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64F0F" w14:textId="4888EBD6" w:rsidR="006903D0" w:rsidRPr="00646B67" w:rsidRDefault="006903D0" w:rsidP="006903D0">
      <w:pPr>
        <w:jc w:val="both"/>
        <w:rPr>
          <w:rFonts w:ascii="Calibri" w:hAnsi="Calibri" w:cs="Calibri"/>
          <w:b/>
          <w:sz w:val="22"/>
          <w:szCs w:val="22"/>
        </w:rPr>
      </w:pPr>
      <w:bookmarkStart w:id="0" w:name="_Hlk487197635"/>
      <w:r w:rsidRPr="00646B67">
        <w:rPr>
          <w:rFonts w:ascii="Calibri" w:hAnsi="Calibri" w:cs="Calibri"/>
          <w:b/>
          <w:sz w:val="22"/>
          <w:szCs w:val="22"/>
        </w:rPr>
        <w:tab/>
      </w:r>
    </w:p>
    <w:p w14:paraId="3A85F03F" w14:textId="4083F231" w:rsidR="006903D0" w:rsidRPr="00D01D29" w:rsidRDefault="006903D0" w:rsidP="00D01D29">
      <w:pPr>
        <w:widowControl w:val="0"/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kern w:val="2"/>
          <w:sz w:val="22"/>
          <w:szCs w:val="22"/>
          <w:lang w:val="en-GB" w:eastAsia="en-US"/>
        </w:rPr>
      </w:pPr>
      <w:r w:rsidRPr="00646B67">
        <w:rPr>
          <w:rFonts w:ascii="Calibri" w:eastAsia="Malgun Gothic" w:hAnsi="Calibri" w:cs="Malgun Gothic"/>
          <w:b/>
          <w:noProof/>
          <w:kern w:val="2"/>
          <w:sz w:val="22"/>
          <w:szCs w:val="22"/>
          <w:lang w:val="es-AR"/>
        </w:rPr>
        <w:drawing>
          <wp:anchor distT="0" distB="0" distL="114300" distR="114300" simplePos="0" relativeHeight="251660800" behindDoc="0" locked="0" layoutInCell="1" allowOverlap="1" wp14:anchorId="6A739C8C" wp14:editId="47CC59F1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75E22A4B" w14:textId="77777777" w:rsidR="00CA0500" w:rsidRDefault="00CA0500" w:rsidP="00437F86">
      <w:pPr>
        <w:jc w:val="center"/>
        <w:rPr>
          <w:rFonts w:ascii="Calibri" w:hAnsi="Calibri" w:cs="Calibri"/>
          <w:b/>
          <w:i/>
          <w:sz w:val="28"/>
          <w:szCs w:val="28"/>
        </w:rPr>
      </w:pPr>
    </w:p>
    <w:p w14:paraId="0217A7D1" w14:textId="77777777" w:rsidR="00ED25FC" w:rsidRPr="00523266" w:rsidRDefault="00ED25FC" w:rsidP="00ED25FC">
      <w:pPr>
        <w:jc w:val="center"/>
        <w:rPr>
          <w:rFonts w:ascii="Calibri" w:hAnsi="Calibri" w:cs="Calibri"/>
          <w:b/>
          <w:i/>
          <w:sz w:val="28"/>
          <w:szCs w:val="28"/>
        </w:rPr>
      </w:pPr>
    </w:p>
    <w:p w14:paraId="24E1814A" w14:textId="687FD6DD" w:rsidR="00ED25FC" w:rsidRPr="00ED25FC" w:rsidRDefault="00BA72DD" w:rsidP="00BA72DD">
      <w:pPr>
        <w:jc w:val="center"/>
        <w:rPr>
          <w:rFonts w:ascii="Calibri" w:hAnsi="Calibri" w:cs="Calibri"/>
          <w:b/>
          <w:i/>
          <w:sz w:val="22"/>
          <w:szCs w:val="22"/>
          <w:lang w:val="es-ES"/>
        </w:rPr>
      </w:pPr>
      <w:r w:rsidRPr="00BA72DD">
        <w:rPr>
          <w:rFonts w:ascii="Calibri" w:hAnsi="Calibri" w:cs="Calibri"/>
          <w:b/>
          <w:sz w:val="36"/>
          <w:szCs w:val="28"/>
          <w:lang w:val="es-AR"/>
        </w:rPr>
        <w:t>Con gran expectativa local, Samsung Argentina anuncia la Pre-Venta del Galaxy S9 y S9+</w:t>
      </w:r>
    </w:p>
    <w:p w14:paraId="5C82CE51" w14:textId="77777777" w:rsidR="00681B4B" w:rsidRPr="008579BF" w:rsidRDefault="00681B4B" w:rsidP="00C31675">
      <w:pPr>
        <w:rPr>
          <w:rFonts w:ascii="Calibri" w:hAnsi="Calibri" w:cs="Calibri"/>
          <w:b/>
          <w:sz w:val="22"/>
          <w:szCs w:val="22"/>
          <w:lang w:val="es-AR"/>
        </w:rPr>
      </w:pPr>
    </w:p>
    <w:p w14:paraId="698E6848" w14:textId="465018C5" w:rsidR="000D7F92" w:rsidRDefault="00C642D6" w:rsidP="00BA72DD">
      <w:pPr>
        <w:spacing w:line="276" w:lineRule="auto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b/>
          <w:sz w:val="22"/>
          <w:szCs w:val="22"/>
          <w:lang w:val="es-AR"/>
        </w:rPr>
        <w:t xml:space="preserve">Buenos aires, </w:t>
      </w:r>
      <w:r w:rsidR="00825CD2">
        <w:rPr>
          <w:rFonts w:ascii="Calibri" w:hAnsi="Calibri" w:cs="Calibri"/>
          <w:b/>
          <w:sz w:val="22"/>
          <w:szCs w:val="22"/>
          <w:lang w:val="es-AR"/>
        </w:rPr>
        <w:t xml:space="preserve">27 </w:t>
      </w:r>
      <w:bookmarkStart w:id="1" w:name="_GoBack"/>
      <w:bookmarkEnd w:id="1"/>
      <w:r>
        <w:rPr>
          <w:rFonts w:ascii="Calibri" w:hAnsi="Calibri" w:cs="Calibri"/>
          <w:b/>
          <w:sz w:val="22"/>
          <w:szCs w:val="22"/>
          <w:lang w:val="es-AR"/>
        </w:rPr>
        <w:t xml:space="preserve">abril de 2018 - </w:t>
      </w:r>
      <w:r w:rsidR="00CA0500" w:rsidRPr="008579BF">
        <w:rPr>
          <w:rFonts w:ascii="Calibri" w:hAnsi="Calibri" w:cs="Calibri"/>
          <w:b/>
          <w:sz w:val="22"/>
          <w:szCs w:val="22"/>
          <w:lang w:val="es-AR"/>
        </w:rPr>
        <w:t xml:space="preserve">Samsung Electronics </w:t>
      </w:r>
      <w:r>
        <w:rPr>
          <w:rFonts w:ascii="Calibri" w:hAnsi="Calibri" w:cs="Calibri"/>
          <w:b/>
          <w:sz w:val="22"/>
          <w:szCs w:val="22"/>
          <w:lang w:val="es-AR"/>
        </w:rPr>
        <w:t xml:space="preserve">Argentina </w:t>
      </w:r>
      <w:r>
        <w:rPr>
          <w:rFonts w:ascii="Calibri" w:hAnsi="Calibri" w:cs="Calibri"/>
          <w:sz w:val="22"/>
          <w:szCs w:val="22"/>
          <w:lang w:val="es-AR"/>
        </w:rPr>
        <w:t xml:space="preserve">anuncia el inicio de la preventa oficial de los Galaxy S9 y S9+. </w:t>
      </w:r>
      <w:r w:rsidR="00BA72DD" w:rsidRPr="00BA72DD">
        <w:rPr>
          <w:rFonts w:ascii="Calibri" w:hAnsi="Calibri" w:cs="Calibri"/>
          <w:sz w:val="22"/>
          <w:szCs w:val="22"/>
          <w:lang w:val="es-AR"/>
        </w:rPr>
        <w:t xml:space="preserve">Ambos modelos estarán disponibles en preventa desde el 27 de abril en </w:t>
      </w:r>
      <w:hyperlink r:id="rId9" w:history="1">
        <w:r w:rsidR="00BA72DD" w:rsidRPr="00AB63D1">
          <w:rPr>
            <w:rStyle w:val="Hyperlink"/>
            <w:rFonts w:ascii="Calibri" w:hAnsi="Calibri" w:cs="Calibri"/>
            <w:sz w:val="22"/>
            <w:szCs w:val="22"/>
            <w:lang w:val="es-AR"/>
          </w:rPr>
          <w:t>www.samsung.com.ar</w:t>
        </w:r>
      </w:hyperlink>
      <w:r w:rsidR="00BA72DD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A72DD" w:rsidRPr="00BA72DD">
        <w:rPr>
          <w:rFonts w:ascii="Calibri" w:hAnsi="Calibri" w:cs="Calibri"/>
          <w:sz w:val="22"/>
          <w:szCs w:val="22"/>
          <w:lang w:val="es-AR"/>
        </w:rPr>
        <w:t>y en la tienda online de los principales minoristas y operadores del país. Los nuevos smartphones se podrán elegir en tres colores: Midnight Black (negro), Titanium Gray (gris) y Lilac Purple (púrpura), desde $19.999 para el Galaxy S9 y $22.999 para el Galaxy S9+.</w:t>
      </w:r>
    </w:p>
    <w:p w14:paraId="3BB0B394" w14:textId="77777777" w:rsidR="00BA72DD" w:rsidRDefault="00BA72DD" w:rsidP="00B93C45">
      <w:pPr>
        <w:spacing w:line="276" w:lineRule="auto"/>
        <w:rPr>
          <w:rFonts w:ascii="Calibri" w:hAnsi="Calibri" w:cs="Calibri"/>
          <w:sz w:val="22"/>
          <w:szCs w:val="22"/>
          <w:lang w:val="es-AR"/>
        </w:rPr>
      </w:pPr>
    </w:p>
    <w:p w14:paraId="1F32FBC5" w14:textId="3B4A4922" w:rsidR="00B93C45" w:rsidRDefault="000D7F92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  <w:lang w:val="es-AR"/>
        </w:rPr>
        <w:t>“</w:t>
      </w:r>
      <w:r w:rsidRPr="00D56892">
        <w:rPr>
          <w:rFonts w:ascii="Calibri" w:hAnsi="Calibri" w:cs="Calibri"/>
          <w:i/>
          <w:sz w:val="22"/>
          <w:szCs w:val="22"/>
          <w:lang w:val="es-AR"/>
        </w:rPr>
        <w:t xml:space="preserve">Estamos contentos de anunciar la llegada </w:t>
      </w:r>
      <w:r w:rsidR="00D56892" w:rsidRPr="00D56892">
        <w:rPr>
          <w:rFonts w:ascii="Calibri" w:hAnsi="Calibri" w:cs="Calibri"/>
          <w:i/>
          <w:sz w:val="22"/>
          <w:szCs w:val="22"/>
          <w:lang w:val="es-AR"/>
        </w:rPr>
        <w:t xml:space="preserve">al país </w:t>
      </w:r>
      <w:r w:rsidRPr="00D56892">
        <w:rPr>
          <w:rFonts w:ascii="Calibri" w:hAnsi="Calibri" w:cs="Calibri"/>
          <w:i/>
          <w:sz w:val="22"/>
          <w:szCs w:val="22"/>
          <w:lang w:val="es-AR"/>
        </w:rPr>
        <w:t>del Galaxy S9 y S9+</w:t>
      </w:r>
      <w:r w:rsidR="00D56892" w:rsidRPr="00D56892">
        <w:rPr>
          <w:rFonts w:ascii="Calibri" w:hAnsi="Calibri" w:cs="Calibri"/>
          <w:i/>
          <w:sz w:val="22"/>
          <w:szCs w:val="22"/>
          <w:lang w:val="es-AR"/>
        </w:rPr>
        <w:t xml:space="preserve"> a dos meses de su </w:t>
      </w:r>
      <w:r w:rsidR="00BA72DD">
        <w:rPr>
          <w:rFonts w:ascii="Calibri" w:hAnsi="Calibri" w:cs="Calibri"/>
          <w:i/>
          <w:sz w:val="22"/>
          <w:szCs w:val="22"/>
          <w:lang w:val="es-AR"/>
        </w:rPr>
        <w:t>presentación</w:t>
      </w:r>
      <w:r w:rsidR="00D56892" w:rsidRPr="00D56892">
        <w:rPr>
          <w:rFonts w:ascii="Calibri" w:hAnsi="Calibri" w:cs="Calibri"/>
          <w:i/>
          <w:sz w:val="22"/>
          <w:szCs w:val="22"/>
          <w:lang w:val="es-AR"/>
        </w:rPr>
        <w:t xml:space="preserve"> global</w:t>
      </w:r>
      <w:r w:rsidR="004236E7">
        <w:rPr>
          <w:rFonts w:ascii="Calibri" w:hAnsi="Calibri" w:cs="Calibri"/>
          <w:i/>
          <w:sz w:val="22"/>
          <w:szCs w:val="22"/>
          <w:lang w:val="es-AR"/>
        </w:rPr>
        <w:t xml:space="preserve"> en Barcelona</w:t>
      </w:r>
      <w:r w:rsidR="00D56892" w:rsidRPr="00D56892">
        <w:rPr>
          <w:rFonts w:ascii="Calibri" w:hAnsi="Calibri" w:cs="Calibri"/>
          <w:i/>
          <w:sz w:val="22"/>
          <w:szCs w:val="22"/>
          <w:lang w:val="es-AR"/>
        </w:rPr>
        <w:t>.</w:t>
      </w:r>
      <w:r w:rsidR="00D56892">
        <w:rPr>
          <w:rFonts w:ascii="Calibri" w:hAnsi="Calibri" w:cs="Calibri"/>
          <w:sz w:val="22"/>
          <w:szCs w:val="22"/>
          <w:lang w:val="es-AR"/>
        </w:rPr>
        <w:t xml:space="preserve"> Desde Samsung Argentina trabajamos para que los usuarios puedan acceder a lo último en tecnología lo antes posible y </w:t>
      </w:r>
      <w:r w:rsidR="009A52E0">
        <w:rPr>
          <w:rFonts w:ascii="Calibri" w:hAnsi="Calibri" w:cs="Calibri"/>
          <w:sz w:val="22"/>
          <w:szCs w:val="22"/>
          <w:lang w:val="es-AR"/>
        </w:rPr>
        <w:t xml:space="preserve">al </w:t>
      </w:r>
      <w:r w:rsidR="00D56892">
        <w:rPr>
          <w:rFonts w:ascii="Calibri" w:hAnsi="Calibri" w:cs="Calibri"/>
          <w:sz w:val="22"/>
          <w:szCs w:val="22"/>
          <w:lang w:val="es-AR"/>
        </w:rPr>
        <w:t>precio</w:t>
      </w:r>
      <w:r w:rsidR="00B93C45">
        <w:rPr>
          <w:rFonts w:ascii="Calibri" w:hAnsi="Calibri" w:cs="Calibri"/>
          <w:sz w:val="22"/>
          <w:szCs w:val="22"/>
          <w:lang w:val="es-AR"/>
        </w:rPr>
        <w:t xml:space="preserve"> más</w:t>
      </w:r>
      <w:r w:rsidR="00D56892">
        <w:rPr>
          <w:rFonts w:ascii="Calibri" w:hAnsi="Calibri" w:cs="Calibri"/>
          <w:sz w:val="22"/>
          <w:szCs w:val="22"/>
          <w:lang w:val="es-AR"/>
        </w:rPr>
        <w:t xml:space="preserve"> competitivo</w:t>
      </w:r>
      <w:r w:rsidR="00FB4DF5">
        <w:rPr>
          <w:rFonts w:ascii="Calibri" w:hAnsi="Calibri" w:cs="Calibri"/>
          <w:sz w:val="22"/>
          <w:szCs w:val="22"/>
          <w:lang w:val="es-AR"/>
        </w:rPr>
        <w:t>” c</w:t>
      </w:r>
      <w:r w:rsidR="00FB4DF5" w:rsidRPr="000D7F92">
        <w:rPr>
          <w:rFonts w:ascii="Calibri" w:hAnsi="Calibri" w:cs="Calibri"/>
          <w:sz w:val="22"/>
          <w:szCs w:val="22"/>
          <w:lang w:val="es-AR"/>
        </w:rPr>
        <w:t xml:space="preserve">omentó </w:t>
      </w:r>
      <w:r w:rsidR="00FB4DF5" w:rsidRPr="00B93C45">
        <w:rPr>
          <w:rFonts w:ascii="Calibri" w:hAnsi="Calibri" w:cs="Calibri"/>
          <w:b/>
          <w:sz w:val="22"/>
          <w:szCs w:val="22"/>
          <w:lang w:val="es-AR"/>
        </w:rPr>
        <w:t>Bruno Drobeta, Director Comercial Senior de la división Mobile de Samsung Electronics Argentina</w:t>
      </w:r>
      <w:r w:rsidR="00FB4DF5">
        <w:rPr>
          <w:rFonts w:ascii="Calibri" w:hAnsi="Calibri" w:cs="Calibri"/>
          <w:sz w:val="22"/>
          <w:szCs w:val="22"/>
          <w:lang w:val="es-AR"/>
        </w:rPr>
        <w:t>.</w:t>
      </w:r>
      <w:r w:rsidR="00552A2C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274C06">
        <w:rPr>
          <w:rFonts w:ascii="Calibri" w:hAnsi="Calibri" w:cs="Calibri"/>
          <w:sz w:val="22"/>
          <w:szCs w:val="22"/>
          <w:lang w:val="es-AR"/>
        </w:rPr>
        <w:t>“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>Los</w:t>
      </w:r>
      <w:r w:rsidR="00274C06" w:rsidRPr="00B93C45">
        <w:rPr>
          <w:rFonts w:ascii="Calibri" w:hAnsi="Calibri" w:cs="Calibri"/>
          <w:i/>
          <w:sz w:val="22"/>
          <w:szCs w:val="22"/>
          <w:lang w:val="es-AR"/>
        </w:rPr>
        <w:t xml:space="preserve"> Galaxy S9 y S9+ llegaron para reinventar la industria de los smartphones y la forma en </w:t>
      </w:r>
      <w:r w:rsidR="00274C06">
        <w:rPr>
          <w:rFonts w:ascii="Calibri" w:hAnsi="Calibri" w:cs="Calibri"/>
          <w:i/>
          <w:sz w:val="22"/>
          <w:szCs w:val="22"/>
          <w:lang w:val="es-AR"/>
        </w:rPr>
        <w:t xml:space="preserve">la que los usuarios se comunican, expresan y </w:t>
      </w:r>
      <w:r w:rsidR="00274C06" w:rsidRPr="00274C06">
        <w:rPr>
          <w:rFonts w:ascii="Calibri" w:hAnsi="Calibri" w:cs="Calibri"/>
          <w:i/>
          <w:sz w:val="22"/>
          <w:szCs w:val="22"/>
          <w:lang w:val="es-AR"/>
        </w:rPr>
        <w:t>capturan cada momento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>. Continuamos nuestro compromiso de desafiar todos los límites, por eso, somos la marca de tecnología más elegida por los argentinos</w:t>
      </w:r>
      <w:r w:rsidR="00274C06" w:rsidRPr="00274C06">
        <w:rPr>
          <w:rFonts w:ascii="Calibri" w:hAnsi="Calibri" w:cs="Calibri"/>
          <w:i/>
          <w:sz w:val="22"/>
          <w:szCs w:val="22"/>
          <w:lang w:val="es-AR"/>
        </w:rPr>
        <w:t>”</w:t>
      </w:r>
      <w:r w:rsidR="009A52E0">
        <w:rPr>
          <w:rFonts w:ascii="Calibri" w:hAnsi="Calibri" w:cs="Calibri"/>
          <w:sz w:val="22"/>
          <w:szCs w:val="22"/>
          <w:lang w:val="es-AR"/>
        </w:rPr>
        <w:t>, a</w:t>
      </w:r>
      <w:r w:rsidR="00B93C45" w:rsidRPr="00B93C45">
        <w:rPr>
          <w:rFonts w:ascii="Calibri" w:hAnsi="Calibri" w:cs="Calibri"/>
          <w:sz w:val="22"/>
          <w:szCs w:val="22"/>
          <w:lang w:val="es-AR"/>
        </w:rPr>
        <w:t>gregó el ejecutivo.</w:t>
      </w:r>
    </w:p>
    <w:p w14:paraId="35DD053B" w14:textId="7A8669EA" w:rsidR="00C642D6" w:rsidRDefault="00C642D6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0211A145" w14:textId="5627ED2F" w:rsidR="002E1C77" w:rsidRDefault="00043658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043658">
        <w:rPr>
          <w:rFonts w:ascii="Calibri" w:hAnsi="Calibri" w:cs="Calibri"/>
          <w:sz w:val="22"/>
          <w:szCs w:val="22"/>
          <w:lang w:val="es-AR"/>
        </w:rPr>
        <w:t>Estos innovadores dispositivos son ideales para la forma en la que nos comunicamos hoy en día.</w:t>
      </w:r>
      <w:r w:rsidR="002E1C77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D6242E">
        <w:rPr>
          <w:rFonts w:ascii="Calibri" w:hAnsi="Calibri" w:cs="Calibri"/>
          <w:sz w:val="22"/>
          <w:szCs w:val="22"/>
          <w:lang w:val="es-AR"/>
        </w:rPr>
        <w:t>L</w:t>
      </w:r>
      <w:r w:rsidR="002E1C77" w:rsidRPr="00B83407">
        <w:rPr>
          <w:rFonts w:ascii="Calibri" w:hAnsi="Calibri" w:cs="Calibri"/>
          <w:sz w:val="22"/>
          <w:szCs w:val="22"/>
          <w:lang w:val="es-AR"/>
        </w:rPr>
        <w:t>os Galaxy S9 y S9+ innovan con la cámara más avanzada de</w:t>
      </w:r>
      <w:r w:rsidR="00BA72DD">
        <w:rPr>
          <w:rFonts w:ascii="Calibri" w:hAnsi="Calibri" w:cs="Calibri"/>
          <w:sz w:val="22"/>
          <w:szCs w:val="22"/>
          <w:lang w:val="es-AR"/>
        </w:rPr>
        <w:t xml:space="preserve">l mercado </w:t>
      </w:r>
      <w:r w:rsidR="002E1C77">
        <w:rPr>
          <w:rFonts w:ascii="Calibri" w:hAnsi="Calibri" w:cs="Calibri"/>
          <w:sz w:val="22"/>
          <w:szCs w:val="22"/>
          <w:lang w:val="es-AR"/>
        </w:rPr>
        <w:t xml:space="preserve">e </w:t>
      </w:r>
      <w:r w:rsidR="002E1C77" w:rsidRPr="0069586A">
        <w:rPr>
          <w:rFonts w:ascii="Calibri" w:hAnsi="Calibri" w:cs="Calibri"/>
          <w:sz w:val="22"/>
          <w:szCs w:val="22"/>
          <w:lang w:val="es-AR"/>
        </w:rPr>
        <w:t>invitan a vivir nuevos descubrimientos</w:t>
      </w:r>
      <w:r w:rsidR="00BA72DD">
        <w:rPr>
          <w:rFonts w:ascii="Calibri" w:hAnsi="Calibri" w:cs="Calibri"/>
          <w:sz w:val="22"/>
          <w:szCs w:val="22"/>
          <w:lang w:val="es-AR"/>
        </w:rPr>
        <w:t xml:space="preserve"> con</w:t>
      </w:r>
      <w:r w:rsidR="002E1C77" w:rsidRPr="0069586A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A72DD" w:rsidRPr="00BA72DD">
        <w:rPr>
          <w:rFonts w:ascii="Calibri" w:hAnsi="Calibri" w:cs="Calibri"/>
          <w:sz w:val="22"/>
          <w:szCs w:val="22"/>
          <w:lang w:val="es-AR"/>
        </w:rPr>
        <w:t>la funcionalidad Super Slow-mo -súper cámara lenta-, un lente de doble apertura para mejores fotos en cualquier condición de luz, y My Emojis personalizados.</w:t>
      </w:r>
      <w:r w:rsidR="00BA72DD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A72DD" w:rsidRPr="00BA72DD">
        <w:rPr>
          <w:rFonts w:ascii="Calibri" w:hAnsi="Calibri" w:cs="Calibri"/>
          <w:sz w:val="22"/>
          <w:szCs w:val="22"/>
          <w:lang w:val="es-AR"/>
        </w:rPr>
        <w:t>Por primera vez en la historia, un smartphone incorpora un lente de apertura dual, para adaptarse a ambientes de poca o mucha luminosidad y obtener la mejor foto</w:t>
      </w:r>
      <w:r w:rsidR="00BA72DD">
        <w:rPr>
          <w:rFonts w:ascii="Calibri" w:hAnsi="Calibri" w:cs="Calibri"/>
          <w:sz w:val="22"/>
          <w:szCs w:val="22"/>
          <w:lang w:val="es-AR"/>
        </w:rPr>
        <w:t>.</w:t>
      </w:r>
    </w:p>
    <w:p w14:paraId="71112742" w14:textId="3A1C0643" w:rsidR="0069586A" w:rsidRDefault="0069586A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5C040F87" w14:textId="311B6210" w:rsidR="00792660" w:rsidRDefault="00827DAE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  <w:lang w:val="es-AR"/>
        </w:rPr>
        <w:t>Los S9 y S9+ o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frecen una experiencia de entretenimiento </w:t>
      </w:r>
      <w:r w:rsidR="00502582" w:rsidRPr="00681B4B">
        <w:rPr>
          <w:rFonts w:ascii="Calibri" w:hAnsi="Calibri" w:cs="Calibri"/>
          <w:sz w:val="22"/>
          <w:szCs w:val="22"/>
          <w:lang w:val="es-AR"/>
        </w:rPr>
        <w:t>única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 con </w:t>
      </w:r>
      <w:r w:rsidR="00502582" w:rsidRPr="00681B4B">
        <w:rPr>
          <w:rFonts w:ascii="Calibri" w:hAnsi="Calibri" w:cs="Calibri"/>
          <w:sz w:val="22"/>
          <w:szCs w:val="22"/>
          <w:lang w:val="es-AR"/>
        </w:rPr>
        <w:t xml:space="preserve">potentes </w:t>
      </w:r>
      <w:r w:rsidR="002E1C77" w:rsidRPr="00681B4B">
        <w:rPr>
          <w:rFonts w:ascii="Calibri" w:hAnsi="Calibri" w:cs="Calibri"/>
          <w:sz w:val="22"/>
          <w:szCs w:val="22"/>
          <w:lang w:val="es-AR"/>
        </w:rPr>
        <w:t>parlantes estéreos</w:t>
      </w:r>
      <w:r w:rsidR="00502582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sintonizados por AKG, sonido envolvente </w:t>
      </w:r>
      <w:r w:rsidR="00834569" w:rsidRPr="00681B4B">
        <w:rPr>
          <w:rFonts w:ascii="Calibri" w:hAnsi="Calibri" w:cs="Calibri"/>
          <w:sz w:val="22"/>
          <w:szCs w:val="22"/>
          <w:lang w:val="es-AR"/>
        </w:rPr>
        <w:t>respaldado por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 Dolby Atmos y un</w:t>
      </w:r>
      <w:r w:rsidR="00B83407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>refinado</w:t>
      </w:r>
      <w:r w:rsidR="00B83407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>Infinity Display de borde a borde</w:t>
      </w:r>
      <w:r w:rsidR="002E1C77">
        <w:rPr>
          <w:rFonts w:ascii="Calibri" w:hAnsi="Calibri" w:cs="Calibri"/>
          <w:sz w:val="22"/>
          <w:szCs w:val="22"/>
          <w:lang w:val="es-AR"/>
        </w:rPr>
        <w:t>,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 un elemento </w:t>
      </w:r>
      <w:r w:rsidR="00EA4D57" w:rsidRPr="00681B4B">
        <w:rPr>
          <w:rFonts w:ascii="Calibri" w:hAnsi="Calibri" w:cs="Calibri"/>
          <w:sz w:val="22"/>
          <w:szCs w:val="22"/>
          <w:lang w:val="es-AR"/>
        </w:rPr>
        <w:t xml:space="preserve">fundamental </w:t>
      </w:r>
      <w:r w:rsidR="00792660" w:rsidRPr="00681B4B">
        <w:rPr>
          <w:rFonts w:ascii="Calibri" w:hAnsi="Calibri" w:cs="Calibri"/>
          <w:sz w:val="22"/>
          <w:szCs w:val="22"/>
          <w:lang w:val="es-AR"/>
        </w:rPr>
        <w:t xml:space="preserve">en el legado de diseño de Samsung. </w:t>
      </w:r>
      <w:r w:rsidR="00C66337" w:rsidRPr="00C66337">
        <w:rPr>
          <w:rFonts w:ascii="Calibri" w:hAnsi="Calibri" w:cs="Calibri"/>
          <w:sz w:val="22"/>
          <w:szCs w:val="22"/>
          <w:lang w:val="es-AR"/>
        </w:rPr>
        <w:t>Por otra parte, incorporan la nueva aplicación SmartThings, que unifica el Ecosistema de productos del hogar para controlar desde una sola aplicación todos los dispositivos que las personas usan a diario.</w:t>
      </w:r>
    </w:p>
    <w:p w14:paraId="4BD05201" w14:textId="77777777" w:rsidR="002E1C77" w:rsidRPr="00681B4B" w:rsidRDefault="002E1C77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7CBFE96E" w14:textId="51E7D04C" w:rsidR="002E1C77" w:rsidRDefault="002E1C77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C642D6">
        <w:rPr>
          <w:rFonts w:ascii="Calibri" w:hAnsi="Calibri" w:cs="Calibri"/>
          <w:sz w:val="22"/>
          <w:szCs w:val="22"/>
          <w:lang w:val="es-AR"/>
        </w:rPr>
        <w:t xml:space="preserve">Los Galaxy S9 y S9+ </w:t>
      </w:r>
      <w:r>
        <w:rPr>
          <w:rFonts w:ascii="Calibri" w:hAnsi="Calibri" w:cs="Calibri"/>
          <w:sz w:val="22"/>
          <w:szCs w:val="22"/>
          <w:lang w:val="es-AR"/>
        </w:rPr>
        <w:t xml:space="preserve">fueron </w:t>
      </w:r>
      <w:r w:rsidRPr="00C642D6">
        <w:rPr>
          <w:rFonts w:ascii="Calibri" w:hAnsi="Calibri" w:cs="Calibri"/>
          <w:sz w:val="22"/>
          <w:szCs w:val="22"/>
          <w:lang w:val="es-AR"/>
        </w:rPr>
        <w:t>presentados</w:t>
      </w:r>
      <w:r>
        <w:rPr>
          <w:rFonts w:ascii="Calibri" w:hAnsi="Calibri" w:cs="Calibri"/>
          <w:sz w:val="22"/>
          <w:szCs w:val="22"/>
          <w:lang w:val="es-AR"/>
        </w:rPr>
        <w:t xml:space="preserve"> a nivel global</w:t>
      </w:r>
      <w:r w:rsidRPr="00C642D6">
        <w:rPr>
          <w:rFonts w:ascii="Calibri" w:hAnsi="Calibri" w:cs="Calibri"/>
          <w:sz w:val="22"/>
          <w:szCs w:val="22"/>
          <w:lang w:val="es-AR"/>
        </w:rPr>
        <w:t xml:space="preserve"> en febrero durante el Unpacked previo al inicio del MWC 2018 en Barcelona, donde recibieron el premio a “Mejor nuevo dispositivo conectado”, destacados por su refinado diseño, cámara avanzada y excelente desempeño</w:t>
      </w:r>
      <w:r>
        <w:rPr>
          <w:rFonts w:ascii="Calibri" w:hAnsi="Calibri" w:cs="Calibri"/>
          <w:sz w:val="22"/>
          <w:szCs w:val="22"/>
          <w:lang w:val="es-AR"/>
        </w:rPr>
        <w:t xml:space="preserve">. </w:t>
      </w:r>
    </w:p>
    <w:p w14:paraId="452ED637" w14:textId="77777777" w:rsidR="002E1C77" w:rsidRDefault="002E1C77" w:rsidP="00EA5C8D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1D2C91F3" w14:textId="1E795AE8" w:rsidR="002E1C77" w:rsidRDefault="002E1C77" w:rsidP="00EA5C8D">
      <w:pPr>
        <w:spacing w:line="276" w:lineRule="auto"/>
        <w:jc w:val="both"/>
        <w:rPr>
          <w:rFonts w:ascii="Calibri" w:hAnsi="Calibri" w:cs="Calibri"/>
          <w:i/>
          <w:sz w:val="22"/>
          <w:szCs w:val="22"/>
          <w:lang w:val="es-AR"/>
        </w:rPr>
      </w:pPr>
      <w:r>
        <w:rPr>
          <w:rFonts w:ascii="Calibri" w:hAnsi="Calibri" w:cs="Calibri"/>
          <w:i/>
          <w:sz w:val="22"/>
          <w:szCs w:val="22"/>
          <w:lang w:val="es-AR"/>
        </w:rPr>
        <w:t xml:space="preserve">“Estamos atravesando una nueva forma de comunicación, a través de imágenes, videos y 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>My E</w:t>
      </w:r>
      <w:r>
        <w:rPr>
          <w:rFonts w:ascii="Calibri" w:hAnsi="Calibri" w:cs="Calibri"/>
          <w:i/>
          <w:sz w:val="22"/>
          <w:szCs w:val="22"/>
          <w:lang w:val="es-AR"/>
        </w:rPr>
        <w:t>mojis. Los usuarios ya no sólo capturan lo que tienen a su alrededor, hoy en día buscan ser protagonistas de sus contenidos y expresarse a través de ellos. Entendiendo este contexto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>,</w:t>
      </w:r>
      <w:r>
        <w:rPr>
          <w:rFonts w:ascii="Calibri" w:hAnsi="Calibri" w:cs="Calibri"/>
          <w:i/>
          <w:sz w:val="22"/>
          <w:szCs w:val="22"/>
          <w:lang w:val="es-AR"/>
        </w:rPr>
        <w:t xml:space="preserve"> Samsung reinventó la cámara de los Galaxy S9 y S9+, brindando nuevas herramientas para crear innovadores contenidos y desafiar los límites de la comunicación”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 xml:space="preserve">, </w:t>
      </w:r>
      <w:r w:rsidR="009A52E0" w:rsidRPr="00755925">
        <w:rPr>
          <w:rFonts w:ascii="Calibri" w:hAnsi="Calibri" w:cs="Calibri"/>
          <w:sz w:val="22"/>
          <w:szCs w:val="22"/>
          <w:lang w:val="es-AR"/>
        </w:rPr>
        <w:t xml:space="preserve">comentó </w:t>
      </w:r>
      <w:r w:rsidR="009A52E0" w:rsidRPr="00755925">
        <w:rPr>
          <w:rFonts w:ascii="Calibri" w:hAnsi="Calibri" w:cs="Calibri"/>
          <w:b/>
          <w:sz w:val="22"/>
          <w:szCs w:val="22"/>
          <w:lang w:val="es-AR"/>
        </w:rPr>
        <w:t>Drobeta</w:t>
      </w:r>
      <w:r w:rsidR="009A52E0">
        <w:rPr>
          <w:rFonts w:ascii="Calibri" w:hAnsi="Calibri" w:cs="Calibri"/>
          <w:i/>
          <w:sz w:val="22"/>
          <w:szCs w:val="22"/>
          <w:lang w:val="es-AR"/>
        </w:rPr>
        <w:t>.</w:t>
      </w:r>
      <w:r>
        <w:rPr>
          <w:rFonts w:ascii="Calibri" w:hAnsi="Calibri" w:cs="Calibri"/>
          <w:b/>
          <w:sz w:val="22"/>
          <w:szCs w:val="22"/>
          <w:lang w:val="es-AR"/>
        </w:rPr>
        <w:t xml:space="preserve"> </w:t>
      </w:r>
    </w:p>
    <w:p w14:paraId="58BB3CC2" w14:textId="00746DAE" w:rsidR="00792660" w:rsidRPr="00681B4B" w:rsidRDefault="00792660" w:rsidP="00B93C45">
      <w:pPr>
        <w:spacing w:line="276" w:lineRule="auto"/>
        <w:rPr>
          <w:rFonts w:ascii="Calibri" w:hAnsi="Calibri" w:cs="Calibri"/>
          <w:sz w:val="22"/>
          <w:szCs w:val="22"/>
          <w:lang w:val="es-AR"/>
        </w:rPr>
      </w:pPr>
    </w:p>
    <w:p w14:paraId="3A6C2348" w14:textId="30DCD752" w:rsidR="00834569" w:rsidRDefault="00834569" w:rsidP="00B93C45">
      <w:pPr>
        <w:spacing w:line="276" w:lineRule="auto"/>
        <w:rPr>
          <w:rFonts w:ascii="Calibri" w:hAnsi="Calibri" w:cs="Calibri"/>
          <w:b/>
          <w:i/>
          <w:sz w:val="22"/>
          <w:szCs w:val="22"/>
          <w:lang w:val="es-AR"/>
        </w:rPr>
      </w:pPr>
    </w:p>
    <w:p w14:paraId="2795BCC2" w14:textId="77777777" w:rsidR="002E1C77" w:rsidRPr="00681B4B" w:rsidRDefault="002E1C77" w:rsidP="00B93C45">
      <w:pPr>
        <w:spacing w:line="276" w:lineRule="auto"/>
        <w:rPr>
          <w:rFonts w:ascii="Calibri" w:hAnsi="Calibri" w:cs="Calibri"/>
          <w:b/>
          <w:i/>
          <w:sz w:val="22"/>
          <w:szCs w:val="22"/>
          <w:lang w:val="es-AR"/>
        </w:rPr>
      </w:pPr>
    </w:p>
    <w:p w14:paraId="62302590" w14:textId="3B8BA62D" w:rsidR="00C31675" w:rsidRPr="00681B4B" w:rsidRDefault="004E60F3" w:rsidP="00B93C45">
      <w:pPr>
        <w:spacing w:line="276" w:lineRule="auto"/>
        <w:rPr>
          <w:rFonts w:ascii="Calibri" w:hAnsi="Calibri" w:cs="Calibri"/>
          <w:b/>
          <w:sz w:val="22"/>
          <w:szCs w:val="22"/>
          <w:lang w:val="es-AR"/>
        </w:rPr>
      </w:pPr>
      <w:r w:rsidRPr="00681B4B">
        <w:rPr>
          <w:rFonts w:ascii="Calibri" w:hAnsi="Calibri" w:cs="Calibri"/>
          <w:b/>
          <w:sz w:val="22"/>
          <w:szCs w:val="22"/>
          <w:lang w:val="es-AR"/>
        </w:rPr>
        <w:t>C</w:t>
      </w:r>
      <w:r w:rsidR="00C9640B">
        <w:rPr>
          <w:rFonts w:ascii="Calibri" w:hAnsi="Calibri" w:cs="Calibri"/>
          <w:b/>
          <w:sz w:val="22"/>
          <w:szCs w:val="22"/>
          <w:lang w:val="es-AR"/>
        </w:rPr>
        <w:t>á</w:t>
      </w:r>
      <w:r w:rsidRPr="00681B4B">
        <w:rPr>
          <w:rFonts w:ascii="Calibri" w:hAnsi="Calibri" w:cs="Calibri"/>
          <w:b/>
          <w:sz w:val="22"/>
          <w:szCs w:val="22"/>
          <w:lang w:val="es-AR"/>
        </w:rPr>
        <w:t>m</w:t>
      </w:r>
      <w:r w:rsidR="00C9640B">
        <w:rPr>
          <w:rFonts w:ascii="Calibri" w:hAnsi="Calibri" w:cs="Calibri"/>
          <w:b/>
          <w:sz w:val="22"/>
          <w:szCs w:val="22"/>
          <w:lang w:val="es-AR"/>
        </w:rPr>
        <w:t>a</w:t>
      </w:r>
      <w:r w:rsidRPr="00681B4B">
        <w:rPr>
          <w:rFonts w:ascii="Calibri" w:hAnsi="Calibri" w:cs="Calibri"/>
          <w:b/>
          <w:sz w:val="22"/>
          <w:szCs w:val="22"/>
          <w:lang w:val="es-AR"/>
        </w:rPr>
        <w:t xml:space="preserve">ra </w:t>
      </w:r>
      <w:r w:rsidR="0074488F">
        <w:rPr>
          <w:rFonts w:ascii="Calibri" w:hAnsi="Calibri" w:cs="Calibri"/>
          <w:b/>
          <w:sz w:val="22"/>
          <w:szCs w:val="22"/>
          <w:lang w:val="es-AR"/>
        </w:rPr>
        <w:t>r</w:t>
      </w:r>
      <w:r w:rsidRPr="00681B4B">
        <w:rPr>
          <w:rFonts w:ascii="Calibri" w:hAnsi="Calibri" w:cs="Calibri"/>
          <w:b/>
          <w:sz w:val="22"/>
          <w:szCs w:val="22"/>
          <w:lang w:val="es-AR"/>
        </w:rPr>
        <w:t>e</w:t>
      </w:r>
      <w:r w:rsidR="00F12EC7" w:rsidRPr="00681B4B">
        <w:rPr>
          <w:rFonts w:ascii="Calibri" w:hAnsi="Calibri" w:cs="Calibri"/>
          <w:b/>
          <w:sz w:val="22"/>
          <w:szCs w:val="22"/>
          <w:lang w:val="es-AR"/>
        </w:rPr>
        <w:t>inventada</w:t>
      </w:r>
    </w:p>
    <w:p w14:paraId="6F14F0C2" w14:textId="17387BA1" w:rsidR="009E30BF" w:rsidRDefault="00FE27E3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bookmarkStart w:id="2" w:name="_Hlk506549500"/>
      <w:r w:rsidRPr="00681B4B">
        <w:rPr>
          <w:rFonts w:ascii="Calibri" w:hAnsi="Calibri" w:cs="Calibri"/>
          <w:sz w:val="22"/>
          <w:szCs w:val="22"/>
          <w:lang w:val="es-AR"/>
        </w:rPr>
        <w:lastRenderedPageBreak/>
        <w:t xml:space="preserve">Las cámaras de hoy son más </w:t>
      </w:r>
      <w:r w:rsidRPr="00523266">
        <w:rPr>
          <w:rFonts w:ascii="Calibri" w:hAnsi="Calibri" w:cs="Calibri"/>
          <w:sz w:val="22"/>
          <w:szCs w:val="22"/>
          <w:lang w:val="es-AR"/>
        </w:rPr>
        <w:t xml:space="preserve">que </w:t>
      </w:r>
      <w:r w:rsidRPr="00B83407">
        <w:rPr>
          <w:rFonts w:ascii="Calibri" w:hAnsi="Calibri" w:cs="Calibri"/>
          <w:sz w:val="22"/>
          <w:szCs w:val="22"/>
          <w:lang w:val="es-AR"/>
        </w:rPr>
        <w:t>s</w:t>
      </w:r>
      <w:r w:rsidR="009E7002" w:rsidRPr="00B83407">
        <w:rPr>
          <w:rFonts w:ascii="Calibri" w:hAnsi="Calibri" w:cs="Calibri"/>
          <w:sz w:val="22"/>
          <w:szCs w:val="22"/>
          <w:lang w:val="es-AR"/>
        </w:rPr>
        <w:t>ó</w:t>
      </w:r>
      <w:r w:rsidRPr="00B83407">
        <w:rPr>
          <w:rFonts w:ascii="Calibri" w:hAnsi="Calibri" w:cs="Calibri"/>
          <w:sz w:val="22"/>
          <w:szCs w:val="22"/>
          <w:lang w:val="es-AR"/>
        </w:rPr>
        <w:t>lo</w:t>
      </w:r>
      <w:r w:rsidR="009E30BF">
        <w:rPr>
          <w:rFonts w:ascii="Calibri" w:hAnsi="Calibri" w:cs="Calibri"/>
          <w:sz w:val="22"/>
          <w:szCs w:val="22"/>
          <w:lang w:val="es-AR"/>
        </w:rPr>
        <w:t xml:space="preserve"> para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tomar fotos</w:t>
      </w:r>
      <w:r w:rsidR="002A6A87">
        <w:rPr>
          <w:rFonts w:ascii="Calibri" w:hAnsi="Calibri" w:cs="Calibri"/>
          <w:sz w:val="22"/>
          <w:szCs w:val="22"/>
          <w:lang w:val="es-AR"/>
        </w:rPr>
        <w:t>,</w:t>
      </w:r>
      <w:r w:rsidR="009E30BF">
        <w:rPr>
          <w:rFonts w:ascii="Calibri" w:hAnsi="Calibri" w:cs="Calibri"/>
          <w:sz w:val="22"/>
          <w:szCs w:val="22"/>
          <w:lang w:val="es-AR"/>
        </w:rPr>
        <w:t xml:space="preserve"> a través de cada captura es posible expresarse, contar historias y compartir momentos. </w:t>
      </w:r>
      <w:r w:rsidRPr="00681B4B">
        <w:rPr>
          <w:rFonts w:ascii="Calibri" w:hAnsi="Calibri" w:cs="Calibri"/>
          <w:sz w:val="22"/>
          <w:szCs w:val="22"/>
          <w:lang w:val="es-AR"/>
        </w:rPr>
        <w:t>Las cámaras de</w:t>
      </w:r>
      <w:r w:rsidR="00786AE9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Pr="00681B4B">
        <w:rPr>
          <w:rFonts w:ascii="Calibri" w:hAnsi="Calibri" w:cs="Calibri"/>
          <w:sz w:val="22"/>
          <w:szCs w:val="22"/>
          <w:lang w:val="es-AR"/>
        </w:rPr>
        <w:t>l</w:t>
      </w:r>
      <w:r w:rsidR="00786AE9" w:rsidRPr="00681B4B">
        <w:rPr>
          <w:rFonts w:ascii="Calibri" w:hAnsi="Calibri" w:cs="Calibri"/>
          <w:sz w:val="22"/>
          <w:szCs w:val="22"/>
          <w:lang w:val="es-AR"/>
        </w:rPr>
        <w:t>os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Galaxy S9 y S9+</w:t>
      </w:r>
      <w:r w:rsidR="00786AE9" w:rsidRPr="00681B4B">
        <w:rPr>
          <w:rFonts w:ascii="Calibri" w:hAnsi="Calibri" w:cs="Calibri"/>
          <w:sz w:val="22"/>
          <w:szCs w:val="22"/>
          <w:lang w:val="es-AR"/>
        </w:rPr>
        <w:t>,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786AE9" w:rsidRPr="00681B4B">
        <w:rPr>
          <w:rFonts w:ascii="Calibri" w:hAnsi="Calibri" w:cs="Calibri"/>
          <w:sz w:val="22"/>
          <w:szCs w:val="22"/>
          <w:lang w:val="es-AR"/>
        </w:rPr>
        <w:t>fueron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diseñadas </w:t>
      </w:r>
      <w:r w:rsidR="00786AE9" w:rsidRPr="00681B4B">
        <w:rPr>
          <w:rFonts w:ascii="Calibri" w:hAnsi="Calibri" w:cs="Calibri"/>
          <w:sz w:val="22"/>
          <w:szCs w:val="22"/>
          <w:lang w:val="es-AR"/>
        </w:rPr>
        <w:t>pensando en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9E30BF">
        <w:rPr>
          <w:rFonts w:ascii="Calibri" w:hAnsi="Calibri" w:cs="Calibri"/>
          <w:sz w:val="22"/>
          <w:szCs w:val="22"/>
          <w:lang w:val="es-AR"/>
        </w:rPr>
        <w:t>los usuarios de hoy</w:t>
      </w:r>
      <w:r w:rsidRPr="00681B4B">
        <w:rPr>
          <w:rFonts w:ascii="Calibri" w:hAnsi="Calibri" w:cs="Calibri"/>
          <w:sz w:val="22"/>
          <w:szCs w:val="22"/>
          <w:lang w:val="es-AR"/>
        </w:rPr>
        <w:t>,</w:t>
      </w:r>
      <w:r w:rsidR="00EF273C">
        <w:rPr>
          <w:rFonts w:ascii="Calibri" w:hAnsi="Calibri" w:cs="Calibri"/>
          <w:sz w:val="22"/>
          <w:szCs w:val="22"/>
          <w:lang w:val="es-AR"/>
        </w:rPr>
        <w:t xml:space="preserve"> incorporando </w:t>
      </w:r>
      <w:r w:rsidR="00EF273C" w:rsidRPr="00681B4B">
        <w:rPr>
          <w:rFonts w:ascii="Calibri" w:hAnsi="Calibri" w:cs="Calibri"/>
          <w:sz w:val="22"/>
          <w:szCs w:val="22"/>
          <w:lang w:val="es-AR"/>
        </w:rPr>
        <w:t>capacidades de video Super Slow-mo</w:t>
      </w:r>
      <w:r w:rsidR="00B21BF0">
        <w:rPr>
          <w:rFonts w:ascii="Calibri" w:hAnsi="Calibri" w:cs="Calibri"/>
          <w:sz w:val="22"/>
          <w:szCs w:val="22"/>
          <w:lang w:val="es-AR"/>
        </w:rPr>
        <w:t xml:space="preserve"> y</w:t>
      </w:r>
      <w:r w:rsidR="00EF273C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C3480">
        <w:rPr>
          <w:rFonts w:ascii="Calibri" w:hAnsi="Calibri" w:cs="Calibri"/>
          <w:sz w:val="22"/>
          <w:szCs w:val="22"/>
          <w:lang w:val="es-AR"/>
        </w:rPr>
        <w:t xml:space="preserve">un </w:t>
      </w:r>
      <w:r w:rsidR="00EF273C">
        <w:rPr>
          <w:rFonts w:ascii="Calibri" w:hAnsi="Calibri" w:cs="Calibri"/>
          <w:sz w:val="22"/>
          <w:szCs w:val="22"/>
          <w:lang w:val="es-AR"/>
        </w:rPr>
        <w:t xml:space="preserve">lente de doble apertura para </w:t>
      </w:r>
      <w:r w:rsidR="00B21BF0">
        <w:rPr>
          <w:rFonts w:ascii="Calibri" w:hAnsi="Calibri" w:cs="Calibri"/>
          <w:sz w:val="22"/>
          <w:szCs w:val="22"/>
          <w:lang w:val="es-AR"/>
        </w:rPr>
        <w:t xml:space="preserve">obtener </w:t>
      </w:r>
      <w:r w:rsidR="00EF273C">
        <w:rPr>
          <w:rFonts w:ascii="Calibri" w:hAnsi="Calibri" w:cs="Calibri"/>
          <w:sz w:val="22"/>
          <w:szCs w:val="22"/>
          <w:lang w:val="es-AR"/>
        </w:rPr>
        <w:t>mejores fotos en condiciones de baja luz</w:t>
      </w:r>
      <w:r w:rsidR="00B21BF0">
        <w:rPr>
          <w:rFonts w:ascii="Calibri" w:hAnsi="Calibri" w:cs="Calibri"/>
          <w:sz w:val="22"/>
          <w:szCs w:val="22"/>
          <w:lang w:val="es-AR"/>
        </w:rPr>
        <w:t>, así como también innovaciones como</w:t>
      </w:r>
      <w:r w:rsidR="00EF273C">
        <w:rPr>
          <w:rFonts w:ascii="Calibri" w:hAnsi="Calibri" w:cs="Calibri"/>
          <w:sz w:val="22"/>
          <w:szCs w:val="22"/>
          <w:lang w:val="es-AR"/>
        </w:rPr>
        <w:t xml:space="preserve"> My Emoji para crear mensajes </w:t>
      </w:r>
      <w:r w:rsidR="00B21BF0">
        <w:rPr>
          <w:rFonts w:ascii="Calibri" w:hAnsi="Calibri" w:cs="Calibri"/>
          <w:sz w:val="22"/>
          <w:szCs w:val="22"/>
          <w:lang w:val="es-AR"/>
        </w:rPr>
        <w:t xml:space="preserve">divertidos y </w:t>
      </w:r>
      <w:r w:rsidR="00EF273C">
        <w:rPr>
          <w:rFonts w:ascii="Calibri" w:hAnsi="Calibri" w:cs="Calibri"/>
          <w:sz w:val="22"/>
          <w:szCs w:val="22"/>
          <w:lang w:val="es-AR"/>
        </w:rPr>
        <w:t xml:space="preserve">personalizados. </w:t>
      </w:r>
    </w:p>
    <w:bookmarkEnd w:id="2"/>
    <w:p w14:paraId="1722BB6A" w14:textId="77777777" w:rsidR="00E93F00" w:rsidRPr="00523266" w:rsidRDefault="00E93F00" w:rsidP="00B93C45">
      <w:pPr>
        <w:spacing w:line="276" w:lineRule="auto"/>
        <w:rPr>
          <w:rFonts w:ascii="Calibri" w:hAnsi="Calibri" w:cs="Calibri"/>
          <w:sz w:val="22"/>
          <w:szCs w:val="22"/>
          <w:lang w:val="es-AR"/>
        </w:rPr>
      </w:pPr>
    </w:p>
    <w:p w14:paraId="69A627B2" w14:textId="09324E7B" w:rsidR="00183D37" w:rsidRDefault="00E93F00" w:rsidP="00B93C45">
      <w:pPr>
        <w:numPr>
          <w:ilvl w:val="0"/>
          <w:numId w:val="21"/>
        </w:numPr>
        <w:spacing w:line="276" w:lineRule="auto"/>
        <w:ind w:left="567"/>
        <w:jc w:val="both"/>
        <w:rPr>
          <w:rFonts w:ascii="Calibri" w:hAnsi="Calibri" w:cs="Calibri"/>
          <w:sz w:val="22"/>
          <w:szCs w:val="22"/>
          <w:lang w:val="es-AR"/>
        </w:rPr>
      </w:pPr>
      <w:r w:rsidRPr="00183D37">
        <w:rPr>
          <w:rFonts w:ascii="Calibri" w:hAnsi="Calibri" w:cs="Calibri"/>
          <w:b/>
          <w:sz w:val="22"/>
          <w:szCs w:val="22"/>
          <w:lang w:val="es-AR"/>
        </w:rPr>
        <w:t>Super Slow-mo:</w:t>
      </w:r>
      <w:r w:rsidRPr="00183D37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21BF0" w:rsidRPr="00183D37">
        <w:rPr>
          <w:rFonts w:ascii="Calibri" w:hAnsi="Calibri" w:cs="Calibri"/>
          <w:sz w:val="22"/>
          <w:szCs w:val="22"/>
          <w:lang w:val="es-AR"/>
        </w:rPr>
        <w:t xml:space="preserve">al incrementar la velocidad del obturador de la cámara a 960 fotogramas por segundo (fps), la nueva función Super Slow-mo del Galaxy S9 hace que sea más sencillo grabar momentos especiales que suceden demasiado rápido a simple vista, como el instante en que un globo con agua explota. </w:t>
      </w:r>
      <w:r w:rsidR="007850A9" w:rsidRPr="00183D37">
        <w:rPr>
          <w:rFonts w:ascii="Calibri" w:hAnsi="Calibri" w:cs="Calibri"/>
          <w:sz w:val="22"/>
          <w:szCs w:val="22"/>
          <w:lang w:val="es-AR"/>
        </w:rPr>
        <w:t>Los Galaxy S9 están equipados con un sensor de imagen Super Speed Dual Pixel que soporta un procesamiento de imagen más rápido</w:t>
      </w:r>
      <w:r w:rsidR="00BC3480">
        <w:rPr>
          <w:rFonts w:ascii="Calibri" w:hAnsi="Calibri" w:cs="Calibri"/>
          <w:sz w:val="22"/>
          <w:szCs w:val="22"/>
          <w:lang w:val="es-AR"/>
        </w:rPr>
        <w:t>, que permite grabar</w:t>
      </w:r>
      <w:r w:rsidR="007850A9" w:rsidRPr="00183D37">
        <w:rPr>
          <w:rFonts w:ascii="Calibri" w:hAnsi="Calibri" w:cs="Calibri"/>
          <w:sz w:val="22"/>
          <w:szCs w:val="22"/>
          <w:lang w:val="es-AR"/>
        </w:rPr>
        <w:t xml:space="preserve"> 32 veces más lento que el video normal, y cuatro veces más lento que cualquier otra tecnología móvil de cámara lenta. Eso significa que solo 0,2 segundos de video normal se pueden transformar en aproximadamente 6 segundos de imágenes asombrosas.</w:t>
      </w:r>
      <w:r w:rsidR="00183D37" w:rsidRPr="00183D37">
        <w:rPr>
          <w:rFonts w:ascii="Calibri" w:hAnsi="Calibri" w:cs="Calibri"/>
          <w:sz w:val="22"/>
          <w:szCs w:val="22"/>
          <w:lang w:val="es-AR"/>
        </w:rPr>
        <w:t xml:space="preserve"> Esta función no sólo es rápida, también es inteligente ya que posee una característica llamada “Detección de movimiento automático” que les permite a los usuarios grabar automáticamente momentos que pudieron haber sucedido en el momento en que se activa manualmente la función.</w:t>
      </w:r>
    </w:p>
    <w:p w14:paraId="04C0B028" w14:textId="083BF75E" w:rsidR="00E93F00" w:rsidRPr="009549AF" w:rsidRDefault="000A6B3D" w:rsidP="00B93C45">
      <w:pPr>
        <w:spacing w:line="276" w:lineRule="auto"/>
        <w:ind w:left="567"/>
        <w:jc w:val="both"/>
        <w:rPr>
          <w:rFonts w:ascii="Calibri" w:hAnsi="Calibri" w:cs="Calibri"/>
          <w:sz w:val="22"/>
          <w:szCs w:val="22"/>
          <w:lang w:val="es-AR"/>
        </w:rPr>
      </w:pPr>
      <w:r w:rsidRPr="00183D37">
        <w:rPr>
          <w:rFonts w:ascii="Calibri" w:hAnsi="Calibri" w:cs="Calibri"/>
          <w:sz w:val="22"/>
          <w:szCs w:val="22"/>
          <w:lang w:val="es-AR"/>
        </w:rPr>
        <w:t>Luego</w:t>
      </w:r>
      <w:r w:rsidR="00E93F00" w:rsidRPr="00183D37">
        <w:rPr>
          <w:rFonts w:ascii="Calibri" w:hAnsi="Calibri" w:cs="Calibri"/>
          <w:sz w:val="22"/>
          <w:szCs w:val="22"/>
          <w:lang w:val="es-AR"/>
        </w:rPr>
        <w:t xml:space="preserve"> de capturar el video Super Slow-mo, los usuarios pueden seleccionar </w:t>
      </w:r>
      <w:r w:rsidRPr="00183D37">
        <w:rPr>
          <w:rFonts w:ascii="Calibri" w:hAnsi="Calibri" w:cs="Calibri"/>
          <w:sz w:val="22"/>
          <w:szCs w:val="22"/>
          <w:lang w:val="es-AR"/>
        </w:rPr>
        <w:t xml:space="preserve">entre 35 diferentes opciones de </w:t>
      </w:r>
      <w:r w:rsidR="00E93F00" w:rsidRPr="00183D37">
        <w:rPr>
          <w:rFonts w:ascii="Calibri" w:hAnsi="Calibri" w:cs="Calibri"/>
          <w:sz w:val="22"/>
          <w:szCs w:val="22"/>
          <w:lang w:val="es-AR"/>
        </w:rPr>
        <w:t xml:space="preserve">música de fondo o agregar una canción de su lista de reproducción favorita. </w:t>
      </w:r>
      <w:r w:rsidR="009549AF" w:rsidRPr="009549AF">
        <w:rPr>
          <w:rFonts w:ascii="Calibri" w:hAnsi="Calibri" w:cs="Calibri"/>
          <w:sz w:val="22"/>
          <w:szCs w:val="22"/>
          <w:lang w:val="es-AR"/>
        </w:rPr>
        <w:t xml:space="preserve">Los usuarios </w:t>
      </w:r>
      <w:r w:rsidR="000456CE">
        <w:rPr>
          <w:rFonts w:ascii="Calibri" w:hAnsi="Calibri" w:cs="Calibri"/>
          <w:sz w:val="22"/>
          <w:szCs w:val="22"/>
          <w:lang w:val="es-AR"/>
        </w:rPr>
        <w:t>también pueden</w:t>
      </w:r>
      <w:r w:rsidR="009549AF" w:rsidRPr="009549AF">
        <w:rPr>
          <w:rFonts w:ascii="Calibri" w:hAnsi="Calibri" w:cs="Calibri"/>
          <w:sz w:val="22"/>
          <w:szCs w:val="22"/>
          <w:lang w:val="es-AR"/>
        </w:rPr>
        <w:t xml:space="preserve"> crear un GIF de una toma que pueden guardar y compartir con tres opciones de reproducción: repetición, en reversa o modo swing.</w:t>
      </w:r>
    </w:p>
    <w:p w14:paraId="2A864599" w14:textId="77777777" w:rsidR="00E32FFF" w:rsidRPr="00681B4B" w:rsidRDefault="00E32FFF" w:rsidP="00B93C45">
      <w:pPr>
        <w:pStyle w:val="ListParagraph"/>
        <w:spacing w:line="276" w:lineRule="auto"/>
        <w:ind w:left="960"/>
        <w:jc w:val="both"/>
        <w:rPr>
          <w:rFonts w:ascii="Calibri" w:hAnsi="Calibri" w:cs="Calibri"/>
          <w:b/>
          <w:sz w:val="22"/>
          <w:szCs w:val="22"/>
          <w:lang w:val="es-AR"/>
        </w:rPr>
      </w:pPr>
    </w:p>
    <w:p w14:paraId="04F8DCB0" w14:textId="6EDCB307" w:rsidR="00E32FFF" w:rsidRPr="00681B4B" w:rsidRDefault="006D4B41" w:rsidP="00B93C45">
      <w:pPr>
        <w:numPr>
          <w:ilvl w:val="0"/>
          <w:numId w:val="21"/>
        </w:numPr>
        <w:spacing w:line="276" w:lineRule="auto"/>
        <w:ind w:left="567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b/>
          <w:sz w:val="22"/>
          <w:szCs w:val="22"/>
          <w:lang w:val="es-AR"/>
        </w:rPr>
        <w:t>Doble Apertura</w:t>
      </w:r>
      <w:r w:rsidR="00E32FFF" w:rsidRPr="00BC3480">
        <w:rPr>
          <w:rFonts w:ascii="Calibri" w:hAnsi="Calibri" w:cs="Calibri"/>
          <w:b/>
          <w:sz w:val="22"/>
          <w:szCs w:val="22"/>
          <w:lang w:val="es-AR"/>
        </w:rPr>
        <w:t>:</w:t>
      </w:r>
      <w:r w:rsidR="00E32FFF" w:rsidRPr="00BC3480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C3480" w:rsidRPr="00BC3480">
        <w:rPr>
          <w:rFonts w:ascii="Calibri" w:hAnsi="Calibri" w:cs="Calibri"/>
          <w:sz w:val="22"/>
          <w:szCs w:val="22"/>
          <w:lang w:val="es-AR"/>
        </w:rPr>
        <w:t>u</w:t>
      </w:r>
      <w:r w:rsidR="00E32FFF" w:rsidRPr="00BC3480">
        <w:rPr>
          <w:rFonts w:ascii="Calibri" w:hAnsi="Calibri" w:cs="Calibri"/>
          <w:sz w:val="22"/>
          <w:szCs w:val="22"/>
          <w:lang w:val="es-AR"/>
        </w:rPr>
        <w:t>na buena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iluminación es el secreto de cualquier gran fotografía</w:t>
      </w:r>
      <w:r w:rsidR="00BC3480">
        <w:rPr>
          <w:rFonts w:ascii="Calibri" w:hAnsi="Calibri" w:cs="Calibri"/>
          <w:sz w:val="22"/>
          <w:szCs w:val="22"/>
          <w:lang w:val="es-AR"/>
        </w:rPr>
        <w:t>, pero usualmente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las fotos se toman en condiciones de iluminación </w:t>
      </w:r>
      <w:r w:rsidR="009C1346" w:rsidRPr="00681B4B">
        <w:rPr>
          <w:rFonts w:ascii="Calibri" w:hAnsi="Calibri" w:cs="Calibri"/>
          <w:sz w:val="22"/>
          <w:szCs w:val="22"/>
          <w:lang w:val="es-AR"/>
        </w:rPr>
        <w:t xml:space="preserve">menores 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>que</w:t>
      </w:r>
      <w:r w:rsidR="009C1346" w:rsidRPr="00681B4B">
        <w:rPr>
          <w:rFonts w:ascii="Calibri" w:hAnsi="Calibri" w:cs="Calibri"/>
          <w:sz w:val="22"/>
          <w:szCs w:val="22"/>
          <w:lang w:val="es-AR"/>
        </w:rPr>
        <w:t xml:space="preserve"> las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ideales y la mayoría de las cámaras de </w:t>
      </w:r>
      <w:r w:rsidR="009C1346" w:rsidRPr="00681B4B">
        <w:rPr>
          <w:rFonts w:ascii="Calibri" w:hAnsi="Calibri" w:cs="Calibri"/>
          <w:sz w:val="22"/>
          <w:szCs w:val="22"/>
          <w:lang w:val="es-AR"/>
        </w:rPr>
        <w:t>los smartphones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tienen una apertura fija que no se puede ajustar a entornos de iluminación bajos o brillantes, lo que da como resultado imágenes granuladas o borrosas. Similar a la forma en que el iris de un ojo humano se expande y contrae, la Doble Apertura</w:t>
      </w:r>
      <w:r w:rsidR="00D607DD" w:rsidRPr="00681B4B">
        <w:rPr>
          <w:rStyle w:val="FootnoteReference"/>
          <w:rFonts w:ascii="Calibri" w:hAnsi="Calibri" w:cs="Calibri"/>
          <w:sz w:val="22"/>
          <w:szCs w:val="22"/>
        </w:rPr>
        <w:footnoteReference w:id="2"/>
      </w:r>
      <w:r w:rsidR="00E32FFF" w:rsidRPr="00681B4B">
        <w:rPr>
          <w:rFonts w:ascii="Calibri" w:hAnsi="Calibri" w:cs="Calibri"/>
          <w:sz w:val="22"/>
          <w:szCs w:val="22"/>
          <w:lang w:val="es-AR"/>
        </w:rPr>
        <w:t>de Samsung (F1.5 - F2.4)</w:t>
      </w:r>
      <w:r w:rsidR="00D607DD" w:rsidRPr="00681B4B">
        <w:rPr>
          <w:rFonts w:ascii="Calibri" w:hAnsi="Calibri" w:cs="Calibri"/>
          <w:sz w:val="22"/>
          <w:szCs w:val="22"/>
          <w:lang w:val="es-AR"/>
        </w:rPr>
        <w:t>,</w:t>
      </w:r>
      <w:r w:rsidR="00E65B65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automáticamente deja entrar más luz cuando está oscuro y menos </w:t>
      </w:r>
      <w:r w:rsidR="00D607DD" w:rsidRPr="00681B4B">
        <w:rPr>
          <w:rFonts w:ascii="Calibri" w:hAnsi="Calibri" w:cs="Calibri"/>
          <w:sz w:val="22"/>
          <w:szCs w:val="22"/>
          <w:lang w:val="es-AR"/>
        </w:rPr>
        <w:t>luz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cuando es</w:t>
      </w:r>
      <w:r w:rsidR="00D607DD" w:rsidRPr="00681B4B">
        <w:rPr>
          <w:rFonts w:ascii="Calibri" w:hAnsi="Calibri" w:cs="Calibri"/>
          <w:sz w:val="22"/>
          <w:szCs w:val="22"/>
          <w:lang w:val="es-AR"/>
        </w:rPr>
        <w:t>tá</w:t>
      </w:r>
      <w:r w:rsidR="00E32FFF" w:rsidRPr="00681B4B">
        <w:rPr>
          <w:rFonts w:ascii="Calibri" w:hAnsi="Calibri" w:cs="Calibri"/>
          <w:sz w:val="22"/>
          <w:szCs w:val="22"/>
          <w:lang w:val="es-AR"/>
        </w:rPr>
        <w:t xml:space="preserve"> demasiado brillante, sacando fotos nítidas y claras en cualquier momento</w:t>
      </w:r>
      <w:r w:rsidR="000456CE">
        <w:rPr>
          <w:rFonts w:ascii="Calibri" w:hAnsi="Calibri" w:cs="Calibri"/>
          <w:sz w:val="22"/>
          <w:szCs w:val="22"/>
          <w:lang w:val="es-AR"/>
        </w:rPr>
        <w:t xml:space="preserve"> y lugar.</w:t>
      </w:r>
    </w:p>
    <w:p w14:paraId="71AF2A17" w14:textId="149FB530" w:rsidR="00E32FFF" w:rsidRPr="00681B4B" w:rsidRDefault="00E32FFF" w:rsidP="00B93C45">
      <w:pPr>
        <w:spacing w:line="276" w:lineRule="auto"/>
        <w:ind w:left="567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4DF6BB0B" w14:textId="77777777" w:rsidR="00E32FFF" w:rsidRPr="00681B4B" w:rsidRDefault="00E32FFF" w:rsidP="00B93C45">
      <w:pPr>
        <w:spacing w:line="276" w:lineRule="auto"/>
        <w:ind w:left="567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2E2D45C3" w14:textId="4B7741EB" w:rsidR="006032CD" w:rsidRPr="006032CD" w:rsidRDefault="006D4B41" w:rsidP="00B93C45">
      <w:pPr>
        <w:numPr>
          <w:ilvl w:val="0"/>
          <w:numId w:val="21"/>
        </w:num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6032CD">
        <w:rPr>
          <w:rFonts w:ascii="Calibri" w:hAnsi="Calibri" w:cs="Calibri"/>
          <w:b/>
          <w:sz w:val="22"/>
          <w:szCs w:val="22"/>
          <w:lang w:val="es-AR"/>
        </w:rPr>
        <w:t>My</w:t>
      </w:r>
      <w:r w:rsidR="005C6439" w:rsidRPr="006032CD">
        <w:rPr>
          <w:rFonts w:ascii="Calibri" w:hAnsi="Calibri" w:cs="Calibri"/>
          <w:b/>
          <w:sz w:val="22"/>
          <w:szCs w:val="22"/>
          <w:lang w:val="es-AR"/>
        </w:rPr>
        <w:t xml:space="preserve"> Emoji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: </w:t>
      </w:r>
      <w:r w:rsidR="00352237" w:rsidRPr="006032CD">
        <w:rPr>
          <w:rFonts w:ascii="Calibri" w:hAnsi="Calibri" w:cs="Calibri"/>
          <w:sz w:val="22"/>
          <w:szCs w:val="22"/>
          <w:lang w:val="es-AR"/>
        </w:rPr>
        <w:t>buscando ir más allá de expresarse con</w:t>
      </w:r>
      <w:r w:rsidR="0086751A" w:rsidRPr="006032CD">
        <w:rPr>
          <w:rFonts w:ascii="Calibri" w:hAnsi="Calibri" w:cs="Calibri"/>
          <w:sz w:val="22"/>
          <w:szCs w:val="22"/>
          <w:lang w:val="es-AR"/>
        </w:rPr>
        <w:t xml:space="preserve"> la cara de un animal o Emoji tradicional, Samsung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86751A" w:rsidRPr="006032CD">
        <w:rPr>
          <w:rFonts w:ascii="Calibri" w:hAnsi="Calibri" w:cs="Calibri"/>
          <w:sz w:val="22"/>
          <w:szCs w:val="22"/>
          <w:lang w:val="es-AR"/>
        </w:rPr>
        <w:t xml:space="preserve">ahora 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permite a los usuarios crear un </w:t>
      </w:r>
      <w:r w:rsidR="000456CE">
        <w:rPr>
          <w:rFonts w:ascii="Calibri" w:hAnsi="Calibri" w:cs="Calibri"/>
          <w:sz w:val="22"/>
          <w:szCs w:val="22"/>
          <w:lang w:val="es-AR"/>
        </w:rPr>
        <w:t>avatar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 que se ve, </w:t>
      </w:r>
      <w:r w:rsidR="00352237" w:rsidRPr="006032CD">
        <w:rPr>
          <w:rFonts w:ascii="Calibri" w:hAnsi="Calibri" w:cs="Calibri"/>
          <w:sz w:val="22"/>
          <w:szCs w:val="22"/>
          <w:lang w:val="es-AR"/>
        </w:rPr>
        <w:t>habla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 y actúa exactamente como ellos. </w:t>
      </w:r>
      <w:r w:rsidR="006032CD" w:rsidRPr="006032CD">
        <w:rPr>
          <w:rFonts w:ascii="Calibri" w:hAnsi="Calibri" w:cs="Calibri"/>
          <w:sz w:val="22"/>
          <w:szCs w:val="22"/>
          <w:lang w:val="es-AR"/>
        </w:rPr>
        <w:t xml:space="preserve">A partir de una sola selfie, el algoritmo de aprendizaje del Galaxy S9 analiza más de 100 características faciales, como los ojos, la nariz, la boca, los cachetes y la frente, y usa esos datos para generar un avatar personalizado en 3D que se ve como el usuario e </w:t>
      </w:r>
      <w:r w:rsidR="005C6439" w:rsidRPr="006032CD">
        <w:rPr>
          <w:rFonts w:ascii="Calibri" w:hAnsi="Calibri" w:cs="Calibri"/>
          <w:sz w:val="22"/>
          <w:szCs w:val="22"/>
          <w:lang w:val="es-AR"/>
        </w:rPr>
        <w:t xml:space="preserve">imita expresiones, como guiños y gestos. </w:t>
      </w:r>
      <w:r w:rsidR="006032CD" w:rsidRPr="006032CD">
        <w:rPr>
          <w:rFonts w:ascii="Calibri" w:hAnsi="Calibri" w:cs="Calibri"/>
          <w:sz w:val="22"/>
          <w:szCs w:val="22"/>
          <w:lang w:val="es-AR"/>
        </w:rPr>
        <w:t xml:space="preserve">Cada uno es totalmente personalizable editando las características faciales, el pelo, los accesorios (como anteojos) y la ropa. </w:t>
      </w:r>
    </w:p>
    <w:p w14:paraId="746F9334" w14:textId="3928C18B" w:rsidR="005C6439" w:rsidRPr="00681B4B" w:rsidRDefault="006D4B41" w:rsidP="00B93C45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  <w:lang w:val="es-AR"/>
        </w:rPr>
        <w:t>My</w:t>
      </w:r>
      <w:r w:rsidR="005C6439" w:rsidRPr="00681B4B">
        <w:rPr>
          <w:rFonts w:ascii="Calibri" w:hAnsi="Calibri" w:cs="Calibri"/>
          <w:sz w:val="22"/>
          <w:szCs w:val="22"/>
          <w:lang w:val="es-AR"/>
        </w:rPr>
        <w:t xml:space="preserve"> Emoji comparte sensaciones de la vida real no s</w:t>
      </w:r>
      <w:r w:rsidR="00395694">
        <w:rPr>
          <w:rFonts w:ascii="Calibri" w:hAnsi="Calibri" w:cs="Calibri"/>
          <w:sz w:val="22"/>
          <w:szCs w:val="22"/>
          <w:lang w:val="es-AR"/>
        </w:rPr>
        <w:t>ó</w:t>
      </w:r>
      <w:r w:rsidR="005C6439" w:rsidRPr="00681B4B">
        <w:rPr>
          <w:rFonts w:ascii="Calibri" w:hAnsi="Calibri" w:cs="Calibri"/>
          <w:sz w:val="22"/>
          <w:szCs w:val="22"/>
          <w:lang w:val="es-AR"/>
        </w:rPr>
        <w:t xml:space="preserve">lo en video sino también con una variedad de </w:t>
      </w:r>
      <w:r w:rsidR="00B40324" w:rsidRPr="00681B4B">
        <w:rPr>
          <w:rFonts w:ascii="Calibri" w:hAnsi="Calibri" w:cs="Calibri"/>
          <w:sz w:val="22"/>
          <w:szCs w:val="22"/>
          <w:lang w:val="es-AR"/>
        </w:rPr>
        <w:t>stickers</w:t>
      </w:r>
      <w:r w:rsidR="005C6439" w:rsidRPr="00681B4B">
        <w:rPr>
          <w:rFonts w:ascii="Calibri" w:hAnsi="Calibri" w:cs="Calibri"/>
          <w:sz w:val="22"/>
          <w:szCs w:val="22"/>
          <w:lang w:val="es-AR"/>
        </w:rPr>
        <w:t xml:space="preserve"> en un formato de archivo GIF estándar para que los usuarios puedan compartir sus emojis en la mayoría de las plataformas de mensajería de terceros.</w:t>
      </w:r>
    </w:p>
    <w:p w14:paraId="2FACCBB6" w14:textId="77777777" w:rsidR="005C6439" w:rsidRPr="00681B4B" w:rsidRDefault="005C6439" w:rsidP="00B93C45">
      <w:pPr>
        <w:spacing w:line="276" w:lineRule="auto"/>
        <w:ind w:left="720"/>
        <w:rPr>
          <w:rFonts w:ascii="Calibri" w:hAnsi="Calibri" w:cs="Calibri"/>
          <w:sz w:val="22"/>
          <w:szCs w:val="22"/>
          <w:lang w:val="es-AR"/>
        </w:rPr>
      </w:pPr>
    </w:p>
    <w:p w14:paraId="6A430818" w14:textId="77777777" w:rsidR="002E1C77" w:rsidRPr="00523266" w:rsidRDefault="002E1C77" w:rsidP="00B93C45">
      <w:pPr>
        <w:spacing w:line="276" w:lineRule="auto"/>
        <w:rPr>
          <w:rFonts w:ascii="Calibri" w:hAnsi="Calibri" w:cs="Calibri"/>
          <w:b/>
          <w:sz w:val="22"/>
          <w:szCs w:val="22"/>
          <w:lang w:val="es-AR"/>
        </w:rPr>
      </w:pPr>
    </w:p>
    <w:p w14:paraId="2AE604D7" w14:textId="5F2F7D0F" w:rsidR="009752A8" w:rsidRPr="00681B4B" w:rsidRDefault="009752A8" w:rsidP="00B93C45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es-AR"/>
        </w:rPr>
      </w:pPr>
      <w:r w:rsidRPr="00681B4B">
        <w:rPr>
          <w:rFonts w:ascii="Calibri" w:hAnsi="Calibri" w:cs="Calibri"/>
          <w:b/>
          <w:sz w:val="22"/>
          <w:szCs w:val="22"/>
          <w:lang w:val="es-AR"/>
        </w:rPr>
        <w:t xml:space="preserve">Entretenimiento </w:t>
      </w:r>
      <w:r w:rsidR="0074488F">
        <w:rPr>
          <w:rFonts w:ascii="Calibri" w:hAnsi="Calibri" w:cs="Calibri"/>
          <w:b/>
          <w:sz w:val="22"/>
          <w:szCs w:val="22"/>
          <w:lang w:val="es-AR"/>
        </w:rPr>
        <w:t>r</w:t>
      </w:r>
      <w:r w:rsidRPr="00681B4B">
        <w:rPr>
          <w:rFonts w:ascii="Calibri" w:hAnsi="Calibri" w:cs="Calibri"/>
          <w:b/>
          <w:sz w:val="22"/>
          <w:szCs w:val="22"/>
          <w:lang w:val="es-AR"/>
        </w:rPr>
        <w:t>einventado</w:t>
      </w:r>
    </w:p>
    <w:p w14:paraId="555469C5" w14:textId="1A9162D0" w:rsidR="009752A8" w:rsidRPr="00B16D98" w:rsidRDefault="0074488F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  <w:lang w:val="es-AR"/>
        </w:rPr>
        <w:t>L</w:t>
      </w:r>
      <w:r w:rsidRPr="0074488F">
        <w:rPr>
          <w:rFonts w:ascii="Calibri" w:hAnsi="Calibri" w:cs="Calibri"/>
          <w:sz w:val="22"/>
          <w:szCs w:val="22"/>
          <w:lang w:val="es-AR"/>
        </w:rPr>
        <w:t>os smartphones se están convirtiendo cada vez más en nuestras plataformas de entretenimiento portátiles</w:t>
      </w:r>
      <w:r>
        <w:rPr>
          <w:rFonts w:ascii="Calibri" w:hAnsi="Calibri" w:cs="Calibri"/>
          <w:sz w:val="22"/>
          <w:szCs w:val="22"/>
          <w:lang w:val="es-AR"/>
        </w:rPr>
        <w:t xml:space="preserve"> y </w:t>
      </w:r>
      <w:r w:rsidRPr="0074488F">
        <w:rPr>
          <w:rFonts w:ascii="Calibri" w:hAnsi="Calibri" w:cs="Calibri"/>
          <w:sz w:val="22"/>
          <w:szCs w:val="22"/>
          <w:lang w:val="es-AR"/>
        </w:rPr>
        <w:t>una pantalla de máxima categoría</w:t>
      </w:r>
      <w:r>
        <w:rPr>
          <w:rFonts w:ascii="Calibri" w:hAnsi="Calibri" w:cs="Calibri"/>
          <w:sz w:val="22"/>
          <w:szCs w:val="22"/>
          <w:lang w:val="es-AR"/>
        </w:rPr>
        <w:t xml:space="preserve"> ya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 no es suficiente</w:t>
      </w:r>
      <w:r>
        <w:rPr>
          <w:rFonts w:ascii="Calibri" w:hAnsi="Calibri" w:cs="Calibri"/>
          <w:sz w:val="22"/>
          <w:szCs w:val="22"/>
          <w:lang w:val="es-AR"/>
        </w:rPr>
        <w:t xml:space="preserve"> p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ara poder disfrutar realmente de una experiencia visual móvil cinematográfica, necesitamos un sistema de sonido premium para sumergirnos en cualquier contenido que estemos </w:t>
      </w:r>
      <w:r w:rsidRPr="0074488F">
        <w:rPr>
          <w:rFonts w:ascii="Calibri" w:hAnsi="Calibri" w:cs="Calibri"/>
          <w:sz w:val="22"/>
          <w:szCs w:val="22"/>
          <w:lang w:val="es-AR"/>
        </w:rPr>
        <w:lastRenderedPageBreak/>
        <w:t>consumiendo.</w:t>
      </w:r>
      <w:r>
        <w:rPr>
          <w:rFonts w:ascii="Calibri" w:hAnsi="Calibri" w:cs="Calibri"/>
          <w:sz w:val="22"/>
          <w:szCs w:val="22"/>
          <w:lang w:val="es-AR"/>
        </w:rPr>
        <w:t xml:space="preserve"> Es por esto que Samsung incluyó en los Galaxy S9 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potentes altavoces </w:t>
      </w:r>
      <w:r>
        <w:rPr>
          <w:rFonts w:ascii="Calibri" w:hAnsi="Calibri" w:cs="Calibri"/>
          <w:sz w:val="22"/>
          <w:szCs w:val="22"/>
          <w:lang w:val="es-AR"/>
        </w:rPr>
        <w:t>de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 la firma AKG</w:t>
      </w:r>
      <w:r w:rsidR="00B16D98">
        <w:rPr>
          <w:rFonts w:ascii="Calibri" w:hAnsi="Calibri" w:cs="Calibri"/>
          <w:sz w:val="22"/>
          <w:szCs w:val="22"/>
          <w:lang w:val="es-AR"/>
        </w:rPr>
        <w:t xml:space="preserve"> tanto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 en la parte inferior </w:t>
      </w:r>
      <w:r w:rsidR="00B16D98">
        <w:rPr>
          <w:rFonts w:ascii="Calibri" w:hAnsi="Calibri" w:cs="Calibri"/>
          <w:sz w:val="22"/>
          <w:szCs w:val="22"/>
          <w:lang w:val="es-AR"/>
        </w:rPr>
        <w:t>del dispositivo como en</w:t>
      </w:r>
      <w:r w:rsidRPr="0074488F">
        <w:rPr>
          <w:rFonts w:ascii="Calibri" w:hAnsi="Calibri" w:cs="Calibri"/>
          <w:sz w:val="22"/>
          <w:szCs w:val="22"/>
          <w:lang w:val="es-AR"/>
        </w:rPr>
        <w:t xml:space="preserve"> los auriculares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. </w:t>
      </w:r>
      <w:r w:rsidR="00B16D98">
        <w:rPr>
          <w:rFonts w:ascii="Calibri" w:hAnsi="Calibri" w:cs="Calibri"/>
          <w:sz w:val="22"/>
          <w:szCs w:val="22"/>
          <w:lang w:val="es-AR"/>
        </w:rPr>
        <w:t>Con esta tecnología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los usuarios </w:t>
      </w:r>
      <w:r w:rsidR="00B16D98">
        <w:rPr>
          <w:rFonts w:ascii="Calibri" w:hAnsi="Calibri" w:cs="Calibri"/>
          <w:sz w:val="22"/>
          <w:szCs w:val="22"/>
          <w:lang w:val="es-AR"/>
        </w:rPr>
        <w:t>podrán ver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su película favorita o </w:t>
      </w:r>
      <w:r w:rsidR="00B16D98">
        <w:rPr>
          <w:rFonts w:ascii="Calibri" w:hAnsi="Calibri" w:cs="Calibri"/>
          <w:sz w:val="22"/>
          <w:szCs w:val="22"/>
          <w:lang w:val="es-AR"/>
        </w:rPr>
        <w:t>escuchar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el último álbum de su artista </w:t>
      </w:r>
      <w:r w:rsidR="000456CE">
        <w:rPr>
          <w:rFonts w:ascii="Calibri" w:hAnsi="Calibri" w:cs="Calibri"/>
          <w:sz w:val="22"/>
          <w:szCs w:val="22"/>
          <w:lang w:val="es-AR"/>
        </w:rPr>
        <w:t>preferido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, </w:t>
      </w:r>
      <w:r w:rsidR="00B16D98">
        <w:rPr>
          <w:rFonts w:ascii="Calibri" w:hAnsi="Calibri" w:cs="Calibri"/>
          <w:sz w:val="22"/>
          <w:szCs w:val="22"/>
          <w:lang w:val="es-AR"/>
        </w:rPr>
        <w:t>con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sonidos </w:t>
      </w:r>
      <w:r>
        <w:rPr>
          <w:rFonts w:ascii="Calibri" w:hAnsi="Calibri" w:cs="Calibri"/>
          <w:sz w:val="22"/>
          <w:szCs w:val="22"/>
          <w:lang w:val="es-AR"/>
        </w:rPr>
        <w:t>claros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, </w:t>
      </w:r>
      <w:r>
        <w:rPr>
          <w:rFonts w:ascii="Calibri" w:hAnsi="Calibri" w:cs="Calibri"/>
          <w:sz w:val="22"/>
          <w:szCs w:val="22"/>
          <w:lang w:val="es-AR"/>
        </w:rPr>
        <w:t>balanceados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y de gran calidad. </w:t>
      </w:r>
      <w:r w:rsidR="000456CE">
        <w:rPr>
          <w:rFonts w:ascii="Calibri" w:hAnsi="Calibri" w:cs="Calibri"/>
          <w:sz w:val="22"/>
          <w:szCs w:val="22"/>
          <w:lang w:val="es-AR"/>
        </w:rPr>
        <w:t>Además, l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>os Galaxy S9 y S9</w:t>
      </w:r>
      <w:r w:rsidR="00B775B7">
        <w:rPr>
          <w:rFonts w:ascii="Calibri" w:hAnsi="Calibri" w:cs="Calibri"/>
          <w:sz w:val="22"/>
          <w:szCs w:val="22"/>
          <w:lang w:val="es-AR"/>
        </w:rPr>
        <w:t>+</w:t>
      </w:r>
      <w:r w:rsidR="009752A8" w:rsidRPr="00681B4B">
        <w:rPr>
          <w:rFonts w:ascii="Calibri" w:hAnsi="Calibri" w:cs="Calibri"/>
          <w:sz w:val="22"/>
          <w:szCs w:val="22"/>
          <w:lang w:val="es-AR"/>
        </w:rPr>
        <w:t xml:space="preserve"> son compatibles con Dolby Atmos, dando el efecto de sonido de 360 grados.</w:t>
      </w:r>
      <w:r w:rsidR="00B16D98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>Esta función analiza cuidadosamente cómo las variables clave afectan el audio para poder crear la experiencia de sonido más inmersiva posible.</w:t>
      </w:r>
    </w:p>
    <w:p w14:paraId="226A9737" w14:textId="77777777" w:rsidR="009752A8" w:rsidRPr="00681B4B" w:rsidRDefault="009752A8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71605899" w14:textId="4D5BBD83" w:rsidR="003D2B3A" w:rsidRDefault="009752A8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681B4B">
        <w:rPr>
          <w:rFonts w:ascii="Calibri" w:hAnsi="Calibri" w:cs="Calibri"/>
          <w:sz w:val="22"/>
          <w:szCs w:val="22"/>
          <w:lang w:val="es-AR"/>
        </w:rPr>
        <w:t>La experiencia de audio Galaxy S9 y S9+ se complementa con la revolucionaria pantalla</w:t>
      </w:r>
      <w:r w:rsidR="00C41275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16D98" w:rsidRPr="00B16D98">
        <w:rPr>
          <w:rFonts w:ascii="Calibri" w:hAnsi="Calibri" w:cs="Calibri"/>
          <w:i/>
          <w:sz w:val="22"/>
          <w:szCs w:val="22"/>
          <w:lang w:val="es-AR"/>
        </w:rPr>
        <w:t>Ininity Display</w:t>
      </w:r>
      <w:r w:rsidR="00C41275" w:rsidRPr="00B16D98">
        <w:rPr>
          <w:rFonts w:ascii="Calibri" w:hAnsi="Calibri" w:cs="Calibri"/>
          <w:i/>
          <w:sz w:val="22"/>
          <w:szCs w:val="22"/>
          <w:lang w:val="es-AR"/>
        </w:rPr>
        <w:t xml:space="preserve"> </w:t>
      </w:r>
      <w:r w:rsidRPr="00681B4B">
        <w:rPr>
          <w:rFonts w:ascii="Calibri" w:hAnsi="Calibri" w:cs="Calibri"/>
          <w:sz w:val="22"/>
          <w:szCs w:val="22"/>
          <w:lang w:val="es-AR"/>
        </w:rPr>
        <w:t>de Samsung. Presentad</w:t>
      </w:r>
      <w:r w:rsidR="00C41275" w:rsidRPr="00681B4B">
        <w:rPr>
          <w:rFonts w:ascii="Calibri" w:hAnsi="Calibri" w:cs="Calibri"/>
          <w:sz w:val="22"/>
          <w:szCs w:val="22"/>
          <w:lang w:val="es-AR"/>
        </w:rPr>
        <w:t>a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por primera vez en el Galaxy S8,</w:t>
      </w:r>
      <w:r w:rsidR="00B16D98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>introdujo un contexto completamente nuevo para el diseño de smartphones</w:t>
      </w:r>
      <w:r w:rsidR="003D2B3A">
        <w:rPr>
          <w:rFonts w:ascii="Calibri" w:hAnsi="Calibri" w:cs="Calibri"/>
          <w:sz w:val="22"/>
          <w:szCs w:val="22"/>
          <w:lang w:val="es-AR"/>
        </w:rPr>
        <w:t>, marcando estándares en la industria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 xml:space="preserve">. La elegante pantalla representó el concepto de la innovación que </w:t>
      </w:r>
      <w:r w:rsidR="003D2B3A">
        <w:rPr>
          <w:rFonts w:ascii="Calibri" w:hAnsi="Calibri" w:cs="Calibri"/>
          <w:sz w:val="22"/>
          <w:szCs w:val="22"/>
          <w:lang w:val="es-AR"/>
        </w:rPr>
        <w:t>supera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 xml:space="preserve"> los límites, estableciendo nuevos </w:t>
      </w:r>
      <w:r w:rsidR="000456CE" w:rsidRPr="00B16D98">
        <w:rPr>
          <w:rFonts w:ascii="Calibri" w:hAnsi="Calibri" w:cs="Calibri"/>
          <w:sz w:val="22"/>
          <w:szCs w:val="22"/>
          <w:lang w:val="es-AR"/>
        </w:rPr>
        <w:t>esquemas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 xml:space="preserve"> para la comodidad e inmersión del usuario al</w:t>
      </w:r>
      <w:r w:rsidR="003D2B3A">
        <w:rPr>
          <w:rFonts w:ascii="Calibri" w:hAnsi="Calibri" w:cs="Calibri"/>
          <w:sz w:val="22"/>
          <w:szCs w:val="22"/>
          <w:lang w:val="es-AR"/>
        </w:rPr>
        <w:t xml:space="preserve"> sacar los bordes </w:t>
      </w:r>
      <w:r w:rsidR="00B16D98" w:rsidRPr="00B16D98">
        <w:rPr>
          <w:rFonts w:ascii="Calibri" w:hAnsi="Calibri" w:cs="Calibri"/>
          <w:sz w:val="22"/>
          <w:szCs w:val="22"/>
          <w:lang w:val="es-AR"/>
        </w:rPr>
        <w:t>y permitir que la pantalla del teléfono fluya hacia los lados.</w:t>
      </w:r>
      <w:r w:rsidR="003D2B3A">
        <w:rPr>
          <w:rFonts w:ascii="Calibri" w:hAnsi="Calibri" w:cs="Calibri"/>
          <w:sz w:val="22"/>
          <w:szCs w:val="22"/>
          <w:lang w:val="es-AR"/>
        </w:rPr>
        <w:t xml:space="preserve"> </w:t>
      </w:r>
    </w:p>
    <w:p w14:paraId="58597F86" w14:textId="62746548" w:rsidR="003D2B3A" w:rsidRPr="003D2B3A" w:rsidRDefault="003D2B3A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3D2B3A">
        <w:rPr>
          <w:rFonts w:ascii="Calibri" w:hAnsi="Calibri" w:cs="Calibri"/>
          <w:sz w:val="22"/>
          <w:szCs w:val="22"/>
          <w:lang w:val="es-AR"/>
        </w:rPr>
        <w:t xml:space="preserve">Tanto el Galaxy S9 de 5,8 pulgadas como en el S9+ de 6,2 pulgadas tienen </w:t>
      </w:r>
      <w:r>
        <w:rPr>
          <w:rFonts w:ascii="Calibri" w:hAnsi="Calibri" w:cs="Calibri"/>
          <w:sz w:val="22"/>
          <w:szCs w:val="22"/>
          <w:lang w:val="es-AR"/>
        </w:rPr>
        <w:t>pantalla Sú</w:t>
      </w:r>
      <w:r w:rsidRPr="003D2B3A">
        <w:rPr>
          <w:rFonts w:ascii="Calibri" w:hAnsi="Calibri" w:cs="Calibri"/>
          <w:sz w:val="22"/>
          <w:szCs w:val="22"/>
          <w:lang w:val="es-AR"/>
        </w:rPr>
        <w:t>per AMOLED Infinity Display</w:t>
      </w:r>
      <w:r>
        <w:rPr>
          <w:rFonts w:ascii="Calibri" w:hAnsi="Calibri" w:cs="Calibri"/>
          <w:sz w:val="22"/>
          <w:szCs w:val="22"/>
          <w:lang w:val="es-AR"/>
        </w:rPr>
        <w:t xml:space="preserve"> con mejo</w:t>
      </w:r>
      <w:r w:rsidRPr="003D2B3A">
        <w:rPr>
          <w:rFonts w:ascii="Calibri" w:hAnsi="Calibri" w:cs="Calibri"/>
          <w:sz w:val="22"/>
          <w:szCs w:val="22"/>
          <w:lang w:val="es-AR"/>
        </w:rPr>
        <w:t xml:space="preserve">ras claves que </w:t>
      </w:r>
      <w:r>
        <w:rPr>
          <w:rFonts w:ascii="Calibri" w:hAnsi="Calibri" w:cs="Calibri"/>
          <w:sz w:val="22"/>
          <w:szCs w:val="22"/>
          <w:lang w:val="es-AR"/>
        </w:rPr>
        <w:t>permiten disfrutar aún más las experiencias visuales. C</w:t>
      </w:r>
      <w:r w:rsidRPr="003D2B3A">
        <w:rPr>
          <w:rFonts w:ascii="Calibri" w:hAnsi="Calibri" w:cs="Calibri"/>
          <w:sz w:val="22"/>
          <w:szCs w:val="22"/>
          <w:lang w:val="es-AR"/>
        </w:rPr>
        <w:t xml:space="preserve">ontraste adaptable es </w:t>
      </w:r>
      <w:r>
        <w:rPr>
          <w:rFonts w:ascii="Calibri" w:hAnsi="Calibri" w:cs="Calibri"/>
          <w:sz w:val="22"/>
          <w:szCs w:val="22"/>
          <w:lang w:val="es-AR"/>
        </w:rPr>
        <w:t>una de las</w:t>
      </w:r>
      <w:r w:rsidRPr="003D2B3A">
        <w:rPr>
          <w:rFonts w:ascii="Calibri" w:hAnsi="Calibri" w:cs="Calibri"/>
          <w:sz w:val="22"/>
          <w:szCs w:val="22"/>
          <w:lang w:val="es-AR"/>
        </w:rPr>
        <w:t xml:space="preserve"> incorporaci</w:t>
      </w:r>
      <w:r>
        <w:rPr>
          <w:rFonts w:ascii="Calibri" w:hAnsi="Calibri" w:cs="Calibri"/>
          <w:sz w:val="22"/>
          <w:szCs w:val="22"/>
          <w:lang w:val="es-AR"/>
        </w:rPr>
        <w:t>o</w:t>
      </w:r>
      <w:r w:rsidRPr="003D2B3A">
        <w:rPr>
          <w:rFonts w:ascii="Calibri" w:hAnsi="Calibri" w:cs="Calibri"/>
          <w:sz w:val="22"/>
          <w:szCs w:val="22"/>
          <w:lang w:val="es-AR"/>
        </w:rPr>
        <w:t>n</w:t>
      </w:r>
      <w:r>
        <w:rPr>
          <w:rFonts w:ascii="Calibri" w:hAnsi="Calibri" w:cs="Calibri"/>
          <w:sz w:val="22"/>
          <w:szCs w:val="22"/>
          <w:lang w:val="es-AR"/>
        </w:rPr>
        <w:t>es</w:t>
      </w:r>
      <w:r w:rsidRPr="003D2B3A">
        <w:rPr>
          <w:rFonts w:ascii="Calibri" w:hAnsi="Calibri" w:cs="Calibri"/>
          <w:sz w:val="22"/>
          <w:szCs w:val="22"/>
          <w:lang w:val="es-AR"/>
        </w:rPr>
        <w:t xml:space="preserve"> que permite a la pantalla mostrar imágenes nítidas incluso con luz solar directa. Esto ofrece a los usuarios más libertad para ver el contenido que quieran</w:t>
      </w:r>
      <w:r>
        <w:rPr>
          <w:rFonts w:ascii="Calibri" w:hAnsi="Calibri" w:cs="Calibri"/>
          <w:sz w:val="22"/>
          <w:szCs w:val="22"/>
          <w:lang w:val="es-AR"/>
        </w:rPr>
        <w:t xml:space="preserve"> y</w:t>
      </w:r>
      <w:r w:rsidRPr="003D2B3A">
        <w:rPr>
          <w:rFonts w:ascii="Calibri" w:hAnsi="Calibri" w:cs="Calibri"/>
          <w:sz w:val="22"/>
          <w:szCs w:val="22"/>
          <w:lang w:val="es-AR"/>
        </w:rPr>
        <w:t xml:space="preserve"> cuando quieran.</w:t>
      </w:r>
      <w:r>
        <w:rPr>
          <w:rFonts w:ascii="Calibri" w:hAnsi="Calibri" w:cs="Calibri"/>
          <w:sz w:val="22"/>
          <w:szCs w:val="22"/>
          <w:lang w:val="es-AR"/>
        </w:rPr>
        <w:t xml:space="preserve"> Por otro lado, se suma el nuevo modo Paisaje </w:t>
      </w:r>
      <w:r w:rsidRPr="003D2B3A">
        <w:rPr>
          <w:rFonts w:ascii="Calibri" w:hAnsi="Calibri" w:cs="Calibri"/>
          <w:sz w:val="22"/>
          <w:szCs w:val="22"/>
          <w:lang w:val="es-AR"/>
        </w:rPr>
        <w:t>que permite que la pantalla de inicio y el menú de aplicaciones ajusten la orientación cuando el teléfono se sostiene en un ángulo. Esta función es bastante útil cuando un usuario está mirando un video y navega a la pantalla de inicio para encontrar otra aplicación.</w:t>
      </w:r>
    </w:p>
    <w:p w14:paraId="36B40CF6" w14:textId="027E39E4" w:rsidR="009752A8" w:rsidRPr="00681B4B" w:rsidRDefault="003D2B3A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3D2B3A">
        <w:rPr>
          <w:rFonts w:ascii="Calibri" w:hAnsi="Calibri" w:cs="Calibri"/>
          <w:sz w:val="22"/>
          <w:szCs w:val="22"/>
          <w:lang w:val="es-AR"/>
        </w:rPr>
        <w:t> </w:t>
      </w:r>
    </w:p>
    <w:p w14:paraId="7F87E9FD" w14:textId="77777777" w:rsidR="003A27E3" w:rsidRPr="00523266" w:rsidRDefault="003A27E3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</w:p>
    <w:p w14:paraId="545E4556" w14:textId="05E01CEA" w:rsidR="00AF3CC6" w:rsidRPr="00681B4B" w:rsidRDefault="000D7F92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b/>
          <w:sz w:val="22"/>
          <w:szCs w:val="22"/>
          <w:lang w:val="es-AR"/>
        </w:rPr>
        <w:t>Reinventando el estilo</w:t>
      </w:r>
      <w:r w:rsidR="00AF3CC6" w:rsidRPr="00681B4B">
        <w:rPr>
          <w:rFonts w:ascii="Calibri" w:hAnsi="Calibri" w:cs="Calibri"/>
          <w:b/>
          <w:sz w:val="22"/>
          <w:szCs w:val="22"/>
          <w:lang w:val="es-AR"/>
        </w:rPr>
        <w:t xml:space="preserve"> de vida conectado</w:t>
      </w:r>
    </w:p>
    <w:p w14:paraId="6AF3BFEB" w14:textId="0557A80F" w:rsidR="00C01652" w:rsidRDefault="0081640C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681B4B">
        <w:rPr>
          <w:rFonts w:ascii="Calibri" w:hAnsi="Calibri" w:cs="Calibri"/>
          <w:sz w:val="22"/>
          <w:szCs w:val="22"/>
          <w:lang w:val="es-AR"/>
        </w:rPr>
        <w:t xml:space="preserve">Los Galaxy S9 y S9+, </w:t>
      </w:r>
      <w:r w:rsidR="00C01652">
        <w:rPr>
          <w:rFonts w:ascii="Calibri" w:hAnsi="Calibri" w:cs="Calibri"/>
          <w:sz w:val="22"/>
          <w:szCs w:val="22"/>
          <w:lang w:val="es-AR"/>
        </w:rPr>
        <w:t>son los</w:t>
      </w:r>
      <w:r w:rsidR="00AF3CC6" w:rsidRPr="00681B4B">
        <w:rPr>
          <w:rFonts w:ascii="Calibri" w:hAnsi="Calibri" w:cs="Calibri"/>
          <w:sz w:val="22"/>
          <w:szCs w:val="22"/>
          <w:lang w:val="es-AR"/>
        </w:rPr>
        <w:t xml:space="preserve"> primer</w:t>
      </w:r>
      <w:r w:rsidR="00126D6A" w:rsidRPr="00681B4B">
        <w:rPr>
          <w:rFonts w:ascii="Calibri" w:hAnsi="Calibri" w:cs="Calibri"/>
          <w:sz w:val="22"/>
          <w:szCs w:val="22"/>
          <w:lang w:val="es-AR"/>
        </w:rPr>
        <w:t>os</w:t>
      </w:r>
      <w:r w:rsidR="00AF3CC6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="00126D6A" w:rsidRPr="00681B4B">
        <w:rPr>
          <w:rFonts w:ascii="Calibri" w:hAnsi="Calibri" w:cs="Calibri"/>
          <w:sz w:val="22"/>
          <w:szCs w:val="22"/>
          <w:lang w:val="es-AR"/>
        </w:rPr>
        <w:t>smartphone</w:t>
      </w:r>
      <w:r w:rsidRPr="00681B4B">
        <w:rPr>
          <w:rFonts w:ascii="Calibri" w:hAnsi="Calibri" w:cs="Calibri"/>
          <w:sz w:val="22"/>
          <w:szCs w:val="22"/>
          <w:lang w:val="es-AR"/>
        </w:rPr>
        <w:t>s</w:t>
      </w:r>
      <w:r w:rsidR="00AF3CC6" w:rsidRPr="00681B4B">
        <w:rPr>
          <w:rFonts w:ascii="Calibri" w:hAnsi="Calibri" w:cs="Calibri"/>
          <w:sz w:val="22"/>
          <w:szCs w:val="22"/>
          <w:lang w:val="es-AR"/>
        </w:rPr>
        <w:t xml:space="preserve"> compatible</w:t>
      </w:r>
      <w:r w:rsidRPr="00681B4B">
        <w:rPr>
          <w:rFonts w:ascii="Calibri" w:hAnsi="Calibri" w:cs="Calibri"/>
          <w:sz w:val="22"/>
          <w:szCs w:val="22"/>
          <w:lang w:val="es-AR"/>
        </w:rPr>
        <w:t>s</w:t>
      </w:r>
      <w:r w:rsidR="00AF3CC6" w:rsidRPr="00681B4B">
        <w:rPr>
          <w:rFonts w:ascii="Calibri" w:hAnsi="Calibri" w:cs="Calibri"/>
          <w:sz w:val="22"/>
          <w:szCs w:val="22"/>
          <w:lang w:val="es-AR"/>
        </w:rPr>
        <w:t xml:space="preserve"> con la nueva aplicación SmartThings,</w:t>
      </w:r>
      <w:r w:rsidR="00C01652">
        <w:rPr>
          <w:rFonts w:ascii="Calibri" w:hAnsi="Calibri" w:cs="Calibri"/>
          <w:sz w:val="22"/>
          <w:szCs w:val="22"/>
          <w:lang w:val="es-AR"/>
        </w:rPr>
        <w:t xml:space="preserve"> a través de la cual es posible c</w:t>
      </w:r>
      <w:r w:rsidR="00C01652" w:rsidRPr="00C01652">
        <w:rPr>
          <w:rFonts w:ascii="Calibri" w:hAnsi="Calibri" w:cs="Calibri"/>
          <w:sz w:val="22"/>
          <w:szCs w:val="22"/>
          <w:lang w:val="es-AR"/>
        </w:rPr>
        <w:t xml:space="preserve">ontrolar un amplio ecosistema de dispositivos inteligentes compatibles en una simple y consistente interfaz, haciendo más fácil cada aspecto </w:t>
      </w:r>
      <w:r w:rsidR="00C01652">
        <w:rPr>
          <w:rFonts w:ascii="Calibri" w:hAnsi="Calibri" w:cs="Calibri"/>
          <w:sz w:val="22"/>
          <w:szCs w:val="22"/>
          <w:lang w:val="es-AR"/>
        </w:rPr>
        <w:t>la</w:t>
      </w:r>
      <w:r w:rsidR="00C01652" w:rsidRPr="00C01652">
        <w:rPr>
          <w:rFonts w:ascii="Calibri" w:hAnsi="Calibri" w:cs="Calibri"/>
          <w:sz w:val="22"/>
          <w:szCs w:val="22"/>
          <w:lang w:val="es-AR"/>
        </w:rPr>
        <w:t xml:space="preserve"> vida conectada, ya sea en el hogar, en la oficina o </w:t>
      </w:r>
      <w:r w:rsidR="00C01652">
        <w:rPr>
          <w:rFonts w:ascii="Calibri" w:hAnsi="Calibri" w:cs="Calibri"/>
          <w:sz w:val="22"/>
          <w:szCs w:val="22"/>
          <w:lang w:val="es-AR"/>
        </w:rPr>
        <w:t>en el día a día.</w:t>
      </w:r>
    </w:p>
    <w:p w14:paraId="0ED6FC0D" w14:textId="2F2B09AA" w:rsidR="00C01652" w:rsidRDefault="00C01652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>
        <w:rPr>
          <w:rFonts w:ascii="Calibri" w:hAnsi="Calibri" w:cs="Calibri"/>
          <w:sz w:val="22"/>
          <w:szCs w:val="22"/>
          <w:lang w:val="es-AR"/>
        </w:rPr>
        <w:t>Por ejemplo, l</w:t>
      </w:r>
      <w:r w:rsidRPr="00C01652">
        <w:rPr>
          <w:rFonts w:ascii="Calibri" w:hAnsi="Calibri" w:cs="Calibri"/>
          <w:sz w:val="22"/>
          <w:szCs w:val="22"/>
          <w:lang w:val="es-AR"/>
        </w:rPr>
        <w:t>a cámara del Galaxy S9 se diseñó para revolucionar cómo captamos los millones de momentos inolvidables que suceden en nuestra vida diaria. Cuando se conecta con SmartThings, la cámara les proporciona a los usuarios una manera divertida y dinámica de mejorar la forma de compartir esos momentos: les permite enviar de forma sencilla fotos increíbles y videos captados con el Galaxy S9 directamente al Smart TV, a heladeras Family Hub de Samsung, propios o ajenos, o a otras pantallas compatibles mediante la conexión de los dispositivos a la cuenta de Samsung.</w:t>
      </w:r>
    </w:p>
    <w:p w14:paraId="45F16EAE" w14:textId="5A2FF33C" w:rsidR="00C01652" w:rsidRDefault="00C01652" w:rsidP="00B93C45">
      <w:pPr>
        <w:spacing w:line="276" w:lineRule="auto"/>
        <w:jc w:val="both"/>
        <w:rPr>
          <w:rFonts w:ascii="Calibri" w:hAnsi="Calibri" w:cs="Calibri"/>
          <w:b/>
          <w:sz w:val="22"/>
          <w:szCs w:val="22"/>
          <w:lang w:val="es-AR"/>
        </w:rPr>
      </w:pPr>
    </w:p>
    <w:p w14:paraId="5C43637E" w14:textId="409EEACE" w:rsidR="003A27E3" w:rsidRPr="00681B4B" w:rsidRDefault="003A27E3" w:rsidP="00B93C45">
      <w:pPr>
        <w:spacing w:line="276" w:lineRule="auto"/>
        <w:jc w:val="both"/>
        <w:rPr>
          <w:rFonts w:ascii="Calibri" w:hAnsi="Calibri" w:cs="Calibri"/>
          <w:sz w:val="22"/>
          <w:szCs w:val="22"/>
          <w:lang w:val="es-AR"/>
        </w:rPr>
      </w:pPr>
      <w:r w:rsidRPr="00681B4B">
        <w:rPr>
          <w:rFonts w:ascii="Calibri" w:hAnsi="Calibri" w:cs="Calibri"/>
          <w:sz w:val="22"/>
          <w:szCs w:val="22"/>
          <w:lang w:val="es-AR"/>
        </w:rPr>
        <w:t xml:space="preserve">Para aquellas personas en constante movimiento, la próxima generación de Samsung DeX potencia un estilo de vida móvil al brindar </w:t>
      </w:r>
      <w:r w:rsidR="00C01652">
        <w:rPr>
          <w:rFonts w:ascii="Calibri" w:hAnsi="Calibri" w:cs="Calibri"/>
          <w:sz w:val="22"/>
          <w:szCs w:val="22"/>
          <w:lang w:val="es-AR"/>
        </w:rPr>
        <w:t xml:space="preserve">la posibilidad de </w:t>
      </w:r>
      <w:r w:rsidR="00612448" w:rsidRPr="00612448">
        <w:rPr>
          <w:rFonts w:ascii="Calibri" w:hAnsi="Calibri" w:cs="Calibri"/>
          <w:sz w:val="22"/>
          <w:szCs w:val="22"/>
          <w:lang w:val="es-AR"/>
        </w:rPr>
        <w:t>replicar la experiencia de uso de una computadora de escritorio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. Con DeX Pad, un nuevo sistema de </w:t>
      </w:r>
      <w:r w:rsidR="007805CF" w:rsidRPr="00681B4B">
        <w:rPr>
          <w:rFonts w:ascii="Calibri" w:hAnsi="Calibri" w:cs="Calibri"/>
          <w:sz w:val="22"/>
          <w:szCs w:val="22"/>
          <w:lang w:val="es-AR"/>
        </w:rPr>
        <w:t>base de conexión</w:t>
      </w:r>
      <w:r w:rsidRPr="00681B4B">
        <w:rPr>
          <w:rFonts w:ascii="Calibri" w:hAnsi="Calibri" w:cs="Calibri"/>
          <w:sz w:val="22"/>
          <w:szCs w:val="22"/>
          <w:lang w:val="es-AR"/>
        </w:rPr>
        <w:t>, los usuarios pueden conectar fácilmente l</w:t>
      </w:r>
      <w:r w:rsidR="003C004B" w:rsidRPr="00681B4B">
        <w:rPr>
          <w:rFonts w:ascii="Calibri" w:hAnsi="Calibri" w:cs="Calibri"/>
          <w:sz w:val="22"/>
          <w:szCs w:val="22"/>
          <w:lang w:val="es-AR"/>
        </w:rPr>
        <w:t>os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Galaxy S9 y S9+ a un monitor, teclado y mouse</w:t>
      </w:r>
      <w:r w:rsidR="003C004B" w:rsidRPr="00681B4B">
        <w:rPr>
          <w:rFonts w:ascii="Calibri" w:hAnsi="Calibri" w:cs="Calibri"/>
          <w:sz w:val="22"/>
          <w:szCs w:val="22"/>
          <w:lang w:val="es-AR"/>
        </w:rPr>
        <w:t xml:space="preserve"> para 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expandir la experiencia móvil 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 xml:space="preserve">y lograr una mejor 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edición de documentos 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>e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incluso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 xml:space="preserve"> un</w:t>
      </w:r>
      <w:r w:rsidR="00BE7D0C" w:rsidRPr="00681B4B">
        <w:rPr>
          <w:rFonts w:ascii="Calibri" w:hAnsi="Calibri" w:cs="Calibri"/>
          <w:sz w:val="22"/>
          <w:szCs w:val="22"/>
          <w:lang w:val="es-AR"/>
        </w:rPr>
        <w:t>a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 xml:space="preserve"> experiencia de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juego en pantalla</w:t>
      </w:r>
      <w:r w:rsidR="00C01652">
        <w:rPr>
          <w:rFonts w:ascii="Calibri" w:hAnsi="Calibri" w:cs="Calibri"/>
          <w:sz w:val="22"/>
          <w:szCs w:val="22"/>
          <w:lang w:val="es-AR"/>
        </w:rPr>
        <w:t xml:space="preserve"> c</w:t>
      </w:r>
      <w:r w:rsidRPr="00681B4B">
        <w:rPr>
          <w:rFonts w:ascii="Calibri" w:hAnsi="Calibri" w:cs="Calibri"/>
          <w:sz w:val="22"/>
          <w:szCs w:val="22"/>
          <w:lang w:val="es-AR"/>
        </w:rPr>
        <w:t>ompleta. Los usuarios también pueden transformar</w:t>
      </w:r>
      <w:r w:rsidR="00612448">
        <w:rPr>
          <w:rFonts w:ascii="Calibri" w:hAnsi="Calibri" w:cs="Calibri"/>
          <w:sz w:val="22"/>
          <w:szCs w:val="22"/>
          <w:lang w:val="es-AR"/>
        </w:rPr>
        <w:t xml:space="preserve"> la pantalla de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l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>os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Galaxy S9 y S9+ en un 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>teclado táctil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 y </w:t>
      </w:r>
      <w:r w:rsidR="00612448">
        <w:rPr>
          <w:rFonts w:ascii="Calibri" w:hAnsi="Calibri" w:cs="Calibri"/>
          <w:sz w:val="22"/>
          <w:szCs w:val="22"/>
          <w:lang w:val="es-AR"/>
        </w:rPr>
        <w:t>touch pad</w:t>
      </w:r>
      <w:r w:rsidR="00BE7D0C" w:rsidRPr="00681B4B">
        <w:rPr>
          <w:rFonts w:ascii="Calibri" w:hAnsi="Calibri" w:cs="Calibri"/>
          <w:sz w:val="22"/>
          <w:szCs w:val="22"/>
          <w:lang w:val="es-AR"/>
        </w:rPr>
        <w:t xml:space="preserve"> </w:t>
      </w:r>
      <w:r w:rsidRPr="00681B4B">
        <w:rPr>
          <w:rFonts w:ascii="Calibri" w:hAnsi="Calibri" w:cs="Calibri"/>
          <w:sz w:val="22"/>
          <w:szCs w:val="22"/>
          <w:lang w:val="es-AR"/>
        </w:rPr>
        <w:t xml:space="preserve">con </w:t>
      </w:r>
      <w:r w:rsidR="00A578C1" w:rsidRPr="00681B4B">
        <w:rPr>
          <w:rFonts w:ascii="Calibri" w:hAnsi="Calibri" w:cs="Calibri"/>
          <w:sz w:val="22"/>
          <w:szCs w:val="22"/>
          <w:lang w:val="es-AR"/>
        </w:rPr>
        <w:t xml:space="preserve">el </w:t>
      </w:r>
      <w:r w:rsidRPr="00681B4B">
        <w:rPr>
          <w:rFonts w:ascii="Calibri" w:hAnsi="Calibri" w:cs="Calibri"/>
          <w:sz w:val="22"/>
          <w:szCs w:val="22"/>
          <w:lang w:val="es-AR"/>
        </w:rPr>
        <w:t>DeX Pad.</w:t>
      </w:r>
    </w:p>
    <w:p w14:paraId="6F4A3194" w14:textId="0F412756" w:rsidR="00763BDD" w:rsidRPr="00681B4B" w:rsidRDefault="00763BDD" w:rsidP="00763BDD">
      <w:pPr>
        <w:rPr>
          <w:rFonts w:ascii="Calibri" w:hAnsi="Calibri" w:cs="Calibri"/>
          <w:b/>
          <w:sz w:val="22"/>
          <w:szCs w:val="22"/>
          <w:lang w:val="es-AR"/>
        </w:rPr>
      </w:pPr>
    </w:p>
    <w:p w14:paraId="77091BD3" w14:textId="2EC36673" w:rsidR="001427EF" w:rsidRDefault="001427EF" w:rsidP="001427EF">
      <w:pPr>
        <w:rPr>
          <w:rFonts w:ascii="Calibri" w:hAnsi="Calibri" w:cs="Calibri"/>
          <w:sz w:val="22"/>
          <w:szCs w:val="22"/>
          <w:lang w:val="es-AR"/>
        </w:rPr>
      </w:pPr>
    </w:p>
    <w:p w14:paraId="193E0460" w14:textId="52BCD6E2" w:rsidR="00336A6F" w:rsidRDefault="00336A6F" w:rsidP="001427EF">
      <w:pPr>
        <w:rPr>
          <w:rFonts w:ascii="Calibri" w:hAnsi="Calibri" w:cs="Calibri"/>
          <w:sz w:val="22"/>
          <w:szCs w:val="22"/>
          <w:lang w:val="es-AR"/>
        </w:rPr>
      </w:pPr>
    </w:p>
    <w:p w14:paraId="318C8F58" w14:textId="2EF1FB62" w:rsidR="00336A6F" w:rsidRDefault="00336A6F" w:rsidP="001427EF">
      <w:pPr>
        <w:rPr>
          <w:rFonts w:ascii="Calibri" w:hAnsi="Calibri" w:cs="Calibri"/>
          <w:sz w:val="22"/>
          <w:szCs w:val="22"/>
          <w:lang w:val="es-AR"/>
        </w:rPr>
      </w:pPr>
    </w:p>
    <w:p w14:paraId="75AA4625" w14:textId="77777777" w:rsidR="00336A6F" w:rsidRDefault="00336A6F" w:rsidP="001427EF">
      <w:pPr>
        <w:rPr>
          <w:rFonts w:ascii="Calibri" w:hAnsi="Calibri" w:cs="Calibri"/>
          <w:sz w:val="22"/>
          <w:szCs w:val="22"/>
          <w:lang w:val="es-AR"/>
        </w:rPr>
      </w:pPr>
    </w:p>
    <w:bookmarkEnd w:id="0"/>
    <w:p w14:paraId="2715D97C" w14:textId="77777777" w:rsidR="000D7F92" w:rsidRDefault="000D7F92" w:rsidP="00EB28F9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</w:p>
    <w:p w14:paraId="51D959F7" w14:textId="21752B96" w:rsidR="00EB28F9" w:rsidRPr="00681B4B" w:rsidRDefault="00EB28F9" w:rsidP="00EB28F9">
      <w:pPr>
        <w:jc w:val="both"/>
        <w:rPr>
          <w:rFonts w:ascii="Calibri" w:hAnsi="Calibri" w:cs="Calibri"/>
          <w:b/>
          <w:sz w:val="22"/>
          <w:szCs w:val="22"/>
          <w:lang w:val="es-ES"/>
        </w:rPr>
      </w:pPr>
      <w:r w:rsidRPr="00681B4B">
        <w:rPr>
          <w:rFonts w:ascii="Calibri" w:hAnsi="Calibri" w:cs="Calibri"/>
          <w:b/>
          <w:sz w:val="22"/>
          <w:szCs w:val="22"/>
          <w:lang w:val="es-ES"/>
        </w:rPr>
        <w:t xml:space="preserve">Especificaciones de Producto de Samsung Galaxy S9 y S9+ </w:t>
      </w:r>
    </w:p>
    <w:p w14:paraId="27925B09" w14:textId="77777777" w:rsidR="00EB28F9" w:rsidRPr="00681B4B" w:rsidRDefault="00EB28F9" w:rsidP="00612448">
      <w:pPr>
        <w:jc w:val="both"/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  <w:r w:rsidRPr="00681B4B">
        <w:rPr>
          <w:rFonts w:ascii="Calibri" w:eastAsia="Malgun Gothic" w:hAnsi="Calibri" w:cs="Calibri"/>
          <w:bCs/>
          <w:i/>
          <w:sz w:val="16"/>
          <w:szCs w:val="16"/>
          <w:lang w:val="es-ES"/>
        </w:rPr>
        <w:t>* Todas las funcionalidades, características, especificaciones y otras informaciones del producto proporcionadas en el presente documento incluyendo, pero no se limitan a, los beneficios, diseño, fijación de precios, componentes, desempeño, disponibilidad, y capacidades del producto están sujetos a cambio sin aviso u obligación</w:t>
      </w:r>
    </w:p>
    <w:p w14:paraId="0A24148D" w14:textId="0B62D2D3" w:rsidR="00EB28F9" w:rsidRDefault="00EB28F9" w:rsidP="00EB28F9">
      <w:pPr>
        <w:rPr>
          <w:rFonts w:ascii="Calibri" w:hAnsi="Calibri" w:cs="Arial"/>
          <w:b/>
          <w:bCs/>
          <w:sz w:val="22"/>
          <w:szCs w:val="22"/>
          <w:u w:val="single"/>
          <w:lang w:val="es-AR"/>
        </w:rPr>
      </w:pPr>
    </w:p>
    <w:p w14:paraId="693EA9C3" w14:textId="77777777" w:rsidR="00BA72DD" w:rsidRPr="00681B4B" w:rsidRDefault="00BA72DD" w:rsidP="00EB28F9">
      <w:pPr>
        <w:rPr>
          <w:rFonts w:ascii="Calibri" w:eastAsia="Malgun Gothic" w:hAnsi="Calibri" w:cs="Calibri"/>
          <w:bCs/>
          <w:i/>
          <w:sz w:val="16"/>
          <w:szCs w:val="16"/>
          <w:lang w:val="es-ES"/>
        </w:rPr>
      </w:pPr>
    </w:p>
    <w:p w14:paraId="2535291C" w14:textId="77777777" w:rsidR="00EB28F9" w:rsidRPr="00681B4B" w:rsidRDefault="00EB28F9" w:rsidP="00EB28F9">
      <w:pPr>
        <w:adjustRightInd w:val="0"/>
        <w:rPr>
          <w:rFonts w:ascii="Calibri" w:hAnsi="Calibri" w:cs="Arial"/>
          <w:b/>
          <w:bCs/>
          <w:sz w:val="22"/>
          <w:szCs w:val="22"/>
          <w:u w:val="single"/>
        </w:rPr>
      </w:pPr>
      <w:r w:rsidRPr="00681B4B">
        <w:rPr>
          <w:rFonts w:ascii="Calibri" w:hAnsi="Calibri" w:cs="Arial"/>
          <w:b/>
          <w:bCs/>
          <w:sz w:val="22"/>
          <w:szCs w:val="22"/>
          <w:u w:val="single"/>
        </w:rPr>
        <w:t>Sobre Samsung Electronics Co., Ltd.</w:t>
      </w:r>
    </w:p>
    <w:p w14:paraId="0376E061" w14:textId="70F0090C" w:rsidR="00EB28F9" w:rsidRDefault="00EB28F9" w:rsidP="00EB28F9">
      <w:pPr>
        <w:jc w:val="both"/>
        <w:rPr>
          <w:rFonts w:ascii="Calibri" w:eastAsia="MalgunUnicode MS" w:hAnsi="Calibri" w:cs="Arial"/>
          <w:bCs/>
          <w:sz w:val="22"/>
          <w:szCs w:val="22"/>
          <w:lang w:val="es-ES"/>
        </w:rPr>
      </w:pPr>
      <w:r w:rsidRPr="00681B4B">
        <w:rPr>
          <w:rFonts w:ascii="Calibri" w:eastAsia="MalgunUnicode MS" w:hAnsi="Calibri" w:cs="Arial"/>
          <w:bCs/>
          <w:sz w:val="22"/>
          <w:szCs w:val="22"/>
          <w:lang w:val="es-ES"/>
        </w:rPr>
        <w:t xml:space="preserve">Samsung inspira el mundo y moldea el futuro con ideas y tecnologías transformativas. La empresa está redefiniendo los mundos de TVs, teléfonos inteligentes, dispositivos ponibles, tabletas, electrodomésticos digitales, sistemas de red, y soluciones de memoria, de LSI del sistema, de fundición y de LED. Para las últimas noticas, por favor visite la Sala de Prensa de Samsung en </w:t>
      </w:r>
      <w:hyperlink r:id="rId10" w:tgtFrame="_blank" w:history="1">
        <w:r w:rsidR="004236E7">
          <w:rPr>
            <w:rStyle w:val="Hyperlink"/>
            <w:rFonts w:ascii="Calibri" w:eastAsia="MalgunUnicode MS" w:hAnsi="Calibri" w:cs="Arial"/>
            <w:bCs/>
            <w:color w:val="0000EE"/>
            <w:sz w:val="22"/>
            <w:szCs w:val="22"/>
            <w:lang w:val="es-ES"/>
          </w:rPr>
          <w:t>http://news.samsung.com/ar</w:t>
        </w:r>
      </w:hyperlink>
      <w:r w:rsidRPr="00681B4B">
        <w:rPr>
          <w:rFonts w:ascii="Calibri" w:eastAsia="MalgunUnicode MS" w:hAnsi="Calibri" w:cs="Arial"/>
          <w:bCs/>
          <w:sz w:val="22"/>
          <w:szCs w:val="22"/>
          <w:lang w:val="es-ES"/>
        </w:rPr>
        <w:t>.</w:t>
      </w:r>
    </w:p>
    <w:p w14:paraId="4397F9E2" w14:textId="385A3BED" w:rsidR="001C4383" w:rsidRDefault="001C4383" w:rsidP="00EB28F9">
      <w:pPr>
        <w:jc w:val="both"/>
        <w:rPr>
          <w:rFonts w:ascii="Calibri" w:eastAsia="MalgunUnicode MS" w:hAnsi="Calibri" w:cs="Arial"/>
          <w:bCs/>
          <w:sz w:val="22"/>
          <w:szCs w:val="22"/>
          <w:lang w:val="es-ES"/>
        </w:rPr>
      </w:pPr>
    </w:p>
    <w:p w14:paraId="6C41DC0B" w14:textId="5DEB2858" w:rsidR="00155F88" w:rsidRPr="00EB28F9" w:rsidRDefault="00155F88">
      <w:pPr>
        <w:spacing w:after="200" w:line="276" w:lineRule="auto"/>
        <w:jc w:val="both"/>
        <w:rPr>
          <w:rFonts w:ascii="Calibri" w:eastAsiaTheme="majorEastAsia" w:hAnsi="Calibri" w:cs="Calibri"/>
          <w:b/>
          <w:color w:val="244061" w:themeColor="accent1" w:themeShade="80"/>
          <w:sz w:val="22"/>
          <w:szCs w:val="22"/>
          <w:lang w:val="es-ES" w:eastAsia="en-US"/>
        </w:rPr>
      </w:pPr>
    </w:p>
    <w:sectPr w:rsidR="00155F88" w:rsidRPr="00EB28F9" w:rsidSect="008C13EB">
      <w:footerReference w:type="default" r:id="rId11"/>
      <w:pgSz w:w="11906" w:h="16838" w:code="9"/>
      <w:pgMar w:top="1008" w:right="720" w:bottom="1008" w:left="720" w:header="850" w:footer="9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5E6EAF" w14:textId="77777777" w:rsidR="00726561" w:rsidRDefault="00726561" w:rsidP="00DB03B3">
      <w:r>
        <w:separator/>
      </w:r>
    </w:p>
  </w:endnote>
  <w:endnote w:type="continuationSeparator" w:id="0">
    <w:p w14:paraId="29023E9D" w14:textId="77777777" w:rsidR="00726561" w:rsidRDefault="00726561" w:rsidP="00DB03B3">
      <w:r>
        <w:continuationSeparator/>
      </w:r>
    </w:p>
  </w:endnote>
  <w:endnote w:type="continuationNotice" w:id="1">
    <w:p w14:paraId="774E1227" w14:textId="77777777" w:rsidR="00726561" w:rsidRDefault="007265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amsung Sharp Sans">
    <w:panose1 w:val="00000000000000000000"/>
    <w:charset w:val="00"/>
    <w:family w:val="modern"/>
    <w:notTrueType/>
    <w:pitch w:val="variable"/>
    <w:sig w:usb0="A10000FF" w:usb1="D00160FB" w:usb2="00000010" w:usb3="00000000" w:csb0="00000093" w:csb1="00000000"/>
  </w:font>
  <w:font w:name="MalgunUnicode MS">
    <w:altName w:val="Malgun Gothic"/>
    <w:panose1 w:val="00000000000000000000"/>
    <w:charset w:val="81"/>
    <w:family w:val="modern"/>
    <w:notTrueType/>
    <w:pitch w:val="variable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</w:rPr>
      <w:id w:val="-634709424"/>
      <w:docPartObj>
        <w:docPartGallery w:val="Page Numbers (Bottom of Page)"/>
        <w:docPartUnique/>
      </w:docPartObj>
    </w:sdtPr>
    <w:sdtEndPr>
      <w:rPr>
        <w:rFonts w:ascii="Calibri" w:hAnsi="Calibri" w:cs="Calibri"/>
        <w:noProof/>
        <w:sz w:val="22"/>
      </w:rPr>
    </w:sdtEndPr>
    <w:sdtContent>
      <w:p w14:paraId="239B48FC" w14:textId="3C4E75FB" w:rsidR="00981BD3" w:rsidRPr="00A73C98" w:rsidRDefault="00981BD3">
        <w:pPr>
          <w:pStyle w:val="Footer"/>
          <w:jc w:val="right"/>
          <w:rPr>
            <w:rFonts w:ascii="Calibri" w:hAnsi="Calibri" w:cs="Calibri"/>
            <w:sz w:val="22"/>
          </w:rPr>
        </w:pPr>
        <w:r w:rsidRPr="00A73C98">
          <w:rPr>
            <w:rFonts w:ascii="Calibri" w:hAnsi="Calibri" w:cs="Calibri"/>
            <w:sz w:val="22"/>
          </w:rPr>
          <w:fldChar w:fldCharType="begin"/>
        </w:r>
        <w:r w:rsidRPr="00A73C98">
          <w:rPr>
            <w:rFonts w:ascii="Calibri" w:hAnsi="Calibri" w:cs="Calibri"/>
            <w:sz w:val="22"/>
          </w:rPr>
          <w:instrText xml:space="preserve"> PAGE   \* MERGEFORMAT </w:instrText>
        </w:r>
        <w:r w:rsidRPr="00A73C98">
          <w:rPr>
            <w:rFonts w:ascii="Calibri" w:hAnsi="Calibri" w:cs="Calibri"/>
            <w:sz w:val="22"/>
          </w:rPr>
          <w:fldChar w:fldCharType="separate"/>
        </w:r>
        <w:r w:rsidR="009A52E0">
          <w:rPr>
            <w:rFonts w:ascii="Calibri" w:hAnsi="Calibri" w:cs="Calibri"/>
            <w:noProof/>
            <w:sz w:val="22"/>
          </w:rPr>
          <w:t>3</w:t>
        </w:r>
        <w:r w:rsidRPr="00A73C98">
          <w:rPr>
            <w:rFonts w:ascii="Calibri" w:hAnsi="Calibri" w:cs="Calibri"/>
            <w:noProof/>
            <w:sz w:val="22"/>
          </w:rPr>
          <w:fldChar w:fldCharType="end"/>
        </w:r>
      </w:p>
    </w:sdtContent>
  </w:sdt>
  <w:p w14:paraId="174BAEFC" w14:textId="77777777" w:rsidR="00981BD3" w:rsidRDefault="00981BD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B15829" w14:textId="77777777" w:rsidR="00726561" w:rsidRDefault="00726561" w:rsidP="00DB03B3">
      <w:r>
        <w:separator/>
      </w:r>
    </w:p>
  </w:footnote>
  <w:footnote w:type="continuationSeparator" w:id="0">
    <w:p w14:paraId="56042D7C" w14:textId="77777777" w:rsidR="00726561" w:rsidRDefault="00726561" w:rsidP="00DB03B3">
      <w:r>
        <w:continuationSeparator/>
      </w:r>
    </w:p>
  </w:footnote>
  <w:footnote w:type="continuationNotice" w:id="1">
    <w:p w14:paraId="544E0007" w14:textId="77777777" w:rsidR="00726561" w:rsidRDefault="00726561"/>
  </w:footnote>
  <w:footnote w:id="2">
    <w:p w14:paraId="2A270FEA" w14:textId="04F1AE79" w:rsidR="00981BD3" w:rsidRPr="0033623E" w:rsidRDefault="00981BD3" w:rsidP="00D607DD">
      <w:pPr>
        <w:pStyle w:val="FootnoteText"/>
        <w:spacing w:after="0" w:line="240" w:lineRule="auto"/>
        <w:rPr>
          <w:rFonts w:ascii="Calibri" w:hAnsi="Calibri" w:cs="Calibri"/>
          <w:i/>
          <w:sz w:val="16"/>
          <w:szCs w:val="16"/>
          <w:lang w:val="es-AR"/>
        </w:rPr>
      </w:pPr>
      <w:r w:rsidRPr="00E053B6">
        <w:rPr>
          <w:rStyle w:val="FootnoteReference"/>
          <w:rFonts w:ascii="Calibri" w:hAnsi="Calibri" w:cs="Calibri"/>
          <w:i/>
          <w:sz w:val="16"/>
          <w:szCs w:val="16"/>
        </w:rPr>
        <w:footnoteRef/>
      </w:r>
      <w:r w:rsidRPr="00E12C1E">
        <w:rPr>
          <w:rFonts w:ascii="Calibri" w:hAnsi="Calibri" w:cs="Calibri"/>
          <w:i/>
          <w:sz w:val="16"/>
          <w:szCs w:val="16"/>
          <w:lang w:val="es-ES"/>
        </w:rPr>
        <w:t xml:space="preserve">La Doble Apertura </w:t>
      </w:r>
      <w:r>
        <w:rPr>
          <w:rFonts w:ascii="Calibri" w:hAnsi="Calibri" w:cs="Calibri"/>
          <w:i/>
          <w:sz w:val="16"/>
          <w:szCs w:val="16"/>
          <w:lang w:val="es-ES"/>
        </w:rPr>
        <w:t>soporta el modo F1,5 y el modo F2,4. La Doble Apertura está instalada en la cámara trasera (Galaxy S9) y la cámara de visión amplia trasera (Galaxy S9+).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1865EE"/>
    <w:multiLevelType w:val="hybridMultilevel"/>
    <w:tmpl w:val="42EE283C"/>
    <w:lvl w:ilvl="0" w:tplc="11F4F9FE">
      <w:start w:val="1"/>
      <w:numFmt w:val="decimal"/>
      <w:lvlText w:val="%1."/>
      <w:lvlJc w:val="left"/>
      <w:pPr>
        <w:ind w:left="8730" w:hanging="360"/>
      </w:pPr>
      <w:rPr>
        <w:rFonts w:hint="default"/>
        <w:color w:val="365F91" w:themeColor="accent1" w:themeShade="BF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278DB"/>
    <w:multiLevelType w:val="hybridMultilevel"/>
    <w:tmpl w:val="7108B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0C4E0D"/>
    <w:multiLevelType w:val="hybridMultilevel"/>
    <w:tmpl w:val="251E7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80DF7"/>
    <w:multiLevelType w:val="hybridMultilevel"/>
    <w:tmpl w:val="1F1E1150"/>
    <w:lvl w:ilvl="0" w:tplc="5B706EEE">
      <w:start w:val="6"/>
      <w:numFmt w:val="bullet"/>
      <w:lvlText w:val="–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7B601B"/>
    <w:multiLevelType w:val="hybridMultilevel"/>
    <w:tmpl w:val="559E11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386348"/>
    <w:multiLevelType w:val="multilevel"/>
    <w:tmpl w:val="3FF8629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A472F21"/>
    <w:multiLevelType w:val="multilevel"/>
    <w:tmpl w:val="811C8EA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2B7A1752"/>
    <w:multiLevelType w:val="hybridMultilevel"/>
    <w:tmpl w:val="A12CBED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771BB"/>
    <w:multiLevelType w:val="hybridMultilevel"/>
    <w:tmpl w:val="C88A0ECA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15B31D7"/>
    <w:multiLevelType w:val="hybridMultilevel"/>
    <w:tmpl w:val="BB32F66A"/>
    <w:lvl w:ilvl="0" w:tplc="C498AB5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365F91" w:themeColor="accent1" w:themeShade="BF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1D2767"/>
    <w:multiLevelType w:val="hybridMultilevel"/>
    <w:tmpl w:val="1902DE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43694B"/>
    <w:multiLevelType w:val="hybridMultilevel"/>
    <w:tmpl w:val="534C05E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35BAB"/>
    <w:multiLevelType w:val="hybridMultilevel"/>
    <w:tmpl w:val="EC2CEB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FC4741"/>
    <w:multiLevelType w:val="hybridMultilevel"/>
    <w:tmpl w:val="DC30C352"/>
    <w:lvl w:ilvl="0" w:tplc="BEE61B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886887"/>
    <w:multiLevelType w:val="hybridMultilevel"/>
    <w:tmpl w:val="E8E684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21556C1"/>
    <w:multiLevelType w:val="hybridMultilevel"/>
    <w:tmpl w:val="DE54DB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691D79"/>
    <w:multiLevelType w:val="hybridMultilevel"/>
    <w:tmpl w:val="2E500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7" w15:restartNumberingAfterBreak="0">
    <w:nsid w:val="45ED5185"/>
    <w:multiLevelType w:val="hybridMultilevel"/>
    <w:tmpl w:val="E3D05C9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A0FB7"/>
    <w:multiLevelType w:val="multilevel"/>
    <w:tmpl w:val="21ECA4E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 w15:restartNumberingAfterBreak="0">
    <w:nsid w:val="506912A5"/>
    <w:multiLevelType w:val="multilevel"/>
    <w:tmpl w:val="EEDC2B9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0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9A5583"/>
    <w:multiLevelType w:val="hybridMultilevel"/>
    <w:tmpl w:val="7930C9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450C9D"/>
    <w:multiLevelType w:val="hybridMultilevel"/>
    <w:tmpl w:val="0338D7D4"/>
    <w:lvl w:ilvl="0" w:tplc="A1A4794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3658562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0000"/>
      </w:rPr>
    </w:lvl>
    <w:lvl w:ilvl="2" w:tplc="04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23" w15:restartNumberingAfterBreak="0">
    <w:nsid w:val="557959FB"/>
    <w:multiLevelType w:val="hybridMultilevel"/>
    <w:tmpl w:val="6C72A9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C2576C"/>
    <w:multiLevelType w:val="hybridMultilevel"/>
    <w:tmpl w:val="09E85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ED2AF2"/>
    <w:multiLevelType w:val="hybridMultilevel"/>
    <w:tmpl w:val="7BCCA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6" w15:restartNumberingAfterBreak="0">
    <w:nsid w:val="5AF8218A"/>
    <w:multiLevelType w:val="hybridMultilevel"/>
    <w:tmpl w:val="E0825D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2926F1"/>
    <w:multiLevelType w:val="hybridMultilevel"/>
    <w:tmpl w:val="60CA78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D3A45EC"/>
    <w:multiLevelType w:val="hybridMultilevel"/>
    <w:tmpl w:val="7042F3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CC2297"/>
    <w:multiLevelType w:val="hybridMultilevel"/>
    <w:tmpl w:val="BB32F66A"/>
    <w:lvl w:ilvl="0" w:tplc="C498AB52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color w:val="365F91" w:themeColor="accent1" w:themeShade="BF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913657"/>
    <w:multiLevelType w:val="hybridMultilevel"/>
    <w:tmpl w:val="E242C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542E88"/>
    <w:multiLevelType w:val="hybridMultilevel"/>
    <w:tmpl w:val="BE0A10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70E48FB"/>
    <w:multiLevelType w:val="hybridMultilevel"/>
    <w:tmpl w:val="055A8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811B33"/>
    <w:multiLevelType w:val="hybridMultilevel"/>
    <w:tmpl w:val="E39A4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9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4" w15:restartNumberingAfterBreak="0">
    <w:nsid w:val="695110E8"/>
    <w:multiLevelType w:val="hybridMultilevel"/>
    <w:tmpl w:val="3E582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A86E68"/>
    <w:multiLevelType w:val="hybridMultilevel"/>
    <w:tmpl w:val="A4F26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B487B1A"/>
    <w:multiLevelType w:val="hybridMultilevel"/>
    <w:tmpl w:val="DF08D15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7E151E"/>
    <w:multiLevelType w:val="hybridMultilevel"/>
    <w:tmpl w:val="CA7ED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DD25035"/>
    <w:multiLevelType w:val="hybridMultilevel"/>
    <w:tmpl w:val="ABE05D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8A2EA9"/>
    <w:multiLevelType w:val="multilevel"/>
    <w:tmpl w:val="AAD66C5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0" w15:restartNumberingAfterBreak="0">
    <w:nsid w:val="70C470A2"/>
    <w:multiLevelType w:val="hybridMultilevel"/>
    <w:tmpl w:val="6ACA414C"/>
    <w:lvl w:ilvl="0" w:tplc="6BF654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5C4E8E78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1820CD5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7968F4B4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2F7C05C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660CE4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DB944CE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F140AE9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97E6710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41" w15:restartNumberingAfterBreak="0">
    <w:nsid w:val="72031B7E"/>
    <w:multiLevelType w:val="hybridMultilevel"/>
    <w:tmpl w:val="C0807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43" w15:restartNumberingAfterBreak="0">
    <w:nsid w:val="78C562F9"/>
    <w:multiLevelType w:val="hybridMultilevel"/>
    <w:tmpl w:val="F8E88D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DB278D8"/>
    <w:multiLevelType w:val="hybridMultilevel"/>
    <w:tmpl w:val="A57283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0"/>
  </w:num>
  <w:num w:numId="3">
    <w:abstractNumId w:val="7"/>
  </w:num>
  <w:num w:numId="4">
    <w:abstractNumId w:val="14"/>
  </w:num>
  <w:num w:numId="5">
    <w:abstractNumId w:val="33"/>
  </w:num>
  <w:num w:numId="6">
    <w:abstractNumId w:val="42"/>
  </w:num>
  <w:num w:numId="7">
    <w:abstractNumId w:val="0"/>
  </w:num>
  <w:num w:numId="8">
    <w:abstractNumId w:val="9"/>
  </w:num>
  <w:num w:numId="9">
    <w:abstractNumId w:val="28"/>
  </w:num>
  <w:num w:numId="10">
    <w:abstractNumId w:val="38"/>
  </w:num>
  <w:num w:numId="11">
    <w:abstractNumId w:val="34"/>
  </w:num>
  <w:num w:numId="12">
    <w:abstractNumId w:val="27"/>
  </w:num>
  <w:num w:numId="13">
    <w:abstractNumId w:val="35"/>
  </w:num>
  <w:num w:numId="14">
    <w:abstractNumId w:val="13"/>
  </w:num>
  <w:num w:numId="15">
    <w:abstractNumId w:val="22"/>
  </w:num>
  <w:num w:numId="16">
    <w:abstractNumId w:val="25"/>
  </w:num>
  <w:num w:numId="17">
    <w:abstractNumId w:val="16"/>
  </w:num>
  <w:num w:numId="18">
    <w:abstractNumId w:val="37"/>
  </w:num>
  <w:num w:numId="19">
    <w:abstractNumId w:val="44"/>
  </w:num>
  <w:num w:numId="20">
    <w:abstractNumId w:val="41"/>
  </w:num>
  <w:num w:numId="21">
    <w:abstractNumId w:val="20"/>
  </w:num>
  <w:num w:numId="22">
    <w:abstractNumId w:val="10"/>
  </w:num>
  <w:num w:numId="23">
    <w:abstractNumId w:val="2"/>
  </w:num>
  <w:num w:numId="24">
    <w:abstractNumId w:val="15"/>
  </w:num>
  <w:num w:numId="25">
    <w:abstractNumId w:val="36"/>
  </w:num>
  <w:num w:numId="26">
    <w:abstractNumId w:val="32"/>
  </w:num>
  <w:num w:numId="27">
    <w:abstractNumId w:val="26"/>
  </w:num>
  <w:num w:numId="28">
    <w:abstractNumId w:val="23"/>
  </w:num>
  <w:num w:numId="29">
    <w:abstractNumId w:val="30"/>
  </w:num>
  <w:num w:numId="30">
    <w:abstractNumId w:val="29"/>
  </w:num>
  <w:num w:numId="31">
    <w:abstractNumId w:val="24"/>
  </w:num>
  <w:num w:numId="32">
    <w:abstractNumId w:val="31"/>
  </w:num>
  <w:num w:numId="33">
    <w:abstractNumId w:val="12"/>
  </w:num>
  <w:num w:numId="34">
    <w:abstractNumId w:val="21"/>
  </w:num>
  <w:num w:numId="35">
    <w:abstractNumId w:val="1"/>
  </w:num>
  <w:num w:numId="36">
    <w:abstractNumId w:val="39"/>
  </w:num>
  <w:num w:numId="37">
    <w:abstractNumId w:val="5"/>
  </w:num>
  <w:num w:numId="38">
    <w:abstractNumId w:val="18"/>
  </w:num>
  <w:num w:numId="39">
    <w:abstractNumId w:val="6"/>
  </w:num>
  <w:num w:numId="40">
    <w:abstractNumId w:val="19"/>
  </w:num>
  <w:num w:numId="41">
    <w:abstractNumId w:val="4"/>
  </w:num>
  <w:num w:numId="42">
    <w:abstractNumId w:val="11"/>
  </w:num>
  <w:num w:numId="43">
    <w:abstractNumId w:val="43"/>
  </w:num>
  <w:num w:numId="44">
    <w:abstractNumId w:val="17"/>
  </w:num>
  <w:num w:numId="45">
    <w:abstractNumId w:val="33"/>
  </w:num>
  <w:num w:numId="46">
    <w:abstractNumId w:val="8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ocumentProtection w:edit="trackedChanges" w:enforcement="0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UzNTM2MDIztTSyNDJV0lEKTi0uzszPAykwNKwFAPA5w5otAAAA"/>
  </w:docVars>
  <w:rsids>
    <w:rsidRoot w:val="00945A93"/>
    <w:rsid w:val="0000037E"/>
    <w:rsid w:val="00000790"/>
    <w:rsid w:val="00000AEC"/>
    <w:rsid w:val="00000FF8"/>
    <w:rsid w:val="000010A4"/>
    <w:rsid w:val="000013BA"/>
    <w:rsid w:val="000015E9"/>
    <w:rsid w:val="0000179B"/>
    <w:rsid w:val="00001F8D"/>
    <w:rsid w:val="000024A9"/>
    <w:rsid w:val="00003610"/>
    <w:rsid w:val="00004409"/>
    <w:rsid w:val="000049FF"/>
    <w:rsid w:val="00004AFB"/>
    <w:rsid w:val="000052BA"/>
    <w:rsid w:val="00005704"/>
    <w:rsid w:val="00005876"/>
    <w:rsid w:val="00005C42"/>
    <w:rsid w:val="0000608A"/>
    <w:rsid w:val="0000626F"/>
    <w:rsid w:val="000064B8"/>
    <w:rsid w:val="00006C84"/>
    <w:rsid w:val="00007033"/>
    <w:rsid w:val="00007036"/>
    <w:rsid w:val="00007332"/>
    <w:rsid w:val="0000770A"/>
    <w:rsid w:val="00007A4B"/>
    <w:rsid w:val="00007C9E"/>
    <w:rsid w:val="00007E9F"/>
    <w:rsid w:val="00010B75"/>
    <w:rsid w:val="00010E8C"/>
    <w:rsid w:val="000112C0"/>
    <w:rsid w:val="0001185C"/>
    <w:rsid w:val="00012110"/>
    <w:rsid w:val="000125CD"/>
    <w:rsid w:val="0001350F"/>
    <w:rsid w:val="00014003"/>
    <w:rsid w:val="0001406C"/>
    <w:rsid w:val="000140B7"/>
    <w:rsid w:val="00014FB3"/>
    <w:rsid w:val="0001508F"/>
    <w:rsid w:val="00015144"/>
    <w:rsid w:val="0001514F"/>
    <w:rsid w:val="00015308"/>
    <w:rsid w:val="0001530E"/>
    <w:rsid w:val="000153D5"/>
    <w:rsid w:val="000156E2"/>
    <w:rsid w:val="00015A24"/>
    <w:rsid w:val="000162DB"/>
    <w:rsid w:val="00016710"/>
    <w:rsid w:val="00016C84"/>
    <w:rsid w:val="00016FEB"/>
    <w:rsid w:val="00017159"/>
    <w:rsid w:val="00017F58"/>
    <w:rsid w:val="00017FAB"/>
    <w:rsid w:val="000204BC"/>
    <w:rsid w:val="00020BA7"/>
    <w:rsid w:val="00020BB6"/>
    <w:rsid w:val="00021584"/>
    <w:rsid w:val="00021B28"/>
    <w:rsid w:val="00021EE0"/>
    <w:rsid w:val="0002202F"/>
    <w:rsid w:val="000220C6"/>
    <w:rsid w:val="000221D9"/>
    <w:rsid w:val="0002276A"/>
    <w:rsid w:val="00022CE2"/>
    <w:rsid w:val="00023B90"/>
    <w:rsid w:val="00023E2B"/>
    <w:rsid w:val="00023FEA"/>
    <w:rsid w:val="000245B5"/>
    <w:rsid w:val="00024B60"/>
    <w:rsid w:val="0002522C"/>
    <w:rsid w:val="00025F9D"/>
    <w:rsid w:val="00026424"/>
    <w:rsid w:val="00026D3A"/>
    <w:rsid w:val="00026DB5"/>
    <w:rsid w:val="0002771A"/>
    <w:rsid w:val="00027849"/>
    <w:rsid w:val="00027F6A"/>
    <w:rsid w:val="000302D4"/>
    <w:rsid w:val="00030423"/>
    <w:rsid w:val="00030575"/>
    <w:rsid w:val="00030687"/>
    <w:rsid w:val="00031C76"/>
    <w:rsid w:val="00031CFA"/>
    <w:rsid w:val="00031EBA"/>
    <w:rsid w:val="00031FC0"/>
    <w:rsid w:val="00032E28"/>
    <w:rsid w:val="0003316F"/>
    <w:rsid w:val="00033354"/>
    <w:rsid w:val="00033560"/>
    <w:rsid w:val="00033C35"/>
    <w:rsid w:val="00033E5B"/>
    <w:rsid w:val="00033FBE"/>
    <w:rsid w:val="00035289"/>
    <w:rsid w:val="000358E2"/>
    <w:rsid w:val="00035B0E"/>
    <w:rsid w:val="00035C80"/>
    <w:rsid w:val="00036288"/>
    <w:rsid w:val="00036DBE"/>
    <w:rsid w:val="0003736C"/>
    <w:rsid w:val="0003777D"/>
    <w:rsid w:val="00040147"/>
    <w:rsid w:val="00040195"/>
    <w:rsid w:val="0004061D"/>
    <w:rsid w:val="00041E56"/>
    <w:rsid w:val="0004241D"/>
    <w:rsid w:val="00042616"/>
    <w:rsid w:val="00042C20"/>
    <w:rsid w:val="0004328F"/>
    <w:rsid w:val="00043460"/>
    <w:rsid w:val="00043534"/>
    <w:rsid w:val="00043658"/>
    <w:rsid w:val="000437EC"/>
    <w:rsid w:val="00043A87"/>
    <w:rsid w:val="00044F98"/>
    <w:rsid w:val="0004522F"/>
    <w:rsid w:val="00045375"/>
    <w:rsid w:val="000456CE"/>
    <w:rsid w:val="00045B26"/>
    <w:rsid w:val="00045D5C"/>
    <w:rsid w:val="0004627C"/>
    <w:rsid w:val="00046393"/>
    <w:rsid w:val="00046424"/>
    <w:rsid w:val="000469CF"/>
    <w:rsid w:val="00046EDB"/>
    <w:rsid w:val="000475A8"/>
    <w:rsid w:val="00047871"/>
    <w:rsid w:val="0004788B"/>
    <w:rsid w:val="00050609"/>
    <w:rsid w:val="00050CD7"/>
    <w:rsid w:val="00051914"/>
    <w:rsid w:val="0005194C"/>
    <w:rsid w:val="00052083"/>
    <w:rsid w:val="00052212"/>
    <w:rsid w:val="00052291"/>
    <w:rsid w:val="000525DC"/>
    <w:rsid w:val="00052EAF"/>
    <w:rsid w:val="00053652"/>
    <w:rsid w:val="00053741"/>
    <w:rsid w:val="000537BA"/>
    <w:rsid w:val="00053B5B"/>
    <w:rsid w:val="00053E0A"/>
    <w:rsid w:val="000541B8"/>
    <w:rsid w:val="000549F3"/>
    <w:rsid w:val="00054AB7"/>
    <w:rsid w:val="00054B19"/>
    <w:rsid w:val="00055612"/>
    <w:rsid w:val="00055D59"/>
    <w:rsid w:val="00055E77"/>
    <w:rsid w:val="00055ED1"/>
    <w:rsid w:val="0005637E"/>
    <w:rsid w:val="00057B76"/>
    <w:rsid w:val="00057CA5"/>
    <w:rsid w:val="00060A63"/>
    <w:rsid w:val="00060C79"/>
    <w:rsid w:val="00061606"/>
    <w:rsid w:val="00061859"/>
    <w:rsid w:val="000622FF"/>
    <w:rsid w:val="00062713"/>
    <w:rsid w:val="00062BA2"/>
    <w:rsid w:val="00062C46"/>
    <w:rsid w:val="00062F3A"/>
    <w:rsid w:val="00063286"/>
    <w:rsid w:val="0006329D"/>
    <w:rsid w:val="000632BC"/>
    <w:rsid w:val="000632F6"/>
    <w:rsid w:val="00063F86"/>
    <w:rsid w:val="00064059"/>
    <w:rsid w:val="00064233"/>
    <w:rsid w:val="000646FB"/>
    <w:rsid w:val="00064813"/>
    <w:rsid w:val="0006489E"/>
    <w:rsid w:val="00064A5E"/>
    <w:rsid w:val="00064AAB"/>
    <w:rsid w:val="00065822"/>
    <w:rsid w:val="000658EF"/>
    <w:rsid w:val="00065A62"/>
    <w:rsid w:val="000660C4"/>
    <w:rsid w:val="00066D81"/>
    <w:rsid w:val="00066E5E"/>
    <w:rsid w:val="00066FA8"/>
    <w:rsid w:val="00067034"/>
    <w:rsid w:val="00067376"/>
    <w:rsid w:val="000673C2"/>
    <w:rsid w:val="00067CCD"/>
    <w:rsid w:val="00067FF4"/>
    <w:rsid w:val="000700FB"/>
    <w:rsid w:val="0007074B"/>
    <w:rsid w:val="00070970"/>
    <w:rsid w:val="00070C0F"/>
    <w:rsid w:val="00071DF2"/>
    <w:rsid w:val="0007205A"/>
    <w:rsid w:val="00072493"/>
    <w:rsid w:val="00072B5F"/>
    <w:rsid w:val="00072CE8"/>
    <w:rsid w:val="00073040"/>
    <w:rsid w:val="0007308E"/>
    <w:rsid w:val="00073AF7"/>
    <w:rsid w:val="00073E50"/>
    <w:rsid w:val="00073EEC"/>
    <w:rsid w:val="000747AA"/>
    <w:rsid w:val="00074AAF"/>
    <w:rsid w:val="00075C3E"/>
    <w:rsid w:val="00075E0C"/>
    <w:rsid w:val="00076367"/>
    <w:rsid w:val="0007636B"/>
    <w:rsid w:val="00076AA4"/>
    <w:rsid w:val="000771C6"/>
    <w:rsid w:val="00080AA3"/>
    <w:rsid w:val="00081158"/>
    <w:rsid w:val="00081EF5"/>
    <w:rsid w:val="00082862"/>
    <w:rsid w:val="00082DB4"/>
    <w:rsid w:val="00082F30"/>
    <w:rsid w:val="00083C4C"/>
    <w:rsid w:val="00083D24"/>
    <w:rsid w:val="00084C89"/>
    <w:rsid w:val="00084F07"/>
    <w:rsid w:val="00085442"/>
    <w:rsid w:val="00085B85"/>
    <w:rsid w:val="00085E5A"/>
    <w:rsid w:val="0008644C"/>
    <w:rsid w:val="0008717D"/>
    <w:rsid w:val="00087464"/>
    <w:rsid w:val="000874A0"/>
    <w:rsid w:val="00087BB7"/>
    <w:rsid w:val="00087E30"/>
    <w:rsid w:val="0009023D"/>
    <w:rsid w:val="000908DA"/>
    <w:rsid w:val="00090967"/>
    <w:rsid w:val="00090ADD"/>
    <w:rsid w:val="00090B2B"/>
    <w:rsid w:val="00090FAF"/>
    <w:rsid w:val="000911C0"/>
    <w:rsid w:val="00091A25"/>
    <w:rsid w:val="00091CD8"/>
    <w:rsid w:val="00091DF0"/>
    <w:rsid w:val="000924EA"/>
    <w:rsid w:val="000925CE"/>
    <w:rsid w:val="00092637"/>
    <w:rsid w:val="00092E77"/>
    <w:rsid w:val="00092F0E"/>
    <w:rsid w:val="0009307D"/>
    <w:rsid w:val="0009356D"/>
    <w:rsid w:val="00093CC2"/>
    <w:rsid w:val="00093D28"/>
    <w:rsid w:val="00094479"/>
    <w:rsid w:val="000944D8"/>
    <w:rsid w:val="000945B0"/>
    <w:rsid w:val="00094C2F"/>
    <w:rsid w:val="00095286"/>
    <w:rsid w:val="0009531A"/>
    <w:rsid w:val="00095581"/>
    <w:rsid w:val="00095A4A"/>
    <w:rsid w:val="00095EE0"/>
    <w:rsid w:val="00095FC8"/>
    <w:rsid w:val="00096695"/>
    <w:rsid w:val="000968DF"/>
    <w:rsid w:val="00096C1B"/>
    <w:rsid w:val="00096E79"/>
    <w:rsid w:val="0009763C"/>
    <w:rsid w:val="000976BC"/>
    <w:rsid w:val="00097E7D"/>
    <w:rsid w:val="000A0453"/>
    <w:rsid w:val="000A0591"/>
    <w:rsid w:val="000A0998"/>
    <w:rsid w:val="000A0D6C"/>
    <w:rsid w:val="000A140B"/>
    <w:rsid w:val="000A15A8"/>
    <w:rsid w:val="000A1953"/>
    <w:rsid w:val="000A1CD9"/>
    <w:rsid w:val="000A1D15"/>
    <w:rsid w:val="000A228D"/>
    <w:rsid w:val="000A2382"/>
    <w:rsid w:val="000A2982"/>
    <w:rsid w:val="000A3091"/>
    <w:rsid w:val="000A35E2"/>
    <w:rsid w:val="000A3671"/>
    <w:rsid w:val="000A482D"/>
    <w:rsid w:val="000A4941"/>
    <w:rsid w:val="000A4AAF"/>
    <w:rsid w:val="000A4F05"/>
    <w:rsid w:val="000A570F"/>
    <w:rsid w:val="000A58F3"/>
    <w:rsid w:val="000A59A1"/>
    <w:rsid w:val="000A5DFE"/>
    <w:rsid w:val="000A602C"/>
    <w:rsid w:val="000A61C3"/>
    <w:rsid w:val="000A6B3D"/>
    <w:rsid w:val="000A6EA3"/>
    <w:rsid w:val="000A7097"/>
    <w:rsid w:val="000A71D4"/>
    <w:rsid w:val="000A77EC"/>
    <w:rsid w:val="000A79C0"/>
    <w:rsid w:val="000B0337"/>
    <w:rsid w:val="000B056E"/>
    <w:rsid w:val="000B09FE"/>
    <w:rsid w:val="000B145B"/>
    <w:rsid w:val="000B1781"/>
    <w:rsid w:val="000B1A5D"/>
    <w:rsid w:val="000B1C59"/>
    <w:rsid w:val="000B1F6F"/>
    <w:rsid w:val="000B2389"/>
    <w:rsid w:val="000B2576"/>
    <w:rsid w:val="000B266A"/>
    <w:rsid w:val="000B268B"/>
    <w:rsid w:val="000B2B2A"/>
    <w:rsid w:val="000B2B30"/>
    <w:rsid w:val="000B31DF"/>
    <w:rsid w:val="000B36CF"/>
    <w:rsid w:val="000B380E"/>
    <w:rsid w:val="000B3A6F"/>
    <w:rsid w:val="000B461A"/>
    <w:rsid w:val="000B4A23"/>
    <w:rsid w:val="000B4B64"/>
    <w:rsid w:val="000B4E91"/>
    <w:rsid w:val="000B4FEB"/>
    <w:rsid w:val="000B53C7"/>
    <w:rsid w:val="000B5941"/>
    <w:rsid w:val="000B5CFE"/>
    <w:rsid w:val="000B5D30"/>
    <w:rsid w:val="000B629D"/>
    <w:rsid w:val="000B659A"/>
    <w:rsid w:val="000B6736"/>
    <w:rsid w:val="000B6B62"/>
    <w:rsid w:val="000B6C3E"/>
    <w:rsid w:val="000B6F17"/>
    <w:rsid w:val="000B733B"/>
    <w:rsid w:val="000B7776"/>
    <w:rsid w:val="000B7C10"/>
    <w:rsid w:val="000C00E4"/>
    <w:rsid w:val="000C01E0"/>
    <w:rsid w:val="000C0419"/>
    <w:rsid w:val="000C07F2"/>
    <w:rsid w:val="000C0911"/>
    <w:rsid w:val="000C0991"/>
    <w:rsid w:val="000C0B44"/>
    <w:rsid w:val="000C1117"/>
    <w:rsid w:val="000C14F7"/>
    <w:rsid w:val="000C1556"/>
    <w:rsid w:val="000C1FC8"/>
    <w:rsid w:val="000C1FFF"/>
    <w:rsid w:val="000C25AB"/>
    <w:rsid w:val="000C25B0"/>
    <w:rsid w:val="000C279E"/>
    <w:rsid w:val="000C3097"/>
    <w:rsid w:val="000C351A"/>
    <w:rsid w:val="000C3629"/>
    <w:rsid w:val="000C3EF8"/>
    <w:rsid w:val="000C4DE4"/>
    <w:rsid w:val="000C4DFF"/>
    <w:rsid w:val="000C5990"/>
    <w:rsid w:val="000C5A35"/>
    <w:rsid w:val="000C5C1B"/>
    <w:rsid w:val="000C6075"/>
    <w:rsid w:val="000C61C0"/>
    <w:rsid w:val="000C6C26"/>
    <w:rsid w:val="000C6D84"/>
    <w:rsid w:val="000C6EA9"/>
    <w:rsid w:val="000C7158"/>
    <w:rsid w:val="000C7896"/>
    <w:rsid w:val="000C7993"/>
    <w:rsid w:val="000C7A5E"/>
    <w:rsid w:val="000C7D08"/>
    <w:rsid w:val="000C7F84"/>
    <w:rsid w:val="000D0481"/>
    <w:rsid w:val="000D08F9"/>
    <w:rsid w:val="000D13BA"/>
    <w:rsid w:val="000D1750"/>
    <w:rsid w:val="000D17B5"/>
    <w:rsid w:val="000D216F"/>
    <w:rsid w:val="000D21BC"/>
    <w:rsid w:val="000D2A6D"/>
    <w:rsid w:val="000D2B70"/>
    <w:rsid w:val="000D388F"/>
    <w:rsid w:val="000D39BD"/>
    <w:rsid w:val="000D39E9"/>
    <w:rsid w:val="000D3E32"/>
    <w:rsid w:val="000D3E79"/>
    <w:rsid w:val="000D3EA5"/>
    <w:rsid w:val="000D4060"/>
    <w:rsid w:val="000D4126"/>
    <w:rsid w:val="000D41FA"/>
    <w:rsid w:val="000D47F4"/>
    <w:rsid w:val="000D482E"/>
    <w:rsid w:val="000D4BC7"/>
    <w:rsid w:val="000D5625"/>
    <w:rsid w:val="000D5A86"/>
    <w:rsid w:val="000D5B13"/>
    <w:rsid w:val="000D5DFC"/>
    <w:rsid w:val="000D60BC"/>
    <w:rsid w:val="000D625C"/>
    <w:rsid w:val="000D643D"/>
    <w:rsid w:val="000D6D72"/>
    <w:rsid w:val="000D75B5"/>
    <w:rsid w:val="000D7806"/>
    <w:rsid w:val="000D7D62"/>
    <w:rsid w:val="000D7F92"/>
    <w:rsid w:val="000E0591"/>
    <w:rsid w:val="000E0B54"/>
    <w:rsid w:val="000E136E"/>
    <w:rsid w:val="000E1472"/>
    <w:rsid w:val="000E168F"/>
    <w:rsid w:val="000E1E8F"/>
    <w:rsid w:val="000E21E1"/>
    <w:rsid w:val="000E24CF"/>
    <w:rsid w:val="000E33A9"/>
    <w:rsid w:val="000E3512"/>
    <w:rsid w:val="000E3B44"/>
    <w:rsid w:val="000E3D4A"/>
    <w:rsid w:val="000E3F0F"/>
    <w:rsid w:val="000E407B"/>
    <w:rsid w:val="000E470F"/>
    <w:rsid w:val="000E4840"/>
    <w:rsid w:val="000E51C5"/>
    <w:rsid w:val="000E5641"/>
    <w:rsid w:val="000E56E8"/>
    <w:rsid w:val="000E59C1"/>
    <w:rsid w:val="000E6006"/>
    <w:rsid w:val="000E607A"/>
    <w:rsid w:val="000E6962"/>
    <w:rsid w:val="000E6972"/>
    <w:rsid w:val="000E6F32"/>
    <w:rsid w:val="000E70BF"/>
    <w:rsid w:val="000E762D"/>
    <w:rsid w:val="000E793C"/>
    <w:rsid w:val="000E795C"/>
    <w:rsid w:val="000E7E3D"/>
    <w:rsid w:val="000F0792"/>
    <w:rsid w:val="000F0A34"/>
    <w:rsid w:val="000F0E82"/>
    <w:rsid w:val="000F15B9"/>
    <w:rsid w:val="000F178F"/>
    <w:rsid w:val="000F1D88"/>
    <w:rsid w:val="000F28D6"/>
    <w:rsid w:val="000F2BB2"/>
    <w:rsid w:val="000F2CDE"/>
    <w:rsid w:val="000F3ADA"/>
    <w:rsid w:val="000F3F2B"/>
    <w:rsid w:val="000F40D3"/>
    <w:rsid w:val="000F448A"/>
    <w:rsid w:val="000F44AE"/>
    <w:rsid w:val="000F4719"/>
    <w:rsid w:val="000F4ABC"/>
    <w:rsid w:val="000F4AC1"/>
    <w:rsid w:val="000F4C85"/>
    <w:rsid w:val="000F4D3D"/>
    <w:rsid w:val="000F52F0"/>
    <w:rsid w:val="000F541C"/>
    <w:rsid w:val="000F5E0B"/>
    <w:rsid w:val="000F64E9"/>
    <w:rsid w:val="000F6CD9"/>
    <w:rsid w:val="000F6F34"/>
    <w:rsid w:val="000F7064"/>
    <w:rsid w:val="0010015A"/>
    <w:rsid w:val="00100A76"/>
    <w:rsid w:val="00100B57"/>
    <w:rsid w:val="001011D5"/>
    <w:rsid w:val="001018B9"/>
    <w:rsid w:val="00101B40"/>
    <w:rsid w:val="00101DCA"/>
    <w:rsid w:val="00101E3D"/>
    <w:rsid w:val="001020DF"/>
    <w:rsid w:val="00102155"/>
    <w:rsid w:val="00102419"/>
    <w:rsid w:val="0010298A"/>
    <w:rsid w:val="00102D26"/>
    <w:rsid w:val="001034CE"/>
    <w:rsid w:val="0010360B"/>
    <w:rsid w:val="001037B5"/>
    <w:rsid w:val="00103F85"/>
    <w:rsid w:val="0010458B"/>
    <w:rsid w:val="0010576F"/>
    <w:rsid w:val="001062BD"/>
    <w:rsid w:val="00106478"/>
    <w:rsid w:val="00106DED"/>
    <w:rsid w:val="0010709A"/>
    <w:rsid w:val="00107822"/>
    <w:rsid w:val="00107AAB"/>
    <w:rsid w:val="00110B8E"/>
    <w:rsid w:val="00110BC9"/>
    <w:rsid w:val="00111C4C"/>
    <w:rsid w:val="00111D72"/>
    <w:rsid w:val="00112564"/>
    <w:rsid w:val="001126EF"/>
    <w:rsid w:val="00112821"/>
    <w:rsid w:val="00113262"/>
    <w:rsid w:val="00113B7C"/>
    <w:rsid w:val="0011469F"/>
    <w:rsid w:val="0011482B"/>
    <w:rsid w:val="00114D8A"/>
    <w:rsid w:val="00114EEC"/>
    <w:rsid w:val="001151C6"/>
    <w:rsid w:val="00115258"/>
    <w:rsid w:val="00115B6F"/>
    <w:rsid w:val="00115B70"/>
    <w:rsid w:val="00115E5B"/>
    <w:rsid w:val="00116BBE"/>
    <w:rsid w:val="00116D07"/>
    <w:rsid w:val="00116FC1"/>
    <w:rsid w:val="00117104"/>
    <w:rsid w:val="001175C8"/>
    <w:rsid w:val="00117A74"/>
    <w:rsid w:val="00117BAA"/>
    <w:rsid w:val="00120217"/>
    <w:rsid w:val="00120AD3"/>
    <w:rsid w:val="00120E2B"/>
    <w:rsid w:val="001211C1"/>
    <w:rsid w:val="001211FB"/>
    <w:rsid w:val="00121709"/>
    <w:rsid w:val="001220E7"/>
    <w:rsid w:val="00122AE4"/>
    <w:rsid w:val="00122B78"/>
    <w:rsid w:val="00122D5F"/>
    <w:rsid w:val="001235F0"/>
    <w:rsid w:val="001245A3"/>
    <w:rsid w:val="001247B7"/>
    <w:rsid w:val="00124CBF"/>
    <w:rsid w:val="0012527E"/>
    <w:rsid w:val="00125C29"/>
    <w:rsid w:val="001269BD"/>
    <w:rsid w:val="00126D6A"/>
    <w:rsid w:val="00126F4E"/>
    <w:rsid w:val="00127A58"/>
    <w:rsid w:val="00127A9D"/>
    <w:rsid w:val="00127CB6"/>
    <w:rsid w:val="00130CA1"/>
    <w:rsid w:val="00130D16"/>
    <w:rsid w:val="00130D17"/>
    <w:rsid w:val="001310EB"/>
    <w:rsid w:val="00131163"/>
    <w:rsid w:val="0013119A"/>
    <w:rsid w:val="00131383"/>
    <w:rsid w:val="0013162E"/>
    <w:rsid w:val="001318D2"/>
    <w:rsid w:val="00131BE0"/>
    <w:rsid w:val="00131C22"/>
    <w:rsid w:val="00131E21"/>
    <w:rsid w:val="00132209"/>
    <w:rsid w:val="0013279C"/>
    <w:rsid w:val="0013283D"/>
    <w:rsid w:val="00132ADC"/>
    <w:rsid w:val="001332F0"/>
    <w:rsid w:val="001336C3"/>
    <w:rsid w:val="00133E8B"/>
    <w:rsid w:val="00134240"/>
    <w:rsid w:val="001351D3"/>
    <w:rsid w:val="0013538F"/>
    <w:rsid w:val="0013587A"/>
    <w:rsid w:val="00136361"/>
    <w:rsid w:val="00136BD7"/>
    <w:rsid w:val="00136E9A"/>
    <w:rsid w:val="00136EA3"/>
    <w:rsid w:val="00137745"/>
    <w:rsid w:val="00137D1D"/>
    <w:rsid w:val="00140035"/>
    <w:rsid w:val="001400DE"/>
    <w:rsid w:val="001408A4"/>
    <w:rsid w:val="00141F35"/>
    <w:rsid w:val="00142359"/>
    <w:rsid w:val="001425AB"/>
    <w:rsid w:val="001427EF"/>
    <w:rsid w:val="00142C7E"/>
    <w:rsid w:val="00143F26"/>
    <w:rsid w:val="0014412B"/>
    <w:rsid w:val="0014417E"/>
    <w:rsid w:val="001444D9"/>
    <w:rsid w:val="00144C5C"/>
    <w:rsid w:val="00145626"/>
    <w:rsid w:val="001464E1"/>
    <w:rsid w:val="0014651F"/>
    <w:rsid w:val="00146726"/>
    <w:rsid w:val="00146830"/>
    <w:rsid w:val="001475A5"/>
    <w:rsid w:val="001479AF"/>
    <w:rsid w:val="00147D17"/>
    <w:rsid w:val="00150165"/>
    <w:rsid w:val="001509E9"/>
    <w:rsid w:val="00150D38"/>
    <w:rsid w:val="00151289"/>
    <w:rsid w:val="0015138B"/>
    <w:rsid w:val="001513D3"/>
    <w:rsid w:val="001515C9"/>
    <w:rsid w:val="00151E27"/>
    <w:rsid w:val="00151E75"/>
    <w:rsid w:val="00152411"/>
    <w:rsid w:val="00152690"/>
    <w:rsid w:val="0015282B"/>
    <w:rsid w:val="0015286E"/>
    <w:rsid w:val="001531C2"/>
    <w:rsid w:val="00153297"/>
    <w:rsid w:val="00153784"/>
    <w:rsid w:val="001537B0"/>
    <w:rsid w:val="00153963"/>
    <w:rsid w:val="00153AD9"/>
    <w:rsid w:val="00153CD3"/>
    <w:rsid w:val="00153FDF"/>
    <w:rsid w:val="001542A4"/>
    <w:rsid w:val="00154ED4"/>
    <w:rsid w:val="00155954"/>
    <w:rsid w:val="00155F88"/>
    <w:rsid w:val="00156619"/>
    <w:rsid w:val="00157267"/>
    <w:rsid w:val="00157528"/>
    <w:rsid w:val="00157A1C"/>
    <w:rsid w:val="001607A9"/>
    <w:rsid w:val="00161213"/>
    <w:rsid w:val="00161B57"/>
    <w:rsid w:val="00162384"/>
    <w:rsid w:val="001623AF"/>
    <w:rsid w:val="001628EF"/>
    <w:rsid w:val="00162E54"/>
    <w:rsid w:val="00163655"/>
    <w:rsid w:val="00163954"/>
    <w:rsid w:val="001639E8"/>
    <w:rsid w:val="00163F80"/>
    <w:rsid w:val="0016404D"/>
    <w:rsid w:val="0016422E"/>
    <w:rsid w:val="00164284"/>
    <w:rsid w:val="001642E2"/>
    <w:rsid w:val="001656BD"/>
    <w:rsid w:val="001658FB"/>
    <w:rsid w:val="00165E84"/>
    <w:rsid w:val="00166655"/>
    <w:rsid w:val="001666BB"/>
    <w:rsid w:val="00166703"/>
    <w:rsid w:val="00166CE7"/>
    <w:rsid w:val="00167870"/>
    <w:rsid w:val="001704F6"/>
    <w:rsid w:val="00170556"/>
    <w:rsid w:val="0017068A"/>
    <w:rsid w:val="0017071F"/>
    <w:rsid w:val="00170949"/>
    <w:rsid w:val="00170A0B"/>
    <w:rsid w:val="00170CA3"/>
    <w:rsid w:val="00170FC1"/>
    <w:rsid w:val="00172D60"/>
    <w:rsid w:val="00172F99"/>
    <w:rsid w:val="0017394A"/>
    <w:rsid w:val="00173BD1"/>
    <w:rsid w:val="001742D4"/>
    <w:rsid w:val="001753A4"/>
    <w:rsid w:val="0017579D"/>
    <w:rsid w:val="00175B87"/>
    <w:rsid w:val="001762D0"/>
    <w:rsid w:val="00176989"/>
    <w:rsid w:val="00176F09"/>
    <w:rsid w:val="001770D5"/>
    <w:rsid w:val="00177929"/>
    <w:rsid w:val="001779C1"/>
    <w:rsid w:val="00177C97"/>
    <w:rsid w:val="00177D6A"/>
    <w:rsid w:val="00177DCC"/>
    <w:rsid w:val="001808D0"/>
    <w:rsid w:val="00180A4F"/>
    <w:rsid w:val="00180C4C"/>
    <w:rsid w:val="00181000"/>
    <w:rsid w:val="001811FB"/>
    <w:rsid w:val="00181A41"/>
    <w:rsid w:val="00181AE4"/>
    <w:rsid w:val="00181D01"/>
    <w:rsid w:val="00181E19"/>
    <w:rsid w:val="00181F36"/>
    <w:rsid w:val="0018232E"/>
    <w:rsid w:val="001826D0"/>
    <w:rsid w:val="00182820"/>
    <w:rsid w:val="00182CF9"/>
    <w:rsid w:val="0018314B"/>
    <w:rsid w:val="00183256"/>
    <w:rsid w:val="00183D37"/>
    <w:rsid w:val="00183F2D"/>
    <w:rsid w:val="001843F9"/>
    <w:rsid w:val="00184833"/>
    <w:rsid w:val="001848C0"/>
    <w:rsid w:val="00184CD6"/>
    <w:rsid w:val="00184D60"/>
    <w:rsid w:val="00184ECE"/>
    <w:rsid w:val="001850CE"/>
    <w:rsid w:val="00187596"/>
    <w:rsid w:val="001878DF"/>
    <w:rsid w:val="00187FDB"/>
    <w:rsid w:val="00190370"/>
    <w:rsid w:val="00190B1E"/>
    <w:rsid w:val="00190B24"/>
    <w:rsid w:val="00190F54"/>
    <w:rsid w:val="001914AD"/>
    <w:rsid w:val="001914C1"/>
    <w:rsid w:val="00191734"/>
    <w:rsid w:val="00191AFC"/>
    <w:rsid w:val="00191D91"/>
    <w:rsid w:val="00191E00"/>
    <w:rsid w:val="00191F00"/>
    <w:rsid w:val="0019200C"/>
    <w:rsid w:val="001922DA"/>
    <w:rsid w:val="00192661"/>
    <w:rsid w:val="00192AAE"/>
    <w:rsid w:val="00192B7D"/>
    <w:rsid w:val="00193E80"/>
    <w:rsid w:val="00194524"/>
    <w:rsid w:val="00194C17"/>
    <w:rsid w:val="00194D38"/>
    <w:rsid w:val="0019503B"/>
    <w:rsid w:val="001950D6"/>
    <w:rsid w:val="0019525B"/>
    <w:rsid w:val="0019563A"/>
    <w:rsid w:val="00195679"/>
    <w:rsid w:val="0019592F"/>
    <w:rsid w:val="00195F90"/>
    <w:rsid w:val="00196D14"/>
    <w:rsid w:val="00196DEB"/>
    <w:rsid w:val="00197764"/>
    <w:rsid w:val="00197E34"/>
    <w:rsid w:val="00197F24"/>
    <w:rsid w:val="001A0708"/>
    <w:rsid w:val="001A0756"/>
    <w:rsid w:val="001A0F87"/>
    <w:rsid w:val="001A1C42"/>
    <w:rsid w:val="001A20C8"/>
    <w:rsid w:val="001A21B6"/>
    <w:rsid w:val="001A2427"/>
    <w:rsid w:val="001A25E4"/>
    <w:rsid w:val="001A2AB7"/>
    <w:rsid w:val="001A2C78"/>
    <w:rsid w:val="001A2CCF"/>
    <w:rsid w:val="001A396F"/>
    <w:rsid w:val="001A4B8A"/>
    <w:rsid w:val="001A4FFC"/>
    <w:rsid w:val="001A53F2"/>
    <w:rsid w:val="001A5419"/>
    <w:rsid w:val="001A5537"/>
    <w:rsid w:val="001A5BD8"/>
    <w:rsid w:val="001A5FEB"/>
    <w:rsid w:val="001A62E3"/>
    <w:rsid w:val="001A63D6"/>
    <w:rsid w:val="001A688B"/>
    <w:rsid w:val="001A6955"/>
    <w:rsid w:val="001A7523"/>
    <w:rsid w:val="001A752F"/>
    <w:rsid w:val="001A7549"/>
    <w:rsid w:val="001A75A6"/>
    <w:rsid w:val="001A783B"/>
    <w:rsid w:val="001A784F"/>
    <w:rsid w:val="001A7AA7"/>
    <w:rsid w:val="001A7BC7"/>
    <w:rsid w:val="001A7E55"/>
    <w:rsid w:val="001B01B8"/>
    <w:rsid w:val="001B08B4"/>
    <w:rsid w:val="001B0FAC"/>
    <w:rsid w:val="001B10AC"/>
    <w:rsid w:val="001B198F"/>
    <w:rsid w:val="001B1D55"/>
    <w:rsid w:val="001B2045"/>
    <w:rsid w:val="001B2AF0"/>
    <w:rsid w:val="001B2BA5"/>
    <w:rsid w:val="001B3128"/>
    <w:rsid w:val="001B33A0"/>
    <w:rsid w:val="001B35A0"/>
    <w:rsid w:val="001B395B"/>
    <w:rsid w:val="001B3AB4"/>
    <w:rsid w:val="001B4200"/>
    <w:rsid w:val="001B4242"/>
    <w:rsid w:val="001B42DA"/>
    <w:rsid w:val="001B43D9"/>
    <w:rsid w:val="001B5254"/>
    <w:rsid w:val="001B53B9"/>
    <w:rsid w:val="001B54E2"/>
    <w:rsid w:val="001B58BD"/>
    <w:rsid w:val="001B592C"/>
    <w:rsid w:val="001B5C51"/>
    <w:rsid w:val="001B5CF8"/>
    <w:rsid w:val="001B5E94"/>
    <w:rsid w:val="001C02C4"/>
    <w:rsid w:val="001C0AFC"/>
    <w:rsid w:val="001C0EAF"/>
    <w:rsid w:val="001C15A2"/>
    <w:rsid w:val="001C1A37"/>
    <w:rsid w:val="001C1CC1"/>
    <w:rsid w:val="001C20A5"/>
    <w:rsid w:val="001C22CA"/>
    <w:rsid w:val="001C22FD"/>
    <w:rsid w:val="001C234F"/>
    <w:rsid w:val="001C246D"/>
    <w:rsid w:val="001C24C6"/>
    <w:rsid w:val="001C3391"/>
    <w:rsid w:val="001C3865"/>
    <w:rsid w:val="001C38DF"/>
    <w:rsid w:val="001C41B5"/>
    <w:rsid w:val="001C4383"/>
    <w:rsid w:val="001C463E"/>
    <w:rsid w:val="001C49B1"/>
    <w:rsid w:val="001C5609"/>
    <w:rsid w:val="001C5B15"/>
    <w:rsid w:val="001C5FC2"/>
    <w:rsid w:val="001C6A2E"/>
    <w:rsid w:val="001C7390"/>
    <w:rsid w:val="001C74FC"/>
    <w:rsid w:val="001C7724"/>
    <w:rsid w:val="001C7A93"/>
    <w:rsid w:val="001C7EAE"/>
    <w:rsid w:val="001D04A7"/>
    <w:rsid w:val="001D061F"/>
    <w:rsid w:val="001D0CC4"/>
    <w:rsid w:val="001D0DBC"/>
    <w:rsid w:val="001D0ECE"/>
    <w:rsid w:val="001D12B7"/>
    <w:rsid w:val="001D1769"/>
    <w:rsid w:val="001D1810"/>
    <w:rsid w:val="001D19A0"/>
    <w:rsid w:val="001D24D8"/>
    <w:rsid w:val="001D312D"/>
    <w:rsid w:val="001D31E6"/>
    <w:rsid w:val="001D3967"/>
    <w:rsid w:val="001D3C77"/>
    <w:rsid w:val="001D44AA"/>
    <w:rsid w:val="001D44F2"/>
    <w:rsid w:val="001D4BFC"/>
    <w:rsid w:val="001D4F3A"/>
    <w:rsid w:val="001D512D"/>
    <w:rsid w:val="001D55D1"/>
    <w:rsid w:val="001D5854"/>
    <w:rsid w:val="001D5C51"/>
    <w:rsid w:val="001D5CF7"/>
    <w:rsid w:val="001D5E43"/>
    <w:rsid w:val="001D6767"/>
    <w:rsid w:val="001D6EA7"/>
    <w:rsid w:val="001D6FC1"/>
    <w:rsid w:val="001D7478"/>
    <w:rsid w:val="001D759F"/>
    <w:rsid w:val="001D7697"/>
    <w:rsid w:val="001D774E"/>
    <w:rsid w:val="001D7B87"/>
    <w:rsid w:val="001D7BC0"/>
    <w:rsid w:val="001D7BF8"/>
    <w:rsid w:val="001E01CF"/>
    <w:rsid w:val="001E02C0"/>
    <w:rsid w:val="001E130A"/>
    <w:rsid w:val="001E1775"/>
    <w:rsid w:val="001E1F14"/>
    <w:rsid w:val="001E24A9"/>
    <w:rsid w:val="001E2CBC"/>
    <w:rsid w:val="001E31AB"/>
    <w:rsid w:val="001E31C6"/>
    <w:rsid w:val="001E36E8"/>
    <w:rsid w:val="001E3899"/>
    <w:rsid w:val="001E3B7C"/>
    <w:rsid w:val="001E40F4"/>
    <w:rsid w:val="001E458E"/>
    <w:rsid w:val="001E4728"/>
    <w:rsid w:val="001E4927"/>
    <w:rsid w:val="001E49C3"/>
    <w:rsid w:val="001E55EF"/>
    <w:rsid w:val="001E5FA7"/>
    <w:rsid w:val="001E6C31"/>
    <w:rsid w:val="001E721D"/>
    <w:rsid w:val="001E74BB"/>
    <w:rsid w:val="001E7710"/>
    <w:rsid w:val="001E79A1"/>
    <w:rsid w:val="001E7DA3"/>
    <w:rsid w:val="001F0632"/>
    <w:rsid w:val="001F0E8F"/>
    <w:rsid w:val="001F10F8"/>
    <w:rsid w:val="001F1403"/>
    <w:rsid w:val="001F167A"/>
    <w:rsid w:val="001F2064"/>
    <w:rsid w:val="001F2D3D"/>
    <w:rsid w:val="001F35F3"/>
    <w:rsid w:val="001F42F0"/>
    <w:rsid w:val="001F4A7D"/>
    <w:rsid w:val="001F4B50"/>
    <w:rsid w:val="001F4F83"/>
    <w:rsid w:val="001F5283"/>
    <w:rsid w:val="001F5784"/>
    <w:rsid w:val="001F579C"/>
    <w:rsid w:val="001F57F0"/>
    <w:rsid w:val="001F5F41"/>
    <w:rsid w:val="001F5F6E"/>
    <w:rsid w:val="001F62DC"/>
    <w:rsid w:val="001F6EC0"/>
    <w:rsid w:val="001F7887"/>
    <w:rsid w:val="001F7B12"/>
    <w:rsid w:val="00200136"/>
    <w:rsid w:val="002001BF"/>
    <w:rsid w:val="002006D2"/>
    <w:rsid w:val="0020085D"/>
    <w:rsid w:val="00200E2F"/>
    <w:rsid w:val="00201E7F"/>
    <w:rsid w:val="0020203D"/>
    <w:rsid w:val="00202492"/>
    <w:rsid w:val="00202B96"/>
    <w:rsid w:val="00203001"/>
    <w:rsid w:val="002030C3"/>
    <w:rsid w:val="00203585"/>
    <w:rsid w:val="002044BE"/>
    <w:rsid w:val="00204630"/>
    <w:rsid w:val="00205BB4"/>
    <w:rsid w:val="00205C7F"/>
    <w:rsid w:val="00206BA2"/>
    <w:rsid w:val="00207480"/>
    <w:rsid w:val="00210061"/>
    <w:rsid w:val="002106C6"/>
    <w:rsid w:val="00210BC3"/>
    <w:rsid w:val="002112DD"/>
    <w:rsid w:val="0021168F"/>
    <w:rsid w:val="00211999"/>
    <w:rsid w:val="00211FD6"/>
    <w:rsid w:val="00212448"/>
    <w:rsid w:val="00212E34"/>
    <w:rsid w:val="00213178"/>
    <w:rsid w:val="00213206"/>
    <w:rsid w:val="002138A2"/>
    <w:rsid w:val="00213F2C"/>
    <w:rsid w:val="00213F33"/>
    <w:rsid w:val="00213F7A"/>
    <w:rsid w:val="00214245"/>
    <w:rsid w:val="002142A4"/>
    <w:rsid w:val="00214412"/>
    <w:rsid w:val="00214507"/>
    <w:rsid w:val="0021487B"/>
    <w:rsid w:val="00215258"/>
    <w:rsid w:val="00215631"/>
    <w:rsid w:val="00215A27"/>
    <w:rsid w:val="00216D64"/>
    <w:rsid w:val="002171F8"/>
    <w:rsid w:val="00217784"/>
    <w:rsid w:val="00217805"/>
    <w:rsid w:val="00217D7E"/>
    <w:rsid w:val="00217EF5"/>
    <w:rsid w:val="002203F4"/>
    <w:rsid w:val="0022059F"/>
    <w:rsid w:val="00221928"/>
    <w:rsid w:val="00221F3D"/>
    <w:rsid w:val="002223B3"/>
    <w:rsid w:val="002225A9"/>
    <w:rsid w:val="00222C0D"/>
    <w:rsid w:val="0022329B"/>
    <w:rsid w:val="00223C55"/>
    <w:rsid w:val="00223E20"/>
    <w:rsid w:val="00223F6B"/>
    <w:rsid w:val="00223FA7"/>
    <w:rsid w:val="0022429C"/>
    <w:rsid w:val="0022446F"/>
    <w:rsid w:val="002246D0"/>
    <w:rsid w:val="00224C14"/>
    <w:rsid w:val="002252CA"/>
    <w:rsid w:val="00225487"/>
    <w:rsid w:val="00225748"/>
    <w:rsid w:val="00225C62"/>
    <w:rsid w:val="00226A2F"/>
    <w:rsid w:val="00227359"/>
    <w:rsid w:val="00227CB7"/>
    <w:rsid w:val="00227DCD"/>
    <w:rsid w:val="00230348"/>
    <w:rsid w:val="002309AF"/>
    <w:rsid w:val="002317CA"/>
    <w:rsid w:val="00231D7D"/>
    <w:rsid w:val="002323A8"/>
    <w:rsid w:val="0023278B"/>
    <w:rsid w:val="00232FE8"/>
    <w:rsid w:val="0023305A"/>
    <w:rsid w:val="002330CD"/>
    <w:rsid w:val="002332E6"/>
    <w:rsid w:val="00233720"/>
    <w:rsid w:val="002338F6"/>
    <w:rsid w:val="00233EE7"/>
    <w:rsid w:val="00233FEF"/>
    <w:rsid w:val="002343D5"/>
    <w:rsid w:val="00234608"/>
    <w:rsid w:val="00234A87"/>
    <w:rsid w:val="002354D5"/>
    <w:rsid w:val="002356D6"/>
    <w:rsid w:val="0023587D"/>
    <w:rsid w:val="002360D5"/>
    <w:rsid w:val="00236105"/>
    <w:rsid w:val="0023640D"/>
    <w:rsid w:val="00236594"/>
    <w:rsid w:val="00236938"/>
    <w:rsid w:val="00236DDA"/>
    <w:rsid w:val="00236EC2"/>
    <w:rsid w:val="00237C0F"/>
    <w:rsid w:val="002404A4"/>
    <w:rsid w:val="002407C8"/>
    <w:rsid w:val="00240AA8"/>
    <w:rsid w:val="00240AA9"/>
    <w:rsid w:val="00240FA9"/>
    <w:rsid w:val="00241704"/>
    <w:rsid w:val="00241AAA"/>
    <w:rsid w:val="002420CE"/>
    <w:rsid w:val="002422CD"/>
    <w:rsid w:val="00242925"/>
    <w:rsid w:val="00242A83"/>
    <w:rsid w:val="00242D9C"/>
    <w:rsid w:val="00242EA9"/>
    <w:rsid w:val="00243323"/>
    <w:rsid w:val="00243829"/>
    <w:rsid w:val="00243860"/>
    <w:rsid w:val="00243A12"/>
    <w:rsid w:val="0024409D"/>
    <w:rsid w:val="00244529"/>
    <w:rsid w:val="002447AF"/>
    <w:rsid w:val="002447DC"/>
    <w:rsid w:val="002450C0"/>
    <w:rsid w:val="00246941"/>
    <w:rsid w:val="00247129"/>
    <w:rsid w:val="00247186"/>
    <w:rsid w:val="0024734C"/>
    <w:rsid w:val="0024775D"/>
    <w:rsid w:val="00247C41"/>
    <w:rsid w:val="00247F0F"/>
    <w:rsid w:val="00251226"/>
    <w:rsid w:val="002512ED"/>
    <w:rsid w:val="002515A4"/>
    <w:rsid w:val="002515A9"/>
    <w:rsid w:val="002515B2"/>
    <w:rsid w:val="00251657"/>
    <w:rsid w:val="002516E1"/>
    <w:rsid w:val="0025170F"/>
    <w:rsid w:val="00251B4D"/>
    <w:rsid w:val="0025222F"/>
    <w:rsid w:val="00252C48"/>
    <w:rsid w:val="00252CF6"/>
    <w:rsid w:val="00252D35"/>
    <w:rsid w:val="00253D45"/>
    <w:rsid w:val="0025410B"/>
    <w:rsid w:val="00254C17"/>
    <w:rsid w:val="0025503D"/>
    <w:rsid w:val="00255098"/>
    <w:rsid w:val="0025528D"/>
    <w:rsid w:val="00255584"/>
    <w:rsid w:val="00255ED5"/>
    <w:rsid w:val="00256728"/>
    <w:rsid w:val="00256823"/>
    <w:rsid w:val="00257105"/>
    <w:rsid w:val="00257949"/>
    <w:rsid w:val="002579E3"/>
    <w:rsid w:val="00257BAD"/>
    <w:rsid w:val="00257CD9"/>
    <w:rsid w:val="00257DD5"/>
    <w:rsid w:val="00260006"/>
    <w:rsid w:val="0026003B"/>
    <w:rsid w:val="00260B55"/>
    <w:rsid w:val="00260DCC"/>
    <w:rsid w:val="00261143"/>
    <w:rsid w:val="00261B14"/>
    <w:rsid w:val="00261FC3"/>
    <w:rsid w:val="002623F8"/>
    <w:rsid w:val="00262556"/>
    <w:rsid w:val="002625AA"/>
    <w:rsid w:val="00262B64"/>
    <w:rsid w:val="00262D94"/>
    <w:rsid w:val="00262E7D"/>
    <w:rsid w:val="00262EE4"/>
    <w:rsid w:val="00263000"/>
    <w:rsid w:val="002630F7"/>
    <w:rsid w:val="002633DB"/>
    <w:rsid w:val="002637C2"/>
    <w:rsid w:val="00263A16"/>
    <w:rsid w:val="00264273"/>
    <w:rsid w:val="002644A6"/>
    <w:rsid w:val="002645E8"/>
    <w:rsid w:val="00264C3F"/>
    <w:rsid w:val="00264C53"/>
    <w:rsid w:val="00265FF4"/>
    <w:rsid w:val="00266896"/>
    <w:rsid w:val="00266E9D"/>
    <w:rsid w:val="002673D0"/>
    <w:rsid w:val="00267C9F"/>
    <w:rsid w:val="00267F60"/>
    <w:rsid w:val="002700ED"/>
    <w:rsid w:val="0027089F"/>
    <w:rsid w:val="00271466"/>
    <w:rsid w:val="00271F11"/>
    <w:rsid w:val="00271F3E"/>
    <w:rsid w:val="0027264B"/>
    <w:rsid w:val="002726B4"/>
    <w:rsid w:val="00273648"/>
    <w:rsid w:val="0027368B"/>
    <w:rsid w:val="0027450A"/>
    <w:rsid w:val="00274C06"/>
    <w:rsid w:val="00275516"/>
    <w:rsid w:val="002759C1"/>
    <w:rsid w:val="00275E56"/>
    <w:rsid w:val="00276643"/>
    <w:rsid w:val="002767FD"/>
    <w:rsid w:val="00277335"/>
    <w:rsid w:val="00277513"/>
    <w:rsid w:val="0028057F"/>
    <w:rsid w:val="002805D8"/>
    <w:rsid w:val="002809A7"/>
    <w:rsid w:val="00280FBF"/>
    <w:rsid w:val="00280FD0"/>
    <w:rsid w:val="0028141A"/>
    <w:rsid w:val="00281668"/>
    <w:rsid w:val="0028209F"/>
    <w:rsid w:val="00282650"/>
    <w:rsid w:val="0028271D"/>
    <w:rsid w:val="00282CA2"/>
    <w:rsid w:val="00282FE9"/>
    <w:rsid w:val="002832A7"/>
    <w:rsid w:val="002836A3"/>
    <w:rsid w:val="00283E41"/>
    <w:rsid w:val="00283E7C"/>
    <w:rsid w:val="002847C3"/>
    <w:rsid w:val="00284EDD"/>
    <w:rsid w:val="00285414"/>
    <w:rsid w:val="002854FB"/>
    <w:rsid w:val="00285659"/>
    <w:rsid w:val="0028581E"/>
    <w:rsid w:val="00285963"/>
    <w:rsid w:val="00285B21"/>
    <w:rsid w:val="00285CE1"/>
    <w:rsid w:val="00285CED"/>
    <w:rsid w:val="00285E40"/>
    <w:rsid w:val="002870A5"/>
    <w:rsid w:val="00287193"/>
    <w:rsid w:val="002873A8"/>
    <w:rsid w:val="00287606"/>
    <w:rsid w:val="002876BD"/>
    <w:rsid w:val="00290265"/>
    <w:rsid w:val="00290A4F"/>
    <w:rsid w:val="00291989"/>
    <w:rsid w:val="00292179"/>
    <w:rsid w:val="00292750"/>
    <w:rsid w:val="00292B89"/>
    <w:rsid w:val="00293DF9"/>
    <w:rsid w:val="002943D0"/>
    <w:rsid w:val="00295077"/>
    <w:rsid w:val="002952DE"/>
    <w:rsid w:val="00295653"/>
    <w:rsid w:val="00296029"/>
    <w:rsid w:val="002962A4"/>
    <w:rsid w:val="002968B7"/>
    <w:rsid w:val="002968F6"/>
    <w:rsid w:val="00297E40"/>
    <w:rsid w:val="002A009C"/>
    <w:rsid w:val="002A0550"/>
    <w:rsid w:val="002A0811"/>
    <w:rsid w:val="002A0A68"/>
    <w:rsid w:val="002A0B07"/>
    <w:rsid w:val="002A0EFB"/>
    <w:rsid w:val="002A1228"/>
    <w:rsid w:val="002A136E"/>
    <w:rsid w:val="002A31B6"/>
    <w:rsid w:val="002A320F"/>
    <w:rsid w:val="002A3326"/>
    <w:rsid w:val="002A341A"/>
    <w:rsid w:val="002A3905"/>
    <w:rsid w:val="002A3ABB"/>
    <w:rsid w:val="002A3C03"/>
    <w:rsid w:val="002A3E0A"/>
    <w:rsid w:val="002A4CC0"/>
    <w:rsid w:val="002A51E6"/>
    <w:rsid w:val="002A53CE"/>
    <w:rsid w:val="002A5578"/>
    <w:rsid w:val="002A55D2"/>
    <w:rsid w:val="002A5665"/>
    <w:rsid w:val="002A56B1"/>
    <w:rsid w:val="002A5836"/>
    <w:rsid w:val="002A5C2F"/>
    <w:rsid w:val="002A6A87"/>
    <w:rsid w:val="002A6D01"/>
    <w:rsid w:val="002A71BE"/>
    <w:rsid w:val="002A77A5"/>
    <w:rsid w:val="002A7CB1"/>
    <w:rsid w:val="002A7CB4"/>
    <w:rsid w:val="002B069E"/>
    <w:rsid w:val="002B096A"/>
    <w:rsid w:val="002B0EA5"/>
    <w:rsid w:val="002B1236"/>
    <w:rsid w:val="002B13A8"/>
    <w:rsid w:val="002B2008"/>
    <w:rsid w:val="002B2BF6"/>
    <w:rsid w:val="002B2E2A"/>
    <w:rsid w:val="002B2ED4"/>
    <w:rsid w:val="002B2F85"/>
    <w:rsid w:val="002B3217"/>
    <w:rsid w:val="002B34CC"/>
    <w:rsid w:val="002B358D"/>
    <w:rsid w:val="002B3AB2"/>
    <w:rsid w:val="002B4347"/>
    <w:rsid w:val="002B48A0"/>
    <w:rsid w:val="002B4AE2"/>
    <w:rsid w:val="002B4C36"/>
    <w:rsid w:val="002B4C4B"/>
    <w:rsid w:val="002B5369"/>
    <w:rsid w:val="002B536E"/>
    <w:rsid w:val="002B5680"/>
    <w:rsid w:val="002B56E5"/>
    <w:rsid w:val="002B5D5E"/>
    <w:rsid w:val="002B68F4"/>
    <w:rsid w:val="002B6A5A"/>
    <w:rsid w:val="002B70C0"/>
    <w:rsid w:val="002B7426"/>
    <w:rsid w:val="002B780A"/>
    <w:rsid w:val="002C07B5"/>
    <w:rsid w:val="002C093F"/>
    <w:rsid w:val="002C0E3F"/>
    <w:rsid w:val="002C1053"/>
    <w:rsid w:val="002C1076"/>
    <w:rsid w:val="002C1221"/>
    <w:rsid w:val="002C1B12"/>
    <w:rsid w:val="002C1B21"/>
    <w:rsid w:val="002C220E"/>
    <w:rsid w:val="002C2640"/>
    <w:rsid w:val="002C2A07"/>
    <w:rsid w:val="002C2FC2"/>
    <w:rsid w:val="002C3089"/>
    <w:rsid w:val="002C31F4"/>
    <w:rsid w:val="002C3368"/>
    <w:rsid w:val="002C337F"/>
    <w:rsid w:val="002C3B23"/>
    <w:rsid w:val="002C448B"/>
    <w:rsid w:val="002C44F7"/>
    <w:rsid w:val="002C475A"/>
    <w:rsid w:val="002C49A2"/>
    <w:rsid w:val="002C49D5"/>
    <w:rsid w:val="002C5074"/>
    <w:rsid w:val="002C540F"/>
    <w:rsid w:val="002C57B8"/>
    <w:rsid w:val="002C5C22"/>
    <w:rsid w:val="002C66A1"/>
    <w:rsid w:val="002C6991"/>
    <w:rsid w:val="002C73CB"/>
    <w:rsid w:val="002C7816"/>
    <w:rsid w:val="002C7EB3"/>
    <w:rsid w:val="002D0999"/>
    <w:rsid w:val="002D0A7D"/>
    <w:rsid w:val="002D1B6F"/>
    <w:rsid w:val="002D1B73"/>
    <w:rsid w:val="002D2906"/>
    <w:rsid w:val="002D306A"/>
    <w:rsid w:val="002D3154"/>
    <w:rsid w:val="002D32D9"/>
    <w:rsid w:val="002D349F"/>
    <w:rsid w:val="002D3651"/>
    <w:rsid w:val="002D3809"/>
    <w:rsid w:val="002D3867"/>
    <w:rsid w:val="002D3C27"/>
    <w:rsid w:val="002D4536"/>
    <w:rsid w:val="002D45B2"/>
    <w:rsid w:val="002D49BF"/>
    <w:rsid w:val="002D5499"/>
    <w:rsid w:val="002D56ED"/>
    <w:rsid w:val="002D6086"/>
    <w:rsid w:val="002D62A6"/>
    <w:rsid w:val="002D65EC"/>
    <w:rsid w:val="002D68F6"/>
    <w:rsid w:val="002D6B91"/>
    <w:rsid w:val="002D6C19"/>
    <w:rsid w:val="002D6CFA"/>
    <w:rsid w:val="002D7308"/>
    <w:rsid w:val="002E01F6"/>
    <w:rsid w:val="002E0228"/>
    <w:rsid w:val="002E03A8"/>
    <w:rsid w:val="002E0560"/>
    <w:rsid w:val="002E0A89"/>
    <w:rsid w:val="002E0B62"/>
    <w:rsid w:val="002E0CEF"/>
    <w:rsid w:val="002E105F"/>
    <w:rsid w:val="002E1973"/>
    <w:rsid w:val="002E199F"/>
    <w:rsid w:val="002E1C77"/>
    <w:rsid w:val="002E2476"/>
    <w:rsid w:val="002E2483"/>
    <w:rsid w:val="002E2922"/>
    <w:rsid w:val="002E320B"/>
    <w:rsid w:val="002E3497"/>
    <w:rsid w:val="002E3891"/>
    <w:rsid w:val="002E3A5F"/>
    <w:rsid w:val="002E3C50"/>
    <w:rsid w:val="002E4337"/>
    <w:rsid w:val="002E476A"/>
    <w:rsid w:val="002E4E91"/>
    <w:rsid w:val="002E4FBE"/>
    <w:rsid w:val="002E5986"/>
    <w:rsid w:val="002E5A7E"/>
    <w:rsid w:val="002E5B93"/>
    <w:rsid w:val="002E5DEB"/>
    <w:rsid w:val="002E5E27"/>
    <w:rsid w:val="002E60CF"/>
    <w:rsid w:val="002E6CF5"/>
    <w:rsid w:val="002E6D43"/>
    <w:rsid w:val="002E6E3E"/>
    <w:rsid w:val="002E6ED3"/>
    <w:rsid w:val="002E6F5C"/>
    <w:rsid w:val="002E764F"/>
    <w:rsid w:val="002F00B0"/>
    <w:rsid w:val="002F074A"/>
    <w:rsid w:val="002F07A7"/>
    <w:rsid w:val="002F0DEC"/>
    <w:rsid w:val="002F104C"/>
    <w:rsid w:val="002F1347"/>
    <w:rsid w:val="002F184B"/>
    <w:rsid w:val="002F1B0C"/>
    <w:rsid w:val="002F1C8B"/>
    <w:rsid w:val="002F1E53"/>
    <w:rsid w:val="002F1EE3"/>
    <w:rsid w:val="002F24B7"/>
    <w:rsid w:val="002F2517"/>
    <w:rsid w:val="002F25AD"/>
    <w:rsid w:val="002F273B"/>
    <w:rsid w:val="002F2939"/>
    <w:rsid w:val="002F312A"/>
    <w:rsid w:val="002F362C"/>
    <w:rsid w:val="002F3E63"/>
    <w:rsid w:val="002F4282"/>
    <w:rsid w:val="002F45B4"/>
    <w:rsid w:val="002F4CC5"/>
    <w:rsid w:val="002F4EB0"/>
    <w:rsid w:val="002F4F73"/>
    <w:rsid w:val="002F57D6"/>
    <w:rsid w:val="002F5828"/>
    <w:rsid w:val="002F5DAE"/>
    <w:rsid w:val="002F631B"/>
    <w:rsid w:val="002F6347"/>
    <w:rsid w:val="002F69D7"/>
    <w:rsid w:val="002F6CA1"/>
    <w:rsid w:val="002F7916"/>
    <w:rsid w:val="002F7C42"/>
    <w:rsid w:val="003008E1"/>
    <w:rsid w:val="00300DCA"/>
    <w:rsid w:val="00301267"/>
    <w:rsid w:val="0030153F"/>
    <w:rsid w:val="00301EFF"/>
    <w:rsid w:val="00302444"/>
    <w:rsid w:val="0030282D"/>
    <w:rsid w:val="00302A61"/>
    <w:rsid w:val="00303111"/>
    <w:rsid w:val="00303C81"/>
    <w:rsid w:val="00304F9C"/>
    <w:rsid w:val="00305CEF"/>
    <w:rsid w:val="00306200"/>
    <w:rsid w:val="00306B69"/>
    <w:rsid w:val="00306E4B"/>
    <w:rsid w:val="00307C98"/>
    <w:rsid w:val="003108BA"/>
    <w:rsid w:val="00310983"/>
    <w:rsid w:val="00310F1F"/>
    <w:rsid w:val="00311899"/>
    <w:rsid w:val="00311D7C"/>
    <w:rsid w:val="00311FFC"/>
    <w:rsid w:val="0031270B"/>
    <w:rsid w:val="00312A34"/>
    <w:rsid w:val="00312CB5"/>
    <w:rsid w:val="00312CBB"/>
    <w:rsid w:val="003130B4"/>
    <w:rsid w:val="0031439A"/>
    <w:rsid w:val="00314C89"/>
    <w:rsid w:val="00314CB1"/>
    <w:rsid w:val="00315021"/>
    <w:rsid w:val="00315880"/>
    <w:rsid w:val="003159BD"/>
    <w:rsid w:val="003159FC"/>
    <w:rsid w:val="00315C13"/>
    <w:rsid w:val="00315CD4"/>
    <w:rsid w:val="00316CD1"/>
    <w:rsid w:val="00316F49"/>
    <w:rsid w:val="0031707B"/>
    <w:rsid w:val="0031728C"/>
    <w:rsid w:val="0031772B"/>
    <w:rsid w:val="003178E8"/>
    <w:rsid w:val="0032181D"/>
    <w:rsid w:val="00321935"/>
    <w:rsid w:val="00322454"/>
    <w:rsid w:val="0032318A"/>
    <w:rsid w:val="00323E41"/>
    <w:rsid w:val="00323FC9"/>
    <w:rsid w:val="003244C6"/>
    <w:rsid w:val="0032494C"/>
    <w:rsid w:val="00324FB4"/>
    <w:rsid w:val="00325119"/>
    <w:rsid w:val="003256FB"/>
    <w:rsid w:val="00325FC3"/>
    <w:rsid w:val="0032679A"/>
    <w:rsid w:val="0032696C"/>
    <w:rsid w:val="00326B34"/>
    <w:rsid w:val="00326E98"/>
    <w:rsid w:val="00327CEE"/>
    <w:rsid w:val="003302AD"/>
    <w:rsid w:val="00330552"/>
    <w:rsid w:val="00330739"/>
    <w:rsid w:val="00330968"/>
    <w:rsid w:val="00330A67"/>
    <w:rsid w:val="00330B3F"/>
    <w:rsid w:val="00331243"/>
    <w:rsid w:val="00331744"/>
    <w:rsid w:val="00331805"/>
    <w:rsid w:val="003319BD"/>
    <w:rsid w:val="00331BC4"/>
    <w:rsid w:val="00331CB5"/>
    <w:rsid w:val="00332629"/>
    <w:rsid w:val="003329F4"/>
    <w:rsid w:val="0033355D"/>
    <w:rsid w:val="003338AB"/>
    <w:rsid w:val="003339E0"/>
    <w:rsid w:val="00333CB1"/>
    <w:rsid w:val="003341C0"/>
    <w:rsid w:val="00334303"/>
    <w:rsid w:val="0033475B"/>
    <w:rsid w:val="00334BE4"/>
    <w:rsid w:val="00334BEB"/>
    <w:rsid w:val="00334E9D"/>
    <w:rsid w:val="003350F7"/>
    <w:rsid w:val="003351C7"/>
    <w:rsid w:val="00335721"/>
    <w:rsid w:val="00335CFA"/>
    <w:rsid w:val="003360E1"/>
    <w:rsid w:val="0033623E"/>
    <w:rsid w:val="00336A6F"/>
    <w:rsid w:val="00336ED3"/>
    <w:rsid w:val="00337529"/>
    <w:rsid w:val="00337C48"/>
    <w:rsid w:val="00337C65"/>
    <w:rsid w:val="00337ED9"/>
    <w:rsid w:val="003407BB"/>
    <w:rsid w:val="003408AA"/>
    <w:rsid w:val="003408AF"/>
    <w:rsid w:val="00340F7A"/>
    <w:rsid w:val="00340FF0"/>
    <w:rsid w:val="0034136E"/>
    <w:rsid w:val="00341633"/>
    <w:rsid w:val="0034188F"/>
    <w:rsid w:val="003418FA"/>
    <w:rsid w:val="00341A60"/>
    <w:rsid w:val="00341AED"/>
    <w:rsid w:val="003420C8"/>
    <w:rsid w:val="0034222C"/>
    <w:rsid w:val="0034247B"/>
    <w:rsid w:val="003429F7"/>
    <w:rsid w:val="00342FC3"/>
    <w:rsid w:val="0034325D"/>
    <w:rsid w:val="003432BD"/>
    <w:rsid w:val="00343368"/>
    <w:rsid w:val="0034336F"/>
    <w:rsid w:val="00343A60"/>
    <w:rsid w:val="00343E6A"/>
    <w:rsid w:val="00343EE0"/>
    <w:rsid w:val="003447E0"/>
    <w:rsid w:val="003448EC"/>
    <w:rsid w:val="00344B2D"/>
    <w:rsid w:val="00344D42"/>
    <w:rsid w:val="00344FBB"/>
    <w:rsid w:val="003451B1"/>
    <w:rsid w:val="0034545C"/>
    <w:rsid w:val="00345549"/>
    <w:rsid w:val="0034562E"/>
    <w:rsid w:val="00345757"/>
    <w:rsid w:val="003459B9"/>
    <w:rsid w:val="00345BF1"/>
    <w:rsid w:val="003466F8"/>
    <w:rsid w:val="00346BB9"/>
    <w:rsid w:val="00346FF1"/>
    <w:rsid w:val="003472E3"/>
    <w:rsid w:val="003474D0"/>
    <w:rsid w:val="00347682"/>
    <w:rsid w:val="003478D7"/>
    <w:rsid w:val="00347CE5"/>
    <w:rsid w:val="00347F95"/>
    <w:rsid w:val="0035016A"/>
    <w:rsid w:val="00350574"/>
    <w:rsid w:val="003505DD"/>
    <w:rsid w:val="0035089A"/>
    <w:rsid w:val="00350C17"/>
    <w:rsid w:val="00350CD0"/>
    <w:rsid w:val="00351403"/>
    <w:rsid w:val="0035158F"/>
    <w:rsid w:val="00351703"/>
    <w:rsid w:val="00351B8E"/>
    <w:rsid w:val="00351DE3"/>
    <w:rsid w:val="00352237"/>
    <w:rsid w:val="003522FC"/>
    <w:rsid w:val="003524C9"/>
    <w:rsid w:val="00352688"/>
    <w:rsid w:val="00352E65"/>
    <w:rsid w:val="003530BF"/>
    <w:rsid w:val="00353426"/>
    <w:rsid w:val="0035377C"/>
    <w:rsid w:val="00353A26"/>
    <w:rsid w:val="00353F6C"/>
    <w:rsid w:val="003541F7"/>
    <w:rsid w:val="0035426F"/>
    <w:rsid w:val="00354F5E"/>
    <w:rsid w:val="00354F67"/>
    <w:rsid w:val="0035505C"/>
    <w:rsid w:val="003557DB"/>
    <w:rsid w:val="00355D0A"/>
    <w:rsid w:val="003563F1"/>
    <w:rsid w:val="00356833"/>
    <w:rsid w:val="003568CC"/>
    <w:rsid w:val="00357585"/>
    <w:rsid w:val="0035758B"/>
    <w:rsid w:val="0035763E"/>
    <w:rsid w:val="00357DC0"/>
    <w:rsid w:val="00357E20"/>
    <w:rsid w:val="003607EC"/>
    <w:rsid w:val="00360D65"/>
    <w:rsid w:val="00360F6F"/>
    <w:rsid w:val="00360FF1"/>
    <w:rsid w:val="00361230"/>
    <w:rsid w:val="00361D7F"/>
    <w:rsid w:val="0036207E"/>
    <w:rsid w:val="003623DA"/>
    <w:rsid w:val="0036257E"/>
    <w:rsid w:val="00362C53"/>
    <w:rsid w:val="00362D6C"/>
    <w:rsid w:val="00362EB3"/>
    <w:rsid w:val="003632D2"/>
    <w:rsid w:val="003636D1"/>
    <w:rsid w:val="00363B1C"/>
    <w:rsid w:val="00363B72"/>
    <w:rsid w:val="00363D7A"/>
    <w:rsid w:val="00364153"/>
    <w:rsid w:val="00364CBB"/>
    <w:rsid w:val="00364DEB"/>
    <w:rsid w:val="00366271"/>
    <w:rsid w:val="003666B4"/>
    <w:rsid w:val="00366C7B"/>
    <w:rsid w:val="00367792"/>
    <w:rsid w:val="00367F66"/>
    <w:rsid w:val="0037028C"/>
    <w:rsid w:val="003703D3"/>
    <w:rsid w:val="003705A7"/>
    <w:rsid w:val="003709AA"/>
    <w:rsid w:val="00370D44"/>
    <w:rsid w:val="0037131E"/>
    <w:rsid w:val="00371950"/>
    <w:rsid w:val="00371BAD"/>
    <w:rsid w:val="00371CD8"/>
    <w:rsid w:val="00371F6F"/>
    <w:rsid w:val="003722D1"/>
    <w:rsid w:val="0037232A"/>
    <w:rsid w:val="003727BD"/>
    <w:rsid w:val="00372E01"/>
    <w:rsid w:val="00372E8D"/>
    <w:rsid w:val="00372FA5"/>
    <w:rsid w:val="00373560"/>
    <w:rsid w:val="00373BF8"/>
    <w:rsid w:val="00374C84"/>
    <w:rsid w:val="00374CB4"/>
    <w:rsid w:val="00375B85"/>
    <w:rsid w:val="00375BE6"/>
    <w:rsid w:val="00375C3E"/>
    <w:rsid w:val="00375FAD"/>
    <w:rsid w:val="003762BA"/>
    <w:rsid w:val="003762CE"/>
    <w:rsid w:val="00376388"/>
    <w:rsid w:val="0037670E"/>
    <w:rsid w:val="003767A6"/>
    <w:rsid w:val="00377059"/>
    <w:rsid w:val="00377690"/>
    <w:rsid w:val="00377CDE"/>
    <w:rsid w:val="00380656"/>
    <w:rsid w:val="00380A3A"/>
    <w:rsid w:val="00380E7E"/>
    <w:rsid w:val="00380F02"/>
    <w:rsid w:val="003811A3"/>
    <w:rsid w:val="003814FE"/>
    <w:rsid w:val="003818CF"/>
    <w:rsid w:val="00381B76"/>
    <w:rsid w:val="00381C01"/>
    <w:rsid w:val="00381C11"/>
    <w:rsid w:val="00381CF6"/>
    <w:rsid w:val="00381FAD"/>
    <w:rsid w:val="003823AA"/>
    <w:rsid w:val="0038271C"/>
    <w:rsid w:val="00382969"/>
    <w:rsid w:val="00382A86"/>
    <w:rsid w:val="00383E55"/>
    <w:rsid w:val="0038402E"/>
    <w:rsid w:val="0038448A"/>
    <w:rsid w:val="0038493E"/>
    <w:rsid w:val="00384A6E"/>
    <w:rsid w:val="00384C64"/>
    <w:rsid w:val="003853DB"/>
    <w:rsid w:val="0038595D"/>
    <w:rsid w:val="00386891"/>
    <w:rsid w:val="00386C46"/>
    <w:rsid w:val="00387262"/>
    <w:rsid w:val="00387886"/>
    <w:rsid w:val="003878DC"/>
    <w:rsid w:val="003879CD"/>
    <w:rsid w:val="00390340"/>
    <w:rsid w:val="003906CB"/>
    <w:rsid w:val="00390E21"/>
    <w:rsid w:val="00390E9E"/>
    <w:rsid w:val="00390EEC"/>
    <w:rsid w:val="00390EF7"/>
    <w:rsid w:val="00390F78"/>
    <w:rsid w:val="00392303"/>
    <w:rsid w:val="0039248C"/>
    <w:rsid w:val="00392847"/>
    <w:rsid w:val="00392ECF"/>
    <w:rsid w:val="00393504"/>
    <w:rsid w:val="0039350D"/>
    <w:rsid w:val="00393787"/>
    <w:rsid w:val="00393894"/>
    <w:rsid w:val="0039488A"/>
    <w:rsid w:val="00394CDC"/>
    <w:rsid w:val="00395209"/>
    <w:rsid w:val="003953D1"/>
    <w:rsid w:val="00395694"/>
    <w:rsid w:val="00395749"/>
    <w:rsid w:val="003963C7"/>
    <w:rsid w:val="00396518"/>
    <w:rsid w:val="00396735"/>
    <w:rsid w:val="00397078"/>
    <w:rsid w:val="00397968"/>
    <w:rsid w:val="003979D8"/>
    <w:rsid w:val="00397BB1"/>
    <w:rsid w:val="00397DEB"/>
    <w:rsid w:val="003A016C"/>
    <w:rsid w:val="003A01B3"/>
    <w:rsid w:val="003A01CC"/>
    <w:rsid w:val="003A070E"/>
    <w:rsid w:val="003A085B"/>
    <w:rsid w:val="003A10B6"/>
    <w:rsid w:val="003A10C8"/>
    <w:rsid w:val="003A128C"/>
    <w:rsid w:val="003A1621"/>
    <w:rsid w:val="003A1C22"/>
    <w:rsid w:val="003A1EB9"/>
    <w:rsid w:val="003A1F58"/>
    <w:rsid w:val="003A1FC7"/>
    <w:rsid w:val="003A253A"/>
    <w:rsid w:val="003A27E3"/>
    <w:rsid w:val="003A2E02"/>
    <w:rsid w:val="003A3335"/>
    <w:rsid w:val="003A3ABC"/>
    <w:rsid w:val="003A3FE0"/>
    <w:rsid w:val="003A40B2"/>
    <w:rsid w:val="003A4168"/>
    <w:rsid w:val="003A44C2"/>
    <w:rsid w:val="003A4E85"/>
    <w:rsid w:val="003A62A1"/>
    <w:rsid w:val="003A6A29"/>
    <w:rsid w:val="003A75D2"/>
    <w:rsid w:val="003B0172"/>
    <w:rsid w:val="003B0610"/>
    <w:rsid w:val="003B078C"/>
    <w:rsid w:val="003B0AC6"/>
    <w:rsid w:val="003B149C"/>
    <w:rsid w:val="003B1B6A"/>
    <w:rsid w:val="003B208E"/>
    <w:rsid w:val="003B22C2"/>
    <w:rsid w:val="003B287E"/>
    <w:rsid w:val="003B29AC"/>
    <w:rsid w:val="003B2BF8"/>
    <w:rsid w:val="003B3F5B"/>
    <w:rsid w:val="003B4418"/>
    <w:rsid w:val="003B4E90"/>
    <w:rsid w:val="003B58A1"/>
    <w:rsid w:val="003B5C10"/>
    <w:rsid w:val="003B5CB0"/>
    <w:rsid w:val="003B5F8C"/>
    <w:rsid w:val="003B620A"/>
    <w:rsid w:val="003B62A9"/>
    <w:rsid w:val="003B76FE"/>
    <w:rsid w:val="003B7AB3"/>
    <w:rsid w:val="003C004B"/>
    <w:rsid w:val="003C0341"/>
    <w:rsid w:val="003C0A09"/>
    <w:rsid w:val="003C0AC4"/>
    <w:rsid w:val="003C0AF1"/>
    <w:rsid w:val="003C0F38"/>
    <w:rsid w:val="003C1077"/>
    <w:rsid w:val="003C157A"/>
    <w:rsid w:val="003C15C0"/>
    <w:rsid w:val="003C15FD"/>
    <w:rsid w:val="003C1853"/>
    <w:rsid w:val="003C1D44"/>
    <w:rsid w:val="003C2EE1"/>
    <w:rsid w:val="003C2FE2"/>
    <w:rsid w:val="003C3102"/>
    <w:rsid w:val="003C33EA"/>
    <w:rsid w:val="003C3902"/>
    <w:rsid w:val="003C3F29"/>
    <w:rsid w:val="003C4C28"/>
    <w:rsid w:val="003C4D59"/>
    <w:rsid w:val="003C4DB5"/>
    <w:rsid w:val="003C4ECD"/>
    <w:rsid w:val="003C5C1A"/>
    <w:rsid w:val="003C5D80"/>
    <w:rsid w:val="003C5F63"/>
    <w:rsid w:val="003C6472"/>
    <w:rsid w:val="003C6F1E"/>
    <w:rsid w:val="003C6FB3"/>
    <w:rsid w:val="003C7191"/>
    <w:rsid w:val="003C7193"/>
    <w:rsid w:val="003C78FD"/>
    <w:rsid w:val="003D077D"/>
    <w:rsid w:val="003D093C"/>
    <w:rsid w:val="003D0AFE"/>
    <w:rsid w:val="003D0B5D"/>
    <w:rsid w:val="003D0C6A"/>
    <w:rsid w:val="003D0DFF"/>
    <w:rsid w:val="003D1F0E"/>
    <w:rsid w:val="003D263F"/>
    <w:rsid w:val="003D29F3"/>
    <w:rsid w:val="003D2B3A"/>
    <w:rsid w:val="003D324A"/>
    <w:rsid w:val="003D38F7"/>
    <w:rsid w:val="003D3C25"/>
    <w:rsid w:val="003D4738"/>
    <w:rsid w:val="003D49B3"/>
    <w:rsid w:val="003D49E1"/>
    <w:rsid w:val="003D58BB"/>
    <w:rsid w:val="003D5FD9"/>
    <w:rsid w:val="003D681A"/>
    <w:rsid w:val="003D6F7F"/>
    <w:rsid w:val="003D78E2"/>
    <w:rsid w:val="003D7CF7"/>
    <w:rsid w:val="003D7F18"/>
    <w:rsid w:val="003E02F9"/>
    <w:rsid w:val="003E12E7"/>
    <w:rsid w:val="003E1430"/>
    <w:rsid w:val="003E19CA"/>
    <w:rsid w:val="003E255B"/>
    <w:rsid w:val="003E25FE"/>
    <w:rsid w:val="003E2A3C"/>
    <w:rsid w:val="003E2CC9"/>
    <w:rsid w:val="003E2DD5"/>
    <w:rsid w:val="003E340E"/>
    <w:rsid w:val="003E34B2"/>
    <w:rsid w:val="003E4B42"/>
    <w:rsid w:val="003E4B61"/>
    <w:rsid w:val="003E4EBE"/>
    <w:rsid w:val="003E5549"/>
    <w:rsid w:val="003E55E7"/>
    <w:rsid w:val="003E6713"/>
    <w:rsid w:val="003E6A93"/>
    <w:rsid w:val="003E6B29"/>
    <w:rsid w:val="003E7D5C"/>
    <w:rsid w:val="003E7F1A"/>
    <w:rsid w:val="003F0956"/>
    <w:rsid w:val="003F177D"/>
    <w:rsid w:val="003F1BE1"/>
    <w:rsid w:val="003F1DC4"/>
    <w:rsid w:val="003F209C"/>
    <w:rsid w:val="003F20FA"/>
    <w:rsid w:val="003F263C"/>
    <w:rsid w:val="003F26D9"/>
    <w:rsid w:val="003F2EF3"/>
    <w:rsid w:val="003F2F47"/>
    <w:rsid w:val="003F3272"/>
    <w:rsid w:val="003F3572"/>
    <w:rsid w:val="003F382B"/>
    <w:rsid w:val="003F38CB"/>
    <w:rsid w:val="003F39A1"/>
    <w:rsid w:val="003F4AA1"/>
    <w:rsid w:val="003F4F18"/>
    <w:rsid w:val="003F5301"/>
    <w:rsid w:val="003F57EB"/>
    <w:rsid w:val="003F5869"/>
    <w:rsid w:val="003F5AA3"/>
    <w:rsid w:val="003F5B47"/>
    <w:rsid w:val="003F5C24"/>
    <w:rsid w:val="003F5C89"/>
    <w:rsid w:val="003F5D6A"/>
    <w:rsid w:val="003F5E26"/>
    <w:rsid w:val="003F61D4"/>
    <w:rsid w:val="003F68E1"/>
    <w:rsid w:val="003F70E1"/>
    <w:rsid w:val="003F7319"/>
    <w:rsid w:val="003F78E6"/>
    <w:rsid w:val="0040006C"/>
    <w:rsid w:val="004004DF"/>
    <w:rsid w:val="0040053E"/>
    <w:rsid w:val="00400DED"/>
    <w:rsid w:val="00401234"/>
    <w:rsid w:val="0040157A"/>
    <w:rsid w:val="004015FA"/>
    <w:rsid w:val="00401A93"/>
    <w:rsid w:val="00401B10"/>
    <w:rsid w:val="00401D83"/>
    <w:rsid w:val="00401DEF"/>
    <w:rsid w:val="004020B6"/>
    <w:rsid w:val="00402F26"/>
    <w:rsid w:val="00402F3E"/>
    <w:rsid w:val="00403166"/>
    <w:rsid w:val="00403280"/>
    <w:rsid w:val="00403308"/>
    <w:rsid w:val="00403633"/>
    <w:rsid w:val="00403FDA"/>
    <w:rsid w:val="004041FD"/>
    <w:rsid w:val="0040495A"/>
    <w:rsid w:val="00404DB8"/>
    <w:rsid w:val="00404FF3"/>
    <w:rsid w:val="004051BE"/>
    <w:rsid w:val="00405478"/>
    <w:rsid w:val="0040555D"/>
    <w:rsid w:val="00405885"/>
    <w:rsid w:val="00405B57"/>
    <w:rsid w:val="00405E1A"/>
    <w:rsid w:val="0040603E"/>
    <w:rsid w:val="00406671"/>
    <w:rsid w:val="00406C0E"/>
    <w:rsid w:val="004104D9"/>
    <w:rsid w:val="0041058D"/>
    <w:rsid w:val="00410846"/>
    <w:rsid w:val="00410C4A"/>
    <w:rsid w:val="00410CA9"/>
    <w:rsid w:val="00410E8A"/>
    <w:rsid w:val="00410FCE"/>
    <w:rsid w:val="0041117C"/>
    <w:rsid w:val="0041123F"/>
    <w:rsid w:val="004115CE"/>
    <w:rsid w:val="00411746"/>
    <w:rsid w:val="004117CC"/>
    <w:rsid w:val="00411C34"/>
    <w:rsid w:val="00411C42"/>
    <w:rsid w:val="00411E40"/>
    <w:rsid w:val="00411EB7"/>
    <w:rsid w:val="00412195"/>
    <w:rsid w:val="004125BB"/>
    <w:rsid w:val="004125D5"/>
    <w:rsid w:val="00412941"/>
    <w:rsid w:val="00413282"/>
    <w:rsid w:val="004135CB"/>
    <w:rsid w:val="0041374B"/>
    <w:rsid w:val="00413AB4"/>
    <w:rsid w:val="00413DF9"/>
    <w:rsid w:val="00414A2E"/>
    <w:rsid w:val="0041529F"/>
    <w:rsid w:val="0041572C"/>
    <w:rsid w:val="00416232"/>
    <w:rsid w:val="004163DA"/>
    <w:rsid w:val="0041647A"/>
    <w:rsid w:val="00416682"/>
    <w:rsid w:val="0041680A"/>
    <w:rsid w:val="0041683D"/>
    <w:rsid w:val="004169FB"/>
    <w:rsid w:val="00416BE5"/>
    <w:rsid w:val="00417506"/>
    <w:rsid w:val="004179F3"/>
    <w:rsid w:val="00417C5F"/>
    <w:rsid w:val="00417E47"/>
    <w:rsid w:val="00417FA3"/>
    <w:rsid w:val="00420025"/>
    <w:rsid w:val="0042028B"/>
    <w:rsid w:val="00420644"/>
    <w:rsid w:val="00420672"/>
    <w:rsid w:val="004210E6"/>
    <w:rsid w:val="00422543"/>
    <w:rsid w:val="00423391"/>
    <w:rsid w:val="004236E7"/>
    <w:rsid w:val="0042416C"/>
    <w:rsid w:val="00424474"/>
    <w:rsid w:val="00424622"/>
    <w:rsid w:val="00424F10"/>
    <w:rsid w:val="004250D2"/>
    <w:rsid w:val="004254A1"/>
    <w:rsid w:val="00425669"/>
    <w:rsid w:val="004261FC"/>
    <w:rsid w:val="00427F91"/>
    <w:rsid w:val="004305C3"/>
    <w:rsid w:val="00430A19"/>
    <w:rsid w:val="00430BFD"/>
    <w:rsid w:val="00431205"/>
    <w:rsid w:val="00431742"/>
    <w:rsid w:val="00431970"/>
    <w:rsid w:val="00431A3D"/>
    <w:rsid w:val="004321E5"/>
    <w:rsid w:val="004326C6"/>
    <w:rsid w:val="0043270D"/>
    <w:rsid w:val="00432852"/>
    <w:rsid w:val="00432D04"/>
    <w:rsid w:val="00433AD0"/>
    <w:rsid w:val="00433C60"/>
    <w:rsid w:val="00433EA5"/>
    <w:rsid w:val="00434490"/>
    <w:rsid w:val="00434B36"/>
    <w:rsid w:val="004351BB"/>
    <w:rsid w:val="00435985"/>
    <w:rsid w:val="00435D4D"/>
    <w:rsid w:val="00436026"/>
    <w:rsid w:val="004362EB"/>
    <w:rsid w:val="004366A8"/>
    <w:rsid w:val="00436885"/>
    <w:rsid w:val="00436D68"/>
    <w:rsid w:val="00436E78"/>
    <w:rsid w:val="00436EC7"/>
    <w:rsid w:val="004370BE"/>
    <w:rsid w:val="0043784B"/>
    <w:rsid w:val="00437BCE"/>
    <w:rsid w:val="00437E6E"/>
    <w:rsid w:val="00437F86"/>
    <w:rsid w:val="0044029D"/>
    <w:rsid w:val="0044046F"/>
    <w:rsid w:val="004404A4"/>
    <w:rsid w:val="0044186F"/>
    <w:rsid w:val="00441F17"/>
    <w:rsid w:val="00442716"/>
    <w:rsid w:val="00442F35"/>
    <w:rsid w:val="00442F79"/>
    <w:rsid w:val="004430AF"/>
    <w:rsid w:val="004434AB"/>
    <w:rsid w:val="00443A83"/>
    <w:rsid w:val="00443D9F"/>
    <w:rsid w:val="00443DAF"/>
    <w:rsid w:val="00444532"/>
    <w:rsid w:val="0044497B"/>
    <w:rsid w:val="00445097"/>
    <w:rsid w:val="00445828"/>
    <w:rsid w:val="0044639E"/>
    <w:rsid w:val="004467DD"/>
    <w:rsid w:val="00446A65"/>
    <w:rsid w:val="00446C99"/>
    <w:rsid w:val="0044718C"/>
    <w:rsid w:val="0044785F"/>
    <w:rsid w:val="00447F3C"/>
    <w:rsid w:val="00450746"/>
    <w:rsid w:val="00450B41"/>
    <w:rsid w:val="004519BD"/>
    <w:rsid w:val="00451AFD"/>
    <w:rsid w:val="00451B0A"/>
    <w:rsid w:val="0045311E"/>
    <w:rsid w:val="0045315B"/>
    <w:rsid w:val="004531E6"/>
    <w:rsid w:val="00453453"/>
    <w:rsid w:val="00453645"/>
    <w:rsid w:val="004538D2"/>
    <w:rsid w:val="00453C77"/>
    <w:rsid w:val="004540D3"/>
    <w:rsid w:val="00455162"/>
    <w:rsid w:val="0045521F"/>
    <w:rsid w:val="004555E0"/>
    <w:rsid w:val="00455951"/>
    <w:rsid w:val="00455FCE"/>
    <w:rsid w:val="0045621D"/>
    <w:rsid w:val="004563DE"/>
    <w:rsid w:val="00456484"/>
    <w:rsid w:val="00456547"/>
    <w:rsid w:val="004569B4"/>
    <w:rsid w:val="00456FCE"/>
    <w:rsid w:val="00457559"/>
    <w:rsid w:val="00457CA8"/>
    <w:rsid w:val="0046022D"/>
    <w:rsid w:val="004606CC"/>
    <w:rsid w:val="00460786"/>
    <w:rsid w:val="00460D1E"/>
    <w:rsid w:val="00461016"/>
    <w:rsid w:val="004612A4"/>
    <w:rsid w:val="004617D2"/>
    <w:rsid w:val="00461871"/>
    <w:rsid w:val="00461C78"/>
    <w:rsid w:val="00461E1C"/>
    <w:rsid w:val="00462EDC"/>
    <w:rsid w:val="004630E0"/>
    <w:rsid w:val="00463DD1"/>
    <w:rsid w:val="00464102"/>
    <w:rsid w:val="004645EA"/>
    <w:rsid w:val="00464F39"/>
    <w:rsid w:val="00465021"/>
    <w:rsid w:val="00465582"/>
    <w:rsid w:val="00465C85"/>
    <w:rsid w:val="00465C93"/>
    <w:rsid w:val="00466A60"/>
    <w:rsid w:val="00466C61"/>
    <w:rsid w:val="004671A8"/>
    <w:rsid w:val="004671FC"/>
    <w:rsid w:val="004675BF"/>
    <w:rsid w:val="00467D67"/>
    <w:rsid w:val="00467E71"/>
    <w:rsid w:val="0047074C"/>
    <w:rsid w:val="004707B4"/>
    <w:rsid w:val="004708F1"/>
    <w:rsid w:val="004709B7"/>
    <w:rsid w:val="004717C5"/>
    <w:rsid w:val="0047184C"/>
    <w:rsid w:val="0047233D"/>
    <w:rsid w:val="00472522"/>
    <w:rsid w:val="004726CE"/>
    <w:rsid w:val="00473300"/>
    <w:rsid w:val="00473A3F"/>
    <w:rsid w:val="00473BAE"/>
    <w:rsid w:val="00473BB9"/>
    <w:rsid w:val="00473C83"/>
    <w:rsid w:val="00474518"/>
    <w:rsid w:val="0047465B"/>
    <w:rsid w:val="004746C4"/>
    <w:rsid w:val="00475945"/>
    <w:rsid w:val="00475D64"/>
    <w:rsid w:val="004761C4"/>
    <w:rsid w:val="0047655C"/>
    <w:rsid w:val="00476584"/>
    <w:rsid w:val="004766A7"/>
    <w:rsid w:val="00476769"/>
    <w:rsid w:val="00476DBC"/>
    <w:rsid w:val="00477DF8"/>
    <w:rsid w:val="00480B93"/>
    <w:rsid w:val="00480CBB"/>
    <w:rsid w:val="00480CF8"/>
    <w:rsid w:val="00480EA7"/>
    <w:rsid w:val="00481F6E"/>
    <w:rsid w:val="00482020"/>
    <w:rsid w:val="004820EA"/>
    <w:rsid w:val="004823FF"/>
    <w:rsid w:val="00482B22"/>
    <w:rsid w:val="00482EFB"/>
    <w:rsid w:val="004837B0"/>
    <w:rsid w:val="00483AC8"/>
    <w:rsid w:val="00483C8A"/>
    <w:rsid w:val="00483CB6"/>
    <w:rsid w:val="00484A26"/>
    <w:rsid w:val="00484EB8"/>
    <w:rsid w:val="00485745"/>
    <w:rsid w:val="00485A94"/>
    <w:rsid w:val="00485D69"/>
    <w:rsid w:val="00486410"/>
    <w:rsid w:val="00486558"/>
    <w:rsid w:val="004866BE"/>
    <w:rsid w:val="0048687A"/>
    <w:rsid w:val="0048754E"/>
    <w:rsid w:val="00487DDE"/>
    <w:rsid w:val="00487FDA"/>
    <w:rsid w:val="00490075"/>
    <w:rsid w:val="00490362"/>
    <w:rsid w:val="00490ECF"/>
    <w:rsid w:val="004912C7"/>
    <w:rsid w:val="0049137B"/>
    <w:rsid w:val="00491717"/>
    <w:rsid w:val="004922D6"/>
    <w:rsid w:val="0049262E"/>
    <w:rsid w:val="00492902"/>
    <w:rsid w:val="004930A3"/>
    <w:rsid w:val="00493148"/>
    <w:rsid w:val="00493418"/>
    <w:rsid w:val="00493B71"/>
    <w:rsid w:val="00493FFF"/>
    <w:rsid w:val="00494B41"/>
    <w:rsid w:val="0049537B"/>
    <w:rsid w:val="0049567F"/>
    <w:rsid w:val="00495DD8"/>
    <w:rsid w:val="00496DE8"/>
    <w:rsid w:val="00497024"/>
    <w:rsid w:val="0049704F"/>
    <w:rsid w:val="00497210"/>
    <w:rsid w:val="00497BB6"/>
    <w:rsid w:val="004A025F"/>
    <w:rsid w:val="004A031B"/>
    <w:rsid w:val="004A04D8"/>
    <w:rsid w:val="004A0D32"/>
    <w:rsid w:val="004A0E50"/>
    <w:rsid w:val="004A0EDA"/>
    <w:rsid w:val="004A0F68"/>
    <w:rsid w:val="004A15B0"/>
    <w:rsid w:val="004A1744"/>
    <w:rsid w:val="004A18D2"/>
    <w:rsid w:val="004A1E0F"/>
    <w:rsid w:val="004A232A"/>
    <w:rsid w:val="004A2485"/>
    <w:rsid w:val="004A2924"/>
    <w:rsid w:val="004A2A67"/>
    <w:rsid w:val="004A2AF4"/>
    <w:rsid w:val="004A2BEE"/>
    <w:rsid w:val="004A2F7F"/>
    <w:rsid w:val="004A33AF"/>
    <w:rsid w:val="004A41F2"/>
    <w:rsid w:val="004A4BD4"/>
    <w:rsid w:val="004A4BD8"/>
    <w:rsid w:val="004A535F"/>
    <w:rsid w:val="004A570F"/>
    <w:rsid w:val="004A5E5D"/>
    <w:rsid w:val="004A5E93"/>
    <w:rsid w:val="004A6205"/>
    <w:rsid w:val="004A68A5"/>
    <w:rsid w:val="004A69F1"/>
    <w:rsid w:val="004A6A06"/>
    <w:rsid w:val="004A70B3"/>
    <w:rsid w:val="004A72CA"/>
    <w:rsid w:val="004A77B4"/>
    <w:rsid w:val="004A7F77"/>
    <w:rsid w:val="004B04A6"/>
    <w:rsid w:val="004B0581"/>
    <w:rsid w:val="004B1195"/>
    <w:rsid w:val="004B17B5"/>
    <w:rsid w:val="004B17D6"/>
    <w:rsid w:val="004B26F7"/>
    <w:rsid w:val="004B2A12"/>
    <w:rsid w:val="004B2AF8"/>
    <w:rsid w:val="004B2B7C"/>
    <w:rsid w:val="004B2D2C"/>
    <w:rsid w:val="004B3490"/>
    <w:rsid w:val="004B3A1C"/>
    <w:rsid w:val="004B5882"/>
    <w:rsid w:val="004B591C"/>
    <w:rsid w:val="004B607D"/>
    <w:rsid w:val="004B66FB"/>
    <w:rsid w:val="004C1350"/>
    <w:rsid w:val="004C143F"/>
    <w:rsid w:val="004C1470"/>
    <w:rsid w:val="004C1717"/>
    <w:rsid w:val="004C1AB6"/>
    <w:rsid w:val="004C2D09"/>
    <w:rsid w:val="004C30D7"/>
    <w:rsid w:val="004C38A2"/>
    <w:rsid w:val="004C4194"/>
    <w:rsid w:val="004C435A"/>
    <w:rsid w:val="004C45ED"/>
    <w:rsid w:val="004C48D9"/>
    <w:rsid w:val="004C50BF"/>
    <w:rsid w:val="004C51B3"/>
    <w:rsid w:val="004C528C"/>
    <w:rsid w:val="004C54AD"/>
    <w:rsid w:val="004C5628"/>
    <w:rsid w:val="004C59BD"/>
    <w:rsid w:val="004C605F"/>
    <w:rsid w:val="004C61D0"/>
    <w:rsid w:val="004C622A"/>
    <w:rsid w:val="004C660A"/>
    <w:rsid w:val="004C6BD7"/>
    <w:rsid w:val="004C6CB1"/>
    <w:rsid w:val="004C7432"/>
    <w:rsid w:val="004C7A3B"/>
    <w:rsid w:val="004C7BCD"/>
    <w:rsid w:val="004D0221"/>
    <w:rsid w:val="004D090F"/>
    <w:rsid w:val="004D1041"/>
    <w:rsid w:val="004D1500"/>
    <w:rsid w:val="004D1590"/>
    <w:rsid w:val="004D15E7"/>
    <w:rsid w:val="004D1CD5"/>
    <w:rsid w:val="004D1FCF"/>
    <w:rsid w:val="004D20E0"/>
    <w:rsid w:val="004D261E"/>
    <w:rsid w:val="004D2BE2"/>
    <w:rsid w:val="004D2CE6"/>
    <w:rsid w:val="004D2F09"/>
    <w:rsid w:val="004D430C"/>
    <w:rsid w:val="004D458E"/>
    <w:rsid w:val="004D4678"/>
    <w:rsid w:val="004D511D"/>
    <w:rsid w:val="004D53A8"/>
    <w:rsid w:val="004D5C03"/>
    <w:rsid w:val="004D669A"/>
    <w:rsid w:val="004D6B3E"/>
    <w:rsid w:val="004D7953"/>
    <w:rsid w:val="004D7DC4"/>
    <w:rsid w:val="004D7EF2"/>
    <w:rsid w:val="004D7F1E"/>
    <w:rsid w:val="004E0499"/>
    <w:rsid w:val="004E090A"/>
    <w:rsid w:val="004E18FC"/>
    <w:rsid w:val="004E1C2D"/>
    <w:rsid w:val="004E1DC0"/>
    <w:rsid w:val="004E251A"/>
    <w:rsid w:val="004E28BD"/>
    <w:rsid w:val="004E29F3"/>
    <w:rsid w:val="004E2C13"/>
    <w:rsid w:val="004E2E84"/>
    <w:rsid w:val="004E355B"/>
    <w:rsid w:val="004E3A41"/>
    <w:rsid w:val="004E3D7D"/>
    <w:rsid w:val="004E401F"/>
    <w:rsid w:val="004E4061"/>
    <w:rsid w:val="004E40C3"/>
    <w:rsid w:val="004E4368"/>
    <w:rsid w:val="004E4721"/>
    <w:rsid w:val="004E5F35"/>
    <w:rsid w:val="004E5FEA"/>
    <w:rsid w:val="004E60F3"/>
    <w:rsid w:val="004E690D"/>
    <w:rsid w:val="004E6A84"/>
    <w:rsid w:val="004E6ADC"/>
    <w:rsid w:val="004E7108"/>
    <w:rsid w:val="004F07A2"/>
    <w:rsid w:val="004F0DB8"/>
    <w:rsid w:val="004F10A1"/>
    <w:rsid w:val="004F12AF"/>
    <w:rsid w:val="004F1304"/>
    <w:rsid w:val="004F14D6"/>
    <w:rsid w:val="004F1650"/>
    <w:rsid w:val="004F1FBB"/>
    <w:rsid w:val="004F2AFA"/>
    <w:rsid w:val="004F3009"/>
    <w:rsid w:val="004F30FC"/>
    <w:rsid w:val="004F37B0"/>
    <w:rsid w:val="004F396B"/>
    <w:rsid w:val="004F3BFC"/>
    <w:rsid w:val="004F3F85"/>
    <w:rsid w:val="004F401B"/>
    <w:rsid w:val="004F4359"/>
    <w:rsid w:val="004F46A8"/>
    <w:rsid w:val="004F4A37"/>
    <w:rsid w:val="004F4A4E"/>
    <w:rsid w:val="004F4C5B"/>
    <w:rsid w:val="004F4D27"/>
    <w:rsid w:val="004F5F04"/>
    <w:rsid w:val="004F69F2"/>
    <w:rsid w:val="004F6BB6"/>
    <w:rsid w:val="004F6DA4"/>
    <w:rsid w:val="004F75C7"/>
    <w:rsid w:val="0050000B"/>
    <w:rsid w:val="0050099B"/>
    <w:rsid w:val="00500A97"/>
    <w:rsid w:val="00500E3F"/>
    <w:rsid w:val="0050142B"/>
    <w:rsid w:val="005019EA"/>
    <w:rsid w:val="00501F19"/>
    <w:rsid w:val="00502582"/>
    <w:rsid w:val="00502B3D"/>
    <w:rsid w:val="00503411"/>
    <w:rsid w:val="005034E9"/>
    <w:rsid w:val="0050376E"/>
    <w:rsid w:val="00503D6E"/>
    <w:rsid w:val="00503E15"/>
    <w:rsid w:val="005040E2"/>
    <w:rsid w:val="005042F3"/>
    <w:rsid w:val="00504594"/>
    <w:rsid w:val="005047BC"/>
    <w:rsid w:val="0050482F"/>
    <w:rsid w:val="00504DD1"/>
    <w:rsid w:val="0050503C"/>
    <w:rsid w:val="005050B1"/>
    <w:rsid w:val="005054FC"/>
    <w:rsid w:val="00505D67"/>
    <w:rsid w:val="00505D9B"/>
    <w:rsid w:val="0050692F"/>
    <w:rsid w:val="005069BD"/>
    <w:rsid w:val="00506E9E"/>
    <w:rsid w:val="005072F3"/>
    <w:rsid w:val="00510048"/>
    <w:rsid w:val="005108E5"/>
    <w:rsid w:val="00510DCE"/>
    <w:rsid w:val="00510FBB"/>
    <w:rsid w:val="00511471"/>
    <w:rsid w:val="00511587"/>
    <w:rsid w:val="0051175A"/>
    <w:rsid w:val="00511FD3"/>
    <w:rsid w:val="005120C1"/>
    <w:rsid w:val="00512550"/>
    <w:rsid w:val="00512951"/>
    <w:rsid w:val="00512C6F"/>
    <w:rsid w:val="00512D8A"/>
    <w:rsid w:val="00513667"/>
    <w:rsid w:val="00513A4A"/>
    <w:rsid w:val="00513D4E"/>
    <w:rsid w:val="00514107"/>
    <w:rsid w:val="005141B5"/>
    <w:rsid w:val="005141E1"/>
    <w:rsid w:val="005144AB"/>
    <w:rsid w:val="0051466B"/>
    <w:rsid w:val="00515729"/>
    <w:rsid w:val="005157D7"/>
    <w:rsid w:val="00516077"/>
    <w:rsid w:val="005166B0"/>
    <w:rsid w:val="00516A68"/>
    <w:rsid w:val="00516E09"/>
    <w:rsid w:val="005170FB"/>
    <w:rsid w:val="00517525"/>
    <w:rsid w:val="00517ED3"/>
    <w:rsid w:val="00517FA2"/>
    <w:rsid w:val="0052046E"/>
    <w:rsid w:val="00520A29"/>
    <w:rsid w:val="00520BE3"/>
    <w:rsid w:val="00520C04"/>
    <w:rsid w:val="00520F6D"/>
    <w:rsid w:val="00521877"/>
    <w:rsid w:val="00522363"/>
    <w:rsid w:val="005226BF"/>
    <w:rsid w:val="00522E47"/>
    <w:rsid w:val="0052309D"/>
    <w:rsid w:val="00523266"/>
    <w:rsid w:val="00523618"/>
    <w:rsid w:val="005237F6"/>
    <w:rsid w:val="00523D4A"/>
    <w:rsid w:val="00523F44"/>
    <w:rsid w:val="00523FDE"/>
    <w:rsid w:val="00524174"/>
    <w:rsid w:val="0052433C"/>
    <w:rsid w:val="00524A7E"/>
    <w:rsid w:val="00524B18"/>
    <w:rsid w:val="00525036"/>
    <w:rsid w:val="0052584C"/>
    <w:rsid w:val="00525E82"/>
    <w:rsid w:val="00525E86"/>
    <w:rsid w:val="005262C8"/>
    <w:rsid w:val="00527125"/>
    <w:rsid w:val="005272EC"/>
    <w:rsid w:val="00527331"/>
    <w:rsid w:val="00527746"/>
    <w:rsid w:val="00527CB3"/>
    <w:rsid w:val="00527DF9"/>
    <w:rsid w:val="00530570"/>
    <w:rsid w:val="005305A6"/>
    <w:rsid w:val="00530940"/>
    <w:rsid w:val="00530A48"/>
    <w:rsid w:val="00530E1C"/>
    <w:rsid w:val="005310F0"/>
    <w:rsid w:val="0053127E"/>
    <w:rsid w:val="005315B8"/>
    <w:rsid w:val="00531878"/>
    <w:rsid w:val="00531E01"/>
    <w:rsid w:val="00531FA1"/>
    <w:rsid w:val="00532133"/>
    <w:rsid w:val="005323FF"/>
    <w:rsid w:val="005325E0"/>
    <w:rsid w:val="00532A15"/>
    <w:rsid w:val="00532CF8"/>
    <w:rsid w:val="00532D08"/>
    <w:rsid w:val="005331E6"/>
    <w:rsid w:val="00533325"/>
    <w:rsid w:val="00533329"/>
    <w:rsid w:val="0053347F"/>
    <w:rsid w:val="00533A58"/>
    <w:rsid w:val="00533BCA"/>
    <w:rsid w:val="00533D43"/>
    <w:rsid w:val="0053413D"/>
    <w:rsid w:val="00535158"/>
    <w:rsid w:val="00535976"/>
    <w:rsid w:val="00535B5C"/>
    <w:rsid w:val="00535BAA"/>
    <w:rsid w:val="00535BD6"/>
    <w:rsid w:val="0053744B"/>
    <w:rsid w:val="00537483"/>
    <w:rsid w:val="005401D8"/>
    <w:rsid w:val="00540641"/>
    <w:rsid w:val="00540AA9"/>
    <w:rsid w:val="00540B3A"/>
    <w:rsid w:val="00540B88"/>
    <w:rsid w:val="0054107B"/>
    <w:rsid w:val="005413CB"/>
    <w:rsid w:val="0054165E"/>
    <w:rsid w:val="00542070"/>
    <w:rsid w:val="00542CFD"/>
    <w:rsid w:val="00543BB7"/>
    <w:rsid w:val="00544CD3"/>
    <w:rsid w:val="005454FF"/>
    <w:rsid w:val="00545955"/>
    <w:rsid w:val="00545982"/>
    <w:rsid w:val="00545CD4"/>
    <w:rsid w:val="00545F5A"/>
    <w:rsid w:val="0054610B"/>
    <w:rsid w:val="005462BC"/>
    <w:rsid w:val="00546423"/>
    <w:rsid w:val="00546665"/>
    <w:rsid w:val="005466E5"/>
    <w:rsid w:val="005467C1"/>
    <w:rsid w:val="00546834"/>
    <w:rsid w:val="0054696D"/>
    <w:rsid w:val="005472EB"/>
    <w:rsid w:val="005475EB"/>
    <w:rsid w:val="0054767A"/>
    <w:rsid w:val="0054786A"/>
    <w:rsid w:val="00547C91"/>
    <w:rsid w:val="00547CA0"/>
    <w:rsid w:val="00547E0D"/>
    <w:rsid w:val="005502FC"/>
    <w:rsid w:val="005508E9"/>
    <w:rsid w:val="005511EE"/>
    <w:rsid w:val="00551445"/>
    <w:rsid w:val="00551DA4"/>
    <w:rsid w:val="00551DC9"/>
    <w:rsid w:val="00551F6E"/>
    <w:rsid w:val="0055224E"/>
    <w:rsid w:val="005523C9"/>
    <w:rsid w:val="00552A2C"/>
    <w:rsid w:val="005532CD"/>
    <w:rsid w:val="0055361B"/>
    <w:rsid w:val="005536FF"/>
    <w:rsid w:val="00554305"/>
    <w:rsid w:val="0055444E"/>
    <w:rsid w:val="00554A9F"/>
    <w:rsid w:val="00554B85"/>
    <w:rsid w:val="00555777"/>
    <w:rsid w:val="00555AD0"/>
    <w:rsid w:val="00555FDE"/>
    <w:rsid w:val="0055686C"/>
    <w:rsid w:val="00556D4E"/>
    <w:rsid w:val="0055733A"/>
    <w:rsid w:val="00557EB6"/>
    <w:rsid w:val="00560361"/>
    <w:rsid w:val="005603C7"/>
    <w:rsid w:val="005607C5"/>
    <w:rsid w:val="005608DA"/>
    <w:rsid w:val="00560B67"/>
    <w:rsid w:val="0056120A"/>
    <w:rsid w:val="00561519"/>
    <w:rsid w:val="005615CA"/>
    <w:rsid w:val="005617BA"/>
    <w:rsid w:val="00561E10"/>
    <w:rsid w:val="00561FFD"/>
    <w:rsid w:val="0056274A"/>
    <w:rsid w:val="005629FF"/>
    <w:rsid w:val="00562D87"/>
    <w:rsid w:val="00562EA4"/>
    <w:rsid w:val="005634E1"/>
    <w:rsid w:val="00563C7F"/>
    <w:rsid w:val="00564031"/>
    <w:rsid w:val="0056411A"/>
    <w:rsid w:val="0056439E"/>
    <w:rsid w:val="00564572"/>
    <w:rsid w:val="00564A2F"/>
    <w:rsid w:val="00564BAC"/>
    <w:rsid w:val="00564E09"/>
    <w:rsid w:val="005650BE"/>
    <w:rsid w:val="0056530B"/>
    <w:rsid w:val="00565323"/>
    <w:rsid w:val="0056557B"/>
    <w:rsid w:val="005655B4"/>
    <w:rsid w:val="00565DB5"/>
    <w:rsid w:val="00566197"/>
    <w:rsid w:val="00566330"/>
    <w:rsid w:val="005665AF"/>
    <w:rsid w:val="00567627"/>
    <w:rsid w:val="00567A9B"/>
    <w:rsid w:val="00567F8E"/>
    <w:rsid w:val="00570131"/>
    <w:rsid w:val="0057021A"/>
    <w:rsid w:val="005703B1"/>
    <w:rsid w:val="00570510"/>
    <w:rsid w:val="00570959"/>
    <w:rsid w:val="00571164"/>
    <w:rsid w:val="005712D6"/>
    <w:rsid w:val="0057141D"/>
    <w:rsid w:val="005714FC"/>
    <w:rsid w:val="00571B07"/>
    <w:rsid w:val="00571D09"/>
    <w:rsid w:val="00571E36"/>
    <w:rsid w:val="00571FA7"/>
    <w:rsid w:val="00572183"/>
    <w:rsid w:val="00572336"/>
    <w:rsid w:val="00572A7F"/>
    <w:rsid w:val="00572B27"/>
    <w:rsid w:val="005732FC"/>
    <w:rsid w:val="005734C9"/>
    <w:rsid w:val="005737EB"/>
    <w:rsid w:val="0057416B"/>
    <w:rsid w:val="005742F5"/>
    <w:rsid w:val="00574423"/>
    <w:rsid w:val="00574B37"/>
    <w:rsid w:val="00574CE3"/>
    <w:rsid w:val="005753D3"/>
    <w:rsid w:val="0057582A"/>
    <w:rsid w:val="005758B0"/>
    <w:rsid w:val="005761BE"/>
    <w:rsid w:val="005761CC"/>
    <w:rsid w:val="00576373"/>
    <w:rsid w:val="0057660D"/>
    <w:rsid w:val="00576C6D"/>
    <w:rsid w:val="00577AA4"/>
    <w:rsid w:val="00577B5A"/>
    <w:rsid w:val="00577E9B"/>
    <w:rsid w:val="00580AE2"/>
    <w:rsid w:val="00580B1C"/>
    <w:rsid w:val="00581425"/>
    <w:rsid w:val="0058145F"/>
    <w:rsid w:val="00581609"/>
    <w:rsid w:val="005817E2"/>
    <w:rsid w:val="00581FA1"/>
    <w:rsid w:val="00582155"/>
    <w:rsid w:val="005822FF"/>
    <w:rsid w:val="0058272B"/>
    <w:rsid w:val="00582B10"/>
    <w:rsid w:val="0058339E"/>
    <w:rsid w:val="005836DF"/>
    <w:rsid w:val="005836E1"/>
    <w:rsid w:val="005838F0"/>
    <w:rsid w:val="00584288"/>
    <w:rsid w:val="005842BF"/>
    <w:rsid w:val="00584923"/>
    <w:rsid w:val="00584FE7"/>
    <w:rsid w:val="00585213"/>
    <w:rsid w:val="005854D2"/>
    <w:rsid w:val="0058553C"/>
    <w:rsid w:val="0058568E"/>
    <w:rsid w:val="00585C37"/>
    <w:rsid w:val="005863F1"/>
    <w:rsid w:val="00586480"/>
    <w:rsid w:val="005864ED"/>
    <w:rsid w:val="0058662F"/>
    <w:rsid w:val="005867BB"/>
    <w:rsid w:val="005871C7"/>
    <w:rsid w:val="005874DC"/>
    <w:rsid w:val="00587B42"/>
    <w:rsid w:val="00587BA9"/>
    <w:rsid w:val="00587D63"/>
    <w:rsid w:val="00587F39"/>
    <w:rsid w:val="00590253"/>
    <w:rsid w:val="00590290"/>
    <w:rsid w:val="00590677"/>
    <w:rsid w:val="00590781"/>
    <w:rsid w:val="00590C4B"/>
    <w:rsid w:val="00590DE8"/>
    <w:rsid w:val="00590FBA"/>
    <w:rsid w:val="00591E61"/>
    <w:rsid w:val="00591F1F"/>
    <w:rsid w:val="00591FCA"/>
    <w:rsid w:val="005927B0"/>
    <w:rsid w:val="0059338B"/>
    <w:rsid w:val="00593906"/>
    <w:rsid w:val="00593D48"/>
    <w:rsid w:val="005942AC"/>
    <w:rsid w:val="005946C7"/>
    <w:rsid w:val="00595137"/>
    <w:rsid w:val="00595F99"/>
    <w:rsid w:val="005963B5"/>
    <w:rsid w:val="0059687D"/>
    <w:rsid w:val="00596D77"/>
    <w:rsid w:val="00597095"/>
    <w:rsid w:val="005975E4"/>
    <w:rsid w:val="005975ED"/>
    <w:rsid w:val="005977BD"/>
    <w:rsid w:val="00597DFC"/>
    <w:rsid w:val="005A04B8"/>
    <w:rsid w:val="005A066E"/>
    <w:rsid w:val="005A0ACD"/>
    <w:rsid w:val="005A0AE1"/>
    <w:rsid w:val="005A0C5E"/>
    <w:rsid w:val="005A0C7E"/>
    <w:rsid w:val="005A0EC8"/>
    <w:rsid w:val="005A139D"/>
    <w:rsid w:val="005A13CE"/>
    <w:rsid w:val="005A16D9"/>
    <w:rsid w:val="005A1AD3"/>
    <w:rsid w:val="005A20A0"/>
    <w:rsid w:val="005A23A1"/>
    <w:rsid w:val="005A26DD"/>
    <w:rsid w:val="005A2D7A"/>
    <w:rsid w:val="005A2D8B"/>
    <w:rsid w:val="005A2FAF"/>
    <w:rsid w:val="005A3018"/>
    <w:rsid w:val="005A3144"/>
    <w:rsid w:val="005A3553"/>
    <w:rsid w:val="005A356A"/>
    <w:rsid w:val="005A37D7"/>
    <w:rsid w:val="005A3A39"/>
    <w:rsid w:val="005A3BF4"/>
    <w:rsid w:val="005A3F0A"/>
    <w:rsid w:val="005A4AB3"/>
    <w:rsid w:val="005A4B2E"/>
    <w:rsid w:val="005A4B5E"/>
    <w:rsid w:val="005A5024"/>
    <w:rsid w:val="005A59A4"/>
    <w:rsid w:val="005A5B27"/>
    <w:rsid w:val="005A5C61"/>
    <w:rsid w:val="005A6075"/>
    <w:rsid w:val="005A662F"/>
    <w:rsid w:val="005A689C"/>
    <w:rsid w:val="005A6A37"/>
    <w:rsid w:val="005A6BAF"/>
    <w:rsid w:val="005A6F43"/>
    <w:rsid w:val="005A700F"/>
    <w:rsid w:val="005A7432"/>
    <w:rsid w:val="005B04A8"/>
    <w:rsid w:val="005B0CF0"/>
    <w:rsid w:val="005B0D19"/>
    <w:rsid w:val="005B0DE5"/>
    <w:rsid w:val="005B0ED6"/>
    <w:rsid w:val="005B136E"/>
    <w:rsid w:val="005B16E4"/>
    <w:rsid w:val="005B182D"/>
    <w:rsid w:val="005B1905"/>
    <w:rsid w:val="005B289D"/>
    <w:rsid w:val="005B29DE"/>
    <w:rsid w:val="005B2A9B"/>
    <w:rsid w:val="005B2E8C"/>
    <w:rsid w:val="005B2F2F"/>
    <w:rsid w:val="005B3610"/>
    <w:rsid w:val="005B3A8D"/>
    <w:rsid w:val="005B3F3B"/>
    <w:rsid w:val="005B3FA5"/>
    <w:rsid w:val="005B4088"/>
    <w:rsid w:val="005B4252"/>
    <w:rsid w:val="005B4360"/>
    <w:rsid w:val="005B4A58"/>
    <w:rsid w:val="005B5034"/>
    <w:rsid w:val="005B5394"/>
    <w:rsid w:val="005B5781"/>
    <w:rsid w:val="005B58DA"/>
    <w:rsid w:val="005B59AB"/>
    <w:rsid w:val="005B5BC8"/>
    <w:rsid w:val="005B5FA1"/>
    <w:rsid w:val="005B6171"/>
    <w:rsid w:val="005B67F0"/>
    <w:rsid w:val="005B6EE7"/>
    <w:rsid w:val="005B72CA"/>
    <w:rsid w:val="005B7394"/>
    <w:rsid w:val="005B7CB6"/>
    <w:rsid w:val="005C0282"/>
    <w:rsid w:val="005C1405"/>
    <w:rsid w:val="005C1817"/>
    <w:rsid w:val="005C18F4"/>
    <w:rsid w:val="005C21A7"/>
    <w:rsid w:val="005C262E"/>
    <w:rsid w:val="005C31C1"/>
    <w:rsid w:val="005C38D8"/>
    <w:rsid w:val="005C38E2"/>
    <w:rsid w:val="005C41F7"/>
    <w:rsid w:val="005C45B2"/>
    <w:rsid w:val="005C4603"/>
    <w:rsid w:val="005C487C"/>
    <w:rsid w:val="005C5921"/>
    <w:rsid w:val="005C5B48"/>
    <w:rsid w:val="005C5B82"/>
    <w:rsid w:val="005C626E"/>
    <w:rsid w:val="005C6439"/>
    <w:rsid w:val="005C7A02"/>
    <w:rsid w:val="005C7D0E"/>
    <w:rsid w:val="005C7EC9"/>
    <w:rsid w:val="005D02D3"/>
    <w:rsid w:val="005D08DB"/>
    <w:rsid w:val="005D0FBD"/>
    <w:rsid w:val="005D1487"/>
    <w:rsid w:val="005D1740"/>
    <w:rsid w:val="005D1747"/>
    <w:rsid w:val="005D1867"/>
    <w:rsid w:val="005D197F"/>
    <w:rsid w:val="005D1981"/>
    <w:rsid w:val="005D2D43"/>
    <w:rsid w:val="005D3229"/>
    <w:rsid w:val="005D3258"/>
    <w:rsid w:val="005D4813"/>
    <w:rsid w:val="005D5386"/>
    <w:rsid w:val="005D568F"/>
    <w:rsid w:val="005D5BD5"/>
    <w:rsid w:val="005D5E97"/>
    <w:rsid w:val="005D60AE"/>
    <w:rsid w:val="005D75DA"/>
    <w:rsid w:val="005D76D6"/>
    <w:rsid w:val="005D78A1"/>
    <w:rsid w:val="005D7CFB"/>
    <w:rsid w:val="005D7FED"/>
    <w:rsid w:val="005E01E4"/>
    <w:rsid w:val="005E03DB"/>
    <w:rsid w:val="005E053B"/>
    <w:rsid w:val="005E0A35"/>
    <w:rsid w:val="005E0E3D"/>
    <w:rsid w:val="005E2287"/>
    <w:rsid w:val="005E22D4"/>
    <w:rsid w:val="005E2850"/>
    <w:rsid w:val="005E33F9"/>
    <w:rsid w:val="005E3868"/>
    <w:rsid w:val="005E3993"/>
    <w:rsid w:val="005E41B8"/>
    <w:rsid w:val="005E43BA"/>
    <w:rsid w:val="005E46D7"/>
    <w:rsid w:val="005E49F7"/>
    <w:rsid w:val="005E4BBA"/>
    <w:rsid w:val="005E4E2B"/>
    <w:rsid w:val="005E5588"/>
    <w:rsid w:val="005E580F"/>
    <w:rsid w:val="005E5A81"/>
    <w:rsid w:val="005E5A8E"/>
    <w:rsid w:val="005E5AF5"/>
    <w:rsid w:val="005E693D"/>
    <w:rsid w:val="005E6C9C"/>
    <w:rsid w:val="005E6CD3"/>
    <w:rsid w:val="005E725C"/>
    <w:rsid w:val="005E7BE0"/>
    <w:rsid w:val="005E7CBC"/>
    <w:rsid w:val="005F0123"/>
    <w:rsid w:val="005F01A1"/>
    <w:rsid w:val="005F03FF"/>
    <w:rsid w:val="005F0D0E"/>
    <w:rsid w:val="005F1389"/>
    <w:rsid w:val="005F13AB"/>
    <w:rsid w:val="005F1749"/>
    <w:rsid w:val="005F1E33"/>
    <w:rsid w:val="005F217A"/>
    <w:rsid w:val="005F21AC"/>
    <w:rsid w:val="005F268B"/>
    <w:rsid w:val="005F372A"/>
    <w:rsid w:val="005F37BA"/>
    <w:rsid w:val="005F385D"/>
    <w:rsid w:val="005F3996"/>
    <w:rsid w:val="005F3A4A"/>
    <w:rsid w:val="005F3F6E"/>
    <w:rsid w:val="005F405F"/>
    <w:rsid w:val="005F4AEF"/>
    <w:rsid w:val="005F56E9"/>
    <w:rsid w:val="005F583E"/>
    <w:rsid w:val="005F6869"/>
    <w:rsid w:val="005F6B26"/>
    <w:rsid w:val="005F707F"/>
    <w:rsid w:val="005F751A"/>
    <w:rsid w:val="005F7BFE"/>
    <w:rsid w:val="005F7D50"/>
    <w:rsid w:val="005F7FDA"/>
    <w:rsid w:val="0060057C"/>
    <w:rsid w:val="006007D9"/>
    <w:rsid w:val="006007FD"/>
    <w:rsid w:val="006012CD"/>
    <w:rsid w:val="006015B5"/>
    <w:rsid w:val="0060185D"/>
    <w:rsid w:val="00601896"/>
    <w:rsid w:val="00601C21"/>
    <w:rsid w:val="00601EDC"/>
    <w:rsid w:val="006020A8"/>
    <w:rsid w:val="006023A6"/>
    <w:rsid w:val="0060259F"/>
    <w:rsid w:val="00602BD2"/>
    <w:rsid w:val="00602C16"/>
    <w:rsid w:val="0060311E"/>
    <w:rsid w:val="00603155"/>
    <w:rsid w:val="006032CD"/>
    <w:rsid w:val="006033E5"/>
    <w:rsid w:val="006037CF"/>
    <w:rsid w:val="00603E2B"/>
    <w:rsid w:val="00603E3C"/>
    <w:rsid w:val="00604121"/>
    <w:rsid w:val="00604900"/>
    <w:rsid w:val="00604BF4"/>
    <w:rsid w:val="0060591A"/>
    <w:rsid w:val="00605BEE"/>
    <w:rsid w:val="00606248"/>
    <w:rsid w:val="006062E1"/>
    <w:rsid w:val="006067B9"/>
    <w:rsid w:val="00606C0B"/>
    <w:rsid w:val="0060714C"/>
    <w:rsid w:val="006076CB"/>
    <w:rsid w:val="00610346"/>
    <w:rsid w:val="00610886"/>
    <w:rsid w:val="00610AA4"/>
    <w:rsid w:val="0061117B"/>
    <w:rsid w:val="00611322"/>
    <w:rsid w:val="00611360"/>
    <w:rsid w:val="006113AD"/>
    <w:rsid w:val="00611D79"/>
    <w:rsid w:val="00611DB1"/>
    <w:rsid w:val="00612448"/>
    <w:rsid w:val="00612E0F"/>
    <w:rsid w:val="00612FAB"/>
    <w:rsid w:val="0061324F"/>
    <w:rsid w:val="00613BFA"/>
    <w:rsid w:val="006142BA"/>
    <w:rsid w:val="0061498F"/>
    <w:rsid w:val="00615F8E"/>
    <w:rsid w:val="00617BD8"/>
    <w:rsid w:val="00617DAB"/>
    <w:rsid w:val="00617FA2"/>
    <w:rsid w:val="00617FEF"/>
    <w:rsid w:val="00620169"/>
    <w:rsid w:val="006201EA"/>
    <w:rsid w:val="0062064C"/>
    <w:rsid w:val="00620732"/>
    <w:rsid w:val="00620A81"/>
    <w:rsid w:val="00621433"/>
    <w:rsid w:val="0062158D"/>
    <w:rsid w:val="00621E13"/>
    <w:rsid w:val="006222B5"/>
    <w:rsid w:val="00622AA7"/>
    <w:rsid w:val="00622B92"/>
    <w:rsid w:val="0062316A"/>
    <w:rsid w:val="0062332E"/>
    <w:rsid w:val="00623455"/>
    <w:rsid w:val="00623543"/>
    <w:rsid w:val="00623C12"/>
    <w:rsid w:val="00624402"/>
    <w:rsid w:val="00624682"/>
    <w:rsid w:val="00624803"/>
    <w:rsid w:val="00624C45"/>
    <w:rsid w:val="00625073"/>
    <w:rsid w:val="00625592"/>
    <w:rsid w:val="00625EE1"/>
    <w:rsid w:val="006267AD"/>
    <w:rsid w:val="00626959"/>
    <w:rsid w:val="00626962"/>
    <w:rsid w:val="00630B89"/>
    <w:rsid w:val="00630F8F"/>
    <w:rsid w:val="0063109C"/>
    <w:rsid w:val="0063138F"/>
    <w:rsid w:val="00631EF4"/>
    <w:rsid w:val="00632D9D"/>
    <w:rsid w:val="00633828"/>
    <w:rsid w:val="00633A44"/>
    <w:rsid w:val="00633B8B"/>
    <w:rsid w:val="00633D9D"/>
    <w:rsid w:val="006340CE"/>
    <w:rsid w:val="0063427E"/>
    <w:rsid w:val="00634612"/>
    <w:rsid w:val="00634900"/>
    <w:rsid w:val="006349E7"/>
    <w:rsid w:val="00635684"/>
    <w:rsid w:val="00635A21"/>
    <w:rsid w:val="0063628F"/>
    <w:rsid w:val="00636A2C"/>
    <w:rsid w:val="00636EA3"/>
    <w:rsid w:val="00637071"/>
    <w:rsid w:val="006371D0"/>
    <w:rsid w:val="0063775A"/>
    <w:rsid w:val="00637861"/>
    <w:rsid w:val="00640659"/>
    <w:rsid w:val="00640A49"/>
    <w:rsid w:val="00640AE1"/>
    <w:rsid w:val="00640B9B"/>
    <w:rsid w:val="006411A7"/>
    <w:rsid w:val="0064178D"/>
    <w:rsid w:val="00641B00"/>
    <w:rsid w:val="00641B7D"/>
    <w:rsid w:val="00641D88"/>
    <w:rsid w:val="00641EB7"/>
    <w:rsid w:val="006421FA"/>
    <w:rsid w:val="0064275B"/>
    <w:rsid w:val="00642FEC"/>
    <w:rsid w:val="00643234"/>
    <w:rsid w:val="0064358A"/>
    <w:rsid w:val="00643D6A"/>
    <w:rsid w:val="00643F63"/>
    <w:rsid w:val="006449B0"/>
    <w:rsid w:val="00644BBC"/>
    <w:rsid w:val="00644E63"/>
    <w:rsid w:val="006450DE"/>
    <w:rsid w:val="006451BF"/>
    <w:rsid w:val="00645249"/>
    <w:rsid w:val="00645591"/>
    <w:rsid w:val="00645EB0"/>
    <w:rsid w:val="00646820"/>
    <w:rsid w:val="00646B67"/>
    <w:rsid w:val="006471FD"/>
    <w:rsid w:val="006477B4"/>
    <w:rsid w:val="00647BAA"/>
    <w:rsid w:val="00647D87"/>
    <w:rsid w:val="0065029C"/>
    <w:rsid w:val="006502A6"/>
    <w:rsid w:val="006503B0"/>
    <w:rsid w:val="006506B1"/>
    <w:rsid w:val="00651ADF"/>
    <w:rsid w:val="006526BD"/>
    <w:rsid w:val="00652D7B"/>
    <w:rsid w:val="00653086"/>
    <w:rsid w:val="006531CE"/>
    <w:rsid w:val="006533BA"/>
    <w:rsid w:val="0065370B"/>
    <w:rsid w:val="00653B0D"/>
    <w:rsid w:val="00653C31"/>
    <w:rsid w:val="00653E83"/>
    <w:rsid w:val="006540EA"/>
    <w:rsid w:val="006540F6"/>
    <w:rsid w:val="00654131"/>
    <w:rsid w:val="00654301"/>
    <w:rsid w:val="00654A4F"/>
    <w:rsid w:val="00654A88"/>
    <w:rsid w:val="00655567"/>
    <w:rsid w:val="00655638"/>
    <w:rsid w:val="006557C1"/>
    <w:rsid w:val="00655E6A"/>
    <w:rsid w:val="006562F5"/>
    <w:rsid w:val="006576D9"/>
    <w:rsid w:val="00657AE8"/>
    <w:rsid w:val="00660BC7"/>
    <w:rsid w:val="00660C93"/>
    <w:rsid w:val="00661965"/>
    <w:rsid w:val="0066268C"/>
    <w:rsid w:val="00662878"/>
    <w:rsid w:val="0066318E"/>
    <w:rsid w:val="006632FF"/>
    <w:rsid w:val="00663542"/>
    <w:rsid w:val="00663756"/>
    <w:rsid w:val="00664715"/>
    <w:rsid w:val="0066595B"/>
    <w:rsid w:val="00665D22"/>
    <w:rsid w:val="00666252"/>
    <w:rsid w:val="00667122"/>
    <w:rsid w:val="00667887"/>
    <w:rsid w:val="006702D5"/>
    <w:rsid w:val="00670437"/>
    <w:rsid w:val="00670E7A"/>
    <w:rsid w:val="006714F1"/>
    <w:rsid w:val="006715C2"/>
    <w:rsid w:val="00671919"/>
    <w:rsid w:val="00671F7A"/>
    <w:rsid w:val="00672FAD"/>
    <w:rsid w:val="006733F6"/>
    <w:rsid w:val="00673C26"/>
    <w:rsid w:val="00674685"/>
    <w:rsid w:val="00674B0F"/>
    <w:rsid w:val="00675063"/>
    <w:rsid w:val="006753E1"/>
    <w:rsid w:val="00675EAB"/>
    <w:rsid w:val="00676717"/>
    <w:rsid w:val="00676C6D"/>
    <w:rsid w:val="00677695"/>
    <w:rsid w:val="006777AB"/>
    <w:rsid w:val="00677B71"/>
    <w:rsid w:val="00680373"/>
    <w:rsid w:val="00680D2F"/>
    <w:rsid w:val="00680FDB"/>
    <w:rsid w:val="006819EB"/>
    <w:rsid w:val="00681B4B"/>
    <w:rsid w:val="00681BD0"/>
    <w:rsid w:val="0068234B"/>
    <w:rsid w:val="00682C33"/>
    <w:rsid w:val="00682D1C"/>
    <w:rsid w:val="006832E2"/>
    <w:rsid w:val="00683B59"/>
    <w:rsid w:val="006847FB"/>
    <w:rsid w:val="00684F65"/>
    <w:rsid w:val="0068573C"/>
    <w:rsid w:val="006867BC"/>
    <w:rsid w:val="00686A4D"/>
    <w:rsid w:val="00687097"/>
    <w:rsid w:val="006872FD"/>
    <w:rsid w:val="006878AE"/>
    <w:rsid w:val="00690339"/>
    <w:rsid w:val="00690395"/>
    <w:rsid w:val="006903D0"/>
    <w:rsid w:val="00690A13"/>
    <w:rsid w:val="00690D3F"/>
    <w:rsid w:val="00690E46"/>
    <w:rsid w:val="00690E81"/>
    <w:rsid w:val="00691B3C"/>
    <w:rsid w:val="00691B73"/>
    <w:rsid w:val="006920CD"/>
    <w:rsid w:val="006921BE"/>
    <w:rsid w:val="00692223"/>
    <w:rsid w:val="006922F0"/>
    <w:rsid w:val="0069233B"/>
    <w:rsid w:val="006924EF"/>
    <w:rsid w:val="00692521"/>
    <w:rsid w:val="00692A54"/>
    <w:rsid w:val="00692AE3"/>
    <w:rsid w:val="00692FB8"/>
    <w:rsid w:val="0069318B"/>
    <w:rsid w:val="0069341A"/>
    <w:rsid w:val="0069364E"/>
    <w:rsid w:val="00693671"/>
    <w:rsid w:val="00693A04"/>
    <w:rsid w:val="006940D9"/>
    <w:rsid w:val="00694417"/>
    <w:rsid w:val="00694D5D"/>
    <w:rsid w:val="00694D98"/>
    <w:rsid w:val="00694E19"/>
    <w:rsid w:val="00695147"/>
    <w:rsid w:val="00695228"/>
    <w:rsid w:val="006954B8"/>
    <w:rsid w:val="006954E3"/>
    <w:rsid w:val="0069565E"/>
    <w:rsid w:val="00695777"/>
    <w:rsid w:val="0069586A"/>
    <w:rsid w:val="006959D0"/>
    <w:rsid w:val="00696252"/>
    <w:rsid w:val="0069627E"/>
    <w:rsid w:val="006963FC"/>
    <w:rsid w:val="00696ADD"/>
    <w:rsid w:val="00697002"/>
    <w:rsid w:val="006971B0"/>
    <w:rsid w:val="00697414"/>
    <w:rsid w:val="00697A62"/>
    <w:rsid w:val="00697E92"/>
    <w:rsid w:val="006A0CA7"/>
    <w:rsid w:val="006A0E7A"/>
    <w:rsid w:val="006A13AF"/>
    <w:rsid w:val="006A150A"/>
    <w:rsid w:val="006A1AE7"/>
    <w:rsid w:val="006A1C58"/>
    <w:rsid w:val="006A23DC"/>
    <w:rsid w:val="006A2A2D"/>
    <w:rsid w:val="006A2C87"/>
    <w:rsid w:val="006A2E44"/>
    <w:rsid w:val="006A2FE6"/>
    <w:rsid w:val="006A35C9"/>
    <w:rsid w:val="006A3933"/>
    <w:rsid w:val="006A39F4"/>
    <w:rsid w:val="006A3C28"/>
    <w:rsid w:val="006A46A1"/>
    <w:rsid w:val="006A4CA4"/>
    <w:rsid w:val="006A4F93"/>
    <w:rsid w:val="006A5AB6"/>
    <w:rsid w:val="006A5BFF"/>
    <w:rsid w:val="006A6409"/>
    <w:rsid w:val="006A6730"/>
    <w:rsid w:val="006A68AD"/>
    <w:rsid w:val="006A68B3"/>
    <w:rsid w:val="006A6B14"/>
    <w:rsid w:val="006B04EA"/>
    <w:rsid w:val="006B055E"/>
    <w:rsid w:val="006B09FB"/>
    <w:rsid w:val="006B0D8D"/>
    <w:rsid w:val="006B15C9"/>
    <w:rsid w:val="006B15E3"/>
    <w:rsid w:val="006B17B4"/>
    <w:rsid w:val="006B1C12"/>
    <w:rsid w:val="006B21EE"/>
    <w:rsid w:val="006B251A"/>
    <w:rsid w:val="006B282D"/>
    <w:rsid w:val="006B2A49"/>
    <w:rsid w:val="006B36A4"/>
    <w:rsid w:val="006B377B"/>
    <w:rsid w:val="006B3E04"/>
    <w:rsid w:val="006B40C0"/>
    <w:rsid w:val="006B4253"/>
    <w:rsid w:val="006B42F4"/>
    <w:rsid w:val="006B49DE"/>
    <w:rsid w:val="006B50A9"/>
    <w:rsid w:val="006B53D5"/>
    <w:rsid w:val="006B58B6"/>
    <w:rsid w:val="006B61F4"/>
    <w:rsid w:val="006B63C2"/>
    <w:rsid w:val="006B64C2"/>
    <w:rsid w:val="006B6759"/>
    <w:rsid w:val="006B68C7"/>
    <w:rsid w:val="006B6E3A"/>
    <w:rsid w:val="006B722D"/>
    <w:rsid w:val="006B7347"/>
    <w:rsid w:val="006B769C"/>
    <w:rsid w:val="006C02DA"/>
    <w:rsid w:val="006C0442"/>
    <w:rsid w:val="006C0F2D"/>
    <w:rsid w:val="006C13E7"/>
    <w:rsid w:val="006C172B"/>
    <w:rsid w:val="006C1965"/>
    <w:rsid w:val="006C1C07"/>
    <w:rsid w:val="006C241E"/>
    <w:rsid w:val="006C28F7"/>
    <w:rsid w:val="006C31A3"/>
    <w:rsid w:val="006C32F5"/>
    <w:rsid w:val="006C3621"/>
    <w:rsid w:val="006C3639"/>
    <w:rsid w:val="006C37F4"/>
    <w:rsid w:val="006C3A3B"/>
    <w:rsid w:val="006C3A96"/>
    <w:rsid w:val="006C3FE0"/>
    <w:rsid w:val="006C44BC"/>
    <w:rsid w:val="006C488D"/>
    <w:rsid w:val="006C4EFA"/>
    <w:rsid w:val="006C50CB"/>
    <w:rsid w:val="006C55F2"/>
    <w:rsid w:val="006C5B9B"/>
    <w:rsid w:val="006C5C74"/>
    <w:rsid w:val="006C62E5"/>
    <w:rsid w:val="006C63BB"/>
    <w:rsid w:val="006C68E2"/>
    <w:rsid w:val="006C69B1"/>
    <w:rsid w:val="006C6D6B"/>
    <w:rsid w:val="006C732F"/>
    <w:rsid w:val="006C73C9"/>
    <w:rsid w:val="006C75FF"/>
    <w:rsid w:val="006C7B08"/>
    <w:rsid w:val="006C7BB6"/>
    <w:rsid w:val="006D0500"/>
    <w:rsid w:val="006D0532"/>
    <w:rsid w:val="006D0A5C"/>
    <w:rsid w:val="006D19A3"/>
    <w:rsid w:val="006D1A10"/>
    <w:rsid w:val="006D1C01"/>
    <w:rsid w:val="006D1C73"/>
    <w:rsid w:val="006D23CC"/>
    <w:rsid w:val="006D2508"/>
    <w:rsid w:val="006D2634"/>
    <w:rsid w:val="006D2664"/>
    <w:rsid w:val="006D2961"/>
    <w:rsid w:val="006D2E4A"/>
    <w:rsid w:val="006D358C"/>
    <w:rsid w:val="006D4764"/>
    <w:rsid w:val="006D4B41"/>
    <w:rsid w:val="006D71A9"/>
    <w:rsid w:val="006E013E"/>
    <w:rsid w:val="006E0315"/>
    <w:rsid w:val="006E0852"/>
    <w:rsid w:val="006E0AD5"/>
    <w:rsid w:val="006E0E37"/>
    <w:rsid w:val="006E1397"/>
    <w:rsid w:val="006E1685"/>
    <w:rsid w:val="006E277A"/>
    <w:rsid w:val="006E2919"/>
    <w:rsid w:val="006E2B55"/>
    <w:rsid w:val="006E340C"/>
    <w:rsid w:val="006E39D6"/>
    <w:rsid w:val="006E39FA"/>
    <w:rsid w:val="006E3DD3"/>
    <w:rsid w:val="006E3FFB"/>
    <w:rsid w:val="006E45C4"/>
    <w:rsid w:val="006E4963"/>
    <w:rsid w:val="006E4CEA"/>
    <w:rsid w:val="006E4E21"/>
    <w:rsid w:val="006E5A75"/>
    <w:rsid w:val="006E5EF8"/>
    <w:rsid w:val="006E67CD"/>
    <w:rsid w:val="006E6899"/>
    <w:rsid w:val="006E6D1E"/>
    <w:rsid w:val="006E6EDE"/>
    <w:rsid w:val="006E7958"/>
    <w:rsid w:val="006E7C1C"/>
    <w:rsid w:val="006E7C80"/>
    <w:rsid w:val="006E7C98"/>
    <w:rsid w:val="006E7D80"/>
    <w:rsid w:val="006F03ED"/>
    <w:rsid w:val="006F06B6"/>
    <w:rsid w:val="006F156C"/>
    <w:rsid w:val="006F1AC7"/>
    <w:rsid w:val="006F1CD5"/>
    <w:rsid w:val="006F1CF9"/>
    <w:rsid w:val="006F1DEE"/>
    <w:rsid w:val="006F2090"/>
    <w:rsid w:val="006F2299"/>
    <w:rsid w:val="006F232D"/>
    <w:rsid w:val="006F238D"/>
    <w:rsid w:val="006F2825"/>
    <w:rsid w:val="006F2853"/>
    <w:rsid w:val="006F2B24"/>
    <w:rsid w:val="006F2C54"/>
    <w:rsid w:val="006F307A"/>
    <w:rsid w:val="006F356C"/>
    <w:rsid w:val="006F39D6"/>
    <w:rsid w:val="006F3C39"/>
    <w:rsid w:val="006F47C0"/>
    <w:rsid w:val="006F4D9E"/>
    <w:rsid w:val="006F544D"/>
    <w:rsid w:val="006F6647"/>
    <w:rsid w:val="006F689F"/>
    <w:rsid w:val="006F6D51"/>
    <w:rsid w:val="006F6D6E"/>
    <w:rsid w:val="006F6DFD"/>
    <w:rsid w:val="006F71A5"/>
    <w:rsid w:val="006F737F"/>
    <w:rsid w:val="006F7522"/>
    <w:rsid w:val="006F7609"/>
    <w:rsid w:val="006F7B25"/>
    <w:rsid w:val="006F7DBE"/>
    <w:rsid w:val="006F7E50"/>
    <w:rsid w:val="007000CA"/>
    <w:rsid w:val="00700246"/>
    <w:rsid w:val="007007FF"/>
    <w:rsid w:val="0070092B"/>
    <w:rsid w:val="007022EF"/>
    <w:rsid w:val="0070266C"/>
    <w:rsid w:val="0070292B"/>
    <w:rsid w:val="00702E4F"/>
    <w:rsid w:val="007039B3"/>
    <w:rsid w:val="00703D87"/>
    <w:rsid w:val="00703FA3"/>
    <w:rsid w:val="0070449E"/>
    <w:rsid w:val="00704575"/>
    <w:rsid w:val="00704D3F"/>
    <w:rsid w:val="00705530"/>
    <w:rsid w:val="00705AB7"/>
    <w:rsid w:val="00705D10"/>
    <w:rsid w:val="0070695C"/>
    <w:rsid w:val="00706A10"/>
    <w:rsid w:val="00706AA1"/>
    <w:rsid w:val="00707140"/>
    <w:rsid w:val="0070764B"/>
    <w:rsid w:val="00707F26"/>
    <w:rsid w:val="0071037E"/>
    <w:rsid w:val="00710DE0"/>
    <w:rsid w:val="007118D0"/>
    <w:rsid w:val="00711AD6"/>
    <w:rsid w:val="00711C10"/>
    <w:rsid w:val="00711D4D"/>
    <w:rsid w:val="00711E79"/>
    <w:rsid w:val="00711F96"/>
    <w:rsid w:val="007123BA"/>
    <w:rsid w:val="007126B5"/>
    <w:rsid w:val="00712936"/>
    <w:rsid w:val="00712983"/>
    <w:rsid w:val="00713286"/>
    <w:rsid w:val="007132A3"/>
    <w:rsid w:val="0071366D"/>
    <w:rsid w:val="00715034"/>
    <w:rsid w:val="00715064"/>
    <w:rsid w:val="00715113"/>
    <w:rsid w:val="007164A6"/>
    <w:rsid w:val="007169A4"/>
    <w:rsid w:val="00717302"/>
    <w:rsid w:val="007177F5"/>
    <w:rsid w:val="00717EA0"/>
    <w:rsid w:val="007200A6"/>
    <w:rsid w:val="00720E8B"/>
    <w:rsid w:val="00721E45"/>
    <w:rsid w:val="00721F84"/>
    <w:rsid w:val="00722294"/>
    <w:rsid w:val="00722409"/>
    <w:rsid w:val="00722FFD"/>
    <w:rsid w:val="007238BD"/>
    <w:rsid w:val="007241C7"/>
    <w:rsid w:val="00724219"/>
    <w:rsid w:val="0072478F"/>
    <w:rsid w:val="007248B2"/>
    <w:rsid w:val="00724DBD"/>
    <w:rsid w:val="00724FA8"/>
    <w:rsid w:val="00725BA6"/>
    <w:rsid w:val="00725D1D"/>
    <w:rsid w:val="00726488"/>
    <w:rsid w:val="00726561"/>
    <w:rsid w:val="0072679D"/>
    <w:rsid w:val="00726B31"/>
    <w:rsid w:val="00726B7D"/>
    <w:rsid w:val="00727079"/>
    <w:rsid w:val="0072718C"/>
    <w:rsid w:val="00727610"/>
    <w:rsid w:val="007277C3"/>
    <w:rsid w:val="007279A5"/>
    <w:rsid w:val="00727BB1"/>
    <w:rsid w:val="007300AF"/>
    <w:rsid w:val="007301FA"/>
    <w:rsid w:val="007304AA"/>
    <w:rsid w:val="00730564"/>
    <w:rsid w:val="00730700"/>
    <w:rsid w:val="00731538"/>
    <w:rsid w:val="00731732"/>
    <w:rsid w:val="00731D1B"/>
    <w:rsid w:val="00731D2F"/>
    <w:rsid w:val="00731FEA"/>
    <w:rsid w:val="00732582"/>
    <w:rsid w:val="0073295E"/>
    <w:rsid w:val="007330C4"/>
    <w:rsid w:val="0073350A"/>
    <w:rsid w:val="0073417F"/>
    <w:rsid w:val="007341D1"/>
    <w:rsid w:val="007344E9"/>
    <w:rsid w:val="007345BD"/>
    <w:rsid w:val="00734795"/>
    <w:rsid w:val="00734BA1"/>
    <w:rsid w:val="00735735"/>
    <w:rsid w:val="00735845"/>
    <w:rsid w:val="00735C06"/>
    <w:rsid w:val="00735D91"/>
    <w:rsid w:val="00735FA5"/>
    <w:rsid w:val="0073611D"/>
    <w:rsid w:val="007361EB"/>
    <w:rsid w:val="00736D1C"/>
    <w:rsid w:val="00736E6C"/>
    <w:rsid w:val="00736FAF"/>
    <w:rsid w:val="00737137"/>
    <w:rsid w:val="007371B6"/>
    <w:rsid w:val="00737296"/>
    <w:rsid w:val="00737361"/>
    <w:rsid w:val="00737796"/>
    <w:rsid w:val="00737C66"/>
    <w:rsid w:val="00737EF9"/>
    <w:rsid w:val="00740647"/>
    <w:rsid w:val="00740DD7"/>
    <w:rsid w:val="00741776"/>
    <w:rsid w:val="00741E23"/>
    <w:rsid w:val="0074235D"/>
    <w:rsid w:val="007427C3"/>
    <w:rsid w:val="00742CA2"/>
    <w:rsid w:val="007431D0"/>
    <w:rsid w:val="007432F2"/>
    <w:rsid w:val="00743327"/>
    <w:rsid w:val="007436EB"/>
    <w:rsid w:val="007437B5"/>
    <w:rsid w:val="00743821"/>
    <w:rsid w:val="007439E4"/>
    <w:rsid w:val="00743FB3"/>
    <w:rsid w:val="007440B9"/>
    <w:rsid w:val="007443CA"/>
    <w:rsid w:val="0074488F"/>
    <w:rsid w:val="007449B8"/>
    <w:rsid w:val="00744B28"/>
    <w:rsid w:val="007452D9"/>
    <w:rsid w:val="007459A3"/>
    <w:rsid w:val="00745AE6"/>
    <w:rsid w:val="00745DCB"/>
    <w:rsid w:val="00745E77"/>
    <w:rsid w:val="007468DD"/>
    <w:rsid w:val="00746D44"/>
    <w:rsid w:val="00746E1D"/>
    <w:rsid w:val="00747B76"/>
    <w:rsid w:val="00750389"/>
    <w:rsid w:val="00750568"/>
    <w:rsid w:val="00750602"/>
    <w:rsid w:val="007506B4"/>
    <w:rsid w:val="007509A7"/>
    <w:rsid w:val="00750C06"/>
    <w:rsid w:val="0075136C"/>
    <w:rsid w:val="007515BE"/>
    <w:rsid w:val="007515D3"/>
    <w:rsid w:val="0075162D"/>
    <w:rsid w:val="0075165A"/>
    <w:rsid w:val="007527D9"/>
    <w:rsid w:val="00752F0B"/>
    <w:rsid w:val="00752F36"/>
    <w:rsid w:val="00753577"/>
    <w:rsid w:val="00753866"/>
    <w:rsid w:val="00753A9E"/>
    <w:rsid w:val="00753BD7"/>
    <w:rsid w:val="00754483"/>
    <w:rsid w:val="00754528"/>
    <w:rsid w:val="007549BE"/>
    <w:rsid w:val="00755925"/>
    <w:rsid w:val="00755976"/>
    <w:rsid w:val="0075627A"/>
    <w:rsid w:val="007563EC"/>
    <w:rsid w:val="00756AE6"/>
    <w:rsid w:val="00756BEA"/>
    <w:rsid w:val="00756D4B"/>
    <w:rsid w:val="00756DE1"/>
    <w:rsid w:val="007574D5"/>
    <w:rsid w:val="00757BD0"/>
    <w:rsid w:val="00757C57"/>
    <w:rsid w:val="00757D97"/>
    <w:rsid w:val="00760109"/>
    <w:rsid w:val="0076033C"/>
    <w:rsid w:val="0076061A"/>
    <w:rsid w:val="00760D71"/>
    <w:rsid w:val="00761057"/>
    <w:rsid w:val="007613D5"/>
    <w:rsid w:val="007614A9"/>
    <w:rsid w:val="007616FF"/>
    <w:rsid w:val="00761B7C"/>
    <w:rsid w:val="00761E29"/>
    <w:rsid w:val="0076218C"/>
    <w:rsid w:val="007629C9"/>
    <w:rsid w:val="00763378"/>
    <w:rsid w:val="00763BDD"/>
    <w:rsid w:val="00764218"/>
    <w:rsid w:val="00765247"/>
    <w:rsid w:val="007652DC"/>
    <w:rsid w:val="007659FA"/>
    <w:rsid w:val="00765D3A"/>
    <w:rsid w:val="00765F7E"/>
    <w:rsid w:val="00766412"/>
    <w:rsid w:val="00766441"/>
    <w:rsid w:val="00766B62"/>
    <w:rsid w:val="00766D5C"/>
    <w:rsid w:val="00766E26"/>
    <w:rsid w:val="0076743E"/>
    <w:rsid w:val="007676D0"/>
    <w:rsid w:val="00767ADB"/>
    <w:rsid w:val="00767C0B"/>
    <w:rsid w:val="00767CA3"/>
    <w:rsid w:val="00767E13"/>
    <w:rsid w:val="007709BB"/>
    <w:rsid w:val="00771652"/>
    <w:rsid w:val="007718F7"/>
    <w:rsid w:val="0077203B"/>
    <w:rsid w:val="007722D0"/>
    <w:rsid w:val="007723B9"/>
    <w:rsid w:val="0077257C"/>
    <w:rsid w:val="00772589"/>
    <w:rsid w:val="007729F9"/>
    <w:rsid w:val="00772AA2"/>
    <w:rsid w:val="00772B6B"/>
    <w:rsid w:val="00772C0F"/>
    <w:rsid w:val="00772C75"/>
    <w:rsid w:val="00773608"/>
    <w:rsid w:val="007739B9"/>
    <w:rsid w:val="00773ADD"/>
    <w:rsid w:val="00773FD1"/>
    <w:rsid w:val="0077400F"/>
    <w:rsid w:val="0077464F"/>
    <w:rsid w:val="00775685"/>
    <w:rsid w:val="0077593C"/>
    <w:rsid w:val="00775D3B"/>
    <w:rsid w:val="007760D1"/>
    <w:rsid w:val="00776644"/>
    <w:rsid w:val="00776774"/>
    <w:rsid w:val="00776AE0"/>
    <w:rsid w:val="00776FF0"/>
    <w:rsid w:val="0077712A"/>
    <w:rsid w:val="007772E6"/>
    <w:rsid w:val="00777EDF"/>
    <w:rsid w:val="0078024E"/>
    <w:rsid w:val="00780435"/>
    <w:rsid w:val="007805CF"/>
    <w:rsid w:val="00780B65"/>
    <w:rsid w:val="00780CBB"/>
    <w:rsid w:val="00781AE8"/>
    <w:rsid w:val="00781B72"/>
    <w:rsid w:val="00781B75"/>
    <w:rsid w:val="00782843"/>
    <w:rsid w:val="00782F39"/>
    <w:rsid w:val="00783495"/>
    <w:rsid w:val="0078373C"/>
    <w:rsid w:val="00783CEF"/>
    <w:rsid w:val="00783D1F"/>
    <w:rsid w:val="007849A8"/>
    <w:rsid w:val="00784FE4"/>
    <w:rsid w:val="007850A9"/>
    <w:rsid w:val="00785366"/>
    <w:rsid w:val="00785CB7"/>
    <w:rsid w:val="00785D8A"/>
    <w:rsid w:val="0078624F"/>
    <w:rsid w:val="0078667B"/>
    <w:rsid w:val="00786AE9"/>
    <w:rsid w:val="00786B8C"/>
    <w:rsid w:val="0078702B"/>
    <w:rsid w:val="0078765D"/>
    <w:rsid w:val="0079070C"/>
    <w:rsid w:val="00790887"/>
    <w:rsid w:val="00790C10"/>
    <w:rsid w:val="00790DC3"/>
    <w:rsid w:val="00791205"/>
    <w:rsid w:val="00791858"/>
    <w:rsid w:val="007920C2"/>
    <w:rsid w:val="007922DB"/>
    <w:rsid w:val="007924EE"/>
    <w:rsid w:val="00792660"/>
    <w:rsid w:val="007927F7"/>
    <w:rsid w:val="007928D2"/>
    <w:rsid w:val="00792924"/>
    <w:rsid w:val="00792BD0"/>
    <w:rsid w:val="007932F0"/>
    <w:rsid w:val="00793AD2"/>
    <w:rsid w:val="007941ED"/>
    <w:rsid w:val="00794351"/>
    <w:rsid w:val="00794DF3"/>
    <w:rsid w:val="00794EF6"/>
    <w:rsid w:val="00795425"/>
    <w:rsid w:val="007959DB"/>
    <w:rsid w:val="00795ABC"/>
    <w:rsid w:val="00795E7E"/>
    <w:rsid w:val="00796270"/>
    <w:rsid w:val="00796A76"/>
    <w:rsid w:val="0079703C"/>
    <w:rsid w:val="00797C09"/>
    <w:rsid w:val="00797D9F"/>
    <w:rsid w:val="00797E75"/>
    <w:rsid w:val="007A01EE"/>
    <w:rsid w:val="007A0222"/>
    <w:rsid w:val="007A02FB"/>
    <w:rsid w:val="007A0743"/>
    <w:rsid w:val="007A0CBE"/>
    <w:rsid w:val="007A0D20"/>
    <w:rsid w:val="007A0EC9"/>
    <w:rsid w:val="007A0EF0"/>
    <w:rsid w:val="007A12F2"/>
    <w:rsid w:val="007A1559"/>
    <w:rsid w:val="007A1833"/>
    <w:rsid w:val="007A1DE4"/>
    <w:rsid w:val="007A1EF7"/>
    <w:rsid w:val="007A241F"/>
    <w:rsid w:val="007A2738"/>
    <w:rsid w:val="007A299A"/>
    <w:rsid w:val="007A2C5F"/>
    <w:rsid w:val="007A2E56"/>
    <w:rsid w:val="007A31B4"/>
    <w:rsid w:val="007A3426"/>
    <w:rsid w:val="007A371D"/>
    <w:rsid w:val="007A3F8E"/>
    <w:rsid w:val="007A40AC"/>
    <w:rsid w:val="007A44BD"/>
    <w:rsid w:val="007A4753"/>
    <w:rsid w:val="007A481B"/>
    <w:rsid w:val="007A4C4C"/>
    <w:rsid w:val="007A509B"/>
    <w:rsid w:val="007A5362"/>
    <w:rsid w:val="007A57DE"/>
    <w:rsid w:val="007A58E7"/>
    <w:rsid w:val="007A5986"/>
    <w:rsid w:val="007A5DD7"/>
    <w:rsid w:val="007A637B"/>
    <w:rsid w:val="007A6899"/>
    <w:rsid w:val="007A6AF7"/>
    <w:rsid w:val="007A7BBC"/>
    <w:rsid w:val="007B04DD"/>
    <w:rsid w:val="007B0AEE"/>
    <w:rsid w:val="007B107E"/>
    <w:rsid w:val="007B181B"/>
    <w:rsid w:val="007B18D4"/>
    <w:rsid w:val="007B1C73"/>
    <w:rsid w:val="007B2694"/>
    <w:rsid w:val="007B2D72"/>
    <w:rsid w:val="007B2EA1"/>
    <w:rsid w:val="007B31AD"/>
    <w:rsid w:val="007B3652"/>
    <w:rsid w:val="007B36EB"/>
    <w:rsid w:val="007B38A4"/>
    <w:rsid w:val="007B4263"/>
    <w:rsid w:val="007B44DB"/>
    <w:rsid w:val="007B45A8"/>
    <w:rsid w:val="007B5133"/>
    <w:rsid w:val="007B5191"/>
    <w:rsid w:val="007B58AF"/>
    <w:rsid w:val="007B5A64"/>
    <w:rsid w:val="007B5C93"/>
    <w:rsid w:val="007B627D"/>
    <w:rsid w:val="007B6281"/>
    <w:rsid w:val="007B6657"/>
    <w:rsid w:val="007B6AB9"/>
    <w:rsid w:val="007B6D07"/>
    <w:rsid w:val="007B74BF"/>
    <w:rsid w:val="007C0005"/>
    <w:rsid w:val="007C0CEA"/>
    <w:rsid w:val="007C1527"/>
    <w:rsid w:val="007C1880"/>
    <w:rsid w:val="007C1CB2"/>
    <w:rsid w:val="007C20B5"/>
    <w:rsid w:val="007C23E8"/>
    <w:rsid w:val="007C2DE7"/>
    <w:rsid w:val="007C3563"/>
    <w:rsid w:val="007C3634"/>
    <w:rsid w:val="007C3C83"/>
    <w:rsid w:val="007C4227"/>
    <w:rsid w:val="007C4C30"/>
    <w:rsid w:val="007C5143"/>
    <w:rsid w:val="007C55C6"/>
    <w:rsid w:val="007C58DB"/>
    <w:rsid w:val="007C5AFD"/>
    <w:rsid w:val="007C5B74"/>
    <w:rsid w:val="007C600C"/>
    <w:rsid w:val="007C6EB8"/>
    <w:rsid w:val="007C7483"/>
    <w:rsid w:val="007C7503"/>
    <w:rsid w:val="007C7CBD"/>
    <w:rsid w:val="007C7F43"/>
    <w:rsid w:val="007D0137"/>
    <w:rsid w:val="007D0148"/>
    <w:rsid w:val="007D077F"/>
    <w:rsid w:val="007D097F"/>
    <w:rsid w:val="007D11EB"/>
    <w:rsid w:val="007D1491"/>
    <w:rsid w:val="007D185D"/>
    <w:rsid w:val="007D2152"/>
    <w:rsid w:val="007D229A"/>
    <w:rsid w:val="007D22A6"/>
    <w:rsid w:val="007D2372"/>
    <w:rsid w:val="007D23D6"/>
    <w:rsid w:val="007D26DB"/>
    <w:rsid w:val="007D2869"/>
    <w:rsid w:val="007D2C1B"/>
    <w:rsid w:val="007D2C6E"/>
    <w:rsid w:val="007D2CA3"/>
    <w:rsid w:val="007D2FC2"/>
    <w:rsid w:val="007D313F"/>
    <w:rsid w:val="007D36B6"/>
    <w:rsid w:val="007D3F32"/>
    <w:rsid w:val="007D4658"/>
    <w:rsid w:val="007D48AA"/>
    <w:rsid w:val="007D4F9B"/>
    <w:rsid w:val="007D517D"/>
    <w:rsid w:val="007D5506"/>
    <w:rsid w:val="007D57CB"/>
    <w:rsid w:val="007D5A50"/>
    <w:rsid w:val="007D5BDC"/>
    <w:rsid w:val="007D6137"/>
    <w:rsid w:val="007D6593"/>
    <w:rsid w:val="007D6C2C"/>
    <w:rsid w:val="007D6E88"/>
    <w:rsid w:val="007D7890"/>
    <w:rsid w:val="007D7CF3"/>
    <w:rsid w:val="007E0108"/>
    <w:rsid w:val="007E026C"/>
    <w:rsid w:val="007E02A6"/>
    <w:rsid w:val="007E0754"/>
    <w:rsid w:val="007E07FB"/>
    <w:rsid w:val="007E0D67"/>
    <w:rsid w:val="007E0DBC"/>
    <w:rsid w:val="007E0FD4"/>
    <w:rsid w:val="007E1044"/>
    <w:rsid w:val="007E2994"/>
    <w:rsid w:val="007E2C51"/>
    <w:rsid w:val="007E2EFC"/>
    <w:rsid w:val="007E2F5A"/>
    <w:rsid w:val="007E3181"/>
    <w:rsid w:val="007E38D3"/>
    <w:rsid w:val="007E3B9F"/>
    <w:rsid w:val="007E3D9E"/>
    <w:rsid w:val="007E4400"/>
    <w:rsid w:val="007E46A9"/>
    <w:rsid w:val="007E51B3"/>
    <w:rsid w:val="007E5B9C"/>
    <w:rsid w:val="007E5CDF"/>
    <w:rsid w:val="007E6193"/>
    <w:rsid w:val="007E68FD"/>
    <w:rsid w:val="007E6AFB"/>
    <w:rsid w:val="007E6C1B"/>
    <w:rsid w:val="007E6C48"/>
    <w:rsid w:val="007E6D84"/>
    <w:rsid w:val="007E7313"/>
    <w:rsid w:val="007E7454"/>
    <w:rsid w:val="007E7AC4"/>
    <w:rsid w:val="007F0242"/>
    <w:rsid w:val="007F07D6"/>
    <w:rsid w:val="007F1107"/>
    <w:rsid w:val="007F110D"/>
    <w:rsid w:val="007F12C2"/>
    <w:rsid w:val="007F152E"/>
    <w:rsid w:val="007F17AD"/>
    <w:rsid w:val="007F2C01"/>
    <w:rsid w:val="007F2E5B"/>
    <w:rsid w:val="007F3085"/>
    <w:rsid w:val="007F38AC"/>
    <w:rsid w:val="007F3B23"/>
    <w:rsid w:val="007F51CC"/>
    <w:rsid w:val="007F551A"/>
    <w:rsid w:val="007F5A09"/>
    <w:rsid w:val="007F5C09"/>
    <w:rsid w:val="007F5C7F"/>
    <w:rsid w:val="007F5ECE"/>
    <w:rsid w:val="007F5FF3"/>
    <w:rsid w:val="007F6234"/>
    <w:rsid w:val="007F6517"/>
    <w:rsid w:val="007F6533"/>
    <w:rsid w:val="0080003E"/>
    <w:rsid w:val="008001D7"/>
    <w:rsid w:val="00800520"/>
    <w:rsid w:val="00800872"/>
    <w:rsid w:val="00800C3B"/>
    <w:rsid w:val="00800CCE"/>
    <w:rsid w:val="00801579"/>
    <w:rsid w:val="0080276B"/>
    <w:rsid w:val="00802B35"/>
    <w:rsid w:val="00802C33"/>
    <w:rsid w:val="00802DBC"/>
    <w:rsid w:val="00802F2C"/>
    <w:rsid w:val="0080365A"/>
    <w:rsid w:val="008036C7"/>
    <w:rsid w:val="00803F79"/>
    <w:rsid w:val="00804167"/>
    <w:rsid w:val="00804299"/>
    <w:rsid w:val="0080430C"/>
    <w:rsid w:val="00804591"/>
    <w:rsid w:val="00804DB2"/>
    <w:rsid w:val="008057CE"/>
    <w:rsid w:val="00805899"/>
    <w:rsid w:val="00805928"/>
    <w:rsid w:val="00805E01"/>
    <w:rsid w:val="00806872"/>
    <w:rsid w:val="008071E1"/>
    <w:rsid w:val="008072A3"/>
    <w:rsid w:val="008077E3"/>
    <w:rsid w:val="00807A98"/>
    <w:rsid w:val="00807DB9"/>
    <w:rsid w:val="0081029B"/>
    <w:rsid w:val="00810862"/>
    <w:rsid w:val="00811A8F"/>
    <w:rsid w:val="00811BFF"/>
    <w:rsid w:val="00811DA2"/>
    <w:rsid w:val="00812392"/>
    <w:rsid w:val="00812D8B"/>
    <w:rsid w:val="00813374"/>
    <w:rsid w:val="00813667"/>
    <w:rsid w:val="00813777"/>
    <w:rsid w:val="00813EFF"/>
    <w:rsid w:val="008145FC"/>
    <w:rsid w:val="00814B8A"/>
    <w:rsid w:val="0081529E"/>
    <w:rsid w:val="008157ED"/>
    <w:rsid w:val="00815B74"/>
    <w:rsid w:val="00815DCD"/>
    <w:rsid w:val="00815EEC"/>
    <w:rsid w:val="00816066"/>
    <w:rsid w:val="0081640C"/>
    <w:rsid w:val="008164B9"/>
    <w:rsid w:val="00816522"/>
    <w:rsid w:val="00816C8E"/>
    <w:rsid w:val="00816E09"/>
    <w:rsid w:val="008171DB"/>
    <w:rsid w:val="0081725B"/>
    <w:rsid w:val="0081770D"/>
    <w:rsid w:val="00817779"/>
    <w:rsid w:val="00820299"/>
    <w:rsid w:val="00820C2C"/>
    <w:rsid w:val="008217F2"/>
    <w:rsid w:val="008226AD"/>
    <w:rsid w:val="0082286C"/>
    <w:rsid w:val="008228CF"/>
    <w:rsid w:val="008230AF"/>
    <w:rsid w:val="00823E25"/>
    <w:rsid w:val="00824707"/>
    <w:rsid w:val="00824A12"/>
    <w:rsid w:val="00825737"/>
    <w:rsid w:val="0082592D"/>
    <w:rsid w:val="00825CD2"/>
    <w:rsid w:val="00826740"/>
    <w:rsid w:val="0082699A"/>
    <w:rsid w:val="00826E4D"/>
    <w:rsid w:val="00827317"/>
    <w:rsid w:val="00827473"/>
    <w:rsid w:val="008275E1"/>
    <w:rsid w:val="00827C1C"/>
    <w:rsid w:val="00827DAE"/>
    <w:rsid w:val="00827E9F"/>
    <w:rsid w:val="008300DA"/>
    <w:rsid w:val="0083079E"/>
    <w:rsid w:val="00830DF4"/>
    <w:rsid w:val="00830E36"/>
    <w:rsid w:val="008311CA"/>
    <w:rsid w:val="008314B4"/>
    <w:rsid w:val="008317C3"/>
    <w:rsid w:val="008317DA"/>
    <w:rsid w:val="00831973"/>
    <w:rsid w:val="00831C6B"/>
    <w:rsid w:val="00831D2B"/>
    <w:rsid w:val="00831E59"/>
    <w:rsid w:val="00831F13"/>
    <w:rsid w:val="00832190"/>
    <w:rsid w:val="0083266E"/>
    <w:rsid w:val="0083299F"/>
    <w:rsid w:val="00832D46"/>
    <w:rsid w:val="00832E55"/>
    <w:rsid w:val="0083345C"/>
    <w:rsid w:val="00833E6D"/>
    <w:rsid w:val="00834026"/>
    <w:rsid w:val="00834057"/>
    <w:rsid w:val="00834140"/>
    <w:rsid w:val="008342EA"/>
    <w:rsid w:val="00834474"/>
    <w:rsid w:val="00834569"/>
    <w:rsid w:val="00834ACE"/>
    <w:rsid w:val="00834C5E"/>
    <w:rsid w:val="008356C5"/>
    <w:rsid w:val="00835A8B"/>
    <w:rsid w:val="00836499"/>
    <w:rsid w:val="00836B22"/>
    <w:rsid w:val="00836E31"/>
    <w:rsid w:val="00837310"/>
    <w:rsid w:val="008377F4"/>
    <w:rsid w:val="008379E1"/>
    <w:rsid w:val="00837F83"/>
    <w:rsid w:val="0084047F"/>
    <w:rsid w:val="008404E5"/>
    <w:rsid w:val="00840BCD"/>
    <w:rsid w:val="0084191E"/>
    <w:rsid w:val="00841C5D"/>
    <w:rsid w:val="00841E19"/>
    <w:rsid w:val="00841EB1"/>
    <w:rsid w:val="008423F3"/>
    <w:rsid w:val="00842630"/>
    <w:rsid w:val="00842C56"/>
    <w:rsid w:val="00842E08"/>
    <w:rsid w:val="0084322C"/>
    <w:rsid w:val="00843355"/>
    <w:rsid w:val="00843CA1"/>
    <w:rsid w:val="00843D8D"/>
    <w:rsid w:val="0084403C"/>
    <w:rsid w:val="0084466F"/>
    <w:rsid w:val="00844731"/>
    <w:rsid w:val="008449DC"/>
    <w:rsid w:val="00844DD0"/>
    <w:rsid w:val="00845415"/>
    <w:rsid w:val="0084599A"/>
    <w:rsid w:val="00846043"/>
    <w:rsid w:val="0084625B"/>
    <w:rsid w:val="00846825"/>
    <w:rsid w:val="00846852"/>
    <w:rsid w:val="00846956"/>
    <w:rsid w:val="00846FFE"/>
    <w:rsid w:val="00847807"/>
    <w:rsid w:val="00850212"/>
    <w:rsid w:val="008502B1"/>
    <w:rsid w:val="0085111B"/>
    <w:rsid w:val="00852B2D"/>
    <w:rsid w:val="00852FB5"/>
    <w:rsid w:val="00853230"/>
    <w:rsid w:val="00853522"/>
    <w:rsid w:val="00853845"/>
    <w:rsid w:val="00853944"/>
    <w:rsid w:val="00853D1D"/>
    <w:rsid w:val="008541E6"/>
    <w:rsid w:val="008546A8"/>
    <w:rsid w:val="008554CE"/>
    <w:rsid w:val="00855810"/>
    <w:rsid w:val="00855878"/>
    <w:rsid w:val="00855E26"/>
    <w:rsid w:val="00856430"/>
    <w:rsid w:val="0085672F"/>
    <w:rsid w:val="00856ECE"/>
    <w:rsid w:val="008573D3"/>
    <w:rsid w:val="0085776C"/>
    <w:rsid w:val="008579BF"/>
    <w:rsid w:val="00857EA3"/>
    <w:rsid w:val="008603AD"/>
    <w:rsid w:val="00860594"/>
    <w:rsid w:val="00860891"/>
    <w:rsid w:val="00860CF7"/>
    <w:rsid w:val="008615AB"/>
    <w:rsid w:val="00861DC5"/>
    <w:rsid w:val="0086228C"/>
    <w:rsid w:val="00862815"/>
    <w:rsid w:val="00862B00"/>
    <w:rsid w:val="00863230"/>
    <w:rsid w:val="00863676"/>
    <w:rsid w:val="008638C3"/>
    <w:rsid w:val="0086461F"/>
    <w:rsid w:val="00864CE7"/>
    <w:rsid w:val="0086516D"/>
    <w:rsid w:val="008654E7"/>
    <w:rsid w:val="00865684"/>
    <w:rsid w:val="008658C8"/>
    <w:rsid w:val="00866071"/>
    <w:rsid w:val="008666A1"/>
    <w:rsid w:val="0086751A"/>
    <w:rsid w:val="00867589"/>
    <w:rsid w:val="008677E6"/>
    <w:rsid w:val="00867B1D"/>
    <w:rsid w:val="00867CCF"/>
    <w:rsid w:val="00870026"/>
    <w:rsid w:val="008708AF"/>
    <w:rsid w:val="00870D0F"/>
    <w:rsid w:val="00870D42"/>
    <w:rsid w:val="00872027"/>
    <w:rsid w:val="00872DB5"/>
    <w:rsid w:val="00874A34"/>
    <w:rsid w:val="00874B35"/>
    <w:rsid w:val="00874BF4"/>
    <w:rsid w:val="00874D7A"/>
    <w:rsid w:val="00874DC6"/>
    <w:rsid w:val="0087553F"/>
    <w:rsid w:val="00876222"/>
    <w:rsid w:val="00876243"/>
    <w:rsid w:val="0087671F"/>
    <w:rsid w:val="00876BE3"/>
    <w:rsid w:val="008772F2"/>
    <w:rsid w:val="0087764E"/>
    <w:rsid w:val="00877AC8"/>
    <w:rsid w:val="00880434"/>
    <w:rsid w:val="008807FB"/>
    <w:rsid w:val="008808E4"/>
    <w:rsid w:val="008817D0"/>
    <w:rsid w:val="00881EBA"/>
    <w:rsid w:val="0088259B"/>
    <w:rsid w:val="008827C5"/>
    <w:rsid w:val="00882AEE"/>
    <w:rsid w:val="00882D0B"/>
    <w:rsid w:val="00882E62"/>
    <w:rsid w:val="00882FCE"/>
    <w:rsid w:val="0088370C"/>
    <w:rsid w:val="00883723"/>
    <w:rsid w:val="00883C5A"/>
    <w:rsid w:val="00883C78"/>
    <w:rsid w:val="00883CEA"/>
    <w:rsid w:val="008844E9"/>
    <w:rsid w:val="00885CF3"/>
    <w:rsid w:val="00885E50"/>
    <w:rsid w:val="00885F88"/>
    <w:rsid w:val="0088610F"/>
    <w:rsid w:val="00886C13"/>
    <w:rsid w:val="0088732B"/>
    <w:rsid w:val="0088771F"/>
    <w:rsid w:val="00887B42"/>
    <w:rsid w:val="00887B68"/>
    <w:rsid w:val="008900E9"/>
    <w:rsid w:val="00890291"/>
    <w:rsid w:val="00890979"/>
    <w:rsid w:val="00890A39"/>
    <w:rsid w:val="00890A8D"/>
    <w:rsid w:val="00890BCF"/>
    <w:rsid w:val="00891200"/>
    <w:rsid w:val="00891602"/>
    <w:rsid w:val="008918CB"/>
    <w:rsid w:val="008919B6"/>
    <w:rsid w:val="00891AE0"/>
    <w:rsid w:val="00891DBD"/>
    <w:rsid w:val="00891FDD"/>
    <w:rsid w:val="0089209D"/>
    <w:rsid w:val="00892659"/>
    <w:rsid w:val="008926E2"/>
    <w:rsid w:val="00892703"/>
    <w:rsid w:val="008927F3"/>
    <w:rsid w:val="00892D91"/>
    <w:rsid w:val="00893261"/>
    <w:rsid w:val="0089352F"/>
    <w:rsid w:val="00893531"/>
    <w:rsid w:val="00893599"/>
    <w:rsid w:val="00893647"/>
    <w:rsid w:val="00893D72"/>
    <w:rsid w:val="00894282"/>
    <w:rsid w:val="00894703"/>
    <w:rsid w:val="008949E5"/>
    <w:rsid w:val="00894DD3"/>
    <w:rsid w:val="00895109"/>
    <w:rsid w:val="00895268"/>
    <w:rsid w:val="00895331"/>
    <w:rsid w:val="008953BA"/>
    <w:rsid w:val="008955C3"/>
    <w:rsid w:val="008955F5"/>
    <w:rsid w:val="00895D21"/>
    <w:rsid w:val="00895D73"/>
    <w:rsid w:val="0089634B"/>
    <w:rsid w:val="008964FF"/>
    <w:rsid w:val="0089744D"/>
    <w:rsid w:val="00897D2F"/>
    <w:rsid w:val="00897ECD"/>
    <w:rsid w:val="00897F77"/>
    <w:rsid w:val="008A0387"/>
    <w:rsid w:val="008A063F"/>
    <w:rsid w:val="008A0DF9"/>
    <w:rsid w:val="008A1F61"/>
    <w:rsid w:val="008A2778"/>
    <w:rsid w:val="008A2B5B"/>
    <w:rsid w:val="008A31EC"/>
    <w:rsid w:val="008A3323"/>
    <w:rsid w:val="008A35AE"/>
    <w:rsid w:val="008A3B6B"/>
    <w:rsid w:val="008A4718"/>
    <w:rsid w:val="008A492A"/>
    <w:rsid w:val="008A54A1"/>
    <w:rsid w:val="008A55BF"/>
    <w:rsid w:val="008A5824"/>
    <w:rsid w:val="008A650B"/>
    <w:rsid w:val="008A68B0"/>
    <w:rsid w:val="008A6E10"/>
    <w:rsid w:val="008A6E9B"/>
    <w:rsid w:val="008A7EAF"/>
    <w:rsid w:val="008B024C"/>
    <w:rsid w:val="008B0FBA"/>
    <w:rsid w:val="008B12A7"/>
    <w:rsid w:val="008B1AA0"/>
    <w:rsid w:val="008B1E89"/>
    <w:rsid w:val="008B20D9"/>
    <w:rsid w:val="008B236F"/>
    <w:rsid w:val="008B2692"/>
    <w:rsid w:val="008B2B47"/>
    <w:rsid w:val="008B2E08"/>
    <w:rsid w:val="008B36B7"/>
    <w:rsid w:val="008B40B7"/>
    <w:rsid w:val="008B41E5"/>
    <w:rsid w:val="008B48BB"/>
    <w:rsid w:val="008B506D"/>
    <w:rsid w:val="008B50B4"/>
    <w:rsid w:val="008B5934"/>
    <w:rsid w:val="008B5C8D"/>
    <w:rsid w:val="008B5E19"/>
    <w:rsid w:val="008B62F0"/>
    <w:rsid w:val="008B63BF"/>
    <w:rsid w:val="008B670F"/>
    <w:rsid w:val="008B6A2F"/>
    <w:rsid w:val="008B6ABF"/>
    <w:rsid w:val="008B6B88"/>
    <w:rsid w:val="008B6BC5"/>
    <w:rsid w:val="008B6D76"/>
    <w:rsid w:val="008B732E"/>
    <w:rsid w:val="008B7538"/>
    <w:rsid w:val="008B772F"/>
    <w:rsid w:val="008B7992"/>
    <w:rsid w:val="008C0615"/>
    <w:rsid w:val="008C0962"/>
    <w:rsid w:val="008C0B34"/>
    <w:rsid w:val="008C13EB"/>
    <w:rsid w:val="008C1579"/>
    <w:rsid w:val="008C180D"/>
    <w:rsid w:val="008C1822"/>
    <w:rsid w:val="008C18DF"/>
    <w:rsid w:val="008C1925"/>
    <w:rsid w:val="008C20A7"/>
    <w:rsid w:val="008C216F"/>
    <w:rsid w:val="008C2284"/>
    <w:rsid w:val="008C237E"/>
    <w:rsid w:val="008C2B93"/>
    <w:rsid w:val="008C3584"/>
    <w:rsid w:val="008C40CB"/>
    <w:rsid w:val="008C459E"/>
    <w:rsid w:val="008C4693"/>
    <w:rsid w:val="008C47BE"/>
    <w:rsid w:val="008C4BEE"/>
    <w:rsid w:val="008C4DE8"/>
    <w:rsid w:val="008C4E16"/>
    <w:rsid w:val="008C511D"/>
    <w:rsid w:val="008C511F"/>
    <w:rsid w:val="008C5AEC"/>
    <w:rsid w:val="008C5DAD"/>
    <w:rsid w:val="008C5F98"/>
    <w:rsid w:val="008C6350"/>
    <w:rsid w:val="008C68C4"/>
    <w:rsid w:val="008C6991"/>
    <w:rsid w:val="008C6BE1"/>
    <w:rsid w:val="008C6E84"/>
    <w:rsid w:val="008C7301"/>
    <w:rsid w:val="008C76CB"/>
    <w:rsid w:val="008C78D0"/>
    <w:rsid w:val="008C7B93"/>
    <w:rsid w:val="008D144C"/>
    <w:rsid w:val="008D1BFE"/>
    <w:rsid w:val="008D25F0"/>
    <w:rsid w:val="008D2922"/>
    <w:rsid w:val="008D298A"/>
    <w:rsid w:val="008D2DE2"/>
    <w:rsid w:val="008D3404"/>
    <w:rsid w:val="008D3990"/>
    <w:rsid w:val="008D39C1"/>
    <w:rsid w:val="008D4771"/>
    <w:rsid w:val="008D494B"/>
    <w:rsid w:val="008D4BEB"/>
    <w:rsid w:val="008D50E5"/>
    <w:rsid w:val="008D525D"/>
    <w:rsid w:val="008D5485"/>
    <w:rsid w:val="008D5E74"/>
    <w:rsid w:val="008D6798"/>
    <w:rsid w:val="008D68AB"/>
    <w:rsid w:val="008D6AFF"/>
    <w:rsid w:val="008D6D67"/>
    <w:rsid w:val="008D72D6"/>
    <w:rsid w:val="008E0012"/>
    <w:rsid w:val="008E0343"/>
    <w:rsid w:val="008E0760"/>
    <w:rsid w:val="008E1A16"/>
    <w:rsid w:val="008E1A2A"/>
    <w:rsid w:val="008E2EE3"/>
    <w:rsid w:val="008E3503"/>
    <w:rsid w:val="008E3E96"/>
    <w:rsid w:val="008E40DF"/>
    <w:rsid w:val="008E41CF"/>
    <w:rsid w:val="008E4532"/>
    <w:rsid w:val="008E4A77"/>
    <w:rsid w:val="008E4ADB"/>
    <w:rsid w:val="008E4C01"/>
    <w:rsid w:val="008E50CC"/>
    <w:rsid w:val="008E54F1"/>
    <w:rsid w:val="008E55B3"/>
    <w:rsid w:val="008E5CA2"/>
    <w:rsid w:val="008E60DF"/>
    <w:rsid w:val="008E6791"/>
    <w:rsid w:val="008E6886"/>
    <w:rsid w:val="008E696B"/>
    <w:rsid w:val="008E6C03"/>
    <w:rsid w:val="008E789C"/>
    <w:rsid w:val="008E7D74"/>
    <w:rsid w:val="008F0E22"/>
    <w:rsid w:val="008F12BB"/>
    <w:rsid w:val="008F1B44"/>
    <w:rsid w:val="008F1FC6"/>
    <w:rsid w:val="008F2815"/>
    <w:rsid w:val="008F2ACE"/>
    <w:rsid w:val="008F2AF6"/>
    <w:rsid w:val="008F2BF5"/>
    <w:rsid w:val="008F34F1"/>
    <w:rsid w:val="008F3702"/>
    <w:rsid w:val="008F38CC"/>
    <w:rsid w:val="008F3A69"/>
    <w:rsid w:val="008F3A81"/>
    <w:rsid w:val="008F3C42"/>
    <w:rsid w:val="008F3DB1"/>
    <w:rsid w:val="008F4027"/>
    <w:rsid w:val="008F52DD"/>
    <w:rsid w:val="008F5317"/>
    <w:rsid w:val="008F68BA"/>
    <w:rsid w:val="008F6D4C"/>
    <w:rsid w:val="008F7665"/>
    <w:rsid w:val="008F7E4A"/>
    <w:rsid w:val="008F7F9A"/>
    <w:rsid w:val="009000B2"/>
    <w:rsid w:val="00900393"/>
    <w:rsid w:val="00900C75"/>
    <w:rsid w:val="00901246"/>
    <w:rsid w:val="0090150C"/>
    <w:rsid w:val="00901DA1"/>
    <w:rsid w:val="00901DE4"/>
    <w:rsid w:val="00901F54"/>
    <w:rsid w:val="00902623"/>
    <w:rsid w:val="00902CB4"/>
    <w:rsid w:val="00902CBD"/>
    <w:rsid w:val="00902D51"/>
    <w:rsid w:val="0090358F"/>
    <w:rsid w:val="00903C85"/>
    <w:rsid w:val="00904B61"/>
    <w:rsid w:val="00905264"/>
    <w:rsid w:val="009052D4"/>
    <w:rsid w:val="00905DEC"/>
    <w:rsid w:val="00906CAD"/>
    <w:rsid w:val="00907632"/>
    <w:rsid w:val="00907A34"/>
    <w:rsid w:val="00907D83"/>
    <w:rsid w:val="0091005F"/>
    <w:rsid w:val="00910291"/>
    <w:rsid w:val="009103EA"/>
    <w:rsid w:val="009104FB"/>
    <w:rsid w:val="00910D98"/>
    <w:rsid w:val="00911277"/>
    <w:rsid w:val="00911F88"/>
    <w:rsid w:val="009120B2"/>
    <w:rsid w:val="009122E3"/>
    <w:rsid w:val="0091280F"/>
    <w:rsid w:val="009129A1"/>
    <w:rsid w:val="0091309B"/>
    <w:rsid w:val="00913279"/>
    <w:rsid w:val="009139E0"/>
    <w:rsid w:val="00913E6D"/>
    <w:rsid w:val="00913EFF"/>
    <w:rsid w:val="009141ED"/>
    <w:rsid w:val="00914407"/>
    <w:rsid w:val="0091450E"/>
    <w:rsid w:val="009145F3"/>
    <w:rsid w:val="0091460F"/>
    <w:rsid w:val="0091475F"/>
    <w:rsid w:val="00914770"/>
    <w:rsid w:val="00914867"/>
    <w:rsid w:val="009148F0"/>
    <w:rsid w:val="009149CD"/>
    <w:rsid w:val="00914BA7"/>
    <w:rsid w:val="00914F03"/>
    <w:rsid w:val="00915431"/>
    <w:rsid w:val="00915983"/>
    <w:rsid w:val="009173BE"/>
    <w:rsid w:val="00917629"/>
    <w:rsid w:val="00917632"/>
    <w:rsid w:val="00917953"/>
    <w:rsid w:val="00917D92"/>
    <w:rsid w:val="00920040"/>
    <w:rsid w:val="009202ED"/>
    <w:rsid w:val="0092076B"/>
    <w:rsid w:val="00921E64"/>
    <w:rsid w:val="0092221D"/>
    <w:rsid w:val="0092238B"/>
    <w:rsid w:val="009226F1"/>
    <w:rsid w:val="009227F2"/>
    <w:rsid w:val="00922DE2"/>
    <w:rsid w:val="00922F47"/>
    <w:rsid w:val="00923010"/>
    <w:rsid w:val="009236F8"/>
    <w:rsid w:val="0092383E"/>
    <w:rsid w:val="00923B43"/>
    <w:rsid w:val="00923CAF"/>
    <w:rsid w:val="00923E35"/>
    <w:rsid w:val="00924FA9"/>
    <w:rsid w:val="00925442"/>
    <w:rsid w:val="009254AF"/>
    <w:rsid w:val="00925584"/>
    <w:rsid w:val="00925A96"/>
    <w:rsid w:val="00925CE6"/>
    <w:rsid w:val="009260E2"/>
    <w:rsid w:val="009266AE"/>
    <w:rsid w:val="00926828"/>
    <w:rsid w:val="00926BFB"/>
    <w:rsid w:val="00926CAA"/>
    <w:rsid w:val="00927191"/>
    <w:rsid w:val="00927992"/>
    <w:rsid w:val="00927FF0"/>
    <w:rsid w:val="00930478"/>
    <w:rsid w:val="009305D4"/>
    <w:rsid w:val="00930880"/>
    <w:rsid w:val="00930897"/>
    <w:rsid w:val="00930902"/>
    <w:rsid w:val="009310AF"/>
    <w:rsid w:val="0093121E"/>
    <w:rsid w:val="0093135B"/>
    <w:rsid w:val="00931376"/>
    <w:rsid w:val="00931FD2"/>
    <w:rsid w:val="00932586"/>
    <w:rsid w:val="00932A18"/>
    <w:rsid w:val="00932A57"/>
    <w:rsid w:val="0093313C"/>
    <w:rsid w:val="00933668"/>
    <w:rsid w:val="00933D30"/>
    <w:rsid w:val="0093458D"/>
    <w:rsid w:val="00934FA8"/>
    <w:rsid w:val="00935B69"/>
    <w:rsid w:val="0093647A"/>
    <w:rsid w:val="00936608"/>
    <w:rsid w:val="009367A7"/>
    <w:rsid w:val="009367CB"/>
    <w:rsid w:val="009369BA"/>
    <w:rsid w:val="00937168"/>
    <w:rsid w:val="00937B3A"/>
    <w:rsid w:val="00940099"/>
    <w:rsid w:val="0094043A"/>
    <w:rsid w:val="00940810"/>
    <w:rsid w:val="0094093C"/>
    <w:rsid w:val="00940F84"/>
    <w:rsid w:val="009418B6"/>
    <w:rsid w:val="00942054"/>
    <w:rsid w:val="009422A3"/>
    <w:rsid w:val="00942A06"/>
    <w:rsid w:val="00942BB2"/>
    <w:rsid w:val="00942BE8"/>
    <w:rsid w:val="009431C3"/>
    <w:rsid w:val="00943366"/>
    <w:rsid w:val="0094381D"/>
    <w:rsid w:val="00943BD0"/>
    <w:rsid w:val="00943CD8"/>
    <w:rsid w:val="00944367"/>
    <w:rsid w:val="009443C5"/>
    <w:rsid w:val="0094440C"/>
    <w:rsid w:val="0094455B"/>
    <w:rsid w:val="0094512C"/>
    <w:rsid w:val="009451B2"/>
    <w:rsid w:val="00945908"/>
    <w:rsid w:val="00945A93"/>
    <w:rsid w:val="00945B65"/>
    <w:rsid w:val="00945E9F"/>
    <w:rsid w:val="00946299"/>
    <w:rsid w:val="009465B7"/>
    <w:rsid w:val="009466A1"/>
    <w:rsid w:val="00946AD0"/>
    <w:rsid w:val="00947962"/>
    <w:rsid w:val="00947EA3"/>
    <w:rsid w:val="009502CE"/>
    <w:rsid w:val="00950475"/>
    <w:rsid w:val="00950667"/>
    <w:rsid w:val="00951BF5"/>
    <w:rsid w:val="00952010"/>
    <w:rsid w:val="00952C72"/>
    <w:rsid w:val="00952E1D"/>
    <w:rsid w:val="009537C3"/>
    <w:rsid w:val="009539BA"/>
    <w:rsid w:val="00953AEC"/>
    <w:rsid w:val="00953FD4"/>
    <w:rsid w:val="009540BC"/>
    <w:rsid w:val="009547A6"/>
    <w:rsid w:val="009549AF"/>
    <w:rsid w:val="0095521B"/>
    <w:rsid w:val="009554AF"/>
    <w:rsid w:val="009559D4"/>
    <w:rsid w:val="00955AC9"/>
    <w:rsid w:val="0095613B"/>
    <w:rsid w:val="00956F92"/>
    <w:rsid w:val="00957667"/>
    <w:rsid w:val="00960921"/>
    <w:rsid w:val="00960DA0"/>
    <w:rsid w:val="00960E8E"/>
    <w:rsid w:val="00961724"/>
    <w:rsid w:val="00962268"/>
    <w:rsid w:val="00962971"/>
    <w:rsid w:val="00962C97"/>
    <w:rsid w:val="0096336B"/>
    <w:rsid w:val="0096405E"/>
    <w:rsid w:val="009641D3"/>
    <w:rsid w:val="00964715"/>
    <w:rsid w:val="00965524"/>
    <w:rsid w:val="00965592"/>
    <w:rsid w:val="00965AA3"/>
    <w:rsid w:val="00965DA9"/>
    <w:rsid w:val="00966111"/>
    <w:rsid w:val="009662CA"/>
    <w:rsid w:val="009663FE"/>
    <w:rsid w:val="009664DD"/>
    <w:rsid w:val="00966CEA"/>
    <w:rsid w:val="00966FAE"/>
    <w:rsid w:val="00967003"/>
    <w:rsid w:val="00967286"/>
    <w:rsid w:val="009708E9"/>
    <w:rsid w:val="00970953"/>
    <w:rsid w:val="00970A8C"/>
    <w:rsid w:val="00970EAF"/>
    <w:rsid w:val="0097121D"/>
    <w:rsid w:val="009726EC"/>
    <w:rsid w:val="009728EE"/>
    <w:rsid w:val="00972CCE"/>
    <w:rsid w:val="00972D80"/>
    <w:rsid w:val="0097330D"/>
    <w:rsid w:val="00974AC5"/>
    <w:rsid w:val="00974C4A"/>
    <w:rsid w:val="00974FD1"/>
    <w:rsid w:val="009752A8"/>
    <w:rsid w:val="00975604"/>
    <w:rsid w:val="00975771"/>
    <w:rsid w:val="00976022"/>
    <w:rsid w:val="009762BE"/>
    <w:rsid w:val="00976955"/>
    <w:rsid w:val="009769BE"/>
    <w:rsid w:val="00976B4F"/>
    <w:rsid w:val="00980701"/>
    <w:rsid w:val="00980C5C"/>
    <w:rsid w:val="00980DCA"/>
    <w:rsid w:val="00981121"/>
    <w:rsid w:val="00981259"/>
    <w:rsid w:val="00981671"/>
    <w:rsid w:val="00981BD3"/>
    <w:rsid w:val="0098234C"/>
    <w:rsid w:val="00982364"/>
    <w:rsid w:val="009824AF"/>
    <w:rsid w:val="00982CC5"/>
    <w:rsid w:val="0098367F"/>
    <w:rsid w:val="00983B92"/>
    <w:rsid w:val="009850DF"/>
    <w:rsid w:val="0098525C"/>
    <w:rsid w:val="009852E6"/>
    <w:rsid w:val="00985334"/>
    <w:rsid w:val="00985430"/>
    <w:rsid w:val="009855EF"/>
    <w:rsid w:val="009860F4"/>
    <w:rsid w:val="00986422"/>
    <w:rsid w:val="00986647"/>
    <w:rsid w:val="00986C35"/>
    <w:rsid w:val="00986D47"/>
    <w:rsid w:val="00986FBC"/>
    <w:rsid w:val="009875B2"/>
    <w:rsid w:val="009875C4"/>
    <w:rsid w:val="00987734"/>
    <w:rsid w:val="00987D5E"/>
    <w:rsid w:val="00987DDA"/>
    <w:rsid w:val="00987F8F"/>
    <w:rsid w:val="00991302"/>
    <w:rsid w:val="00991951"/>
    <w:rsid w:val="00992066"/>
    <w:rsid w:val="00992133"/>
    <w:rsid w:val="009922F3"/>
    <w:rsid w:val="00992747"/>
    <w:rsid w:val="00992A1E"/>
    <w:rsid w:val="00992DCC"/>
    <w:rsid w:val="00993065"/>
    <w:rsid w:val="0099344C"/>
    <w:rsid w:val="00993F08"/>
    <w:rsid w:val="009940E7"/>
    <w:rsid w:val="00995AA6"/>
    <w:rsid w:val="0099607B"/>
    <w:rsid w:val="00996797"/>
    <w:rsid w:val="00996878"/>
    <w:rsid w:val="00996C46"/>
    <w:rsid w:val="009973AF"/>
    <w:rsid w:val="0099740C"/>
    <w:rsid w:val="009977E8"/>
    <w:rsid w:val="00997839"/>
    <w:rsid w:val="00997F1E"/>
    <w:rsid w:val="009A0359"/>
    <w:rsid w:val="009A092B"/>
    <w:rsid w:val="009A0B45"/>
    <w:rsid w:val="009A136D"/>
    <w:rsid w:val="009A1AA5"/>
    <w:rsid w:val="009A1E21"/>
    <w:rsid w:val="009A2123"/>
    <w:rsid w:val="009A22A3"/>
    <w:rsid w:val="009A233C"/>
    <w:rsid w:val="009A2896"/>
    <w:rsid w:val="009A2BC2"/>
    <w:rsid w:val="009A3191"/>
    <w:rsid w:val="009A34AE"/>
    <w:rsid w:val="009A39A6"/>
    <w:rsid w:val="009A3A9F"/>
    <w:rsid w:val="009A4007"/>
    <w:rsid w:val="009A4473"/>
    <w:rsid w:val="009A474C"/>
    <w:rsid w:val="009A5057"/>
    <w:rsid w:val="009A52E0"/>
    <w:rsid w:val="009A5B2A"/>
    <w:rsid w:val="009A5B95"/>
    <w:rsid w:val="009A5D62"/>
    <w:rsid w:val="009A5E85"/>
    <w:rsid w:val="009A6011"/>
    <w:rsid w:val="009A65FF"/>
    <w:rsid w:val="009A668E"/>
    <w:rsid w:val="009A6861"/>
    <w:rsid w:val="009A689D"/>
    <w:rsid w:val="009A7546"/>
    <w:rsid w:val="009A7A31"/>
    <w:rsid w:val="009A7C02"/>
    <w:rsid w:val="009B0024"/>
    <w:rsid w:val="009B0AAF"/>
    <w:rsid w:val="009B0B20"/>
    <w:rsid w:val="009B1287"/>
    <w:rsid w:val="009B152D"/>
    <w:rsid w:val="009B197A"/>
    <w:rsid w:val="009B19B4"/>
    <w:rsid w:val="009B1DC6"/>
    <w:rsid w:val="009B2EC9"/>
    <w:rsid w:val="009B3032"/>
    <w:rsid w:val="009B3139"/>
    <w:rsid w:val="009B3298"/>
    <w:rsid w:val="009B3473"/>
    <w:rsid w:val="009B37C1"/>
    <w:rsid w:val="009B44A5"/>
    <w:rsid w:val="009B45D9"/>
    <w:rsid w:val="009B4E8A"/>
    <w:rsid w:val="009B541A"/>
    <w:rsid w:val="009B5839"/>
    <w:rsid w:val="009B5B04"/>
    <w:rsid w:val="009B5B4A"/>
    <w:rsid w:val="009B62A9"/>
    <w:rsid w:val="009B6736"/>
    <w:rsid w:val="009B79C1"/>
    <w:rsid w:val="009B7C97"/>
    <w:rsid w:val="009B7EFA"/>
    <w:rsid w:val="009C009A"/>
    <w:rsid w:val="009C05E2"/>
    <w:rsid w:val="009C0B6C"/>
    <w:rsid w:val="009C0C14"/>
    <w:rsid w:val="009C1346"/>
    <w:rsid w:val="009C1F7F"/>
    <w:rsid w:val="009C2141"/>
    <w:rsid w:val="009C3921"/>
    <w:rsid w:val="009C3A65"/>
    <w:rsid w:val="009C4093"/>
    <w:rsid w:val="009C4244"/>
    <w:rsid w:val="009C4590"/>
    <w:rsid w:val="009C4703"/>
    <w:rsid w:val="009C47DF"/>
    <w:rsid w:val="009C48E9"/>
    <w:rsid w:val="009C59C9"/>
    <w:rsid w:val="009C5F23"/>
    <w:rsid w:val="009C6153"/>
    <w:rsid w:val="009C6844"/>
    <w:rsid w:val="009C6DFA"/>
    <w:rsid w:val="009C70B5"/>
    <w:rsid w:val="009C7269"/>
    <w:rsid w:val="009C7368"/>
    <w:rsid w:val="009C760D"/>
    <w:rsid w:val="009C7C54"/>
    <w:rsid w:val="009D0592"/>
    <w:rsid w:val="009D1F61"/>
    <w:rsid w:val="009D2F2F"/>
    <w:rsid w:val="009D2FB0"/>
    <w:rsid w:val="009D3309"/>
    <w:rsid w:val="009D33F4"/>
    <w:rsid w:val="009D3688"/>
    <w:rsid w:val="009D3DE8"/>
    <w:rsid w:val="009D4422"/>
    <w:rsid w:val="009D53D8"/>
    <w:rsid w:val="009D56A7"/>
    <w:rsid w:val="009D59D7"/>
    <w:rsid w:val="009D5D0A"/>
    <w:rsid w:val="009D5D59"/>
    <w:rsid w:val="009D5E57"/>
    <w:rsid w:val="009D6199"/>
    <w:rsid w:val="009D6303"/>
    <w:rsid w:val="009D661C"/>
    <w:rsid w:val="009D6FF4"/>
    <w:rsid w:val="009D7A7A"/>
    <w:rsid w:val="009E0AFB"/>
    <w:rsid w:val="009E152B"/>
    <w:rsid w:val="009E1575"/>
    <w:rsid w:val="009E1ECD"/>
    <w:rsid w:val="009E1ED8"/>
    <w:rsid w:val="009E289D"/>
    <w:rsid w:val="009E2A87"/>
    <w:rsid w:val="009E2BF6"/>
    <w:rsid w:val="009E2D06"/>
    <w:rsid w:val="009E30BF"/>
    <w:rsid w:val="009E372F"/>
    <w:rsid w:val="009E3C94"/>
    <w:rsid w:val="009E3CD7"/>
    <w:rsid w:val="009E435B"/>
    <w:rsid w:val="009E441E"/>
    <w:rsid w:val="009E4DF3"/>
    <w:rsid w:val="009E51F8"/>
    <w:rsid w:val="009E5594"/>
    <w:rsid w:val="009E5A59"/>
    <w:rsid w:val="009E5C60"/>
    <w:rsid w:val="009E5ED7"/>
    <w:rsid w:val="009E6716"/>
    <w:rsid w:val="009E6795"/>
    <w:rsid w:val="009E69F0"/>
    <w:rsid w:val="009E7002"/>
    <w:rsid w:val="009E715E"/>
    <w:rsid w:val="009F00BB"/>
    <w:rsid w:val="009F03BE"/>
    <w:rsid w:val="009F06F4"/>
    <w:rsid w:val="009F09D5"/>
    <w:rsid w:val="009F0CB1"/>
    <w:rsid w:val="009F110E"/>
    <w:rsid w:val="009F1128"/>
    <w:rsid w:val="009F12E9"/>
    <w:rsid w:val="009F1BE6"/>
    <w:rsid w:val="009F1CFE"/>
    <w:rsid w:val="009F1F14"/>
    <w:rsid w:val="009F2982"/>
    <w:rsid w:val="009F2E3E"/>
    <w:rsid w:val="009F2F31"/>
    <w:rsid w:val="009F31DE"/>
    <w:rsid w:val="009F3E16"/>
    <w:rsid w:val="009F576C"/>
    <w:rsid w:val="009F61EB"/>
    <w:rsid w:val="009F639A"/>
    <w:rsid w:val="009F6BA1"/>
    <w:rsid w:val="009F6CA1"/>
    <w:rsid w:val="009F7036"/>
    <w:rsid w:val="009F76CF"/>
    <w:rsid w:val="009F79CB"/>
    <w:rsid w:val="009F7FBD"/>
    <w:rsid w:val="00A001D8"/>
    <w:rsid w:val="00A005FB"/>
    <w:rsid w:val="00A00C09"/>
    <w:rsid w:val="00A00D4F"/>
    <w:rsid w:val="00A00ED3"/>
    <w:rsid w:val="00A0190A"/>
    <w:rsid w:val="00A01B77"/>
    <w:rsid w:val="00A02068"/>
    <w:rsid w:val="00A020E4"/>
    <w:rsid w:val="00A02A37"/>
    <w:rsid w:val="00A032F9"/>
    <w:rsid w:val="00A044A7"/>
    <w:rsid w:val="00A04C7C"/>
    <w:rsid w:val="00A05AFD"/>
    <w:rsid w:val="00A067C4"/>
    <w:rsid w:val="00A067FA"/>
    <w:rsid w:val="00A07260"/>
    <w:rsid w:val="00A07474"/>
    <w:rsid w:val="00A075E4"/>
    <w:rsid w:val="00A101DA"/>
    <w:rsid w:val="00A10856"/>
    <w:rsid w:val="00A115D7"/>
    <w:rsid w:val="00A132BB"/>
    <w:rsid w:val="00A1345C"/>
    <w:rsid w:val="00A137DE"/>
    <w:rsid w:val="00A137F2"/>
    <w:rsid w:val="00A13ADE"/>
    <w:rsid w:val="00A142E1"/>
    <w:rsid w:val="00A14803"/>
    <w:rsid w:val="00A14805"/>
    <w:rsid w:val="00A14C53"/>
    <w:rsid w:val="00A14F9C"/>
    <w:rsid w:val="00A1510B"/>
    <w:rsid w:val="00A1521A"/>
    <w:rsid w:val="00A152AC"/>
    <w:rsid w:val="00A15A48"/>
    <w:rsid w:val="00A16035"/>
    <w:rsid w:val="00A161A3"/>
    <w:rsid w:val="00A16232"/>
    <w:rsid w:val="00A16840"/>
    <w:rsid w:val="00A16990"/>
    <w:rsid w:val="00A16E05"/>
    <w:rsid w:val="00A17284"/>
    <w:rsid w:val="00A1757D"/>
    <w:rsid w:val="00A17597"/>
    <w:rsid w:val="00A176D9"/>
    <w:rsid w:val="00A17D9F"/>
    <w:rsid w:val="00A205C5"/>
    <w:rsid w:val="00A20745"/>
    <w:rsid w:val="00A2076A"/>
    <w:rsid w:val="00A2091E"/>
    <w:rsid w:val="00A20DFF"/>
    <w:rsid w:val="00A210D7"/>
    <w:rsid w:val="00A21942"/>
    <w:rsid w:val="00A21B55"/>
    <w:rsid w:val="00A21C7C"/>
    <w:rsid w:val="00A22501"/>
    <w:rsid w:val="00A22E55"/>
    <w:rsid w:val="00A238FD"/>
    <w:rsid w:val="00A244D7"/>
    <w:rsid w:val="00A25050"/>
    <w:rsid w:val="00A26C55"/>
    <w:rsid w:val="00A26CCA"/>
    <w:rsid w:val="00A26DDC"/>
    <w:rsid w:val="00A26FC7"/>
    <w:rsid w:val="00A275ED"/>
    <w:rsid w:val="00A27A0A"/>
    <w:rsid w:val="00A27C76"/>
    <w:rsid w:val="00A30C80"/>
    <w:rsid w:val="00A31058"/>
    <w:rsid w:val="00A313B9"/>
    <w:rsid w:val="00A31944"/>
    <w:rsid w:val="00A31B08"/>
    <w:rsid w:val="00A31BAD"/>
    <w:rsid w:val="00A31CFF"/>
    <w:rsid w:val="00A3242D"/>
    <w:rsid w:val="00A329E9"/>
    <w:rsid w:val="00A33154"/>
    <w:rsid w:val="00A33E47"/>
    <w:rsid w:val="00A34089"/>
    <w:rsid w:val="00A342E9"/>
    <w:rsid w:val="00A349D5"/>
    <w:rsid w:val="00A34ACF"/>
    <w:rsid w:val="00A34E4C"/>
    <w:rsid w:val="00A353F8"/>
    <w:rsid w:val="00A35853"/>
    <w:rsid w:val="00A35A42"/>
    <w:rsid w:val="00A36144"/>
    <w:rsid w:val="00A37B73"/>
    <w:rsid w:val="00A40130"/>
    <w:rsid w:val="00A4043C"/>
    <w:rsid w:val="00A40F04"/>
    <w:rsid w:val="00A411B7"/>
    <w:rsid w:val="00A41670"/>
    <w:rsid w:val="00A41D18"/>
    <w:rsid w:val="00A4238E"/>
    <w:rsid w:val="00A4267E"/>
    <w:rsid w:val="00A42ACC"/>
    <w:rsid w:val="00A42B0E"/>
    <w:rsid w:val="00A42C3E"/>
    <w:rsid w:val="00A42C45"/>
    <w:rsid w:val="00A431E6"/>
    <w:rsid w:val="00A433A1"/>
    <w:rsid w:val="00A435C6"/>
    <w:rsid w:val="00A4390E"/>
    <w:rsid w:val="00A44325"/>
    <w:rsid w:val="00A44346"/>
    <w:rsid w:val="00A44944"/>
    <w:rsid w:val="00A44C95"/>
    <w:rsid w:val="00A44D84"/>
    <w:rsid w:val="00A44DFD"/>
    <w:rsid w:val="00A45DA8"/>
    <w:rsid w:val="00A45F25"/>
    <w:rsid w:val="00A45FEA"/>
    <w:rsid w:val="00A4626D"/>
    <w:rsid w:val="00A46312"/>
    <w:rsid w:val="00A4675A"/>
    <w:rsid w:val="00A47DFA"/>
    <w:rsid w:val="00A5031E"/>
    <w:rsid w:val="00A50977"/>
    <w:rsid w:val="00A512B2"/>
    <w:rsid w:val="00A51A35"/>
    <w:rsid w:val="00A51D07"/>
    <w:rsid w:val="00A52195"/>
    <w:rsid w:val="00A522A9"/>
    <w:rsid w:val="00A528CB"/>
    <w:rsid w:val="00A52C55"/>
    <w:rsid w:val="00A52E62"/>
    <w:rsid w:val="00A52ECF"/>
    <w:rsid w:val="00A53ADB"/>
    <w:rsid w:val="00A53F08"/>
    <w:rsid w:val="00A541C3"/>
    <w:rsid w:val="00A54B6C"/>
    <w:rsid w:val="00A5515A"/>
    <w:rsid w:val="00A551D5"/>
    <w:rsid w:val="00A55A56"/>
    <w:rsid w:val="00A55C15"/>
    <w:rsid w:val="00A55DDD"/>
    <w:rsid w:val="00A55F5F"/>
    <w:rsid w:val="00A56DDB"/>
    <w:rsid w:val="00A57202"/>
    <w:rsid w:val="00A573CE"/>
    <w:rsid w:val="00A5752D"/>
    <w:rsid w:val="00A57617"/>
    <w:rsid w:val="00A578C1"/>
    <w:rsid w:val="00A5798E"/>
    <w:rsid w:val="00A57CB3"/>
    <w:rsid w:val="00A57E18"/>
    <w:rsid w:val="00A57F39"/>
    <w:rsid w:val="00A57F67"/>
    <w:rsid w:val="00A600E9"/>
    <w:rsid w:val="00A608CE"/>
    <w:rsid w:val="00A60A5E"/>
    <w:rsid w:val="00A61214"/>
    <w:rsid w:val="00A61534"/>
    <w:rsid w:val="00A61EEE"/>
    <w:rsid w:val="00A62172"/>
    <w:rsid w:val="00A62726"/>
    <w:rsid w:val="00A6292C"/>
    <w:rsid w:val="00A639BB"/>
    <w:rsid w:val="00A6454E"/>
    <w:rsid w:val="00A64F30"/>
    <w:rsid w:val="00A651A7"/>
    <w:rsid w:val="00A652F9"/>
    <w:rsid w:val="00A65877"/>
    <w:rsid w:val="00A65A94"/>
    <w:rsid w:val="00A65B1A"/>
    <w:rsid w:val="00A66509"/>
    <w:rsid w:val="00A665A0"/>
    <w:rsid w:val="00A66C6B"/>
    <w:rsid w:val="00A66E97"/>
    <w:rsid w:val="00A701F3"/>
    <w:rsid w:val="00A7031E"/>
    <w:rsid w:val="00A712EF"/>
    <w:rsid w:val="00A71C45"/>
    <w:rsid w:val="00A72379"/>
    <w:rsid w:val="00A73448"/>
    <w:rsid w:val="00A7353D"/>
    <w:rsid w:val="00A73C98"/>
    <w:rsid w:val="00A74292"/>
    <w:rsid w:val="00A742EC"/>
    <w:rsid w:val="00A74602"/>
    <w:rsid w:val="00A74AD4"/>
    <w:rsid w:val="00A74BB6"/>
    <w:rsid w:val="00A74F1F"/>
    <w:rsid w:val="00A75186"/>
    <w:rsid w:val="00A7523F"/>
    <w:rsid w:val="00A75CE2"/>
    <w:rsid w:val="00A75D98"/>
    <w:rsid w:val="00A75E44"/>
    <w:rsid w:val="00A7687B"/>
    <w:rsid w:val="00A76D1D"/>
    <w:rsid w:val="00A77A06"/>
    <w:rsid w:val="00A77A86"/>
    <w:rsid w:val="00A77BB5"/>
    <w:rsid w:val="00A77DE5"/>
    <w:rsid w:val="00A8012C"/>
    <w:rsid w:val="00A806F2"/>
    <w:rsid w:val="00A80BCE"/>
    <w:rsid w:val="00A80D49"/>
    <w:rsid w:val="00A816A4"/>
    <w:rsid w:val="00A816EB"/>
    <w:rsid w:val="00A81B63"/>
    <w:rsid w:val="00A81E55"/>
    <w:rsid w:val="00A822B0"/>
    <w:rsid w:val="00A8260A"/>
    <w:rsid w:val="00A82716"/>
    <w:rsid w:val="00A82B8F"/>
    <w:rsid w:val="00A83A48"/>
    <w:rsid w:val="00A83B86"/>
    <w:rsid w:val="00A83FC6"/>
    <w:rsid w:val="00A83FEF"/>
    <w:rsid w:val="00A84466"/>
    <w:rsid w:val="00A84CAC"/>
    <w:rsid w:val="00A85237"/>
    <w:rsid w:val="00A8567A"/>
    <w:rsid w:val="00A85CAC"/>
    <w:rsid w:val="00A85DAF"/>
    <w:rsid w:val="00A86278"/>
    <w:rsid w:val="00A8702F"/>
    <w:rsid w:val="00A87184"/>
    <w:rsid w:val="00A87A89"/>
    <w:rsid w:val="00A87E95"/>
    <w:rsid w:val="00A905FF"/>
    <w:rsid w:val="00A91046"/>
    <w:rsid w:val="00A91561"/>
    <w:rsid w:val="00A9169E"/>
    <w:rsid w:val="00A91B65"/>
    <w:rsid w:val="00A92055"/>
    <w:rsid w:val="00A9237F"/>
    <w:rsid w:val="00A928C9"/>
    <w:rsid w:val="00A92CDA"/>
    <w:rsid w:val="00A9301D"/>
    <w:rsid w:val="00A935D2"/>
    <w:rsid w:val="00A93607"/>
    <w:rsid w:val="00A93BF8"/>
    <w:rsid w:val="00A940D7"/>
    <w:rsid w:val="00A94E96"/>
    <w:rsid w:val="00A94F93"/>
    <w:rsid w:val="00A95286"/>
    <w:rsid w:val="00A95CBB"/>
    <w:rsid w:val="00A95D67"/>
    <w:rsid w:val="00A96263"/>
    <w:rsid w:val="00A96A39"/>
    <w:rsid w:val="00A96B12"/>
    <w:rsid w:val="00A97276"/>
    <w:rsid w:val="00A97803"/>
    <w:rsid w:val="00A97816"/>
    <w:rsid w:val="00A97A7C"/>
    <w:rsid w:val="00AA0305"/>
    <w:rsid w:val="00AA0657"/>
    <w:rsid w:val="00AA0CD4"/>
    <w:rsid w:val="00AA101B"/>
    <w:rsid w:val="00AA146D"/>
    <w:rsid w:val="00AA15DD"/>
    <w:rsid w:val="00AA20D4"/>
    <w:rsid w:val="00AA2786"/>
    <w:rsid w:val="00AA28CA"/>
    <w:rsid w:val="00AA2AD7"/>
    <w:rsid w:val="00AA2DBE"/>
    <w:rsid w:val="00AA371B"/>
    <w:rsid w:val="00AA3AE3"/>
    <w:rsid w:val="00AA3CD6"/>
    <w:rsid w:val="00AA3F51"/>
    <w:rsid w:val="00AA44D4"/>
    <w:rsid w:val="00AA514E"/>
    <w:rsid w:val="00AA5202"/>
    <w:rsid w:val="00AA5520"/>
    <w:rsid w:val="00AA5824"/>
    <w:rsid w:val="00AA5F9B"/>
    <w:rsid w:val="00AA6092"/>
    <w:rsid w:val="00AA62CF"/>
    <w:rsid w:val="00AA691F"/>
    <w:rsid w:val="00AA6B44"/>
    <w:rsid w:val="00AA71F3"/>
    <w:rsid w:val="00AA7225"/>
    <w:rsid w:val="00AA728A"/>
    <w:rsid w:val="00AA7BD3"/>
    <w:rsid w:val="00AB0003"/>
    <w:rsid w:val="00AB0532"/>
    <w:rsid w:val="00AB063D"/>
    <w:rsid w:val="00AB083A"/>
    <w:rsid w:val="00AB09E6"/>
    <w:rsid w:val="00AB0E29"/>
    <w:rsid w:val="00AB107B"/>
    <w:rsid w:val="00AB11C8"/>
    <w:rsid w:val="00AB1376"/>
    <w:rsid w:val="00AB17D1"/>
    <w:rsid w:val="00AB2082"/>
    <w:rsid w:val="00AB23A7"/>
    <w:rsid w:val="00AB26C0"/>
    <w:rsid w:val="00AB30DA"/>
    <w:rsid w:val="00AB3F4B"/>
    <w:rsid w:val="00AB4048"/>
    <w:rsid w:val="00AB4215"/>
    <w:rsid w:val="00AB43C6"/>
    <w:rsid w:val="00AB46A2"/>
    <w:rsid w:val="00AB524D"/>
    <w:rsid w:val="00AB5387"/>
    <w:rsid w:val="00AB5518"/>
    <w:rsid w:val="00AB6B6D"/>
    <w:rsid w:val="00AB7372"/>
    <w:rsid w:val="00AB7375"/>
    <w:rsid w:val="00AB779D"/>
    <w:rsid w:val="00AB7ECE"/>
    <w:rsid w:val="00AC0112"/>
    <w:rsid w:val="00AC04A3"/>
    <w:rsid w:val="00AC05FC"/>
    <w:rsid w:val="00AC0627"/>
    <w:rsid w:val="00AC0AAC"/>
    <w:rsid w:val="00AC0D00"/>
    <w:rsid w:val="00AC0E96"/>
    <w:rsid w:val="00AC1245"/>
    <w:rsid w:val="00AC159F"/>
    <w:rsid w:val="00AC172B"/>
    <w:rsid w:val="00AC1920"/>
    <w:rsid w:val="00AC1E2C"/>
    <w:rsid w:val="00AC1E41"/>
    <w:rsid w:val="00AC1EF2"/>
    <w:rsid w:val="00AC24BE"/>
    <w:rsid w:val="00AC27DA"/>
    <w:rsid w:val="00AC2A15"/>
    <w:rsid w:val="00AC2BAF"/>
    <w:rsid w:val="00AC309C"/>
    <w:rsid w:val="00AC3595"/>
    <w:rsid w:val="00AC3739"/>
    <w:rsid w:val="00AC3809"/>
    <w:rsid w:val="00AC3B3F"/>
    <w:rsid w:val="00AC3F85"/>
    <w:rsid w:val="00AC448B"/>
    <w:rsid w:val="00AC530F"/>
    <w:rsid w:val="00AC5734"/>
    <w:rsid w:val="00AC5A2E"/>
    <w:rsid w:val="00AC641D"/>
    <w:rsid w:val="00AC65DA"/>
    <w:rsid w:val="00AC68A2"/>
    <w:rsid w:val="00AC69E1"/>
    <w:rsid w:val="00AC7437"/>
    <w:rsid w:val="00AC7D99"/>
    <w:rsid w:val="00AC7F5C"/>
    <w:rsid w:val="00AD050C"/>
    <w:rsid w:val="00AD1505"/>
    <w:rsid w:val="00AD1555"/>
    <w:rsid w:val="00AD161F"/>
    <w:rsid w:val="00AD16C4"/>
    <w:rsid w:val="00AD1A0C"/>
    <w:rsid w:val="00AD1C53"/>
    <w:rsid w:val="00AD1F30"/>
    <w:rsid w:val="00AD2037"/>
    <w:rsid w:val="00AD274E"/>
    <w:rsid w:val="00AD29A6"/>
    <w:rsid w:val="00AD31F1"/>
    <w:rsid w:val="00AD3937"/>
    <w:rsid w:val="00AD3E21"/>
    <w:rsid w:val="00AD433A"/>
    <w:rsid w:val="00AD4A51"/>
    <w:rsid w:val="00AD4E97"/>
    <w:rsid w:val="00AD4F75"/>
    <w:rsid w:val="00AD5077"/>
    <w:rsid w:val="00AD5576"/>
    <w:rsid w:val="00AD57E9"/>
    <w:rsid w:val="00AD6A50"/>
    <w:rsid w:val="00AD7051"/>
    <w:rsid w:val="00AD705E"/>
    <w:rsid w:val="00AD7623"/>
    <w:rsid w:val="00AD7FDD"/>
    <w:rsid w:val="00AE004C"/>
    <w:rsid w:val="00AE0230"/>
    <w:rsid w:val="00AE06CB"/>
    <w:rsid w:val="00AE0C18"/>
    <w:rsid w:val="00AE1313"/>
    <w:rsid w:val="00AE1901"/>
    <w:rsid w:val="00AE1B21"/>
    <w:rsid w:val="00AE2C35"/>
    <w:rsid w:val="00AE2ECE"/>
    <w:rsid w:val="00AE32E1"/>
    <w:rsid w:val="00AE3435"/>
    <w:rsid w:val="00AE4921"/>
    <w:rsid w:val="00AE4CF3"/>
    <w:rsid w:val="00AE50BF"/>
    <w:rsid w:val="00AE50EA"/>
    <w:rsid w:val="00AE5497"/>
    <w:rsid w:val="00AE54AA"/>
    <w:rsid w:val="00AE5696"/>
    <w:rsid w:val="00AE56A1"/>
    <w:rsid w:val="00AE582F"/>
    <w:rsid w:val="00AE59AD"/>
    <w:rsid w:val="00AE5A55"/>
    <w:rsid w:val="00AE6C51"/>
    <w:rsid w:val="00AE6D64"/>
    <w:rsid w:val="00AE78AB"/>
    <w:rsid w:val="00AE7C4D"/>
    <w:rsid w:val="00AF06F8"/>
    <w:rsid w:val="00AF08AA"/>
    <w:rsid w:val="00AF0ACF"/>
    <w:rsid w:val="00AF0E7F"/>
    <w:rsid w:val="00AF0EBE"/>
    <w:rsid w:val="00AF11FB"/>
    <w:rsid w:val="00AF190F"/>
    <w:rsid w:val="00AF1A98"/>
    <w:rsid w:val="00AF211A"/>
    <w:rsid w:val="00AF2515"/>
    <w:rsid w:val="00AF261D"/>
    <w:rsid w:val="00AF28C9"/>
    <w:rsid w:val="00AF3CC6"/>
    <w:rsid w:val="00AF41DE"/>
    <w:rsid w:val="00AF492F"/>
    <w:rsid w:val="00AF4D4D"/>
    <w:rsid w:val="00AF4E8C"/>
    <w:rsid w:val="00AF504B"/>
    <w:rsid w:val="00AF5216"/>
    <w:rsid w:val="00AF5356"/>
    <w:rsid w:val="00AF5694"/>
    <w:rsid w:val="00AF5C27"/>
    <w:rsid w:val="00AF619A"/>
    <w:rsid w:val="00AF68F0"/>
    <w:rsid w:val="00AF6E28"/>
    <w:rsid w:val="00AF7335"/>
    <w:rsid w:val="00AF7CA0"/>
    <w:rsid w:val="00B003C9"/>
    <w:rsid w:val="00B00758"/>
    <w:rsid w:val="00B00A44"/>
    <w:rsid w:val="00B00A64"/>
    <w:rsid w:val="00B00C71"/>
    <w:rsid w:val="00B01652"/>
    <w:rsid w:val="00B01A87"/>
    <w:rsid w:val="00B01BD9"/>
    <w:rsid w:val="00B01ECD"/>
    <w:rsid w:val="00B02150"/>
    <w:rsid w:val="00B02C1D"/>
    <w:rsid w:val="00B0393D"/>
    <w:rsid w:val="00B03A91"/>
    <w:rsid w:val="00B040D0"/>
    <w:rsid w:val="00B046F1"/>
    <w:rsid w:val="00B04901"/>
    <w:rsid w:val="00B04C42"/>
    <w:rsid w:val="00B057D0"/>
    <w:rsid w:val="00B05FA2"/>
    <w:rsid w:val="00B06092"/>
    <w:rsid w:val="00B0668A"/>
    <w:rsid w:val="00B067E8"/>
    <w:rsid w:val="00B068DB"/>
    <w:rsid w:val="00B069E2"/>
    <w:rsid w:val="00B07C9F"/>
    <w:rsid w:val="00B10A34"/>
    <w:rsid w:val="00B117FD"/>
    <w:rsid w:val="00B118AD"/>
    <w:rsid w:val="00B12183"/>
    <w:rsid w:val="00B12435"/>
    <w:rsid w:val="00B124C3"/>
    <w:rsid w:val="00B12C38"/>
    <w:rsid w:val="00B134F6"/>
    <w:rsid w:val="00B13940"/>
    <w:rsid w:val="00B13DFE"/>
    <w:rsid w:val="00B13E0F"/>
    <w:rsid w:val="00B143BA"/>
    <w:rsid w:val="00B14F86"/>
    <w:rsid w:val="00B15488"/>
    <w:rsid w:val="00B155B8"/>
    <w:rsid w:val="00B1560F"/>
    <w:rsid w:val="00B15724"/>
    <w:rsid w:val="00B157CA"/>
    <w:rsid w:val="00B15F9B"/>
    <w:rsid w:val="00B16212"/>
    <w:rsid w:val="00B1676D"/>
    <w:rsid w:val="00B16AEE"/>
    <w:rsid w:val="00B16D98"/>
    <w:rsid w:val="00B17BEA"/>
    <w:rsid w:val="00B17D67"/>
    <w:rsid w:val="00B17F4E"/>
    <w:rsid w:val="00B20570"/>
    <w:rsid w:val="00B205B5"/>
    <w:rsid w:val="00B211C2"/>
    <w:rsid w:val="00B21BF0"/>
    <w:rsid w:val="00B21F33"/>
    <w:rsid w:val="00B21F73"/>
    <w:rsid w:val="00B226C3"/>
    <w:rsid w:val="00B2291D"/>
    <w:rsid w:val="00B22E21"/>
    <w:rsid w:val="00B232F8"/>
    <w:rsid w:val="00B23B23"/>
    <w:rsid w:val="00B23E42"/>
    <w:rsid w:val="00B23FCA"/>
    <w:rsid w:val="00B23FE8"/>
    <w:rsid w:val="00B24583"/>
    <w:rsid w:val="00B24875"/>
    <w:rsid w:val="00B248A2"/>
    <w:rsid w:val="00B24B15"/>
    <w:rsid w:val="00B24B5D"/>
    <w:rsid w:val="00B252F6"/>
    <w:rsid w:val="00B25349"/>
    <w:rsid w:val="00B25651"/>
    <w:rsid w:val="00B262F4"/>
    <w:rsid w:val="00B2732E"/>
    <w:rsid w:val="00B27908"/>
    <w:rsid w:val="00B279D8"/>
    <w:rsid w:val="00B27B52"/>
    <w:rsid w:val="00B27FB8"/>
    <w:rsid w:val="00B3087A"/>
    <w:rsid w:val="00B308E2"/>
    <w:rsid w:val="00B30C4B"/>
    <w:rsid w:val="00B31010"/>
    <w:rsid w:val="00B31711"/>
    <w:rsid w:val="00B318D8"/>
    <w:rsid w:val="00B32FAF"/>
    <w:rsid w:val="00B33A85"/>
    <w:rsid w:val="00B33ED3"/>
    <w:rsid w:val="00B3482D"/>
    <w:rsid w:val="00B34938"/>
    <w:rsid w:val="00B34FA1"/>
    <w:rsid w:val="00B35C84"/>
    <w:rsid w:val="00B3637F"/>
    <w:rsid w:val="00B36717"/>
    <w:rsid w:val="00B36F14"/>
    <w:rsid w:val="00B372B6"/>
    <w:rsid w:val="00B3763C"/>
    <w:rsid w:val="00B37917"/>
    <w:rsid w:val="00B37D79"/>
    <w:rsid w:val="00B37EC2"/>
    <w:rsid w:val="00B40066"/>
    <w:rsid w:val="00B40324"/>
    <w:rsid w:val="00B40803"/>
    <w:rsid w:val="00B40D4E"/>
    <w:rsid w:val="00B40FD5"/>
    <w:rsid w:val="00B41AB3"/>
    <w:rsid w:val="00B41D46"/>
    <w:rsid w:val="00B42008"/>
    <w:rsid w:val="00B423B6"/>
    <w:rsid w:val="00B426A8"/>
    <w:rsid w:val="00B42765"/>
    <w:rsid w:val="00B4359F"/>
    <w:rsid w:val="00B43B64"/>
    <w:rsid w:val="00B44442"/>
    <w:rsid w:val="00B44A20"/>
    <w:rsid w:val="00B44CF1"/>
    <w:rsid w:val="00B450B4"/>
    <w:rsid w:val="00B45437"/>
    <w:rsid w:val="00B455D4"/>
    <w:rsid w:val="00B45713"/>
    <w:rsid w:val="00B459D0"/>
    <w:rsid w:val="00B45C9F"/>
    <w:rsid w:val="00B45D19"/>
    <w:rsid w:val="00B45E55"/>
    <w:rsid w:val="00B4686C"/>
    <w:rsid w:val="00B46E96"/>
    <w:rsid w:val="00B472FB"/>
    <w:rsid w:val="00B47877"/>
    <w:rsid w:val="00B47D02"/>
    <w:rsid w:val="00B47FD1"/>
    <w:rsid w:val="00B50151"/>
    <w:rsid w:val="00B50250"/>
    <w:rsid w:val="00B50806"/>
    <w:rsid w:val="00B50BA0"/>
    <w:rsid w:val="00B50C30"/>
    <w:rsid w:val="00B51AE2"/>
    <w:rsid w:val="00B51BFA"/>
    <w:rsid w:val="00B51C45"/>
    <w:rsid w:val="00B520BA"/>
    <w:rsid w:val="00B526A5"/>
    <w:rsid w:val="00B52E4C"/>
    <w:rsid w:val="00B53006"/>
    <w:rsid w:val="00B53152"/>
    <w:rsid w:val="00B53576"/>
    <w:rsid w:val="00B536FF"/>
    <w:rsid w:val="00B53805"/>
    <w:rsid w:val="00B53904"/>
    <w:rsid w:val="00B53FE1"/>
    <w:rsid w:val="00B540A5"/>
    <w:rsid w:val="00B542FB"/>
    <w:rsid w:val="00B54459"/>
    <w:rsid w:val="00B5469E"/>
    <w:rsid w:val="00B54B14"/>
    <w:rsid w:val="00B55022"/>
    <w:rsid w:val="00B554EC"/>
    <w:rsid w:val="00B56559"/>
    <w:rsid w:val="00B5660A"/>
    <w:rsid w:val="00B56A8F"/>
    <w:rsid w:val="00B56D81"/>
    <w:rsid w:val="00B56EA3"/>
    <w:rsid w:val="00B577C6"/>
    <w:rsid w:val="00B57861"/>
    <w:rsid w:val="00B57AC7"/>
    <w:rsid w:val="00B57B07"/>
    <w:rsid w:val="00B57F46"/>
    <w:rsid w:val="00B60AB1"/>
    <w:rsid w:val="00B610A7"/>
    <w:rsid w:val="00B610E2"/>
    <w:rsid w:val="00B61BA3"/>
    <w:rsid w:val="00B628D2"/>
    <w:rsid w:val="00B62FB0"/>
    <w:rsid w:val="00B63567"/>
    <w:rsid w:val="00B63582"/>
    <w:rsid w:val="00B63BFF"/>
    <w:rsid w:val="00B64181"/>
    <w:rsid w:val="00B64862"/>
    <w:rsid w:val="00B64B3A"/>
    <w:rsid w:val="00B64D47"/>
    <w:rsid w:val="00B64DF7"/>
    <w:rsid w:val="00B650AA"/>
    <w:rsid w:val="00B6574B"/>
    <w:rsid w:val="00B66094"/>
    <w:rsid w:val="00B6630F"/>
    <w:rsid w:val="00B6695B"/>
    <w:rsid w:val="00B669D0"/>
    <w:rsid w:val="00B671A2"/>
    <w:rsid w:val="00B6738D"/>
    <w:rsid w:val="00B673F1"/>
    <w:rsid w:val="00B67609"/>
    <w:rsid w:val="00B70129"/>
    <w:rsid w:val="00B704C0"/>
    <w:rsid w:val="00B70639"/>
    <w:rsid w:val="00B709DC"/>
    <w:rsid w:val="00B70FD4"/>
    <w:rsid w:val="00B70FF2"/>
    <w:rsid w:val="00B7254C"/>
    <w:rsid w:val="00B7313D"/>
    <w:rsid w:val="00B73620"/>
    <w:rsid w:val="00B73928"/>
    <w:rsid w:val="00B739E7"/>
    <w:rsid w:val="00B73DA7"/>
    <w:rsid w:val="00B74238"/>
    <w:rsid w:val="00B74450"/>
    <w:rsid w:val="00B74F2A"/>
    <w:rsid w:val="00B75002"/>
    <w:rsid w:val="00B7525C"/>
    <w:rsid w:val="00B7548D"/>
    <w:rsid w:val="00B7694A"/>
    <w:rsid w:val="00B7726E"/>
    <w:rsid w:val="00B773F0"/>
    <w:rsid w:val="00B7742D"/>
    <w:rsid w:val="00B77441"/>
    <w:rsid w:val="00B7751A"/>
    <w:rsid w:val="00B775B7"/>
    <w:rsid w:val="00B778AE"/>
    <w:rsid w:val="00B77AB3"/>
    <w:rsid w:val="00B77EB3"/>
    <w:rsid w:val="00B802CE"/>
    <w:rsid w:val="00B80434"/>
    <w:rsid w:val="00B80C3C"/>
    <w:rsid w:val="00B80F17"/>
    <w:rsid w:val="00B8117C"/>
    <w:rsid w:val="00B82A03"/>
    <w:rsid w:val="00B82C35"/>
    <w:rsid w:val="00B83407"/>
    <w:rsid w:val="00B83775"/>
    <w:rsid w:val="00B83A7D"/>
    <w:rsid w:val="00B83B6B"/>
    <w:rsid w:val="00B83F93"/>
    <w:rsid w:val="00B84491"/>
    <w:rsid w:val="00B8487F"/>
    <w:rsid w:val="00B84C85"/>
    <w:rsid w:val="00B84E2F"/>
    <w:rsid w:val="00B84EC2"/>
    <w:rsid w:val="00B8528A"/>
    <w:rsid w:val="00B8560D"/>
    <w:rsid w:val="00B85FC4"/>
    <w:rsid w:val="00B8605F"/>
    <w:rsid w:val="00B86236"/>
    <w:rsid w:val="00B8624F"/>
    <w:rsid w:val="00B863C6"/>
    <w:rsid w:val="00B8681F"/>
    <w:rsid w:val="00B870E7"/>
    <w:rsid w:val="00B8732D"/>
    <w:rsid w:val="00B8744C"/>
    <w:rsid w:val="00B87FCF"/>
    <w:rsid w:val="00B9015A"/>
    <w:rsid w:val="00B902C0"/>
    <w:rsid w:val="00B90365"/>
    <w:rsid w:val="00B9043B"/>
    <w:rsid w:val="00B9072D"/>
    <w:rsid w:val="00B9076C"/>
    <w:rsid w:val="00B90849"/>
    <w:rsid w:val="00B909E6"/>
    <w:rsid w:val="00B90CD3"/>
    <w:rsid w:val="00B91287"/>
    <w:rsid w:val="00B91896"/>
    <w:rsid w:val="00B919B3"/>
    <w:rsid w:val="00B91BDA"/>
    <w:rsid w:val="00B91C41"/>
    <w:rsid w:val="00B92464"/>
    <w:rsid w:val="00B930BC"/>
    <w:rsid w:val="00B9319F"/>
    <w:rsid w:val="00B93931"/>
    <w:rsid w:val="00B939C7"/>
    <w:rsid w:val="00B93C45"/>
    <w:rsid w:val="00B94AED"/>
    <w:rsid w:val="00B9526F"/>
    <w:rsid w:val="00B96198"/>
    <w:rsid w:val="00B96422"/>
    <w:rsid w:val="00B964D2"/>
    <w:rsid w:val="00B9655E"/>
    <w:rsid w:val="00B969A5"/>
    <w:rsid w:val="00B96C51"/>
    <w:rsid w:val="00B96CF6"/>
    <w:rsid w:val="00B96E4E"/>
    <w:rsid w:val="00B97166"/>
    <w:rsid w:val="00B971EE"/>
    <w:rsid w:val="00B97900"/>
    <w:rsid w:val="00B97D80"/>
    <w:rsid w:val="00BA01FF"/>
    <w:rsid w:val="00BA026D"/>
    <w:rsid w:val="00BA0341"/>
    <w:rsid w:val="00BA038C"/>
    <w:rsid w:val="00BA04DD"/>
    <w:rsid w:val="00BA0B90"/>
    <w:rsid w:val="00BA1545"/>
    <w:rsid w:val="00BA1D03"/>
    <w:rsid w:val="00BA21E6"/>
    <w:rsid w:val="00BA23F6"/>
    <w:rsid w:val="00BA2519"/>
    <w:rsid w:val="00BA2BE0"/>
    <w:rsid w:val="00BA3102"/>
    <w:rsid w:val="00BA3292"/>
    <w:rsid w:val="00BA3768"/>
    <w:rsid w:val="00BA3A1D"/>
    <w:rsid w:val="00BA3AEF"/>
    <w:rsid w:val="00BA3E81"/>
    <w:rsid w:val="00BA449E"/>
    <w:rsid w:val="00BA4AFF"/>
    <w:rsid w:val="00BA4C64"/>
    <w:rsid w:val="00BA5023"/>
    <w:rsid w:val="00BA5208"/>
    <w:rsid w:val="00BA549A"/>
    <w:rsid w:val="00BA55B5"/>
    <w:rsid w:val="00BA5791"/>
    <w:rsid w:val="00BA5D7E"/>
    <w:rsid w:val="00BA6BC4"/>
    <w:rsid w:val="00BA6F83"/>
    <w:rsid w:val="00BA7195"/>
    <w:rsid w:val="00BA72DD"/>
    <w:rsid w:val="00BA7377"/>
    <w:rsid w:val="00BA7417"/>
    <w:rsid w:val="00BA7961"/>
    <w:rsid w:val="00BA7CDF"/>
    <w:rsid w:val="00BB0028"/>
    <w:rsid w:val="00BB0AC2"/>
    <w:rsid w:val="00BB0C2C"/>
    <w:rsid w:val="00BB0F9C"/>
    <w:rsid w:val="00BB0FD2"/>
    <w:rsid w:val="00BB136A"/>
    <w:rsid w:val="00BB1383"/>
    <w:rsid w:val="00BB1C55"/>
    <w:rsid w:val="00BB20B2"/>
    <w:rsid w:val="00BB20DE"/>
    <w:rsid w:val="00BB22F2"/>
    <w:rsid w:val="00BB2CA5"/>
    <w:rsid w:val="00BB30C7"/>
    <w:rsid w:val="00BB3117"/>
    <w:rsid w:val="00BB3772"/>
    <w:rsid w:val="00BB3B54"/>
    <w:rsid w:val="00BB3DE1"/>
    <w:rsid w:val="00BB4348"/>
    <w:rsid w:val="00BB4599"/>
    <w:rsid w:val="00BB4663"/>
    <w:rsid w:val="00BB4A02"/>
    <w:rsid w:val="00BB4A28"/>
    <w:rsid w:val="00BB4BBF"/>
    <w:rsid w:val="00BB5D73"/>
    <w:rsid w:val="00BB5E17"/>
    <w:rsid w:val="00BB5F61"/>
    <w:rsid w:val="00BB6086"/>
    <w:rsid w:val="00BB6303"/>
    <w:rsid w:val="00BB6B37"/>
    <w:rsid w:val="00BB6CAE"/>
    <w:rsid w:val="00BB73AE"/>
    <w:rsid w:val="00BB75E9"/>
    <w:rsid w:val="00BB7E65"/>
    <w:rsid w:val="00BC0610"/>
    <w:rsid w:val="00BC0746"/>
    <w:rsid w:val="00BC0C33"/>
    <w:rsid w:val="00BC0FA9"/>
    <w:rsid w:val="00BC0FF4"/>
    <w:rsid w:val="00BC103C"/>
    <w:rsid w:val="00BC17E1"/>
    <w:rsid w:val="00BC1A25"/>
    <w:rsid w:val="00BC1CD6"/>
    <w:rsid w:val="00BC1D62"/>
    <w:rsid w:val="00BC2144"/>
    <w:rsid w:val="00BC3480"/>
    <w:rsid w:val="00BC3704"/>
    <w:rsid w:val="00BC390D"/>
    <w:rsid w:val="00BC3CCB"/>
    <w:rsid w:val="00BC46BC"/>
    <w:rsid w:val="00BC47A6"/>
    <w:rsid w:val="00BC4C58"/>
    <w:rsid w:val="00BC52AC"/>
    <w:rsid w:val="00BC56B8"/>
    <w:rsid w:val="00BC59D8"/>
    <w:rsid w:val="00BC5ADC"/>
    <w:rsid w:val="00BC5BD2"/>
    <w:rsid w:val="00BC5FE3"/>
    <w:rsid w:val="00BC64C0"/>
    <w:rsid w:val="00BC6B76"/>
    <w:rsid w:val="00BC6BBF"/>
    <w:rsid w:val="00BC6FC0"/>
    <w:rsid w:val="00BC7CD6"/>
    <w:rsid w:val="00BD0B65"/>
    <w:rsid w:val="00BD0F7F"/>
    <w:rsid w:val="00BD1129"/>
    <w:rsid w:val="00BD13BA"/>
    <w:rsid w:val="00BD17D7"/>
    <w:rsid w:val="00BD187A"/>
    <w:rsid w:val="00BD1A52"/>
    <w:rsid w:val="00BD2417"/>
    <w:rsid w:val="00BD2F61"/>
    <w:rsid w:val="00BD309A"/>
    <w:rsid w:val="00BD3921"/>
    <w:rsid w:val="00BD3997"/>
    <w:rsid w:val="00BD4578"/>
    <w:rsid w:val="00BD4752"/>
    <w:rsid w:val="00BD4909"/>
    <w:rsid w:val="00BD4A26"/>
    <w:rsid w:val="00BD50DC"/>
    <w:rsid w:val="00BD5484"/>
    <w:rsid w:val="00BD560F"/>
    <w:rsid w:val="00BD57C1"/>
    <w:rsid w:val="00BD5A36"/>
    <w:rsid w:val="00BD6E49"/>
    <w:rsid w:val="00BD70FD"/>
    <w:rsid w:val="00BD73D2"/>
    <w:rsid w:val="00BD7435"/>
    <w:rsid w:val="00BE031F"/>
    <w:rsid w:val="00BE0ACE"/>
    <w:rsid w:val="00BE0BB6"/>
    <w:rsid w:val="00BE155A"/>
    <w:rsid w:val="00BE17A5"/>
    <w:rsid w:val="00BE1CF8"/>
    <w:rsid w:val="00BE1E80"/>
    <w:rsid w:val="00BE21E2"/>
    <w:rsid w:val="00BE240E"/>
    <w:rsid w:val="00BE273C"/>
    <w:rsid w:val="00BE2826"/>
    <w:rsid w:val="00BE2DC6"/>
    <w:rsid w:val="00BE40BD"/>
    <w:rsid w:val="00BE412D"/>
    <w:rsid w:val="00BE42E3"/>
    <w:rsid w:val="00BE4463"/>
    <w:rsid w:val="00BE446D"/>
    <w:rsid w:val="00BE46E4"/>
    <w:rsid w:val="00BE4846"/>
    <w:rsid w:val="00BE4AE4"/>
    <w:rsid w:val="00BE4B29"/>
    <w:rsid w:val="00BE4FBD"/>
    <w:rsid w:val="00BE511F"/>
    <w:rsid w:val="00BE544B"/>
    <w:rsid w:val="00BE5E10"/>
    <w:rsid w:val="00BE668F"/>
    <w:rsid w:val="00BE6851"/>
    <w:rsid w:val="00BE6CDA"/>
    <w:rsid w:val="00BE6D5E"/>
    <w:rsid w:val="00BE7398"/>
    <w:rsid w:val="00BE7D0C"/>
    <w:rsid w:val="00BE7E9B"/>
    <w:rsid w:val="00BE7F07"/>
    <w:rsid w:val="00BE7F56"/>
    <w:rsid w:val="00BF1118"/>
    <w:rsid w:val="00BF129E"/>
    <w:rsid w:val="00BF12D7"/>
    <w:rsid w:val="00BF1AAB"/>
    <w:rsid w:val="00BF2179"/>
    <w:rsid w:val="00BF2576"/>
    <w:rsid w:val="00BF26EE"/>
    <w:rsid w:val="00BF2CAB"/>
    <w:rsid w:val="00BF2E33"/>
    <w:rsid w:val="00BF32A2"/>
    <w:rsid w:val="00BF380D"/>
    <w:rsid w:val="00BF3944"/>
    <w:rsid w:val="00BF405E"/>
    <w:rsid w:val="00BF4429"/>
    <w:rsid w:val="00BF4769"/>
    <w:rsid w:val="00BF4B44"/>
    <w:rsid w:val="00BF4D10"/>
    <w:rsid w:val="00BF5373"/>
    <w:rsid w:val="00BF5628"/>
    <w:rsid w:val="00BF5E09"/>
    <w:rsid w:val="00BF604A"/>
    <w:rsid w:val="00BF64F6"/>
    <w:rsid w:val="00BF69BC"/>
    <w:rsid w:val="00BF728E"/>
    <w:rsid w:val="00BF7337"/>
    <w:rsid w:val="00BF777B"/>
    <w:rsid w:val="00BF78C6"/>
    <w:rsid w:val="00BF7949"/>
    <w:rsid w:val="00BF7DB5"/>
    <w:rsid w:val="00C000A5"/>
    <w:rsid w:val="00C0034D"/>
    <w:rsid w:val="00C00D56"/>
    <w:rsid w:val="00C01273"/>
    <w:rsid w:val="00C01652"/>
    <w:rsid w:val="00C016CE"/>
    <w:rsid w:val="00C01A55"/>
    <w:rsid w:val="00C01CA9"/>
    <w:rsid w:val="00C01DB2"/>
    <w:rsid w:val="00C0270C"/>
    <w:rsid w:val="00C0280A"/>
    <w:rsid w:val="00C030D6"/>
    <w:rsid w:val="00C03A23"/>
    <w:rsid w:val="00C03FC8"/>
    <w:rsid w:val="00C0407E"/>
    <w:rsid w:val="00C04174"/>
    <w:rsid w:val="00C044B0"/>
    <w:rsid w:val="00C04A84"/>
    <w:rsid w:val="00C04C89"/>
    <w:rsid w:val="00C04D6C"/>
    <w:rsid w:val="00C0505A"/>
    <w:rsid w:val="00C0555F"/>
    <w:rsid w:val="00C06484"/>
    <w:rsid w:val="00C068BD"/>
    <w:rsid w:val="00C06D2D"/>
    <w:rsid w:val="00C06F4F"/>
    <w:rsid w:val="00C07111"/>
    <w:rsid w:val="00C07786"/>
    <w:rsid w:val="00C0783E"/>
    <w:rsid w:val="00C07AE0"/>
    <w:rsid w:val="00C1049D"/>
    <w:rsid w:val="00C10FF4"/>
    <w:rsid w:val="00C1122A"/>
    <w:rsid w:val="00C11707"/>
    <w:rsid w:val="00C11EBE"/>
    <w:rsid w:val="00C11FE9"/>
    <w:rsid w:val="00C126C7"/>
    <w:rsid w:val="00C127A8"/>
    <w:rsid w:val="00C130A6"/>
    <w:rsid w:val="00C13178"/>
    <w:rsid w:val="00C13A98"/>
    <w:rsid w:val="00C141A3"/>
    <w:rsid w:val="00C142BC"/>
    <w:rsid w:val="00C14967"/>
    <w:rsid w:val="00C14A61"/>
    <w:rsid w:val="00C14ACC"/>
    <w:rsid w:val="00C1517A"/>
    <w:rsid w:val="00C15897"/>
    <w:rsid w:val="00C15CD9"/>
    <w:rsid w:val="00C15D19"/>
    <w:rsid w:val="00C15D82"/>
    <w:rsid w:val="00C15DC6"/>
    <w:rsid w:val="00C15F75"/>
    <w:rsid w:val="00C16178"/>
    <w:rsid w:val="00C165E7"/>
    <w:rsid w:val="00C16BC8"/>
    <w:rsid w:val="00C170CB"/>
    <w:rsid w:val="00C17155"/>
    <w:rsid w:val="00C17FF6"/>
    <w:rsid w:val="00C206B6"/>
    <w:rsid w:val="00C209B6"/>
    <w:rsid w:val="00C21982"/>
    <w:rsid w:val="00C219CA"/>
    <w:rsid w:val="00C219E4"/>
    <w:rsid w:val="00C21D33"/>
    <w:rsid w:val="00C227CB"/>
    <w:rsid w:val="00C228BA"/>
    <w:rsid w:val="00C22905"/>
    <w:rsid w:val="00C22A51"/>
    <w:rsid w:val="00C22E49"/>
    <w:rsid w:val="00C23256"/>
    <w:rsid w:val="00C2332C"/>
    <w:rsid w:val="00C23741"/>
    <w:rsid w:val="00C23B66"/>
    <w:rsid w:val="00C2430E"/>
    <w:rsid w:val="00C24D55"/>
    <w:rsid w:val="00C24F70"/>
    <w:rsid w:val="00C250F9"/>
    <w:rsid w:val="00C25153"/>
    <w:rsid w:val="00C25346"/>
    <w:rsid w:val="00C2541A"/>
    <w:rsid w:val="00C2595E"/>
    <w:rsid w:val="00C2611C"/>
    <w:rsid w:val="00C2664E"/>
    <w:rsid w:val="00C26673"/>
    <w:rsid w:val="00C2692E"/>
    <w:rsid w:val="00C26C12"/>
    <w:rsid w:val="00C26C4A"/>
    <w:rsid w:val="00C26EE9"/>
    <w:rsid w:val="00C26FB1"/>
    <w:rsid w:val="00C27151"/>
    <w:rsid w:val="00C2778E"/>
    <w:rsid w:val="00C278A9"/>
    <w:rsid w:val="00C27B18"/>
    <w:rsid w:val="00C27B9A"/>
    <w:rsid w:val="00C27F6D"/>
    <w:rsid w:val="00C30571"/>
    <w:rsid w:val="00C306F1"/>
    <w:rsid w:val="00C30E30"/>
    <w:rsid w:val="00C30E36"/>
    <w:rsid w:val="00C3130B"/>
    <w:rsid w:val="00C31450"/>
    <w:rsid w:val="00C31675"/>
    <w:rsid w:val="00C31B68"/>
    <w:rsid w:val="00C31C55"/>
    <w:rsid w:val="00C31D65"/>
    <w:rsid w:val="00C32BD9"/>
    <w:rsid w:val="00C330C3"/>
    <w:rsid w:val="00C334FF"/>
    <w:rsid w:val="00C33574"/>
    <w:rsid w:val="00C33591"/>
    <w:rsid w:val="00C335F9"/>
    <w:rsid w:val="00C33C93"/>
    <w:rsid w:val="00C342D8"/>
    <w:rsid w:val="00C3442F"/>
    <w:rsid w:val="00C34501"/>
    <w:rsid w:val="00C346C8"/>
    <w:rsid w:val="00C347B8"/>
    <w:rsid w:val="00C34A00"/>
    <w:rsid w:val="00C34D06"/>
    <w:rsid w:val="00C34E1D"/>
    <w:rsid w:val="00C34E7D"/>
    <w:rsid w:val="00C355CE"/>
    <w:rsid w:val="00C35893"/>
    <w:rsid w:val="00C3611B"/>
    <w:rsid w:val="00C3639F"/>
    <w:rsid w:val="00C3694A"/>
    <w:rsid w:val="00C369EB"/>
    <w:rsid w:val="00C36D53"/>
    <w:rsid w:val="00C37051"/>
    <w:rsid w:val="00C3731B"/>
    <w:rsid w:val="00C4001F"/>
    <w:rsid w:val="00C40509"/>
    <w:rsid w:val="00C4073B"/>
    <w:rsid w:val="00C40D77"/>
    <w:rsid w:val="00C40E01"/>
    <w:rsid w:val="00C41275"/>
    <w:rsid w:val="00C41BEA"/>
    <w:rsid w:val="00C41DFE"/>
    <w:rsid w:val="00C41F42"/>
    <w:rsid w:val="00C423BC"/>
    <w:rsid w:val="00C423F7"/>
    <w:rsid w:val="00C42BA6"/>
    <w:rsid w:val="00C42DAB"/>
    <w:rsid w:val="00C42DF4"/>
    <w:rsid w:val="00C430D1"/>
    <w:rsid w:val="00C434D8"/>
    <w:rsid w:val="00C44308"/>
    <w:rsid w:val="00C44BC1"/>
    <w:rsid w:val="00C44C69"/>
    <w:rsid w:val="00C4529A"/>
    <w:rsid w:val="00C45420"/>
    <w:rsid w:val="00C45565"/>
    <w:rsid w:val="00C45C3B"/>
    <w:rsid w:val="00C46292"/>
    <w:rsid w:val="00C4694E"/>
    <w:rsid w:val="00C46B5E"/>
    <w:rsid w:val="00C47902"/>
    <w:rsid w:val="00C47942"/>
    <w:rsid w:val="00C47A34"/>
    <w:rsid w:val="00C47D62"/>
    <w:rsid w:val="00C500E1"/>
    <w:rsid w:val="00C50209"/>
    <w:rsid w:val="00C5029C"/>
    <w:rsid w:val="00C50373"/>
    <w:rsid w:val="00C5096E"/>
    <w:rsid w:val="00C51001"/>
    <w:rsid w:val="00C5116D"/>
    <w:rsid w:val="00C514A9"/>
    <w:rsid w:val="00C51818"/>
    <w:rsid w:val="00C520CB"/>
    <w:rsid w:val="00C526ED"/>
    <w:rsid w:val="00C52B0A"/>
    <w:rsid w:val="00C52B5B"/>
    <w:rsid w:val="00C52D95"/>
    <w:rsid w:val="00C5307C"/>
    <w:rsid w:val="00C5313D"/>
    <w:rsid w:val="00C53428"/>
    <w:rsid w:val="00C534BC"/>
    <w:rsid w:val="00C5350E"/>
    <w:rsid w:val="00C5373D"/>
    <w:rsid w:val="00C53A2A"/>
    <w:rsid w:val="00C53B0D"/>
    <w:rsid w:val="00C53B82"/>
    <w:rsid w:val="00C53DE5"/>
    <w:rsid w:val="00C53F70"/>
    <w:rsid w:val="00C5422B"/>
    <w:rsid w:val="00C5463E"/>
    <w:rsid w:val="00C54A48"/>
    <w:rsid w:val="00C552CB"/>
    <w:rsid w:val="00C55CD1"/>
    <w:rsid w:val="00C55E74"/>
    <w:rsid w:val="00C55E7D"/>
    <w:rsid w:val="00C5651C"/>
    <w:rsid w:val="00C56EFE"/>
    <w:rsid w:val="00C56F87"/>
    <w:rsid w:val="00C570FF"/>
    <w:rsid w:val="00C572F5"/>
    <w:rsid w:val="00C57EA0"/>
    <w:rsid w:val="00C60699"/>
    <w:rsid w:val="00C60703"/>
    <w:rsid w:val="00C6074B"/>
    <w:rsid w:val="00C6081E"/>
    <w:rsid w:val="00C60BAD"/>
    <w:rsid w:val="00C60F0E"/>
    <w:rsid w:val="00C60F65"/>
    <w:rsid w:val="00C61AE2"/>
    <w:rsid w:val="00C61F8B"/>
    <w:rsid w:val="00C6246A"/>
    <w:rsid w:val="00C63187"/>
    <w:rsid w:val="00C6318A"/>
    <w:rsid w:val="00C63213"/>
    <w:rsid w:val="00C63E69"/>
    <w:rsid w:val="00C642D6"/>
    <w:rsid w:val="00C6477D"/>
    <w:rsid w:val="00C64837"/>
    <w:rsid w:val="00C6484A"/>
    <w:rsid w:val="00C64B60"/>
    <w:rsid w:val="00C64D06"/>
    <w:rsid w:val="00C64E2A"/>
    <w:rsid w:val="00C65056"/>
    <w:rsid w:val="00C6563A"/>
    <w:rsid w:val="00C6623D"/>
    <w:rsid w:val="00C66337"/>
    <w:rsid w:val="00C664DA"/>
    <w:rsid w:val="00C66B7C"/>
    <w:rsid w:val="00C672CE"/>
    <w:rsid w:val="00C67364"/>
    <w:rsid w:val="00C70455"/>
    <w:rsid w:val="00C706D1"/>
    <w:rsid w:val="00C7085A"/>
    <w:rsid w:val="00C70A2E"/>
    <w:rsid w:val="00C70B61"/>
    <w:rsid w:val="00C714A0"/>
    <w:rsid w:val="00C71A96"/>
    <w:rsid w:val="00C71C68"/>
    <w:rsid w:val="00C726BD"/>
    <w:rsid w:val="00C72BB1"/>
    <w:rsid w:val="00C72FAA"/>
    <w:rsid w:val="00C7300B"/>
    <w:rsid w:val="00C731F7"/>
    <w:rsid w:val="00C73240"/>
    <w:rsid w:val="00C734B7"/>
    <w:rsid w:val="00C73820"/>
    <w:rsid w:val="00C73BB6"/>
    <w:rsid w:val="00C74014"/>
    <w:rsid w:val="00C741F8"/>
    <w:rsid w:val="00C746F1"/>
    <w:rsid w:val="00C74BAE"/>
    <w:rsid w:val="00C74E61"/>
    <w:rsid w:val="00C75324"/>
    <w:rsid w:val="00C75BE3"/>
    <w:rsid w:val="00C75D11"/>
    <w:rsid w:val="00C75EA3"/>
    <w:rsid w:val="00C76C32"/>
    <w:rsid w:val="00C7716B"/>
    <w:rsid w:val="00C77314"/>
    <w:rsid w:val="00C7743E"/>
    <w:rsid w:val="00C774E8"/>
    <w:rsid w:val="00C77962"/>
    <w:rsid w:val="00C77FEB"/>
    <w:rsid w:val="00C80243"/>
    <w:rsid w:val="00C8082D"/>
    <w:rsid w:val="00C818C1"/>
    <w:rsid w:val="00C81E33"/>
    <w:rsid w:val="00C82357"/>
    <w:rsid w:val="00C82492"/>
    <w:rsid w:val="00C824BA"/>
    <w:rsid w:val="00C82622"/>
    <w:rsid w:val="00C82B64"/>
    <w:rsid w:val="00C82E95"/>
    <w:rsid w:val="00C82F8A"/>
    <w:rsid w:val="00C832FC"/>
    <w:rsid w:val="00C835AB"/>
    <w:rsid w:val="00C8366D"/>
    <w:rsid w:val="00C8371C"/>
    <w:rsid w:val="00C848D6"/>
    <w:rsid w:val="00C84AFC"/>
    <w:rsid w:val="00C84C06"/>
    <w:rsid w:val="00C84FC2"/>
    <w:rsid w:val="00C850F5"/>
    <w:rsid w:val="00C85151"/>
    <w:rsid w:val="00C854DB"/>
    <w:rsid w:val="00C85DF8"/>
    <w:rsid w:val="00C865A4"/>
    <w:rsid w:val="00C86716"/>
    <w:rsid w:val="00C867E3"/>
    <w:rsid w:val="00C86B3F"/>
    <w:rsid w:val="00C86C17"/>
    <w:rsid w:val="00C872B7"/>
    <w:rsid w:val="00C87392"/>
    <w:rsid w:val="00C87567"/>
    <w:rsid w:val="00C8773A"/>
    <w:rsid w:val="00C87DE7"/>
    <w:rsid w:val="00C87EB5"/>
    <w:rsid w:val="00C9000C"/>
    <w:rsid w:val="00C9069C"/>
    <w:rsid w:val="00C90C51"/>
    <w:rsid w:val="00C90F71"/>
    <w:rsid w:val="00C91A2C"/>
    <w:rsid w:val="00C91B6E"/>
    <w:rsid w:val="00C922BD"/>
    <w:rsid w:val="00C924AE"/>
    <w:rsid w:val="00C92937"/>
    <w:rsid w:val="00C92B53"/>
    <w:rsid w:val="00C92FC8"/>
    <w:rsid w:val="00C93ACF"/>
    <w:rsid w:val="00C940ED"/>
    <w:rsid w:val="00C94620"/>
    <w:rsid w:val="00C94BEB"/>
    <w:rsid w:val="00C96056"/>
    <w:rsid w:val="00C9640B"/>
    <w:rsid w:val="00C96E75"/>
    <w:rsid w:val="00C97009"/>
    <w:rsid w:val="00C9714C"/>
    <w:rsid w:val="00C97211"/>
    <w:rsid w:val="00C97D98"/>
    <w:rsid w:val="00CA027D"/>
    <w:rsid w:val="00CA03CA"/>
    <w:rsid w:val="00CA0500"/>
    <w:rsid w:val="00CA0690"/>
    <w:rsid w:val="00CA0B86"/>
    <w:rsid w:val="00CA1215"/>
    <w:rsid w:val="00CA14F6"/>
    <w:rsid w:val="00CA16D4"/>
    <w:rsid w:val="00CA3094"/>
    <w:rsid w:val="00CA3775"/>
    <w:rsid w:val="00CA3ABE"/>
    <w:rsid w:val="00CA430B"/>
    <w:rsid w:val="00CA53C0"/>
    <w:rsid w:val="00CA5492"/>
    <w:rsid w:val="00CA5BB5"/>
    <w:rsid w:val="00CA5BED"/>
    <w:rsid w:val="00CA5C47"/>
    <w:rsid w:val="00CA5D1E"/>
    <w:rsid w:val="00CA6365"/>
    <w:rsid w:val="00CA64DF"/>
    <w:rsid w:val="00CA6696"/>
    <w:rsid w:val="00CA6C55"/>
    <w:rsid w:val="00CA6C78"/>
    <w:rsid w:val="00CA6E20"/>
    <w:rsid w:val="00CA72A6"/>
    <w:rsid w:val="00CA733D"/>
    <w:rsid w:val="00CA73FA"/>
    <w:rsid w:val="00CA7467"/>
    <w:rsid w:val="00CA7639"/>
    <w:rsid w:val="00CA7A09"/>
    <w:rsid w:val="00CA7C1C"/>
    <w:rsid w:val="00CB0BAA"/>
    <w:rsid w:val="00CB11A0"/>
    <w:rsid w:val="00CB1249"/>
    <w:rsid w:val="00CB1708"/>
    <w:rsid w:val="00CB24EC"/>
    <w:rsid w:val="00CB28A3"/>
    <w:rsid w:val="00CB31FD"/>
    <w:rsid w:val="00CB3A71"/>
    <w:rsid w:val="00CB3CD9"/>
    <w:rsid w:val="00CB3E16"/>
    <w:rsid w:val="00CB4375"/>
    <w:rsid w:val="00CB4712"/>
    <w:rsid w:val="00CB4BC8"/>
    <w:rsid w:val="00CB4C59"/>
    <w:rsid w:val="00CB4D3C"/>
    <w:rsid w:val="00CB5228"/>
    <w:rsid w:val="00CB5892"/>
    <w:rsid w:val="00CB64C9"/>
    <w:rsid w:val="00CB656E"/>
    <w:rsid w:val="00CB65FC"/>
    <w:rsid w:val="00CB6D91"/>
    <w:rsid w:val="00CB7451"/>
    <w:rsid w:val="00CB7842"/>
    <w:rsid w:val="00CC005D"/>
    <w:rsid w:val="00CC0071"/>
    <w:rsid w:val="00CC00C3"/>
    <w:rsid w:val="00CC00EE"/>
    <w:rsid w:val="00CC0124"/>
    <w:rsid w:val="00CC04CD"/>
    <w:rsid w:val="00CC09E0"/>
    <w:rsid w:val="00CC0C44"/>
    <w:rsid w:val="00CC0E04"/>
    <w:rsid w:val="00CC17CF"/>
    <w:rsid w:val="00CC180A"/>
    <w:rsid w:val="00CC1A67"/>
    <w:rsid w:val="00CC2274"/>
    <w:rsid w:val="00CC2BD8"/>
    <w:rsid w:val="00CC2C4D"/>
    <w:rsid w:val="00CC2E2C"/>
    <w:rsid w:val="00CC3E8F"/>
    <w:rsid w:val="00CC4996"/>
    <w:rsid w:val="00CC4F71"/>
    <w:rsid w:val="00CC5144"/>
    <w:rsid w:val="00CC5450"/>
    <w:rsid w:val="00CC591F"/>
    <w:rsid w:val="00CC5CB6"/>
    <w:rsid w:val="00CC621C"/>
    <w:rsid w:val="00CC6531"/>
    <w:rsid w:val="00CC753A"/>
    <w:rsid w:val="00CC7A84"/>
    <w:rsid w:val="00CC7AC7"/>
    <w:rsid w:val="00CD04A9"/>
    <w:rsid w:val="00CD0722"/>
    <w:rsid w:val="00CD1118"/>
    <w:rsid w:val="00CD131E"/>
    <w:rsid w:val="00CD18EA"/>
    <w:rsid w:val="00CD1B6B"/>
    <w:rsid w:val="00CD1F2C"/>
    <w:rsid w:val="00CD20E1"/>
    <w:rsid w:val="00CD2111"/>
    <w:rsid w:val="00CD2793"/>
    <w:rsid w:val="00CD2943"/>
    <w:rsid w:val="00CD2B45"/>
    <w:rsid w:val="00CD2B73"/>
    <w:rsid w:val="00CD301A"/>
    <w:rsid w:val="00CD32C5"/>
    <w:rsid w:val="00CD3665"/>
    <w:rsid w:val="00CD37A4"/>
    <w:rsid w:val="00CD4632"/>
    <w:rsid w:val="00CD5316"/>
    <w:rsid w:val="00CD5361"/>
    <w:rsid w:val="00CD5496"/>
    <w:rsid w:val="00CD5614"/>
    <w:rsid w:val="00CD59C8"/>
    <w:rsid w:val="00CD5A11"/>
    <w:rsid w:val="00CD5D01"/>
    <w:rsid w:val="00CD633F"/>
    <w:rsid w:val="00CD6531"/>
    <w:rsid w:val="00CD6646"/>
    <w:rsid w:val="00CD6951"/>
    <w:rsid w:val="00CD69DD"/>
    <w:rsid w:val="00CD6D6E"/>
    <w:rsid w:val="00CD730B"/>
    <w:rsid w:val="00CD778E"/>
    <w:rsid w:val="00CD7818"/>
    <w:rsid w:val="00CD7C44"/>
    <w:rsid w:val="00CD7EEA"/>
    <w:rsid w:val="00CE0032"/>
    <w:rsid w:val="00CE040B"/>
    <w:rsid w:val="00CE09CE"/>
    <w:rsid w:val="00CE0C45"/>
    <w:rsid w:val="00CE12B2"/>
    <w:rsid w:val="00CE1687"/>
    <w:rsid w:val="00CE1CB9"/>
    <w:rsid w:val="00CE2537"/>
    <w:rsid w:val="00CE2869"/>
    <w:rsid w:val="00CE2D9C"/>
    <w:rsid w:val="00CE357B"/>
    <w:rsid w:val="00CE3B18"/>
    <w:rsid w:val="00CE4CC9"/>
    <w:rsid w:val="00CE4E42"/>
    <w:rsid w:val="00CE53CE"/>
    <w:rsid w:val="00CE5681"/>
    <w:rsid w:val="00CE5AC6"/>
    <w:rsid w:val="00CE6529"/>
    <w:rsid w:val="00CE6ABC"/>
    <w:rsid w:val="00CE6C68"/>
    <w:rsid w:val="00CE6F06"/>
    <w:rsid w:val="00CE71A3"/>
    <w:rsid w:val="00CE72CD"/>
    <w:rsid w:val="00CF0110"/>
    <w:rsid w:val="00CF05A9"/>
    <w:rsid w:val="00CF0B02"/>
    <w:rsid w:val="00CF0C20"/>
    <w:rsid w:val="00CF1BBF"/>
    <w:rsid w:val="00CF2354"/>
    <w:rsid w:val="00CF2436"/>
    <w:rsid w:val="00CF3152"/>
    <w:rsid w:val="00CF3CC5"/>
    <w:rsid w:val="00CF440F"/>
    <w:rsid w:val="00CF4736"/>
    <w:rsid w:val="00CF513A"/>
    <w:rsid w:val="00CF5556"/>
    <w:rsid w:val="00CF5A0D"/>
    <w:rsid w:val="00CF60EF"/>
    <w:rsid w:val="00CF64BA"/>
    <w:rsid w:val="00CF69A1"/>
    <w:rsid w:val="00CF6A05"/>
    <w:rsid w:val="00CF7375"/>
    <w:rsid w:val="00CF75FD"/>
    <w:rsid w:val="00CF7CC8"/>
    <w:rsid w:val="00CF7E00"/>
    <w:rsid w:val="00D0063D"/>
    <w:rsid w:val="00D00A41"/>
    <w:rsid w:val="00D00A72"/>
    <w:rsid w:val="00D00B1D"/>
    <w:rsid w:val="00D00F5B"/>
    <w:rsid w:val="00D0138E"/>
    <w:rsid w:val="00D0161A"/>
    <w:rsid w:val="00D01A38"/>
    <w:rsid w:val="00D01D29"/>
    <w:rsid w:val="00D01D5F"/>
    <w:rsid w:val="00D02036"/>
    <w:rsid w:val="00D02216"/>
    <w:rsid w:val="00D0244E"/>
    <w:rsid w:val="00D02731"/>
    <w:rsid w:val="00D02B17"/>
    <w:rsid w:val="00D02B88"/>
    <w:rsid w:val="00D02C36"/>
    <w:rsid w:val="00D02F47"/>
    <w:rsid w:val="00D0349B"/>
    <w:rsid w:val="00D034F8"/>
    <w:rsid w:val="00D038BF"/>
    <w:rsid w:val="00D03A3B"/>
    <w:rsid w:val="00D03DD2"/>
    <w:rsid w:val="00D0415C"/>
    <w:rsid w:val="00D0449E"/>
    <w:rsid w:val="00D04640"/>
    <w:rsid w:val="00D04719"/>
    <w:rsid w:val="00D04F40"/>
    <w:rsid w:val="00D050C4"/>
    <w:rsid w:val="00D05C26"/>
    <w:rsid w:val="00D06285"/>
    <w:rsid w:val="00D064EB"/>
    <w:rsid w:val="00D06AC0"/>
    <w:rsid w:val="00D06C51"/>
    <w:rsid w:val="00D06ECF"/>
    <w:rsid w:val="00D07451"/>
    <w:rsid w:val="00D07619"/>
    <w:rsid w:val="00D07FE8"/>
    <w:rsid w:val="00D103DA"/>
    <w:rsid w:val="00D1072F"/>
    <w:rsid w:val="00D10783"/>
    <w:rsid w:val="00D10E9A"/>
    <w:rsid w:val="00D10FFB"/>
    <w:rsid w:val="00D1139B"/>
    <w:rsid w:val="00D114D9"/>
    <w:rsid w:val="00D119A6"/>
    <w:rsid w:val="00D122E2"/>
    <w:rsid w:val="00D12853"/>
    <w:rsid w:val="00D12A5A"/>
    <w:rsid w:val="00D12BC4"/>
    <w:rsid w:val="00D137F1"/>
    <w:rsid w:val="00D13CAF"/>
    <w:rsid w:val="00D13D3C"/>
    <w:rsid w:val="00D13F64"/>
    <w:rsid w:val="00D13FE0"/>
    <w:rsid w:val="00D14481"/>
    <w:rsid w:val="00D1449F"/>
    <w:rsid w:val="00D149F8"/>
    <w:rsid w:val="00D15ADB"/>
    <w:rsid w:val="00D15E9A"/>
    <w:rsid w:val="00D16DD7"/>
    <w:rsid w:val="00D16E0F"/>
    <w:rsid w:val="00D17230"/>
    <w:rsid w:val="00D17256"/>
    <w:rsid w:val="00D177E3"/>
    <w:rsid w:val="00D201BD"/>
    <w:rsid w:val="00D201ED"/>
    <w:rsid w:val="00D202BE"/>
    <w:rsid w:val="00D20B60"/>
    <w:rsid w:val="00D21135"/>
    <w:rsid w:val="00D21C1A"/>
    <w:rsid w:val="00D21CF3"/>
    <w:rsid w:val="00D21FE8"/>
    <w:rsid w:val="00D2268E"/>
    <w:rsid w:val="00D2294F"/>
    <w:rsid w:val="00D22FFE"/>
    <w:rsid w:val="00D230ED"/>
    <w:rsid w:val="00D231D0"/>
    <w:rsid w:val="00D233B0"/>
    <w:rsid w:val="00D23516"/>
    <w:rsid w:val="00D23B5E"/>
    <w:rsid w:val="00D24429"/>
    <w:rsid w:val="00D24535"/>
    <w:rsid w:val="00D247F1"/>
    <w:rsid w:val="00D24ADA"/>
    <w:rsid w:val="00D253FE"/>
    <w:rsid w:val="00D254D9"/>
    <w:rsid w:val="00D2651B"/>
    <w:rsid w:val="00D26CB5"/>
    <w:rsid w:val="00D26DCB"/>
    <w:rsid w:val="00D271E7"/>
    <w:rsid w:val="00D27331"/>
    <w:rsid w:val="00D30562"/>
    <w:rsid w:val="00D305A1"/>
    <w:rsid w:val="00D30B2F"/>
    <w:rsid w:val="00D30E30"/>
    <w:rsid w:val="00D31068"/>
    <w:rsid w:val="00D310AC"/>
    <w:rsid w:val="00D31231"/>
    <w:rsid w:val="00D31455"/>
    <w:rsid w:val="00D315F7"/>
    <w:rsid w:val="00D315FA"/>
    <w:rsid w:val="00D316D2"/>
    <w:rsid w:val="00D32B94"/>
    <w:rsid w:val="00D32E46"/>
    <w:rsid w:val="00D32F8F"/>
    <w:rsid w:val="00D3326D"/>
    <w:rsid w:val="00D3383B"/>
    <w:rsid w:val="00D338CB"/>
    <w:rsid w:val="00D338E4"/>
    <w:rsid w:val="00D33DC8"/>
    <w:rsid w:val="00D33F9D"/>
    <w:rsid w:val="00D34AD6"/>
    <w:rsid w:val="00D35F45"/>
    <w:rsid w:val="00D360C2"/>
    <w:rsid w:val="00D3677C"/>
    <w:rsid w:val="00D36C46"/>
    <w:rsid w:val="00D36EDE"/>
    <w:rsid w:val="00D375A4"/>
    <w:rsid w:val="00D4043D"/>
    <w:rsid w:val="00D40B4A"/>
    <w:rsid w:val="00D418C2"/>
    <w:rsid w:val="00D429D1"/>
    <w:rsid w:val="00D42AC4"/>
    <w:rsid w:val="00D4343B"/>
    <w:rsid w:val="00D4408B"/>
    <w:rsid w:val="00D4515B"/>
    <w:rsid w:val="00D4515E"/>
    <w:rsid w:val="00D453AB"/>
    <w:rsid w:val="00D455C7"/>
    <w:rsid w:val="00D45DBF"/>
    <w:rsid w:val="00D4655A"/>
    <w:rsid w:val="00D465AC"/>
    <w:rsid w:val="00D46605"/>
    <w:rsid w:val="00D47130"/>
    <w:rsid w:val="00D474F3"/>
    <w:rsid w:val="00D47F30"/>
    <w:rsid w:val="00D50082"/>
    <w:rsid w:val="00D50C8C"/>
    <w:rsid w:val="00D51465"/>
    <w:rsid w:val="00D514D8"/>
    <w:rsid w:val="00D515F5"/>
    <w:rsid w:val="00D51743"/>
    <w:rsid w:val="00D52248"/>
    <w:rsid w:val="00D52DF3"/>
    <w:rsid w:val="00D536DB"/>
    <w:rsid w:val="00D54270"/>
    <w:rsid w:val="00D542DA"/>
    <w:rsid w:val="00D544DB"/>
    <w:rsid w:val="00D55351"/>
    <w:rsid w:val="00D5565D"/>
    <w:rsid w:val="00D55E8E"/>
    <w:rsid w:val="00D55EC5"/>
    <w:rsid w:val="00D55F6E"/>
    <w:rsid w:val="00D56318"/>
    <w:rsid w:val="00D56462"/>
    <w:rsid w:val="00D56892"/>
    <w:rsid w:val="00D56E8F"/>
    <w:rsid w:val="00D57531"/>
    <w:rsid w:val="00D57674"/>
    <w:rsid w:val="00D576E9"/>
    <w:rsid w:val="00D576F0"/>
    <w:rsid w:val="00D578A6"/>
    <w:rsid w:val="00D57D53"/>
    <w:rsid w:val="00D57E4C"/>
    <w:rsid w:val="00D57F84"/>
    <w:rsid w:val="00D600DC"/>
    <w:rsid w:val="00D60288"/>
    <w:rsid w:val="00D60436"/>
    <w:rsid w:val="00D607DD"/>
    <w:rsid w:val="00D6101F"/>
    <w:rsid w:val="00D61268"/>
    <w:rsid w:val="00D61A2B"/>
    <w:rsid w:val="00D61D8F"/>
    <w:rsid w:val="00D61F54"/>
    <w:rsid w:val="00D61F85"/>
    <w:rsid w:val="00D6221F"/>
    <w:rsid w:val="00D6242B"/>
    <w:rsid w:val="00D6242E"/>
    <w:rsid w:val="00D6267E"/>
    <w:rsid w:val="00D6270C"/>
    <w:rsid w:val="00D629E8"/>
    <w:rsid w:val="00D62F29"/>
    <w:rsid w:val="00D63085"/>
    <w:rsid w:val="00D63103"/>
    <w:rsid w:val="00D6322D"/>
    <w:rsid w:val="00D63932"/>
    <w:rsid w:val="00D64363"/>
    <w:rsid w:val="00D643B8"/>
    <w:rsid w:val="00D643DE"/>
    <w:rsid w:val="00D64697"/>
    <w:rsid w:val="00D650DA"/>
    <w:rsid w:val="00D65396"/>
    <w:rsid w:val="00D65483"/>
    <w:rsid w:val="00D65ADD"/>
    <w:rsid w:val="00D6657B"/>
    <w:rsid w:val="00D6672C"/>
    <w:rsid w:val="00D669AE"/>
    <w:rsid w:val="00D66B7F"/>
    <w:rsid w:val="00D66E7D"/>
    <w:rsid w:val="00D6774D"/>
    <w:rsid w:val="00D677CB"/>
    <w:rsid w:val="00D67BC4"/>
    <w:rsid w:val="00D7017E"/>
    <w:rsid w:val="00D70476"/>
    <w:rsid w:val="00D70554"/>
    <w:rsid w:val="00D7061B"/>
    <w:rsid w:val="00D70631"/>
    <w:rsid w:val="00D70724"/>
    <w:rsid w:val="00D7112D"/>
    <w:rsid w:val="00D711FE"/>
    <w:rsid w:val="00D71CB1"/>
    <w:rsid w:val="00D72B7B"/>
    <w:rsid w:val="00D73A61"/>
    <w:rsid w:val="00D73C41"/>
    <w:rsid w:val="00D73CCC"/>
    <w:rsid w:val="00D73E8C"/>
    <w:rsid w:val="00D740D7"/>
    <w:rsid w:val="00D743E8"/>
    <w:rsid w:val="00D74FC7"/>
    <w:rsid w:val="00D7588F"/>
    <w:rsid w:val="00D7609F"/>
    <w:rsid w:val="00D76BDB"/>
    <w:rsid w:val="00D770BC"/>
    <w:rsid w:val="00D77297"/>
    <w:rsid w:val="00D774C9"/>
    <w:rsid w:val="00D774F9"/>
    <w:rsid w:val="00D80540"/>
    <w:rsid w:val="00D82F74"/>
    <w:rsid w:val="00D8318E"/>
    <w:rsid w:val="00D831F4"/>
    <w:rsid w:val="00D8320F"/>
    <w:rsid w:val="00D83712"/>
    <w:rsid w:val="00D837A3"/>
    <w:rsid w:val="00D842C0"/>
    <w:rsid w:val="00D84A49"/>
    <w:rsid w:val="00D84B33"/>
    <w:rsid w:val="00D8500B"/>
    <w:rsid w:val="00D85046"/>
    <w:rsid w:val="00D85D4E"/>
    <w:rsid w:val="00D861C0"/>
    <w:rsid w:val="00D86743"/>
    <w:rsid w:val="00D87166"/>
    <w:rsid w:val="00D879BF"/>
    <w:rsid w:val="00D87F58"/>
    <w:rsid w:val="00D918FB"/>
    <w:rsid w:val="00D91C01"/>
    <w:rsid w:val="00D91C84"/>
    <w:rsid w:val="00D91DBA"/>
    <w:rsid w:val="00D91E35"/>
    <w:rsid w:val="00D921D8"/>
    <w:rsid w:val="00D92207"/>
    <w:rsid w:val="00D93551"/>
    <w:rsid w:val="00D93A25"/>
    <w:rsid w:val="00D93FF8"/>
    <w:rsid w:val="00D94BAE"/>
    <w:rsid w:val="00D94DF4"/>
    <w:rsid w:val="00D9596E"/>
    <w:rsid w:val="00D9604C"/>
    <w:rsid w:val="00D96501"/>
    <w:rsid w:val="00D96738"/>
    <w:rsid w:val="00D96839"/>
    <w:rsid w:val="00D96AFA"/>
    <w:rsid w:val="00D96C94"/>
    <w:rsid w:val="00D97130"/>
    <w:rsid w:val="00D97160"/>
    <w:rsid w:val="00D979E4"/>
    <w:rsid w:val="00D97E82"/>
    <w:rsid w:val="00DA021C"/>
    <w:rsid w:val="00DA0EF3"/>
    <w:rsid w:val="00DA110B"/>
    <w:rsid w:val="00DA168F"/>
    <w:rsid w:val="00DA19F5"/>
    <w:rsid w:val="00DA2B1A"/>
    <w:rsid w:val="00DA3141"/>
    <w:rsid w:val="00DA3535"/>
    <w:rsid w:val="00DA3696"/>
    <w:rsid w:val="00DA3B30"/>
    <w:rsid w:val="00DA3FC1"/>
    <w:rsid w:val="00DA4133"/>
    <w:rsid w:val="00DA48E9"/>
    <w:rsid w:val="00DA5069"/>
    <w:rsid w:val="00DA56BB"/>
    <w:rsid w:val="00DA5886"/>
    <w:rsid w:val="00DA5A95"/>
    <w:rsid w:val="00DA5FB1"/>
    <w:rsid w:val="00DA6414"/>
    <w:rsid w:val="00DA6C7E"/>
    <w:rsid w:val="00DA71E6"/>
    <w:rsid w:val="00DA749D"/>
    <w:rsid w:val="00DB03B3"/>
    <w:rsid w:val="00DB045D"/>
    <w:rsid w:val="00DB169B"/>
    <w:rsid w:val="00DB1D27"/>
    <w:rsid w:val="00DB207F"/>
    <w:rsid w:val="00DB21D2"/>
    <w:rsid w:val="00DB292C"/>
    <w:rsid w:val="00DB2F0E"/>
    <w:rsid w:val="00DB3419"/>
    <w:rsid w:val="00DB3461"/>
    <w:rsid w:val="00DB3CE7"/>
    <w:rsid w:val="00DB42AA"/>
    <w:rsid w:val="00DB4639"/>
    <w:rsid w:val="00DB4DA4"/>
    <w:rsid w:val="00DB502C"/>
    <w:rsid w:val="00DB552A"/>
    <w:rsid w:val="00DB5806"/>
    <w:rsid w:val="00DB5ABD"/>
    <w:rsid w:val="00DB610E"/>
    <w:rsid w:val="00DB6733"/>
    <w:rsid w:val="00DB755A"/>
    <w:rsid w:val="00DB775B"/>
    <w:rsid w:val="00DB78CC"/>
    <w:rsid w:val="00DB79BC"/>
    <w:rsid w:val="00DB7A16"/>
    <w:rsid w:val="00DB7ED0"/>
    <w:rsid w:val="00DC016E"/>
    <w:rsid w:val="00DC02F5"/>
    <w:rsid w:val="00DC0570"/>
    <w:rsid w:val="00DC0747"/>
    <w:rsid w:val="00DC0F49"/>
    <w:rsid w:val="00DC10DE"/>
    <w:rsid w:val="00DC1108"/>
    <w:rsid w:val="00DC14FB"/>
    <w:rsid w:val="00DC1DBD"/>
    <w:rsid w:val="00DC1E81"/>
    <w:rsid w:val="00DC2221"/>
    <w:rsid w:val="00DC22AC"/>
    <w:rsid w:val="00DC2EC3"/>
    <w:rsid w:val="00DC2FFF"/>
    <w:rsid w:val="00DC300F"/>
    <w:rsid w:val="00DC4408"/>
    <w:rsid w:val="00DC5355"/>
    <w:rsid w:val="00DC56A0"/>
    <w:rsid w:val="00DC5A4E"/>
    <w:rsid w:val="00DC5E26"/>
    <w:rsid w:val="00DC6096"/>
    <w:rsid w:val="00DC6387"/>
    <w:rsid w:val="00DC67D3"/>
    <w:rsid w:val="00DC6FAD"/>
    <w:rsid w:val="00DC7C34"/>
    <w:rsid w:val="00DD096E"/>
    <w:rsid w:val="00DD12E9"/>
    <w:rsid w:val="00DD1482"/>
    <w:rsid w:val="00DD1803"/>
    <w:rsid w:val="00DD1A7D"/>
    <w:rsid w:val="00DD1F4A"/>
    <w:rsid w:val="00DD2464"/>
    <w:rsid w:val="00DD2E82"/>
    <w:rsid w:val="00DD34A0"/>
    <w:rsid w:val="00DD3897"/>
    <w:rsid w:val="00DD3E06"/>
    <w:rsid w:val="00DD412D"/>
    <w:rsid w:val="00DD41FE"/>
    <w:rsid w:val="00DD4290"/>
    <w:rsid w:val="00DD4349"/>
    <w:rsid w:val="00DD4582"/>
    <w:rsid w:val="00DD46B5"/>
    <w:rsid w:val="00DD4832"/>
    <w:rsid w:val="00DD52AD"/>
    <w:rsid w:val="00DD5DE5"/>
    <w:rsid w:val="00DD5E2E"/>
    <w:rsid w:val="00DD5E60"/>
    <w:rsid w:val="00DD68DF"/>
    <w:rsid w:val="00DD6CEA"/>
    <w:rsid w:val="00DD73B5"/>
    <w:rsid w:val="00DD750B"/>
    <w:rsid w:val="00DD777D"/>
    <w:rsid w:val="00DD77D0"/>
    <w:rsid w:val="00DD7DD8"/>
    <w:rsid w:val="00DE0DED"/>
    <w:rsid w:val="00DE1659"/>
    <w:rsid w:val="00DE1A41"/>
    <w:rsid w:val="00DE2129"/>
    <w:rsid w:val="00DE2CB2"/>
    <w:rsid w:val="00DE30CB"/>
    <w:rsid w:val="00DE3C40"/>
    <w:rsid w:val="00DE4330"/>
    <w:rsid w:val="00DE47B9"/>
    <w:rsid w:val="00DE5499"/>
    <w:rsid w:val="00DE596E"/>
    <w:rsid w:val="00DE67B6"/>
    <w:rsid w:val="00DE6B5F"/>
    <w:rsid w:val="00DE6DB9"/>
    <w:rsid w:val="00DE7278"/>
    <w:rsid w:val="00DE7291"/>
    <w:rsid w:val="00DE7BA0"/>
    <w:rsid w:val="00DE7DDA"/>
    <w:rsid w:val="00DE7F27"/>
    <w:rsid w:val="00DF00D2"/>
    <w:rsid w:val="00DF06C7"/>
    <w:rsid w:val="00DF1A23"/>
    <w:rsid w:val="00DF1A5F"/>
    <w:rsid w:val="00DF1BB1"/>
    <w:rsid w:val="00DF1D49"/>
    <w:rsid w:val="00DF2748"/>
    <w:rsid w:val="00DF29CD"/>
    <w:rsid w:val="00DF2B83"/>
    <w:rsid w:val="00DF2E59"/>
    <w:rsid w:val="00DF3104"/>
    <w:rsid w:val="00DF3923"/>
    <w:rsid w:val="00DF39C7"/>
    <w:rsid w:val="00DF3AD6"/>
    <w:rsid w:val="00DF3EDB"/>
    <w:rsid w:val="00DF472C"/>
    <w:rsid w:val="00DF4C03"/>
    <w:rsid w:val="00DF4FE0"/>
    <w:rsid w:val="00DF5CF4"/>
    <w:rsid w:val="00DF61A1"/>
    <w:rsid w:val="00DF6364"/>
    <w:rsid w:val="00DF6CD7"/>
    <w:rsid w:val="00DF745A"/>
    <w:rsid w:val="00DF7744"/>
    <w:rsid w:val="00DF7BAE"/>
    <w:rsid w:val="00E0026D"/>
    <w:rsid w:val="00E0044B"/>
    <w:rsid w:val="00E009A7"/>
    <w:rsid w:val="00E01801"/>
    <w:rsid w:val="00E018F1"/>
    <w:rsid w:val="00E01C28"/>
    <w:rsid w:val="00E026EB"/>
    <w:rsid w:val="00E0274E"/>
    <w:rsid w:val="00E02852"/>
    <w:rsid w:val="00E02FF0"/>
    <w:rsid w:val="00E030AD"/>
    <w:rsid w:val="00E03251"/>
    <w:rsid w:val="00E039CE"/>
    <w:rsid w:val="00E03F76"/>
    <w:rsid w:val="00E0412B"/>
    <w:rsid w:val="00E0468C"/>
    <w:rsid w:val="00E046E3"/>
    <w:rsid w:val="00E046EB"/>
    <w:rsid w:val="00E04CDC"/>
    <w:rsid w:val="00E04E94"/>
    <w:rsid w:val="00E04FFB"/>
    <w:rsid w:val="00E05392"/>
    <w:rsid w:val="00E053B6"/>
    <w:rsid w:val="00E054D7"/>
    <w:rsid w:val="00E06390"/>
    <w:rsid w:val="00E065AF"/>
    <w:rsid w:val="00E0677A"/>
    <w:rsid w:val="00E07166"/>
    <w:rsid w:val="00E07321"/>
    <w:rsid w:val="00E07638"/>
    <w:rsid w:val="00E1044A"/>
    <w:rsid w:val="00E10959"/>
    <w:rsid w:val="00E10D68"/>
    <w:rsid w:val="00E10FC2"/>
    <w:rsid w:val="00E112EB"/>
    <w:rsid w:val="00E126CB"/>
    <w:rsid w:val="00E12801"/>
    <w:rsid w:val="00E1296D"/>
    <w:rsid w:val="00E12FF0"/>
    <w:rsid w:val="00E1379E"/>
    <w:rsid w:val="00E13BFA"/>
    <w:rsid w:val="00E143FC"/>
    <w:rsid w:val="00E14779"/>
    <w:rsid w:val="00E148B0"/>
    <w:rsid w:val="00E149F4"/>
    <w:rsid w:val="00E152E2"/>
    <w:rsid w:val="00E153F0"/>
    <w:rsid w:val="00E15614"/>
    <w:rsid w:val="00E159D5"/>
    <w:rsid w:val="00E15A8B"/>
    <w:rsid w:val="00E160DF"/>
    <w:rsid w:val="00E161C6"/>
    <w:rsid w:val="00E16660"/>
    <w:rsid w:val="00E17070"/>
    <w:rsid w:val="00E177EA"/>
    <w:rsid w:val="00E17B7E"/>
    <w:rsid w:val="00E17CB1"/>
    <w:rsid w:val="00E2035E"/>
    <w:rsid w:val="00E20535"/>
    <w:rsid w:val="00E2065A"/>
    <w:rsid w:val="00E206C4"/>
    <w:rsid w:val="00E21135"/>
    <w:rsid w:val="00E21309"/>
    <w:rsid w:val="00E213DB"/>
    <w:rsid w:val="00E21671"/>
    <w:rsid w:val="00E219FE"/>
    <w:rsid w:val="00E22218"/>
    <w:rsid w:val="00E222D6"/>
    <w:rsid w:val="00E2280F"/>
    <w:rsid w:val="00E2293F"/>
    <w:rsid w:val="00E229A9"/>
    <w:rsid w:val="00E22CE9"/>
    <w:rsid w:val="00E23355"/>
    <w:rsid w:val="00E24198"/>
    <w:rsid w:val="00E2437A"/>
    <w:rsid w:val="00E24691"/>
    <w:rsid w:val="00E24DAD"/>
    <w:rsid w:val="00E24E07"/>
    <w:rsid w:val="00E25239"/>
    <w:rsid w:val="00E25DFD"/>
    <w:rsid w:val="00E260FA"/>
    <w:rsid w:val="00E26C52"/>
    <w:rsid w:val="00E26EED"/>
    <w:rsid w:val="00E27747"/>
    <w:rsid w:val="00E278B4"/>
    <w:rsid w:val="00E27BE1"/>
    <w:rsid w:val="00E27DCD"/>
    <w:rsid w:val="00E30014"/>
    <w:rsid w:val="00E30085"/>
    <w:rsid w:val="00E30764"/>
    <w:rsid w:val="00E308F4"/>
    <w:rsid w:val="00E30992"/>
    <w:rsid w:val="00E30E39"/>
    <w:rsid w:val="00E314FE"/>
    <w:rsid w:val="00E31C33"/>
    <w:rsid w:val="00E32149"/>
    <w:rsid w:val="00E3220C"/>
    <w:rsid w:val="00E3233B"/>
    <w:rsid w:val="00E32D43"/>
    <w:rsid w:val="00E32FFF"/>
    <w:rsid w:val="00E33AD9"/>
    <w:rsid w:val="00E3443E"/>
    <w:rsid w:val="00E34912"/>
    <w:rsid w:val="00E34A43"/>
    <w:rsid w:val="00E34D40"/>
    <w:rsid w:val="00E352B2"/>
    <w:rsid w:val="00E352E9"/>
    <w:rsid w:val="00E3542C"/>
    <w:rsid w:val="00E35850"/>
    <w:rsid w:val="00E35D33"/>
    <w:rsid w:val="00E363BD"/>
    <w:rsid w:val="00E36CC0"/>
    <w:rsid w:val="00E37679"/>
    <w:rsid w:val="00E37686"/>
    <w:rsid w:val="00E37B82"/>
    <w:rsid w:val="00E37EDB"/>
    <w:rsid w:val="00E409D5"/>
    <w:rsid w:val="00E40E98"/>
    <w:rsid w:val="00E40FEC"/>
    <w:rsid w:val="00E4135C"/>
    <w:rsid w:val="00E4141C"/>
    <w:rsid w:val="00E41AFF"/>
    <w:rsid w:val="00E425AE"/>
    <w:rsid w:val="00E42786"/>
    <w:rsid w:val="00E42AEB"/>
    <w:rsid w:val="00E42D6E"/>
    <w:rsid w:val="00E42FD5"/>
    <w:rsid w:val="00E43188"/>
    <w:rsid w:val="00E43272"/>
    <w:rsid w:val="00E4346E"/>
    <w:rsid w:val="00E43D18"/>
    <w:rsid w:val="00E44134"/>
    <w:rsid w:val="00E443A0"/>
    <w:rsid w:val="00E4452A"/>
    <w:rsid w:val="00E446BB"/>
    <w:rsid w:val="00E44D13"/>
    <w:rsid w:val="00E45872"/>
    <w:rsid w:val="00E45B65"/>
    <w:rsid w:val="00E45CA8"/>
    <w:rsid w:val="00E46296"/>
    <w:rsid w:val="00E464C4"/>
    <w:rsid w:val="00E46777"/>
    <w:rsid w:val="00E46FFC"/>
    <w:rsid w:val="00E473F0"/>
    <w:rsid w:val="00E475BB"/>
    <w:rsid w:val="00E47D88"/>
    <w:rsid w:val="00E503F4"/>
    <w:rsid w:val="00E504AB"/>
    <w:rsid w:val="00E50886"/>
    <w:rsid w:val="00E509BC"/>
    <w:rsid w:val="00E50A71"/>
    <w:rsid w:val="00E5107E"/>
    <w:rsid w:val="00E51B71"/>
    <w:rsid w:val="00E51E23"/>
    <w:rsid w:val="00E52156"/>
    <w:rsid w:val="00E52825"/>
    <w:rsid w:val="00E52834"/>
    <w:rsid w:val="00E528D3"/>
    <w:rsid w:val="00E537A9"/>
    <w:rsid w:val="00E53971"/>
    <w:rsid w:val="00E54BAB"/>
    <w:rsid w:val="00E551BE"/>
    <w:rsid w:val="00E55FE9"/>
    <w:rsid w:val="00E56015"/>
    <w:rsid w:val="00E564A1"/>
    <w:rsid w:val="00E56541"/>
    <w:rsid w:val="00E56555"/>
    <w:rsid w:val="00E5678A"/>
    <w:rsid w:val="00E56A2A"/>
    <w:rsid w:val="00E579B7"/>
    <w:rsid w:val="00E57B41"/>
    <w:rsid w:val="00E610A9"/>
    <w:rsid w:val="00E613C3"/>
    <w:rsid w:val="00E6199D"/>
    <w:rsid w:val="00E61E7A"/>
    <w:rsid w:val="00E62CF4"/>
    <w:rsid w:val="00E62DBF"/>
    <w:rsid w:val="00E635D9"/>
    <w:rsid w:val="00E63C95"/>
    <w:rsid w:val="00E63D7A"/>
    <w:rsid w:val="00E63EA2"/>
    <w:rsid w:val="00E64285"/>
    <w:rsid w:val="00E64685"/>
    <w:rsid w:val="00E649F3"/>
    <w:rsid w:val="00E64A66"/>
    <w:rsid w:val="00E654B5"/>
    <w:rsid w:val="00E65B65"/>
    <w:rsid w:val="00E666C3"/>
    <w:rsid w:val="00E66916"/>
    <w:rsid w:val="00E67478"/>
    <w:rsid w:val="00E675B9"/>
    <w:rsid w:val="00E67B66"/>
    <w:rsid w:val="00E70600"/>
    <w:rsid w:val="00E706DB"/>
    <w:rsid w:val="00E709C1"/>
    <w:rsid w:val="00E7193B"/>
    <w:rsid w:val="00E71EFD"/>
    <w:rsid w:val="00E72DDC"/>
    <w:rsid w:val="00E730E4"/>
    <w:rsid w:val="00E73720"/>
    <w:rsid w:val="00E73988"/>
    <w:rsid w:val="00E74F50"/>
    <w:rsid w:val="00E74FD4"/>
    <w:rsid w:val="00E76422"/>
    <w:rsid w:val="00E76840"/>
    <w:rsid w:val="00E769FF"/>
    <w:rsid w:val="00E76A5D"/>
    <w:rsid w:val="00E77239"/>
    <w:rsid w:val="00E772EB"/>
    <w:rsid w:val="00E77DC8"/>
    <w:rsid w:val="00E77FE8"/>
    <w:rsid w:val="00E803BB"/>
    <w:rsid w:val="00E8078B"/>
    <w:rsid w:val="00E808A0"/>
    <w:rsid w:val="00E81333"/>
    <w:rsid w:val="00E817B0"/>
    <w:rsid w:val="00E823E1"/>
    <w:rsid w:val="00E8250D"/>
    <w:rsid w:val="00E8258F"/>
    <w:rsid w:val="00E825F8"/>
    <w:rsid w:val="00E8295B"/>
    <w:rsid w:val="00E82A96"/>
    <w:rsid w:val="00E82EEF"/>
    <w:rsid w:val="00E83940"/>
    <w:rsid w:val="00E8395A"/>
    <w:rsid w:val="00E85492"/>
    <w:rsid w:val="00E85777"/>
    <w:rsid w:val="00E85B18"/>
    <w:rsid w:val="00E85B62"/>
    <w:rsid w:val="00E85D74"/>
    <w:rsid w:val="00E8662A"/>
    <w:rsid w:val="00E86970"/>
    <w:rsid w:val="00E86DA5"/>
    <w:rsid w:val="00E87833"/>
    <w:rsid w:val="00E87C69"/>
    <w:rsid w:val="00E87EDC"/>
    <w:rsid w:val="00E90392"/>
    <w:rsid w:val="00E918BB"/>
    <w:rsid w:val="00E91B69"/>
    <w:rsid w:val="00E91F75"/>
    <w:rsid w:val="00E92771"/>
    <w:rsid w:val="00E928A9"/>
    <w:rsid w:val="00E9298D"/>
    <w:rsid w:val="00E92A89"/>
    <w:rsid w:val="00E92C4D"/>
    <w:rsid w:val="00E93002"/>
    <w:rsid w:val="00E93179"/>
    <w:rsid w:val="00E93F00"/>
    <w:rsid w:val="00E94697"/>
    <w:rsid w:val="00E94BAA"/>
    <w:rsid w:val="00E94FB6"/>
    <w:rsid w:val="00E956E6"/>
    <w:rsid w:val="00E961F6"/>
    <w:rsid w:val="00E96561"/>
    <w:rsid w:val="00E96ABA"/>
    <w:rsid w:val="00E96C64"/>
    <w:rsid w:val="00E96DED"/>
    <w:rsid w:val="00E9700A"/>
    <w:rsid w:val="00E971F0"/>
    <w:rsid w:val="00E9734D"/>
    <w:rsid w:val="00E975FD"/>
    <w:rsid w:val="00E97C7B"/>
    <w:rsid w:val="00E97D20"/>
    <w:rsid w:val="00EA049B"/>
    <w:rsid w:val="00EA18ED"/>
    <w:rsid w:val="00EA1FE6"/>
    <w:rsid w:val="00EA2049"/>
    <w:rsid w:val="00EA25CF"/>
    <w:rsid w:val="00EA26F5"/>
    <w:rsid w:val="00EA31A8"/>
    <w:rsid w:val="00EA3412"/>
    <w:rsid w:val="00EA3D30"/>
    <w:rsid w:val="00EA44C3"/>
    <w:rsid w:val="00EA44E4"/>
    <w:rsid w:val="00EA4A8C"/>
    <w:rsid w:val="00EA4D57"/>
    <w:rsid w:val="00EA4D5B"/>
    <w:rsid w:val="00EA4EF5"/>
    <w:rsid w:val="00EA5254"/>
    <w:rsid w:val="00EA5C8D"/>
    <w:rsid w:val="00EA5F14"/>
    <w:rsid w:val="00EA605B"/>
    <w:rsid w:val="00EA66CC"/>
    <w:rsid w:val="00EA707F"/>
    <w:rsid w:val="00EA7171"/>
    <w:rsid w:val="00EA78A6"/>
    <w:rsid w:val="00EA7C7A"/>
    <w:rsid w:val="00EA7F6A"/>
    <w:rsid w:val="00EB0002"/>
    <w:rsid w:val="00EB0313"/>
    <w:rsid w:val="00EB055A"/>
    <w:rsid w:val="00EB0629"/>
    <w:rsid w:val="00EB07F2"/>
    <w:rsid w:val="00EB090B"/>
    <w:rsid w:val="00EB0998"/>
    <w:rsid w:val="00EB0A52"/>
    <w:rsid w:val="00EB0CBB"/>
    <w:rsid w:val="00EB0F10"/>
    <w:rsid w:val="00EB1374"/>
    <w:rsid w:val="00EB1439"/>
    <w:rsid w:val="00EB1456"/>
    <w:rsid w:val="00EB1757"/>
    <w:rsid w:val="00EB1A83"/>
    <w:rsid w:val="00EB1FC7"/>
    <w:rsid w:val="00EB2075"/>
    <w:rsid w:val="00EB2085"/>
    <w:rsid w:val="00EB223A"/>
    <w:rsid w:val="00EB28F9"/>
    <w:rsid w:val="00EB311A"/>
    <w:rsid w:val="00EB37AF"/>
    <w:rsid w:val="00EB4037"/>
    <w:rsid w:val="00EB4069"/>
    <w:rsid w:val="00EB4093"/>
    <w:rsid w:val="00EB43ED"/>
    <w:rsid w:val="00EB4A84"/>
    <w:rsid w:val="00EB4F3E"/>
    <w:rsid w:val="00EB5ED5"/>
    <w:rsid w:val="00EB62B3"/>
    <w:rsid w:val="00EB64F9"/>
    <w:rsid w:val="00EB6537"/>
    <w:rsid w:val="00EB737F"/>
    <w:rsid w:val="00EB7BED"/>
    <w:rsid w:val="00EB7C3D"/>
    <w:rsid w:val="00EB7DC8"/>
    <w:rsid w:val="00EB7E5E"/>
    <w:rsid w:val="00EC0063"/>
    <w:rsid w:val="00EC01F4"/>
    <w:rsid w:val="00EC0250"/>
    <w:rsid w:val="00EC0EC0"/>
    <w:rsid w:val="00EC0F87"/>
    <w:rsid w:val="00EC128C"/>
    <w:rsid w:val="00EC14FF"/>
    <w:rsid w:val="00EC1624"/>
    <w:rsid w:val="00EC1681"/>
    <w:rsid w:val="00EC1692"/>
    <w:rsid w:val="00EC1783"/>
    <w:rsid w:val="00EC1866"/>
    <w:rsid w:val="00EC1982"/>
    <w:rsid w:val="00EC27B0"/>
    <w:rsid w:val="00EC3124"/>
    <w:rsid w:val="00EC3750"/>
    <w:rsid w:val="00EC37D6"/>
    <w:rsid w:val="00EC3922"/>
    <w:rsid w:val="00EC3B7A"/>
    <w:rsid w:val="00EC4FE2"/>
    <w:rsid w:val="00EC5017"/>
    <w:rsid w:val="00EC5178"/>
    <w:rsid w:val="00EC577E"/>
    <w:rsid w:val="00EC5967"/>
    <w:rsid w:val="00EC5D98"/>
    <w:rsid w:val="00EC60B4"/>
    <w:rsid w:val="00EC60E0"/>
    <w:rsid w:val="00EC62D4"/>
    <w:rsid w:val="00EC6958"/>
    <w:rsid w:val="00EC6FDC"/>
    <w:rsid w:val="00EC75D2"/>
    <w:rsid w:val="00ED0803"/>
    <w:rsid w:val="00ED0C0E"/>
    <w:rsid w:val="00ED1182"/>
    <w:rsid w:val="00ED14AE"/>
    <w:rsid w:val="00ED1689"/>
    <w:rsid w:val="00ED196C"/>
    <w:rsid w:val="00ED25FC"/>
    <w:rsid w:val="00ED2690"/>
    <w:rsid w:val="00ED29F9"/>
    <w:rsid w:val="00ED2AFE"/>
    <w:rsid w:val="00ED2CAC"/>
    <w:rsid w:val="00ED2E1B"/>
    <w:rsid w:val="00ED4BBE"/>
    <w:rsid w:val="00ED4E89"/>
    <w:rsid w:val="00ED5D45"/>
    <w:rsid w:val="00ED5F0D"/>
    <w:rsid w:val="00ED60C9"/>
    <w:rsid w:val="00ED62CD"/>
    <w:rsid w:val="00ED6519"/>
    <w:rsid w:val="00ED6ADC"/>
    <w:rsid w:val="00ED6ECD"/>
    <w:rsid w:val="00ED7228"/>
    <w:rsid w:val="00ED73A5"/>
    <w:rsid w:val="00EE00E1"/>
    <w:rsid w:val="00EE0261"/>
    <w:rsid w:val="00EE0C02"/>
    <w:rsid w:val="00EE1392"/>
    <w:rsid w:val="00EE1B10"/>
    <w:rsid w:val="00EE1E22"/>
    <w:rsid w:val="00EE20E2"/>
    <w:rsid w:val="00EE214B"/>
    <w:rsid w:val="00EE2196"/>
    <w:rsid w:val="00EE26BD"/>
    <w:rsid w:val="00EE299C"/>
    <w:rsid w:val="00EE2AB6"/>
    <w:rsid w:val="00EE3862"/>
    <w:rsid w:val="00EE3963"/>
    <w:rsid w:val="00EE3B0F"/>
    <w:rsid w:val="00EE4748"/>
    <w:rsid w:val="00EE47FF"/>
    <w:rsid w:val="00EE48EC"/>
    <w:rsid w:val="00EE55F9"/>
    <w:rsid w:val="00EE59C2"/>
    <w:rsid w:val="00EE5A8E"/>
    <w:rsid w:val="00EE6411"/>
    <w:rsid w:val="00EE7107"/>
    <w:rsid w:val="00EE71A9"/>
    <w:rsid w:val="00EE7234"/>
    <w:rsid w:val="00EE753C"/>
    <w:rsid w:val="00EE762F"/>
    <w:rsid w:val="00EE7875"/>
    <w:rsid w:val="00EE79B3"/>
    <w:rsid w:val="00EE7F57"/>
    <w:rsid w:val="00EE7F84"/>
    <w:rsid w:val="00EF0430"/>
    <w:rsid w:val="00EF05B2"/>
    <w:rsid w:val="00EF05BA"/>
    <w:rsid w:val="00EF0656"/>
    <w:rsid w:val="00EF0BFB"/>
    <w:rsid w:val="00EF0C8E"/>
    <w:rsid w:val="00EF1777"/>
    <w:rsid w:val="00EF1BD5"/>
    <w:rsid w:val="00EF1D4B"/>
    <w:rsid w:val="00EF273C"/>
    <w:rsid w:val="00EF27AC"/>
    <w:rsid w:val="00EF28E5"/>
    <w:rsid w:val="00EF2ABD"/>
    <w:rsid w:val="00EF3397"/>
    <w:rsid w:val="00EF3E44"/>
    <w:rsid w:val="00EF483A"/>
    <w:rsid w:val="00EF49D6"/>
    <w:rsid w:val="00EF57ED"/>
    <w:rsid w:val="00EF5A77"/>
    <w:rsid w:val="00EF5C76"/>
    <w:rsid w:val="00EF67AB"/>
    <w:rsid w:val="00EF6A56"/>
    <w:rsid w:val="00EF6F5A"/>
    <w:rsid w:val="00EF7079"/>
    <w:rsid w:val="00F01076"/>
    <w:rsid w:val="00F01356"/>
    <w:rsid w:val="00F01378"/>
    <w:rsid w:val="00F021A6"/>
    <w:rsid w:val="00F025BB"/>
    <w:rsid w:val="00F02742"/>
    <w:rsid w:val="00F03331"/>
    <w:rsid w:val="00F03D5E"/>
    <w:rsid w:val="00F03EA0"/>
    <w:rsid w:val="00F0452A"/>
    <w:rsid w:val="00F054A8"/>
    <w:rsid w:val="00F05B2F"/>
    <w:rsid w:val="00F05CFA"/>
    <w:rsid w:val="00F05D2E"/>
    <w:rsid w:val="00F066F6"/>
    <w:rsid w:val="00F06E2D"/>
    <w:rsid w:val="00F06EE9"/>
    <w:rsid w:val="00F072E3"/>
    <w:rsid w:val="00F0735C"/>
    <w:rsid w:val="00F07466"/>
    <w:rsid w:val="00F0746B"/>
    <w:rsid w:val="00F074C3"/>
    <w:rsid w:val="00F07577"/>
    <w:rsid w:val="00F079A5"/>
    <w:rsid w:val="00F07B7F"/>
    <w:rsid w:val="00F07C8A"/>
    <w:rsid w:val="00F10373"/>
    <w:rsid w:val="00F10A8D"/>
    <w:rsid w:val="00F10C51"/>
    <w:rsid w:val="00F10DA8"/>
    <w:rsid w:val="00F111B4"/>
    <w:rsid w:val="00F1201F"/>
    <w:rsid w:val="00F123EA"/>
    <w:rsid w:val="00F12EC7"/>
    <w:rsid w:val="00F12F08"/>
    <w:rsid w:val="00F13DC6"/>
    <w:rsid w:val="00F1401D"/>
    <w:rsid w:val="00F14738"/>
    <w:rsid w:val="00F14946"/>
    <w:rsid w:val="00F15034"/>
    <w:rsid w:val="00F1548B"/>
    <w:rsid w:val="00F1556A"/>
    <w:rsid w:val="00F1598D"/>
    <w:rsid w:val="00F15B64"/>
    <w:rsid w:val="00F16789"/>
    <w:rsid w:val="00F16A41"/>
    <w:rsid w:val="00F16E3F"/>
    <w:rsid w:val="00F16EFF"/>
    <w:rsid w:val="00F1710D"/>
    <w:rsid w:val="00F1746F"/>
    <w:rsid w:val="00F17C88"/>
    <w:rsid w:val="00F17D07"/>
    <w:rsid w:val="00F203F5"/>
    <w:rsid w:val="00F20ACE"/>
    <w:rsid w:val="00F21202"/>
    <w:rsid w:val="00F21893"/>
    <w:rsid w:val="00F21AA3"/>
    <w:rsid w:val="00F21C61"/>
    <w:rsid w:val="00F21DB2"/>
    <w:rsid w:val="00F22A18"/>
    <w:rsid w:val="00F22A1B"/>
    <w:rsid w:val="00F22B6C"/>
    <w:rsid w:val="00F22D6C"/>
    <w:rsid w:val="00F233EA"/>
    <w:rsid w:val="00F23C5D"/>
    <w:rsid w:val="00F23FF1"/>
    <w:rsid w:val="00F242E3"/>
    <w:rsid w:val="00F24974"/>
    <w:rsid w:val="00F24AD0"/>
    <w:rsid w:val="00F24DB5"/>
    <w:rsid w:val="00F24EA5"/>
    <w:rsid w:val="00F24FFE"/>
    <w:rsid w:val="00F25382"/>
    <w:rsid w:val="00F255AD"/>
    <w:rsid w:val="00F25BC4"/>
    <w:rsid w:val="00F26234"/>
    <w:rsid w:val="00F26FFC"/>
    <w:rsid w:val="00F27599"/>
    <w:rsid w:val="00F2784D"/>
    <w:rsid w:val="00F27C23"/>
    <w:rsid w:val="00F27E5B"/>
    <w:rsid w:val="00F27F9C"/>
    <w:rsid w:val="00F30368"/>
    <w:rsid w:val="00F303A2"/>
    <w:rsid w:val="00F3073F"/>
    <w:rsid w:val="00F30868"/>
    <w:rsid w:val="00F31FE7"/>
    <w:rsid w:val="00F323E8"/>
    <w:rsid w:val="00F3246C"/>
    <w:rsid w:val="00F325A6"/>
    <w:rsid w:val="00F3260A"/>
    <w:rsid w:val="00F327B1"/>
    <w:rsid w:val="00F327F0"/>
    <w:rsid w:val="00F3288B"/>
    <w:rsid w:val="00F32F0D"/>
    <w:rsid w:val="00F32F63"/>
    <w:rsid w:val="00F330D0"/>
    <w:rsid w:val="00F34780"/>
    <w:rsid w:val="00F34801"/>
    <w:rsid w:val="00F34D22"/>
    <w:rsid w:val="00F35C54"/>
    <w:rsid w:val="00F36DFD"/>
    <w:rsid w:val="00F3722D"/>
    <w:rsid w:val="00F37AE6"/>
    <w:rsid w:val="00F37C0C"/>
    <w:rsid w:val="00F37CA8"/>
    <w:rsid w:val="00F404D7"/>
    <w:rsid w:val="00F405A5"/>
    <w:rsid w:val="00F40633"/>
    <w:rsid w:val="00F40851"/>
    <w:rsid w:val="00F4099E"/>
    <w:rsid w:val="00F40E35"/>
    <w:rsid w:val="00F4109A"/>
    <w:rsid w:val="00F413C1"/>
    <w:rsid w:val="00F41963"/>
    <w:rsid w:val="00F41A4A"/>
    <w:rsid w:val="00F41BA5"/>
    <w:rsid w:val="00F41E91"/>
    <w:rsid w:val="00F42779"/>
    <w:rsid w:val="00F42A0E"/>
    <w:rsid w:val="00F42A57"/>
    <w:rsid w:val="00F433C3"/>
    <w:rsid w:val="00F43737"/>
    <w:rsid w:val="00F43E23"/>
    <w:rsid w:val="00F450BA"/>
    <w:rsid w:val="00F4602D"/>
    <w:rsid w:val="00F461B6"/>
    <w:rsid w:val="00F4645D"/>
    <w:rsid w:val="00F46487"/>
    <w:rsid w:val="00F466F6"/>
    <w:rsid w:val="00F4701E"/>
    <w:rsid w:val="00F477AD"/>
    <w:rsid w:val="00F50413"/>
    <w:rsid w:val="00F504E8"/>
    <w:rsid w:val="00F510B4"/>
    <w:rsid w:val="00F516EF"/>
    <w:rsid w:val="00F51A77"/>
    <w:rsid w:val="00F521E7"/>
    <w:rsid w:val="00F53162"/>
    <w:rsid w:val="00F53310"/>
    <w:rsid w:val="00F53417"/>
    <w:rsid w:val="00F5367A"/>
    <w:rsid w:val="00F53CE4"/>
    <w:rsid w:val="00F540A1"/>
    <w:rsid w:val="00F54586"/>
    <w:rsid w:val="00F55DE3"/>
    <w:rsid w:val="00F56232"/>
    <w:rsid w:val="00F563AD"/>
    <w:rsid w:val="00F56BFC"/>
    <w:rsid w:val="00F57347"/>
    <w:rsid w:val="00F57365"/>
    <w:rsid w:val="00F57B53"/>
    <w:rsid w:val="00F57E81"/>
    <w:rsid w:val="00F606BB"/>
    <w:rsid w:val="00F60799"/>
    <w:rsid w:val="00F608E5"/>
    <w:rsid w:val="00F60AF3"/>
    <w:rsid w:val="00F613DC"/>
    <w:rsid w:val="00F61CD1"/>
    <w:rsid w:val="00F61F21"/>
    <w:rsid w:val="00F62A42"/>
    <w:rsid w:val="00F62C75"/>
    <w:rsid w:val="00F638DC"/>
    <w:rsid w:val="00F63BB7"/>
    <w:rsid w:val="00F6443F"/>
    <w:rsid w:val="00F6470A"/>
    <w:rsid w:val="00F6470B"/>
    <w:rsid w:val="00F649C4"/>
    <w:rsid w:val="00F64FEC"/>
    <w:rsid w:val="00F653FA"/>
    <w:rsid w:val="00F65875"/>
    <w:rsid w:val="00F65C42"/>
    <w:rsid w:val="00F65CD6"/>
    <w:rsid w:val="00F65D93"/>
    <w:rsid w:val="00F660D9"/>
    <w:rsid w:val="00F6618B"/>
    <w:rsid w:val="00F66B00"/>
    <w:rsid w:val="00F66BAB"/>
    <w:rsid w:val="00F66CF6"/>
    <w:rsid w:val="00F673BA"/>
    <w:rsid w:val="00F675CA"/>
    <w:rsid w:val="00F67BC6"/>
    <w:rsid w:val="00F67D6D"/>
    <w:rsid w:val="00F7014B"/>
    <w:rsid w:val="00F70207"/>
    <w:rsid w:val="00F7025C"/>
    <w:rsid w:val="00F70808"/>
    <w:rsid w:val="00F70A08"/>
    <w:rsid w:val="00F70CF9"/>
    <w:rsid w:val="00F71234"/>
    <w:rsid w:val="00F71A34"/>
    <w:rsid w:val="00F7270C"/>
    <w:rsid w:val="00F72937"/>
    <w:rsid w:val="00F72952"/>
    <w:rsid w:val="00F72A90"/>
    <w:rsid w:val="00F73141"/>
    <w:rsid w:val="00F73279"/>
    <w:rsid w:val="00F7339F"/>
    <w:rsid w:val="00F7372B"/>
    <w:rsid w:val="00F73B55"/>
    <w:rsid w:val="00F74A86"/>
    <w:rsid w:val="00F74B10"/>
    <w:rsid w:val="00F75043"/>
    <w:rsid w:val="00F75B73"/>
    <w:rsid w:val="00F76155"/>
    <w:rsid w:val="00F762FE"/>
    <w:rsid w:val="00F766BB"/>
    <w:rsid w:val="00F76D5C"/>
    <w:rsid w:val="00F76F03"/>
    <w:rsid w:val="00F7732E"/>
    <w:rsid w:val="00F77533"/>
    <w:rsid w:val="00F77D57"/>
    <w:rsid w:val="00F82355"/>
    <w:rsid w:val="00F82768"/>
    <w:rsid w:val="00F82D66"/>
    <w:rsid w:val="00F82D9D"/>
    <w:rsid w:val="00F82FC0"/>
    <w:rsid w:val="00F8364F"/>
    <w:rsid w:val="00F83757"/>
    <w:rsid w:val="00F83D7C"/>
    <w:rsid w:val="00F83FD2"/>
    <w:rsid w:val="00F8487E"/>
    <w:rsid w:val="00F854CD"/>
    <w:rsid w:val="00F860CE"/>
    <w:rsid w:val="00F8615D"/>
    <w:rsid w:val="00F86615"/>
    <w:rsid w:val="00F86BCD"/>
    <w:rsid w:val="00F876ED"/>
    <w:rsid w:val="00F87C46"/>
    <w:rsid w:val="00F87FB1"/>
    <w:rsid w:val="00F901B4"/>
    <w:rsid w:val="00F907F3"/>
    <w:rsid w:val="00F90F63"/>
    <w:rsid w:val="00F91195"/>
    <w:rsid w:val="00F91858"/>
    <w:rsid w:val="00F91F64"/>
    <w:rsid w:val="00F92206"/>
    <w:rsid w:val="00F92A9D"/>
    <w:rsid w:val="00F92CE9"/>
    <w:rsid w:val="00F932F6"/>
    <w:rsid w:val="00F94534"/>
    <w:rsid w:val="00F94EF2"/>
    <w:rsid w:val="00F95671"/>
    <w:rsid w:val="00F95D2A"/>
    <w:rsid w:val="00F95E67"/>
    <w:rsid w:val="00F95E75"/>
    <w:rsid w:val="00F95EE1"/>
    <w:rsid w:val="00F96F51"/>
    <w:rsid w:val="00F9702E"/>
    <w:rsid w:val="00FA003E"/>
    <w:rsid w:val="00FA0277"/>
    <w:rsid w:val="00FA0D51"/>
    <w:rsid w:val="00FA144F"/>
    <w:rsid w:val="00FA1541"/>
    <w:rsid w:val="00FA1793"/>
    <w:rsid w:val="00FA1B37"/>
    <w:rsid w:val="00FA210D"/>
    <w:rsid w:val="00FA229E"/>
    <w:rsid w:val="00FA255A"/>
    <w:rsid w:val="00FA261E"/>
    <w:rsid w:val="00FA2965"/>
    <w:rsid w:val="00FA2B04"/>
    <w:rsid w:val="00FA33A9"/>
    <w:rsid w:val="00FA3A38"/>
    <w:rsid w:val="00FA3AC3"/>
    <w:rsid w:val="00FA3CDC"/>
    <w:rsid w:val="00FA3D57"/>
    <w:rsid w:val="00FA3F90"/>
    <w:rsid w:val="00FA4192"/>
    <w:rsid w:val="00FA439D"/>
    <w:rsid w:val="00FA43ED"/>
    <w:rsid w:val="00FA4472"/>
    <w:rsid w:val="00FA47B6"/>
    <w:rsid w:val="00FA4C99"/>
    <w:rsid w:val="00FA566F"/>
    <w:rsid w:val="00FA585A"/>
    <w:rsid w:val="00FA5FC9"/>
    <w:rsid w:val="00FA66C6"/>
    <w:rsid w:val="00FA6776"/>
    <w:rsid w:val="00FA6A68"/>
    <w:rsid w:val="00FA6D0F"/>
    <w:rsid w:val="00FA72A4"/>
    <w:rsid w:val="00FA75C0"/>
    <w:rsid w:val="00FB0020"/>
    <w:rsid w:val="00FB0BF4"/>
    <w:rsid w:val="00FB0EC7"/>
    <w:rsid w:val="00FB15E0"/>
    <w:rsid w:val="00FB1BDB"/>
    <w:rsid w:val="00FB2180"/>
    <w:rsid w:val="00FB2487"/>
    <w:rsid w:val="00FB2810"/>
    <w:rsid w:val="00FB285A"/>
    <w:rsid w:val="00FB2BE1"/>
    <w:rsid w:val="00FB38D3"/>
    <w:rsid w:val="00FB3AF8"/>
    <w:rsid w:val="00FB42C7"/>
    <w:rsid w:val="00FB49B4"/>
    <w:rsid w:val="00FB4CB4"/>
    <w:rsid w:val="00FB4DF5"/>
    <w:rsid w:val="00FB54DD"/>
    <w:rsid w:val="00FB586E"/>
    <w:rsid w:val="00FB598F"/>
    <w:rsid w:val="00FB5B14"/>
    <w:rsid w:val="00FB5E1C"/>
    <w:rsid w:val="00FB623B"/>
    <w:rsid w:val="00FB670C"/>
    <w:rsid w:val="00FB6C6C"/>
    <w:rsid w:val="00FB6D41"/>
    <w:rsid w:val="00FB7209"/>
    <w:rsid w:val="00FB73A2"/>
    <w:rsid w:val="00FB74C0"/>
    <w:rsid w:val="00FB7646"/>
    <w:rsid w:val="00FB79E5"/>
    <w:rsid w:val="00FB7A47"/>
    <w:rsid w:val="00FB7B2A"/>
    <w:rsid w:val="00FC0220"/>
    <w:rsid w:val="00FC07D8"/>
    <w:rsid w:val="00FC0B06"/>
    <w:rsid w:val="00FC0EE9"/>
    <w:rsid w:val="00FC0F34"/>
    <w:rsid w:val="00FC140E"/>
    <w:rsid w:val="00FC16A3"/>
    <w:rsid w:val="00FC17F5"/>
    <w:rsid w:val="00FC1F2E"/>
    <w:rsid w:val="00FC26AB"/>
    <w:rsid w:val="00FC2968"/>
    <w:rsid w:val="00FC2C05"/>
    <w:rsid w:val="00FC2D65"/>
    <w:rsid w:val="00FC2E6F"/>
    <w:rsid w:val="00FC3244"/>
    <w:rsid w:val="00FC36FD"/>
    <w:rsid w:val="00FC3EE2"/>
    <w:rsid w:val="00FC4736"/>
    <w:rsid w:val="00FC47B0"/>
    <w:rsid w:val="00FC49F5"/>
    <w:rsid w:val="00FC4BFD"/>
    <w:rsid w:val="00FC52EA"/>
    <w:rsid w:val="00FC5A11"/>
    <w:rsid w:val="00FC5A9C"/>
    <w:rsid w:val="00FC5C5B"/>
    <w:rsid w:val="00FC5D25"/>
    <w:rsid w:val="00FC6116"/>
    <w:rsid w:val="00FC7297"/>
    <w:rsid w:val="00FC770C"/>
    <w:rsid w:val="00FC7EB8"/>
    <w:rsid w:val="00FD0179"/>
    <w:rsid w:val="00FD0317"/>
    <w:rsid w:val="00FD0DF6"/>
    <w:rsid w:val="00FD0E3B"/>
    <w:rsid w:val="00FD0EDC"/>
    <w:rsid w:val="00FD1251"/>
    <w:rsid w:val="00FD15BD"/>
    <w:rsid w:val="00FD1993"/>
    <w:rsid w:val="00FD1A18"/>
    <w:rsid w:val="00FD1F10"/>
    <w:rsid w:val="00FD22BF"/>
    <w:rsid w:val="00FD25F0"/>
    <w:rsid w:val="00FD2608"/>
    <w:rsid w:val="00FD26D7"/>
    <w:rsid w:val="00FD28D3"/>
    <w:rsid w:val="00FD2E0B"/>
    <w:rsid w:val="00FD2E64"/>
    <w:rsid w:val="00FD322D"/>
    <w:rsid w:val="00FD3404"/>
    <w:rsid w:val="00FD3527"/>
    <w:rsid w:val="00FD3720"/>
    <w:rsid w:val="00FD3ECF"/>
    <w:rsid w:val="00FD5150"/>
    <w:rsid w:val="00FD528F"/>
    <w:rsid w:val="00FD53BF"/>
    <w:rsid w:val="00FD5688"/>
    <w:rsid w:val="00FD5764"/>
    <w:rsid w:val="00FD5FF0"/>
    <w:rsid w:val="00FD61C0"/>
    <w:rsid w:val="00FD640D"/>
    <w:rsid w:val="00FD6982"/>
    <w:rsid w:val="00FD6A1C"/>
    <w:rsid w:val="00FD70BA"/>
    <w:rsid w:val="00FD7A89"/>
    <w:rsid w:val="00FE09AC"/>
    <w:rsid w:val="00FE0A0D"/>
    <w:rsid w:val="00FE0CD6"/>
    <w:rsid w:val="00FE0D04"/>
    <w:rsid w:val="00FE185D"/>
    <w:rsid w:val="00FE1D0A"/>
    <w:rsid w:val="00FE1D5B"/>
    <w:rsid w:val="00FE26D1"/>
    <w:rsid w:val="00FE271D"/>
    <w:rsid w:val="00FE2795"/>
    <w:rsid w:val="00FE27B6"/>
    <w:rsid w:val="00FE27E3"/>
    <w:rsid w:val="00FE29E1"/>
    <w:rsid w:val="00FE300A"/>
    <w:rsid w:val="00FE31CF"/>
    <w:rsid w:val="00FE3E86"/>
    <w:rsid w:val="00FE408E"/>
    <w:rsid w:val="00FE4401"/>
    <w:rsid w:val="00FE465A"/>
    <w:rsid w:val="00FE58C1"/>
    <w:rsid w:val="00FE5A05"/>
    <w:rsid w:val="00FE64C1"/>
    <w:rsid w:val="00FE65B8"/>
    <w:rsid w:val="00FE6686"/>
    <w:rsid w:val="00FE681D"/>
    <w:rsid w:val="00FE69B3"/>
    <w:rsid w:val="00FE6B21"/>
    <w:rsid w:val="00FE6D66"/>
    <w:rsid w:val="00FE70BF"/>
    <w:rsid w:val="00FE723F"/>
    <w:rsid w:val="00FE768A"/>
    <w:rsid w:val="00FF0D36"/>
    <w:rsid w:val="00FF0DA9"/>
    <w:rsid w:val="00FF0FC1"/>
    <w:rsid w:val="00FF112B"/>
    <w:rsid w:val="00FF12CE"/>
    <w:rsid w:val="00FF1729"/>
    <w:rsid w:val="00FF1D7F"/>
    <w:rsid w:val="00FF1E73"/>
    <w:rsid w:val="00FF21DE"/>
    <w:rsid w:val="00FF2F1B"/>
    <w:rsid w:val="00FF42CE"/>
    <w:rsid w:val="00FF45A8"/>
    <w:rsid w:val="00FF4C85"/>
    <w:rsid w:val="00FF4E6D"/>
    <w:rsid w:val="00FF5B6E"/>
    <w:rsid w:val="00FF5CF8"/>
    <w:rsid w:val="00FF63FC"/>
    <w:rsid w:val="00FF64E2"/>
    <w:rsid w:val="00FF6A6A"/>
    <w:rsid w:val="00FF6AC9"/>
    <w:rsid w:val="00FF6B4C"/>
    <w:rsid w:val="00FF6F2E"/>
    <w:rsid w:val="00FF76E3"/>
    <w:rsid w:val="00FF795C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471B752"/>
  <w15:docId w15:val="{B2A6CFA2-E20A-45EB-933D-670EB3A7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726EC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57E81"/>
    <w:pPr>
      <w:keepNext/>
      <w:keepLines/>
      <w:spacing w:before="400" w:after="40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57E81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57E81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01273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"/>
    <w:basedOn w:val="Normal"/>
    <w:link w:val="ListParagraphChar"/>
    <w:uiPriority w:val="34"/>
    <w:qFormat/>
    <w:rsid w:val="00945A93"/>
    <w:pPr>
      <w:ind w:leftChars="400" w:left="800"/>
    </w:p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locked/>
    <w:rsid w:val="00945A93"/>
    <w:rPr>
      <w:rFonts w:ascii="Times New Roman" w:hAnsi="Times New Roman"/>
      <w:kern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B03B3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DB03B3"/>
    <w:rPr>
      <w:rFonts w:ascii="Times New Roman" w:hAnsi="Times New Roman"/>
      <w:kern w:val="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03B3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03B3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apple-converted-space">
    <w:name w:val="apple-converted-space"/>
    <w:basedOn w:val="DefaultParagraphFont"/>
    <w:rsid w:val="00153963"/>
  </w:style>
  <w:style w:type="character" w:styleId="Hyperlink">
    <w:name w:val="Hyperlink"/>
    <w:uiPriority w:val="99"/>
    <w:rsid w:val="00153963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6B61F4"/>
    <w:rPr>
      <w:rFonts w:cs="Times New Roman"/>
    </w:rPr>
  </w:style>
  <w:style w:type="character" w:styleId="FollowedHyperlink">
    <w:name w:val="FollowedHyperlink"/>
    <w:basedOn w:val="DefaultParagraphFont"/>
    <w:uiPriority w:val="99"/>
    <w:semiHidden/>
    <w:unhideWhenUsed/>
    <w:rsid w:val="00D27331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E19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E197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E1973"/>
    <w:rPr>
      <w:rFonts w:ascii="Times New Roman" w:hAnsi="Times New Roman"/>
      <w:kern w:val="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9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E1973"/>
    <w:rPr>
      <w:rFonts w:ascii="Times New Roman" w:hAnsi="Times New Roman"/>
      <w:b/>
      <w:bCs/>
      <w:kern w:val="0"/>
      <w:szCs w:val="20"/>
    </w:rPr>
  </w:style>
  <w:style w:type="paragraph" w:styleId="Revision">
    <w:name w:val="Revision"/>
    <w:hidden/>
    <w:uiPriority w:val="99"/>
    <w:semiHidden/>
    <w:rsid w:val="0037232A"/>
    <w:pPr>
      <w:spacing w:after="0" w:line="240" w:lineRule="auto"/>
      <w:jc w:val="left"/>
    </w:pPr>
    <w:rPr>
      <w:rFonts w:ascii="Times New Roman" w:hAnsi="Times New Roman"/>
      <w:kern w:val="0"/>
      <w:sz w:val="24"/>
      <w:szCs w:val="24"/>
    </w:rPr>
  </w:style>
  <w:style w:type="table" w:styleId="TableGrid">
    <w:name w:val="Table Grid"/>
    <w:basedOn w:val="TableNormal"/>
    <w:uiPriority w:val="39"/>
    <w:rsid w:val="004D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59"/>
    <w:rsid w:val="004D26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5472EB"/>
    <w:rPr>
      <w:b/>
      <w:bCs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4522F"/>
    <w:rPr>
      <w:rFonts w:cs="Times New Roman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4522F"/>
    <w:rPr>
      <w:rFonts w:ascii="Times New Roman" w:hAnsi="Times New Roman" w:cs="Times New Roman"/>
      <w:kern w:val="0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F57E81"/>
    <w:rPr>
      <w:rFonts w:asciiTheme="majorHAnsi" w:eastAsiaTheme="majorEastAsia" w:hAnsiTheme="majorHAnsi" w:cstheme="majorBidi"/>
      <w:color w:val="244061" w:themeColor="accent1" w:themeShade="80"/>
      <w:kern w:val="0"/>
      <w:sz w:val="36"/>
      <w:szCs w:val="36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F57E81"/>
    <w:rPr>
      <w:rFonts w:asciiTheme="majorHAnsi" w:eastAsiaTheme="majorEastAsia" w:hAnsiTheme="majorHAnsi" w:cstheme="majorBidi"/>
      <w:color w:val="365F91" w:themeColor="accent1" w:themeShade="BF"/>
      <w:kern w:val="0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F57E81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C0034D"/>
    <w:pPr>
      <w:tabs>
        <w:tab w:val="left" w:pos="990"/>
        <w:tab w:val="left" w:pos="1890"/>
        <w:tab w:val="right" w:leader="dot" w:pos="9350"/>
      </w:tabs>
      <w:ind w:left="720" w:right="-334"/>
      <w:contextualSpacing/>
    </w:pPr>
    <w:rPr>
      <w:rFonts w:ascii="Calibri" w:hAnsi="Calibri" w:cs="Times New Roman"/>
      <w:b/>
      <w:noProof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9A474C"/>
    <w:pPr>
      <w:tabs>
        <w:tab w:val="left" w:pos="270"/>
        <w:tab w:val="right" w:leader="dot" w:pos="9350"/>
      </w:tabs>
      <w:ind w:right="-334"/>
      <w:contextualSpacing/>
    </w:pPr>
    <w:rPr>
      <w:rFonts w:ascii="Calibri" w:hAnsi="Calibri" w:cs="Times New Roman"/>
      <w:b/>
      <w:bCs/>
      <w:noProof/>
      <w:sz w:val="22"/>
      <w:szCs w:val="22"/>
      <w:lang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396518"/>
    <w:pPr>
      <w:tabs>
        <w:tab w:val="right" w:leader="dot" w:pos="9016"/>
      </w:tabs>
      <w:spacing w:after="100"/>
      <w:ind w:left="475" w:firstLine="1771"/>
      <w:contextualSpacing/>
    </w:pPr>
  </w:style>
  <w:style w:type="paragraph" w:styleId="Subtitle">
    <w:name w:val="Subtitle"/>
    <w:basedOn w:val="Normal"/>
    <w:next w:val="Normal"/>
    <w:link w:val="SubtitleChar"/>
    <w:uiPriority w:val="11"/>
    <w:qFormat/>
    <w:rsid w:val="00E352E9"/>
    <w:pPr>
      <w:numPr>
        <w:ilvl w:val="1"/>
      </w:numPr>
      <w:spacing w:after="160"/>
    </w:pPr>
    <w:rPr>
      <w:rFonts w:asciiTheme="minorHAnsi" w:hAnsiTheme="minorHAns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352E9"/>
    <w:rPr>
      <w:color w:val="5A5A5A" w:themeColor="text1" w:themeTint="A5"/>
      <w:spacing w:val="15"/>
      <w:kern w:val="0"/>
      <w:sz w:val="22"/>
    </w:rPr>
  </w:style>
  <w:style w:type="character" w:customStyle="1" w:styleId="s1">
    <w:name w:val="s1"/>
    <w:basedOn w:val="DefaultParagraphFont"/>
    <w:rsid w:val="00E352E9"/>
  </w:style>
  <w:style w:type="paragraph" w:styleId="TOCHeading">
    <w:name w:val="TOC Heading"/>
    <w:basedOn w:val="Heading1"/>
    <w:next w:val="Normal"/>
    <w:uiPriority w:val="39"/>
    <w:unhideWhenUsed/>
    <w:qFormat/>
    <w:rsid w:val="00A4626D"/>
    <w:pPr>
      <w:keepLines w:val="0"/>
      <w:spacing w:before="0" w:after="0"/>
      <w:outlineLvl w:val="9"/>
    </w:pPr>
    <w:rPr>
      <w:color w:val="auto"/>
      <w:sz w:val="28"/>
      <w:szCs w:val="28"/>
      <w:lang w:eastAsia="ko-KR"/>
    </w:rPr>
  </w:style>
  <w:style w:type="table" w:customStyle="1" w:styleId="TableGrid2">
    <w:name w:val="Table Grid2"/>
    <w:basedOn w:val="TableNormal"/>
    <w:next w:val="TableGrid"/>
    <w:uiPriority w:val="59"/>
    <w:rsid w:val="00720E8B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720E8B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3">
    <w:name w:val="s3"/>
    <w:basedOn w:val="DefaultParagraphFont"/>
    <w:rsid w:val="00901F54"/>
  </w:style>
  <w:style w:type="paragraph" w:customStyle="1" w:styleId="p4">
    <w:name w:val="p4"/>
    <w:basedOn w:val="Normal"/>
    <w:rsid w:val="00901F54"/>
    <w:pPr>
      <w:spacing w:before="100" w:beforeAutospacing="1" w:after="100" w:afterAutospacing="1"/>
    </w:pPr>
    <w:rPr>
      <w:rFonts w:eastAsiaTheme="minorHAnsi" w:cs="Times New Roman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0C7A5E"/>
  </w:style>
  <w:style w:type="table" w:customStyle="1" w:styleId="TableGrid4">
    <w:name w:val="Table Grid4"/>
    <w:basedOn w:val="TableNormal"/>
    <w:next w:val="TableGrid"/>
    <w:uiPriority w:val="39"/>
    <w:rsid w:val="000C7A5E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2">
    <w:name w:val="p2"/>
    <w:basedOn w:val="Normal"/>
    <w:rsid w:val="00652D7B"/>
    <w:pPr>
      <w:spacing w:before="100" w:beforeAutospacing="1" w:after="100" w:afterAutospacing="1"/>
    </w:pPr>
    <w:rPr>
      <w:rFonts w:eastAsiaTheme="minorHAnsi" w:cs="Times New Roman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652D7B"/>
    <w:pPr>
      <w:snapToGrid w:val="0"/>
      <w:spacing w:after="160" w:line="259" w:lineRule="auto"/>
    </w:pPr>
    <w:rPr>
      <w:rFonts w:asciiTheme="minorHAnsi" w:hAnsiTheme="minorHAnsi"/>
      <w:sz w:val="22"/>
      <w:szCs w:val="22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52D7B"/>
    <w:rPr>
      <w:kern w:val="0"/>
      <w:sz w:val="22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652D7B"/>
    <w:rPr>
      <w:vertAlign w:val="superscript"/>
    </w:rPr>
  </w:style>
  <w:style w:type="table" w:customStyle="1" w:styleId="TableGrid5">
    <w:name w:val="Table Grid5"/>
    <w:basedOn w:val="TableNormal"/>
    <w:next w:val="TableGrid"/>
    <w:uiPriority w:val="59"/>
    <w:rsid w:val="00F75B73"/>
    <w:pPr>
      <w:spacing w:after="0" w:line="240" w:lineRule="auto"/>
      <w:jc w:val="left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C01273"/>
    <w:rPr>
      <w:rFonts w:ascii="Times New Roman" w:hAnsi="Times New Roman"/>
      <w:b/>
      <w:bCs/>
      <w:kern w:val="0"/>
      <w:sz w:val="24"/>
      <w:szCs w:val="24"/>
    </w:rPr>
  </w:style>
  <w:style w:type="character" w:customStyle="1" w:styleId="Mention1">
    <w:name w:val="Mention1"/>
    <w:basedOn w:val="DefaultParagraphFont"/>
    <w:uiPriority w:val="99"/>
    <w:semiHidden/>
    <w:unhideWhenUsed/>
    <w:rsid w:val="001D19A0"/>
    <w:rPr>
      <w:color w:val="2B579A"/>
      <w:shd w:val="clear" w:color="auto" w:fill="E6E6E6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540E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540EA"/>
    <w:rPr>
      <w:rFonts w:ascii="Courier New" w:eastAsia="Times New Roman" w:hAnsi="Courier New" w:cs="Courier New"/>
      <w:kern w:val="0"/>
      <w:szCs w:val="20"/>
      <w:lang w:val="en-GB" w:eastAsia="en-GB"/>
    </w:rPr>
  </w:style>
  <w:style w:type="table" w:customStyle="1" w:styleId="TableGrid6">
    <w:name w:val="Table Grid6"/>
    <w:basedOn w:val="TableNormal"/>
    <w:next w:val="TableGrid"/>
    <w:uiPriority w:val="39"/>
    <w:rsid w:val="00BB4663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rsid w:val="00595F99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rsid w:val="00C219E4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9">
    <w:name w:val="Table Grid9"/>
    <w:basedOn w:val="TableNormal"/>
    <w:next w:val="TableGrid"/>
    <w:uiPriority w:val="39"/>
    <w:rsid w:val="00035289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0">
    <w:name w:val="Table Grid10"/>
    <w:basedOn w:val="TableNormal"/>
    <w:next w:val="TableGrid"/>
    <w:uiPriority w:val="39"/>
    <w:rsid w:val="00C13A98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rsid w:val="00C53DE5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uiPriority w:val="39"/>
    <w:rsid w:val="00AA371B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uiPriority w:val="39"/>
    <w:rsid w:val="00B610E2"/>
    <w:pPr>
      <w:spacing w:after="0" w:line="240" w:lineRule="auto"/>
      <w:jc w:val="left"/>
    </w:pPr>
    <w:rPr>
      <w:rFonts w:ascii="Calibri" w:eastAsia="Malgun Gothic" w:hAnsi="Calibri" w:cs="Times New Roman"/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uiPriority w:val="39"/>
    <w:rsid w:val="00776AE0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uiPriority w:val="39"/>
    <w:rsid w:val="0034222C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uiPriority w:val="39"/>
    <w:rsid w:val="00384C64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1">
    <w:name w:val="Table Grid151"/>
    <w:basedOn w:val="TableNormal"/>
    <w:next w:val="TableGrid"/>
    <w:uiPriority w:val="39"/>
    <w:rsid w:val="000E607A"/>
    <w:pPr>
      <w:spacing w:after="0" w:line="240" w:lineRule="auto"/>
      <w:jc w:val="left"/>
    </w:pPr>
    <w:rPr>
      <w:kern w:val="0"/>
      <w:sz w:val="22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4-Accent21">
    <w:name w:val="Grid Table 4 - Accent 21"/>
    <w:basedOn w:val="TableNormal"/>
    <w:uiPriority w:val="49"/>
    <w:rsid w:val="007039B3"/>
    <w:pPr>
      <w:spacing w:after="0" w:line="240" w:lineRule="auto"/>
      <w:jc w:val="left"/>
    </w:pPr>
    <w:rPr>
      <w:kern w:val="0"/>
      <w:sz w:val="21"/>
      <w:szCs w:val="21"/>
      <w:lang w:eastAsia="en-US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character" w:customStyle="1" w:styleId="Mention2">
    <w:name w:val="Mention2"/>
    <w:basedOn w:val="DefaultParagraphFont"/>
    <w:uiPriority w:val="99"/>
    <w:semiHidden/>
    <w:unhideWhenUsed/>
    <w:rsid w:val="0004627C"/>
    <w:rPr>
      <w:color w:val="2B579A"/>
      <w:shd w:val="clear" w:color="auto" w:fill="E6E6E6"/>
    </w:rPr>
  </w:style>
  <w:style w:type="character" w:customStyle="1" w:styleId="Mention3">
    <w:name w:val="Mention3"/>
    <w:basedOn w:val="DefaultParagraphFont"/>
    <w:uiPriority w:val="99"/>
    <w:semiHidden/>
    <w:unhideWhenUsed/>
    <w:rsid w:val="00F75043"/>
    <w:rPr>
      <w:color w:val="2B579A"/>
      <w:shd w:val="clear" w:color="auto" w:fill="E6E6E6"/>
    </w:rPr>
  </w:style>
  <w:style w:type="character" w:customStyle="1" w:styleId="Mention4">
    <w:name w:val="Mention4"/>
    <w:basedOn w:val="DefaultParagraphFont"/>
    <w:uiPriority w:val="99"/>
    <w:semiHidden/>
    <w:unhideWhenUsed/>
    <w:rsid w:val="001A4B8A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E4330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B17BEA"/>
    <w:rPr>
      <w:color w:val="808080"/>
      <w:shd w:val="clear" w:color="auto" w:fill="E6E6E6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E409D5"/>
    <w:rPr>
      <w:color w:val="808080"/>
      <w:shd w:val="clear" w:color="auto" w:fill="E6E6E6"/>
    </w:r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B117FD"/>
    <w:rPr>
      <w:color w:val="808080"/>
      <w:shd w:val="clear" w:color="auto" w:fill="E6E6E6"/>
    </w:rPr>
  </w:style>
  <w:style w:type="paragraph" w:customStyle="1" w:styleId="Default">
    <w:name w:val="Default"/>
    <w:rsid w:val="00533BCA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Samsung Sharp Sans" w:eastAsia="Samsung Sharp Sans" w:cs="Samsung Sharp Sans"/>
      <w:color w:val="000000"/>
      <w:kern w:val="0"/>
      <w:sz w:val="24"/>
      <w:szCs w:val="24"/>
    </w:rPr>
  </w:style>
  <w:style w:type="character" w:customStyle="1" w:styleId="1">
    <w:name w:val="확인되지 않은 멘션1"/>
    <w:basedOn w:val="DefaultParagraphFont"/>
    <w:uiPriority w:val="99"/>
    <w:semiHidden/>
    <w:unhideWhenUsed/>
    <w:rsid w:val="00386C46"/>
    <w:rPr>
      <w:color w:val="808080"/>
      <w:shd w:val="clear" w:color="auto" w:fill="E6E6E6"/>
    </w:rPr>
  </w:style>
  <w:style w:type="character" w:customStyle="1" w:styleId="2">
    <w:name w:val="확인되지 않은 멘션2"/>
    <w:basedOn w:val="DefaultParagraphFont"/>
    <w:uiPriority w:val="99"/>
    <w:semiHidden/>
    <w:unhideWhenUsed/>
    <w:rsid w:val="003E4B61"/>
    <w:rPr>
      <w:color w:val="808080"/>
      <w:shd w:val="clear" w:color="auto" w:fill="E6E6E6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C47942"/>
    <w:rPr>
      <w:color w:val="808080"/>
      <w:shd w:val="clear" w:color="auto" w:fill="E6E6E6"/>
    </w:rPr>
  </w:style>
  <w:style w:type="table" w:customStyle="1" w:styleId="TableGrid17">
    <w:name w:val="Table Grid17"/>
    <w:basedOn w:val="TableNormal"/>
    <w:next w:val="TableGrid"/>
    <w:uiPriority w:val="39"/>
    <w:rsid w:val="006903D0"/>
    <w:pPr>
      <w:spacing w:after="0" w:line="240" w:lineRule="auto"/>
      <w:jc w:val="left"/>
    </w:pPr>
    <w:rPr>
      <w:rFonts w:eastAsia="Calibri"/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ndnoteText1">
    <w:name w:val="Endnote Text1"/>
    <w:basedOn w:val="Normal"/>
    <w:next w:val="EndnoteText"/>
    <w:link w:val="EndnoteTextChar"/>
    <w:uiPriority w:val="99"/>
    <w:unhideWhenUsed/>
    <w:rsid w:val="006903D0"/>
    <w:rPr>
      <w:rFonts w:asciiTheme="minorHAnsi" w:hAnsiTheme="minorHAnsi"/>
      <w:kern w:val="2"/>
      <w:sz w:val="20"/>
      <w:szCs w:val="20"/>
    </w:rPr>
  </w:style>
  <w:style w:type="character" w:customStyle="1" w:styleId="EndnoteTextChar">
    <w:name w:val="Endnote Text Char"/>
    <w:basedOn w:val="DefaultParagraphFont"/>
    <w:link w:val="EndnoteText1"/>
    <w:uiPriority w:val="99"/>
    <w:rsid w:val="006903D0"/>
    <w:rPr>
      <w:sz w:val="20"/>
      <w:szCs w:val="20"/>
    </w:rPr>
  </w:style>
  <w:style w:type="paragraph" w:styleId="EndnoteText">
    <w:name w:val="endnote text"/>
    <w:basedOn w:val="Normal"/>
    <w:link w:val="EndnoteTextChar1"/>
    <w:uiPriority w:val="99"/>
    <w:semiHidden/>
    <w:unhideWhenUsed/>
    <w:rsid w:val="006903D0"/>
    <w:rPr>
      <w:sz w:val="20"/>
      <w:szCs w:val="20"/>
    </w:rPr>
  </w:style>
  <w:style w:type="character" w:customStyle="1" w:styleId="EndnoteTextChar1">
    <w:name w:val="Endnote Text Char1"/>
    <w:basedOn w:val="DefaultParagraphFont"/>
    <w:link w:val="EndnoteText"/>
    <w:uiPriority w:val="99"/>
    <w:semiHidden/>
    <w:rsid w:val="006903D0"/>
    <w:rPr>
      <w:rFonts w:ascii="Times New Roman" w:hAnsi="Times New Roman"/>
      <w:kern w:val="0"/>
      <w:szCs w:val="20"/>
    </w:rPr>
  </w:style>
  <w:style w:type="paragraph" w:styleId="NoSpacing">
    <w:name w:val="No Spacing"/>
    <w:uiPriority w:val="1"/>
    <w:qFormat/>
    <w:rsid w:val="0007074B"/>
    <w:pPr>
      <w:spacing w:after="0" w:line="240" w:lineRule="auto"/>
      <w:jc w:val="left"/>
    </w:pPr>
    <w:rPr>
      <w:rFonts w:eastAsiaTheme="minorHAnsi"/>
      <w:kern w:val="0"/>
      <w:sz w:val="22"/>
      <w:lang w:eastAsia="en-US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ED60C9"/>
    <w:rPr>
      <w:color w:val="808080"/>
      <w:shd w:val="clear" w:color="auto" w:fill="E6E6E6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E975FD"/>
    <w:rPr>
      <w:color w:val="808080"/>
      <w:shd w:val="clear" w:color="auto" w:fill="E6E6E6"/>
    </w:rPr>
  </w:style>
  <w:style w:type="character" w:customStyle="1" w:styleId="3">
    <w:name w:val="확인되지 않은 멘션3"/>
    <w:basedOn w:val="DefaultParagraphFont"/>
    <w:uiPriority w:val="99"/>
    <w:semiHidden/>
    <w:unhideWhenUsed/>
    <w:rsid w:val="00D0415C"/>
    <w:rPr>
      <w:color w:val="808080"/>
      <w:shd w:val="clear" w:color="auto" w:fill="E6E6E6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C642D6"/>
    <w:rPr>
      <w:color w:val="808080"/>
      <w:shd w:val="clear" w:color="auto" w:fill="E6E6E6"/>
    </w:rPr>
  </w:style>
  <w:style w:type="character" w:styleId="UnresolvedMention">
    <w:name w:val="Unresolved Mention"/>
    <w:basedOn w:val="DefaultParagraphFont"/>
    <w:uiPriority w:val="99"/>
    <w:semiHidden/>
    <w:unhideWhenUsed/>
    <w:rsid w:val="00BA72D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7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5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8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5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5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9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0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0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3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8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7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3758">
          <w:marLeft w:val="0"/>
          <w:marRight w:val="0"/>
          <w:marTop w:val="0"/>
          <w:marBottom w:val="0"/>
          <w:divBdr>
            <w:top w:val="single" w:sz="2" w:space="31" w:color="EBEBEB"/>
            <w:left w:val="single" w:sz="6" w:space="0" w:color="EBEBEB"/>
            <w:bottom w:val="single" w:sz="2" w:space="0" w:color="EBEBEB"/>
            <w:right w:val="single" w:sz="6" w:space="0" w:color="EBEBEB"/>
          </w:divBdr>
          <w:divsChild>
            <w:div w:id="65642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34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832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815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64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2639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9960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E5E5E5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4236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956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1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9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2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4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8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0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81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0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462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989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3283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030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615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8399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1926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7317945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18344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48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4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26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42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254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971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1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3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280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342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139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5770622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962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4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02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76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23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175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7292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24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66510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8075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986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2370241">
                                              <w:marLeft w:val="330"/>
                                              <w:marRight w:val="225"/>
                                              <w:marTop w:val="300"/>
                                              <w:marBottom w:val="4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0256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5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1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8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9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0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news.samsung.com/a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amsung.com.a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6EA23-4A91-4CC4-B1F1-76553CD89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1690</Words>
  <Characters>9300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Samsung Electronics</Company>
  <LinksUpToDate>false</LinksUpToDate>
  <CharactersWithSpaces>10969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Gonzalez, Paula</cp:lastModifiedBy>
  <cp:revision>9</cp:revision>
  <cp:lastPrinted>2018-02-22T21:29:00Z</cp:lastPrinted>
  <dcterms:created xsi:type="dcterms:W3CDTF">2018-04-12T14:30:00Z</dcterms:created>
  <dcterms:modified xsi:type="dcterms:W3CDTF">2018-04-26T22:49:00Z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07BF4ECD79D8C7E9A11D0FD5EABDF36F93B14CE7EDC901700722B791E4F87178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C:\mySingle\TEMP\Great Toolkit_20170817_v2_TRACKED.docx</vt:lpwstr>
  </property>
</Properties>
</file>