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¿Puede un teléfono ser un accesorio de moda? El Galaxy Z Flip7 dice que sí</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Compacto y personalizable: el nuevo plegable de Samsung convierte al smartphone en una pieza de diseño que combina expresión personal y funcionalidad.</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La tecnología móvil ya no es solo potencia o especificaciones: también es estética, personalidad y capacidad de integrarse al estilo de vida. Un teléfono puede ser tan protagonista como un reloj o una chaqueta, y adaptarse a cada outfit con acabados, colores y accesorios que proyectan identidad. </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este escenario, el formato plegable cobra un nuevo sentido: no solo es compacto y práctico, sino que también se transforma en un accesorio que acompaña y realza la imagen personal.</w:t>
      </w:r>
    </w:p>
    <w:p w:rsidR="00000000" w:rsidDel="00000000" w:rsidP="00000000" w:rsidRDefault="00000000" w:rsidRPr="00000000" w14:paraId="00000005">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un mundo donde la identidad se expresa también a través de lo que llevamos en la mano, el nuevo Galaxy Z Flip7 irrumpe como una pieza de diseño tan poderosa como funcional. Tecnología y estilo ahora se potencian.</w:t>
      </w:r>
    </w:p>
    <w:p w:rsidR="00000000" w:rsidDel="00000000" w:rsidP="00000000" w:rsidRDefault="00000000" w:rsidRPr="00000000" w14:paraId="00000006">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Diseño que se luce, sin esfuerzo</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formato tipo concha —que nos recuerda los icónicos teléfonos con tapa— regresa renovado y lleno de actitud. El Galaxy Z Flip7 adopta esta forma con líneas limpias, bordes estilizados y un grosor tan compacto que desaparece fácilmente en la palma de la mano o el bolsillo del pantalón. </w:t>
      </w:r>
    </w:p>
    <w:p w:rsidR="00000000" w:rsidDel="00000000" w:rsidP="00000000" w:rsidRDefault="00000000" w:rsidRPr="00000000" w14:paraId="00000008">
      <w:pPr>
        <w:shd w:fill="ffffff" w:val="clear"/>
        <w:spacing w:line="256" w:lineRule="auto"/>
        <w:jc w:val="both"/>
        <w:rPr>
          <w:rFonts w:ascii="Roboto" w:cs="Roboto" w:eastAsia="Roboto" w:hAnsi="Roboto"/>
          <w:color w:val="222222"/>
        </w:rPr>
      </w:pPr>
      <w:bookmarkStart w:colFirst="0" w:colLast="0" w:name="_heading=h.al38qcta7pz0" w:id="0"/>
      <w:bookmarkEnd w:id="0"/>
      <w:r w:rsidDel="00000000" w:rsidR="00000000" w:rsidRPr="00000000">
        <w:rPr>
          <w:rFonts w:ascii="Roboto" w:cs="Roboto" w:eastAsia="Roboto" w:hAnsi="Roboto"/>
          <w:color w:val="222222"/>
          <w:rtl w:val="0"/>
        </w:rPr>
        <w:t xml:space="preserve">Sus colores, inspirados en tendencias de temporada, no son casuales: Azul Intenso, Negro Intenso, Coral o Menta, cada uno con un acabado que captura luz y miradas. Pensado para quienes no solo buscan tecnología, sino una presencia diferenciadora.</w:t>
      </w:r>
    </w:p>
    <w:p w:rsidR="00000000" w:rsidDel="00000000" w:rsidP="00000000" w:rsidRDefault="00000000" w:rsidRPr="00000000" w14:paraId="00000009">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La autoexpresión como función central</w:t>
      </w:r>
    </w:p>
    <w:p w:rsidR="00000000" w:rsidDel="00000000" w:rsidP="00000000" w:rsidRDefault="00000000" w:rsidRPr="00000000" w14:paraId="0000000A">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No es solo un smartphone, es una vitrina digital. La pantalla externa del nuevo Galaxy Z Flip7, más amplia e inteligente, se convierte en un lienzo personalizable. Desde fondos animados, fotos propias o temáticas minimalistas hasta widgets útiles como clima, música o salud, todo en sincronía con tu estilo diario. Literalmente, llevas tu estilo en la mano.</w:t>
      </w:r>
    </w:p>
    <w:p w:rsidR="00000000" w:rsidDel="00000000" w:rsidP="00000000" w:rsidRDefault="00000000" w:rsidRPr="00000000" w14:paraId="0000000B">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Accesorios que completan el look</w:t>
      </w:r>
    </w:p>
    <w:p w:rsidR="00000000" w:rsidDel="00000000" w:rsidP="00000000" w:rsidRDefault="00000000" w:rsidRPr="00000000" w14:paraId="0000000C">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Samsung ha ido más allá del hardware. Las colaboraciones con diseñadores, artistas y casas de moda han dado lugar a fundas que parecen joyería, straps que imitan pulseras de lujo, e incluso stickers digitales para vestir la pantalla con estilo. </w:t>
      </w:r>
    </w:p>
    <w:p w:rsidR="00000000" w:rsidDel="00000000" w:rsidP="00000000" w:rsidRDefault="00000000" w:rsidRPr="00000000" w14:paraId="0000000D">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Todo pensado para que el Galaxy Z Flip7 no sea solo un objeto funcional, sino un accesorio que se suma a tu identidad visual.</w:t>
      </w:r>
    </w:p>
    <w:p w:rsidR="00000000" w:rsidDel="00000000" w:rsidP="00000000" w:rsidRDefault="00000000" w:rsidRPr="00000000" w14:paraId="0000000E">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 ícono tech-fashion</w:t>
      </w:r>
    </w:p>
    <w:p w:rsidR="00000000" w:rsidDel="00000000" w:rsidP="00000000" w:rsidRDefault="00000000" w:rsidRPr="00000000" w14:paraId="0000000F">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nuevo Galaxy Z Flip7 demuestra que la tecnología también puede ser una declaración de estilo. Queremos que las personas vean su teléfono como una extensión de su identidad, algo que no solo usen, sino que también les represente. Este modelo combina lo mejor de la ingeniería con la moda", señaló María Paz Pozas, Branding Smartphones</w:t>
      </w:r>
      <w:r w:rsidDel="00000000" w:rsidR="00000000" w:rsidRPr="00000000">
        <w:rPr>
          <w:rFonts w:ascii="Roboto" w:cs="Roboto" w:eastAsia="Roboto" w:hAnsi="Roboto"/>
          <w:color w:val="222222"/>
          <w:rtl w:val="0"/>
        </w:rPr>
        <w:t xml:space="preserve"> en Samsung Chile.</w:t>
      </w:r>
    </w:p>
    <w:p w:rsidR="00000000" w:rsidDel="00000000" w:rsidP="00000000" w:rsidRDefault="00000000" w:rsidRPr="00000000" w14:paraId="00000010">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Y es que la marca no solo ha creado un teléfono: ha diseñado una experiencia estética que se integra con lo que llevas, cómo te sientes y lo que quieres proyectar.</w:t>
      </w:r>
    </w:p>
    <w:p w:rsidR="00000000" w:rsidDel="00000000" w:rsidP="00000000" w:rsidRDefault="00000000" w:rsidRPr="00000000" w14:paraId="00000011">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La era en que los teléfonos se visten</w:t>
      </w:r>
    </w:p>
    <w:p w:rsidR="00000000" w:rsidDel="00000000" w:rsidP="00000000" w:rsidRDefault="00000000" w:rsidRPr="00000000" w14:paraId="0000001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el Galaxy Z Flip7, Samsung no solo innova: propone. El smartphone ya no se esconde en el bolsillo, se luce en la mano. Se convierte en parte del lenguaje de estilo, como un reloj, una chaqueta o unos lentes bien elegidos. Así, tecnología y moda dejan de caminar por separado. </w:t>
      </w:r>
    </w:p>
    <w:p w:rsidR="00000000" w:rsidDel="00000000" w:rsidP="00000000" w:rsidRDefault="00000000" w:rsidRPr="00000000" w14:paraId="00000013">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4">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5">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6">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7">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8">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9">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A">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B">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C">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D">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E">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-19033</wp:posOffset>
          </wp:positionV>
          <wp:extent cx="1658620" cy="254635"/>
          <wp:effectExtent b="0" l="0" r="0" t="0"/>
          <wp:wrapSquare wrapText="bothSides" distB="0" distT="0" distL="114300" distR="114300"/>
          <wp:docPr descr="C:\Users\1\Desktop\삼성 로고(Lettermark).png" id="1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table" w:styleId="TableNormalb"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VB+nScJyPzxQfoyMpFBUm+gjNw==">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