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368FE" w14:textId="11A32339" w:rsidR="00E2063E" w:rsidRDefault="003525BD" w:rsidP="008E4FAE">
      <w:pPr>
        <w:tabs>
          <w:tab w:val="left" w:pos="0"/>
        </w:tabs>
        <w:wordWrap/>
        <w:spacing w:after="120" w:line="360" w:lineRule="auto"/>
        <w:jc w:val="left"/>
        <w:rPr>
          <w:rFonts w:ascii="HelveticaNeue-Thin" w:hAnsi="HelveticaNeue-Thin" w:cs="HelveticaNeue-Thin"/>
          <w:b/>
          <w:sz w:val="14"/>
          <w:szCs w:val="14"/>
        </w:rPr>
      </w:pPr>
      <w:r>
        <w:rPr>
          <w:rFonts w:ascii="Arial" w:hAnsi="Arial"/>
          <w:noProof/>
        </w:rPr>
        <w:drawing>
          <wp:anchor distT="0" distB="0" distL="114300" distR="114300" simplePos="0" relativeHeight="251658240" behindDoc="0" locked="0" layoutInCell="1" allowOverlap="1" wp14:anchorId="58E795A2" wp14:editId="7AE3D65A">
            <wp:simplePos x="0" y="0"/>
            <wp:positionH relativeFrom="column">
              <wp:posOffset>18415</wp:posOffset>
            </wp:positionH>
            <wp:positionV relativeFrom="paragraph">
              <wp:posOffset>36195</wp:posOffset>
            </wp:positionV>
            <wp:extent cx="1658620" cy="254635"/>
            <wp:effectExtent l="0" t="0" r="0" b="0"/>
            <wp:wrapThrough wrapText="bothSides">
              <wp:wrapPolygon edited="0">
                <wp:start x="0" y="0"/>
                <wp:lineTo x="0" y="19392"/>
                <wp:lineTo x="21335" y="19392"/>
                <wp:lineTo x="21335" y="0"/>
                <wp:lineTo x="0" y="0"/>
              </wp:wrapPolygon>
            </wp:wrapThrough>
            <wp:docPr id="6"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F9869" w14:textId="77777777" w:rsidR="00E2063E" w:rsidRDefault="00E2063E" w:rsidP="008E4FAE">
      <w:pPr>
        <w:tabs>
          <w:tab w:val="left" w:pos="0"/>
        </w:tabs>
        <w:wordWrap/>
        <w:spacing w:after="120" w:line="360" w:lineRule="auto"/>
        <w:jc w:val="left"/>
        <w:rPr>
          <w:rFonts w:ascii="HelveticaNeue-Thin" w:hAnsi="HelveticaNeue-Thin" w:cs="HelveticaNeue-Thin"/>
          <w:b/>
          <w:sz w:val="14"/>
          <w:szCs w:val="14"/>
        </w:rPr>
      </w:pPr>
    </w:p>
    <w:p w14:paraId="1C86E091" w14:textId="77777777" w:rsidR="008E4FAE" w:rsidRDefault="008E4FAE" w:rsidP="008E4FAE">
      <w:pPr>
        <w:tabs>
          <w:tab w:val="left" w:pos="0"/>
        </w:tabs>
        <w:wordWrap/>
        <w:spacing w:after="120" w:line="360" w:lineRule="auto"/>
        <w:jc w:val="left"/>
        <w:rPr>
          <w:rFonts w:ascii="Arial" w:eastAsia="Malgun Gothic" w:hAnsi="Arial" w:cs="Arial"/>
        </w:rPr>
      </w:pPr>
    </w:p>
    <w:p w14:paraId="109C8A5A" w14:textId="2D086FD7" w:rsidR="00623736" w:rsidRDefault="00DC6FA1" w:rsidP="008E4FAE">
      <w:pPr>
        <w:tabs>
          <w:tab w:val="left" w:pos="0"/>
        </w:tabs>
        <w:wordWrap/>
        <w:spacing w:after="120" w:line="360" w:lineRule="auto"/>
        <w:jc w:val="center"/>
        <w:rPr>
          <w:rFonts w:ascii="Arial" w:eastAsia="Malgun Gothic" w:hAnsi="Arial" w:cs="Arial"/>
          <w:b/>
          <w:sz w:val="28"/>
          <w:szCs w:val="28"/>
        </w:rPr>
      </w:pPr>
      <w:r>
        <w:rPr>
          <w:rFonts w:ascii="Arial" w:hAnsi="Arial"/>
          <w:b/>
          <w:sz w:val="28"/>
          <w:szCs w:val="28"/>
        </w:rPr>
        <w:t xml:space="preserve">Samsung lanza One UI 8.5 Beta para un nuevo nivel de facilidad de uso </w:t>
      </w:r>
    </w:p>
    <w:p w14:paraId="6AC48F34" w14:textId="39950827" w:rsidR="00623736" w:rsidRDefault="00A65954" w:rsidP="00570F29">
      <w:pPr>
        <w:tabs>
          <w:tab w:val="left" w:pos="0"/>
        </w:tabs>
        <w:spacing w:after="120" w:line="360" w:lineRule="auto"/>
        <w:jc w:val="center"/>
        <w:rPr>
          <w:rFonts w:ascii="Arial" w:hAnsi="Arial" w:cs="Arial"/>
          <w:i/>
          <w:sz w:val="22"/>
          <w:szCs w:val="22"/>
        </w:rPr>
      </w:pPr>
      <w:r>
        <w:rPr>
          <w:rFonts w:ascii="Arial" w:hAnsi="Arial"/>
          <w:i/>
          <w:sz w:val="22"/>
          <w:szCs w:val="22"/>
        </w:rPr>
        <w:t>La última versión de One UI ofrece mayor productividad, privacidad y rendimiento en todo el ecosistema Galaxy</w:t>
      </w:r>
    </w:p>
    <w:p w14:paraId="28CA1364" w14:textId="77777777" w:rsidR="007722D9" w:rsidRDefault="007722D9" w:rsidP="00C31979">
      <w:pPr>
        <w:tabs>
          <w:tab w:val="left" w:pos="0"/>
        </w:tabs>
        <w:wordWrap/>
        <w:spacing w:after="120"/>
        <w:rPr>
          <w:rFonts w:ascii="Arial" w:eastAsia="Malgun Gothic" w:hAnsi="Arial" w:cs="Arial"/>
          <w:b/>
        </w:rPr>
      </w:pPr>
    </w:p>
    <w:p w14:paraId="1B1E093C" w14:textId="174763BD" w:rsidR="001A57CB" w:rsidRDefault="00BC42E8" w:rsidP="00C31979">
      <w:pPr>
        <w:tabs>
          <w:tab w:val="left" w:pos="0"/>
        </w:tabs>
        <w:wordWrap/>
        <w:spacing w:after="120"/>
        <w:rPr>
          <w:rFonts w:ascii="Arial" w:hAnsi="Arial" w:cs="Arial"/>
          <w:bCs/>
        </w:rPr>
      </w:pPr>
      <w:r>
        <w:rPr>
          <w:rFonts w:ascii="Arial" w:hAnsi="Arial"/>
          <w:b/>
          <w:bCs/>
        </w:rPr>
        <w:t>SEÚL, Corea, 8 de diciembre de 2025</w:t>
      </w:r>
      <w:r>
        <w:rPr>
          <w:rFonts w:ascii="Arial" w:hAnsi="Arial"/>
        </w:rPr>
        <w:t xml:space="preserve"> - Samsung Electronics Co., Ltd. ha anunciado hoy el programa beta de One UI 8.5, que ofrece nuevas y más sencillas formas de crear, conectarse y mantenerse seguro.</w:t>
      </w:r>
      <w:r>
        <w:rPr>
          <w:rFonts w:ascii="Arial" w:hAnsi="Arial"/>
          <w:bCs/>
        </w:rPr>
        <w:t xml:space="preserve"> One UI 8.5 permite a los usuarios hacer más con menos esfuerzo, gracias a mejoras que facilitan las acciones, la gestión de dispositivos y la seguridad. </w:t>
      </w:r>
    </w:p>
    <w:p w14:paraId="1FB324B7" w14:textId="77777777" w:rsidR="00530287" w:rsidRDefault="00530287" w:rsidP="00C31979">
      <w:pPr>
        <w:tabs>
          <w:tab w:val="left" w:pos="0"/>
        </w:tabs>
        <w:wordWrap/>
        <w:spacing w:after="120"/>
        <w:rPr>
          <w:rFonts w:ascii="Arial" w:hAnsi="Arial" w:cs="Arial"/>
          <w:bCs/>
        </w:rPr>
      </w:pPr>
    </w:p>
    <w:p w14:paraId="0DEBD2A7" w14:textId="32B2722F" w:rsidR="004D3337" w:rsidRDefault="008B41E1" w:rsidP="00C31979">
      <w:pPr>
        <w:tabs>
          <w:tab w:val="left" w:pos="0"/>
        </w:tabs>
        <w:wordWrap/>
        <w:spacing w:after="120"/>
        <w:rPr>
          <w:rFonts w:ascii="Arial" w:eastAsia="Malgun Gothic" w:hAnsi="Arial" w:cs="Arial"/>
          <w:b/>
          <w:u w:val="single"/>
        </w:rPr>
      </w:pPr>
      <w:r>
        <w:rPr>
          <w:rFonts w:ascii="Arial" w:hAnsi="Arial"/>
          <w:b/>
          <w:u w:val="single"/>
        </w:rPr>
        <w:t xml:space="preserve">One UI 8.5: ¿Qué hay de nuevo en la creación de contenido? </w:t>
      </w:r>
    </w:p>
    <w:p w14:paraId="58B06E24" w14:textId="77777777" w:rsidR="002A7F44" w:rsidRDefault="00A67A0E" w:rsidP="00E54C71">
      <w:pPr>
        <w:tabs>
          <w:tab w:val="left" w:pos="0"/>
        </w:tabs>
        <w:wordWrap/>
        <w:spacing w:after="120"/>
        <w:rPr>
          <w:rFonts w:ascii="Arial" w:eastAsia="Malgun Gothic" w:hAnsi="Arial" w:cs="Arial"/>
          <w:bCs/>
        </w:rPr>
      </w:pPr>
      <w:r>
        <w:rPr>
          <w:rFonts w:ascii="Arial" w:hAnsi="Arial"/>
          <w:bCs/>
        </w:rPr>
        <w:t xml:space="preserve">One UI 8.5 hace que crear y compartir contenido sea más intuitivo de principio a fin. </w:t>
      </w:r>
      <w:r>
        <w:rPr>
          <w:rFonts w:ascii="Arial" w:hAnsi="Arial"/>
        </w:rPr>
        <w:t xml:space="preserve">Los usuarios pueden seguir generando nuevas imágenes sin interrupciones con la versión actualizada de </w:t>
      </w:r>
      <w:r>
        <w:rPr>
          <w:rFonts w:ascii="Arial" w:hAnsi="Arial"/>
          <w:b/>
          <w:bCs/>
        </w:rPr>
        <w:t>Photo Assist</w:t>
      </w:r>
      <w:r w:rsidR="00BF37C3">
        <w:rPr>
          <w:rStyle w:val="Refdenotaderodap"/>
          <w:rFonts w:ascii="Arial" w:eastAsia="Malgun Gothic" w:hAnsi="Arial" w:cs="Arial"/>
          <w:b/>
        </w:rPr>
        <w:footnoteReference w:id="1"/>
      </w:r>
      <w:r>
        <w:rPr>
          <w:rFonts w:ascii="Arial" w:hAnsi="Arial"/>
          <w:b/>
        </w:rPr>
        <w:t>.</w:t>
      </w:r>
      <w:r>
        <w:rPr>
          <w:rFonts w:ascii="Arial" w:hAnsi="Arial"/>
          <w:bCs/>
        </w:rPr>
        <w:t xml:space="preserve"> Pueden editar fotos utilizando las funciones de Photo Assist de forma continua, sin necesidad de guardar cada iteración. Cuando hayan finalizado, pueden revisar fácilmente todas las creaciones en el historial de edición y elegir sus favoritas para conservarlas. </w:t>
      </w:r>
    </w:p>
    <w:p w14:paraId="5869BEF7" w14:textId="217DC357" w:rsidR="002A7F44" w:rsidRDefault="002A7F44" w:rsidP="0005576A">
      <w:pPr>
        <w:tabs>
          <w:tab w:val="left" w:pos="0"/>
        </w:tabs>
        <w:wordWrap/>
        <w:spacing w:after="120"/>
        <w:jc w:val="center"/>
        <w:rPr>
          <w:rFonts w:ascii="Arial" w:eastAsia="Malgun Gothic" w:hAnsi="Arial" w:cs="Arial"/>
          <w:bCs/>
        </w:rPr>
      </w:pPr>
      <w:r>
        <w:rPr>
          <w:rFonts w:ascii="Arial" w:hAnsi="Arial"/>
          <w:bCs/>
        </w:rPr>
        <w:t>[Espacio reservado para el archivo GIF: Photo Assist]</w:t>
      </w:r>
    </w:p>
    <w:p w14:paraId="70BBA89C" w14:textId="77777777" w:rsidR="00B32500" w:rsidRPr="0005576A" w:rsidRDefault="00B32500" w:rsidP="0005576A">
      <w:pPr>
        <w:tabs>
          <w:tab w:val="left" w:pos="0"/>
        </w:tabs>
        <w:wordWrap/>
        <w:spacing w:after="120"/>
        <w:jc w:val="center"/>
        <w:rPr>
          <w:rFonts w:ascii="Arial" w:eastAsia="Malgun Gothic" w:hAnsi="Arial" w:cs="Arial"/>
          <w:b/>
          <w:u w:val="single"/>
        </w:rPr>
      </w:pPr>
    </w:p>
    <w:p w14:paraId="5554FC6E" w14:textId="05253A15" w:rsidR="00BF4AB6" w:rsidRDefault="00C66989" w:rsidP="00E54C71">
      <w:pPr>
        <w:tabs>
          <w:tab w:val="left" w:pos="0"/>
        </w:tabs>
        <w:wordWrap/>
        <w:spacing w:after="120"/>
        <w:rPr>
          <w:rFonts w:ascii="Arial" w:eastAsia="Malgun Gothic" w:hAnsi="Arial" w:cs="Arial"/>
          <w:bCs/>
        </w:rPr>
      </w:pPr>
      <w:r>
        <w:rPr>
          <w:rFonts w:ascii="Arial" w:hAnsi="Arial"/>
        </w:rPr>
        <w:t>Compartir también es más sencillo gracias a las mejoras en</w:t>
      </w:r>
      <w:r>
        <w:rPr>
          <w:rFonts w:ascii="Arial" w:hAnsi="Arial"/>
          <w:bCs/>
        </w:rPr>
        <w:t xml:space="preserve"> </w:t>
      </w:r>
      <w:r>
        <w:rPr>
          <w:rFonts w:ascii="Arial" w:hAnsi="Arial"/>
          <w:b/>
        </w:rPr>
        <w:t>Quick Share</w:t>
      </w:r>
      <w:r w:rsidR="0005256E">
        <w:rPr>
          <w:rStyle w:val="Refdenotaderodap"/>
          <w:rFonts w:ascii="Arial" w:eastAsia="Malgun Gothic" w:hAnsi="Arial" w:cs="Arial"/>
          <w:b/>
        </w:rPr>
        <w:footnoteReference w:id="2"/>
      </w:r>
      <w:r>
        <w:rPr>
          <w:rFonts w:ascii="Arial" w:hAnsi="Arial"/>
          <w:b/>
        </w:rPr>
        <w:t xml:space="preserve"> </w:t>
      </w:r>
      <w:r>
        <w:rPr>
          <w:rFonts w:ascii="Arial" w:hAnsi="Arial"/>
        </w:rPr>
        <w:t>que ahora reconoce a las personas que aparecen en las fotos y sugiere de forma proactiva enviarlas directamente a esos contactos</w:t>
      </w:r>
      <w:r>
        <w:rPr>
          <w:rFonts w:ascii="Arial" w:hAnsi="Arial"/>
          <w:bCs/>
        </w:rPr>
        <w:t>.</w:t>
      </w:r>
    </w:p>
    <w:p w14:paraId="48F8A023" w14:textId="14F8A949" w:rsidR="002A7F44" w:rsidRPr="00E54C71" w:rsidRDefault="00BF37C3" w:rsidP="00647EB6">
      <w:pPr>
        <w:tabs>
          <w:tab w:val="left" w:pos="0"/>
        </w:tabs>
        <w:wordWrap/>
        <w:spacing w:after="120"/>
        <w:jc w:val="center"/>
        <w:rPr>
          <w:rFonts w:ascii="Arial" w:eastAsia="Malgun Gothic" w:hAnsi="Arial" w:cs="Arial"/>
          <w:b/>
          <w:u w:val="single"/>
        </w:rPr>
      </w:pPr>
      <w:r>
        <w:rPr>
          <w:rFonts w:ascii="Arial" w:hAnsi="Arial"/>
          <w:bCs/>
        </w:rPr>
        <w:t>[Espacio reservado para el archivo GIF: Quick Share]</w:t>
      </w:r>
    </w:p>
    <w:p w14:paraId="5414A4C2" w14:textId="77777777" w:rsidR="00437360" w:rsidRDefault="00437360" w:rsidP="0005576A">
      <w:pPr>
        <w:tabs>
          <w:tab w:val="left" w:pos="0"/>
        </w:tabs>
        <w:wordWrap/>
        <w:spacing w:after="120"/>
        <w:jc w:val="center"/>
        <w:rPr>
          <w:rFonts w:ascii="Arial" w:eastAsia="Malgun Gothic" w:hAnsi="Arial" w:cs="Arial"/>
          <w:b/>
          <w:u w:val="single"/>
        </w:rPr>
      </w:pPr>
    </w:p>
    <w:p w14:paraId="2B14E12F" w14:textId="3F1819A2" w:rsidR="00212852" w:rsidRDefault="0060707C" w:rsidP="00C31979">
      <w:pPr>
        <w:tabs>
          <w:tab w:val="left" w:pos="0"/>
        </w:tabs>
        <w:wordWrap/>
        <w:spacing w:after="120"/>
        <w:rPr>
          <w:rFonts w:ascii="Arial" w:eastAsia="Malgun Gothic" w:hAnsi="Arial" w:cs="Arial"/>
          <w:b/>
          <w:u w:val="single"/>
        </w:rPr>
      </w:pPr>
      <w:r>
        <w:rPr>
          <w:rFonts w:ascii="Arial" w:hAnsi="Arial"/>
          <w:b/>
          <w:u w:val="single"/>
        </w:rPr>
        <w:t>¿Cómo One UI 8.5 mejora la conectividad de los dispositivos?</w:t>
      </w:r>
    </w:p>
    <w:p w14:paraId="3D3C141F" w14:textId="0C28C783" w:rsidR="00BF37C3" w:rsidRPr="00BF37C3" w:rsidRDefault="00A67A0E" w:rsidP="00561E73">
      <w:pPr>
        <w:tabs>
          <w:tab w:val="left" w:pos="0"/>
        </w:tabs>
        <w:wordWrap/>
        <w:spacing w:after="120"/>
        <w:rPr>
          <w:rFonts w:ascii="Arial" w:eastAsia="Malgun Gothic" w:hAnsi="Arial" w:cs="Arial"/>
          <w:bCs/>
        </w:rPr>
      </w:pPr>
      <w:r>
        <w:rPr>
          <w:rFonts w:ascii="Arial" w:hAnsi="Arial"/>
          <w:bCs/>
        </w:rPr>
        <w:t xml:space="preserve">Las nuevas funciones entre dispositivos facilitan la gestión de los mismos, tanto si los usuarios necesitan administrar archivos, compartir su red o comunicarse con dispositivos cercanos. </w:t>
      </w:r>
      <w:r>
        <w:rPr>
          <w:rFonts w:ascii="Arial" w:hAnsi="Arial"/>
          <w:b/>
          <w:bCs/>
        </w:rPr>
        <w:t>Audio Broadcast</w:t>
      </w:r>
      <w:r w:rsidR="003D50C6">
        <w:rPr>
          <w:rStyle w:val="Refdenotaderodap"/>
          <w:rFonts w:ascii="Arial" w:eastAsia="Malgun Gothic" w:hAnsi="Arial" w:cs="Arial"/>
          <w:bCs/>
        </w:rPr>
        <w:footnoteReference w:id="3"/>
      </w:r>
      <w:r>
        <w:rPr>
          <w:rFonts w:ascii="Arial" w:hAnsi="Arial"/>
          <w:b/>
        </w:rPr>
        <w:t xml:space="preserve"> </w:t>
      </w:r>
      <w:r>
        <w:rPr>
          <w:rFonts w:ascii="Arial" w:hAnsi="Arial"/>
        </w:rPr>
        <w:t>permite comunicarse sin esfuerzo con dispositivos cercanos compatibles con LE Audio mediante Auracast</w:t>
      </w:r>
      <w:r>
        <w:rPr>
          <w:rFonts w:ascii="Arial" w:hAnsi="Arial"/>
          <w:bCs/>
        </w:rPr>
        <w:t>. Además del audio de fuentes multimedia, ahora los usuarios pueden transmitir su voz utilizando el micrófono integrado de su teléfono Galaxy, lo que resulta ideal para situaciones grupales como visitas guiadas o eventos.</w:t>
      </w:r>
    </w:p>
    <w:p w14:paraId="29FF3D34" w14:textId="6A4057DD" w:rsidR="00BF37C3" w:rsidRDefault="00BF37C3" w:rsidP="0005576A">
      <w:pPr>
        <w:tabs>
          <w:tab w:val="left" w:pos="0"/>
        </w:tabs>
        <w:wordWrap/>
        <w:spacing w:after="120"/>
        <w:jc w:val="center"/>
        <w:rPr>
          <w:rFonts w:ascii="Arial" w:eastAsia="Malgun Gothic" w:hAnsi="Arial" w:cs="Arial"/>
          <w:bCs/>
        </w:rPr>
      </w:pPr>
      <w:r>
        <w:rPr>
          <w:rFonts w:ascii="Arial" w:hAnsi="Arial"/>
          <w:bCs/>
        </w:rPr>
        <w:t>[Espacio reservado para el archivo GIF: Audio Broadcast]</w:t>
      </w:r>
    </w:p>
    <w:p w14:paraId="4177A867" w14:textId="77777777" w:rsidR="00B32500" w:rsidRPr="00BF37C3" w:rsidRDefault="00B32500" w:rsidP="0005576A">
      <w:pPr>
        <w:tabs>
          <w:tab w:val="left" w:pos="0"/>
        </w:tabs>
        <w:wordWrap/>
        <w:spacing w:after="120"/>
        <w:jc w:val="center"/>
        <w:rPr>
          <w:rFonts w:ascii="Arial" w:eastAsia="Malgun Gothic" w:hAnsi="Arial" w:cs="Arial"/>
          <w:bCs/>
        </w:rPr>
      </w:pPr>
    </w:p>
    <w:p w14:paraId="0F27DFBD" w14:textId="137A9594" w:rsidR="00D6616A" w:rsidRDefault="00874E4F" w:rsidP="0005576A">
      <w:pPr>
        <w:tabs>
          <w:tab w:val="left" w:pos="0"/>
        </w:tabs>
        <w:wordWrap/>
        <w:spacing w:after="120"/>
        <w:rPr>
          <w:rFonts w:ascii="Arial" w:eastAsia="Malgun Gothic" w:hAnsi="Arial" w:cs="Arial"/>
          <w:bCs/>
        </w:rPr>
      </w:pPr>
      <w:r>
        <w:rPr>
          <w:rFonts w:ascii="Arial" w:hAnsi="Arial"/>
          <w:b/>
        </w:rPr>
        <w:t>Storage Share</w:t>
      </w:r>
      <w:r w:rsidR="003E4A35">
        <w:rPr>
          <w:rStyle w:val="Refdenotaderodap"/>
          <w:rFonts w:ascii="Arial" w:eastAsia="Malgun Gothic" w:hAnsi="Arial" w:cs="Arial"/>
          <w:b/>
        </w:rPr>
        <w:footnoteReference w:id="4"/>
      </w:r>
      <w:r>
        <w:rPr>
          <w:rFonts w:ascii="Arial" w:hAnsi="Arial"/>
          <w:bCs/>
        </w:rPr>
        <w:t xml:space="preserve"> aporta aún más fluidez al ecosistema Galaxy al mostrar archivos de otros dispositivos Galaxy, incluyendo tablets y PC, directamente en la aplicación Mis archivos.</w:t>
      </w:r>
      <w:r>
        <w:t xml:space="preserve"> </w:t>
      </w:r>
      <w:r>
        <w:rPr>
          <w:rFonts w:ascii="Arial" w:hAnsi="Arial"/>
          <w:bCs/>
        </w:rPr>
        <w:t xml:space="preserve">También permite a los usuarios acceder a los archivos de su teléfono desde otros dispositivos Samsung, incluido su televisor. </w:t>
      </w:r>
    </w:p>
    <w:p w14:paraId="72B7C7C4" w14:textId="42F94A1A" w:rsidR="00D6616A" w:rsidRPr="00E54C71" w:rsidRDefault="00D6616A" w:rsidP="00D6616A">
      <w:pPr>
        <w:tabs>
          <w:tab w:val="left" w:pos="0"/>
        </w:tabs>
        <w:wordWrap/>
        <w:spacing w:after="120"/>
        <w:jc w:val="center"/>
        <w:rPr>
          <w:rFonts w:ascii="Arial" w:eastAsia="Malgun Gothic" w:hAnsi="Arial" w:cs="Arial"/>
          <w:b/>
          <w:u w:val="single"/>
        </w:rPr>
      </w:pPr>
      <w:r>
        <w:rPr>
          <w:rFonts w:ascii="Arial" w:hAnsi="Arial"/>
          <w:bCs/>
        </w:rPr>
        <w:lastRenderedPageBreak/>
        <w:t>[Espacio reservado para el archivo GIF: Almacenamiento compartido]</w:t>
      </w:r>
    </w:p>
    <w:p w14:paraId="2FADE30A" w14:textId="77777777" w:rsidR="00D14C68" w:rsidRPr="00D6616A" w:rsidRDefault="00D14C68" w:rsidP="004F3E03">
      <w:pPr>
        <w:tabs>
          <w:tab w:val="left" w:pos="0"/>
        </w:tabs>
        <w:wordWrap/>
        <w:spacing w:after="120"/>
        <w:rPr>
          <w:rFonts w:ascii="Arial" w:eastAsia="Malgun Gothic" w:hAnsi="Arial" w:cs="Arial"/>
          <w:bCs/>
        </w:rPr>
      </w:pPr>
    </w:p>
    <w:p w14:paraId="3225F866" w14:textId="2E5689CD" w:rsidR="004D3337" w:rsidRDefault="00643D94" w:rsidP="00C31979">
      <w:pPr>
        <w:tabs>
          <w:tab w:val="left" w:pos="0"/>
        </w:tabs>
        <w:wordWrap/>
        <w:spacing w:after="120"/>
        <w:rPr>
          <w:rFonts w:ascii="Arial" w:eastAsia="Malgun Gothic" w:hAnsi="Arial" w:cs="Arial"/>
          <w:b/>
          <w:u w:val="single"/>
        </w:rPr>
      </w:pPr>
      <w:r>
        <w:rPr>
          <w:rFonts w:ascii="Arial" w:hAnsi="Arial"/>
          <w:b/>
          <w:u w:val="single"/>
        </w:rPr>
        <w:t>¿Cómo se protege mi dispositivo Galaxy?</w:t>
      </w:r>
    </w:p>
    <w:p w14:paraId="211693A0" w14:textId="19263639" w:rsidR="00D6616A" w:rsidRDefault="00F7616A" w:rsidP="0005576A">
      <w:pPr>
        <w:tabs>
          <w:tab w:val="left" w:pos="0"/>
        </w:tabs>
        <w:wordWrap/>
        <w:spacing w:after="120"/>
        <w:rPr>
          <w:rFonts w:ascii="Arial" w:eastAsia="Malgun Gothic" w:hAnsi="Arial" w:cs="Arial"/>
          <w:bCs/>
        </w:rPr>
      </w:pPr>
      <w:r>
        <w:rPr>
          <w:rFonts w:ascii="Arial" w:hAnsi="Arial"/>
          <w:bCs/>
        </w:rPr>
        <w:t>One UI 8.5 refuerza la protección del dispositivo y ofrece a los usuarios un control más claro sobre sus ajustes de seguridad.</w:t>
      </w:r>
      <w:r>
        <w:rPr>
          <w:rFonts w:ascii="Arial" w:hAnsi="Arial"/>
          <w:b/>
        </w:rPr>
        <w:t xml:space="preserve"> Theft Protection</w:t>
      </w:r>
      <w:r>
        <w:rPr>
          <w:rFonts w:ascii="Arial" w:hAnsi="Arial"/>
          <w:bCs/>
        </w:rPr>
        <w:t xml:space="preserve"> (protección contra robos) mantiene los teléfonos y sus datos seguros en caso de pérdida o robo. Para mayor protección, </w:t>
      </w:r>
      <w:r w:rsidR="00FA1DA0">
        <w:rPr>
          <w:rFonts w:ascii="Arial" w:hAnsi="Arial"/>
          <w:bCs/>
        </w:rPr>
        <w:t xml:space="preserve">Failed Authentication Lock </w:t>
      </w:r>
      <w:r>
        <w:rPr>
          <w:rFonts w:ascii="Arial" w:hAnsi="Arial"/>
          <w:bCs/>
        </w:rPr>
        <w:t xml:space="preserve">bloquea automáticamente la pantalla si se producen demasiados intentos fallidos de verificar la identidad mediante huella digital, PIN o contraseña. La verificación de identidad también protege más configuraciones que antes, lo que añade una capa adicional de protección. </w:t>
      </w:r>
    </w:p>
    <w:p w14:paraId="652767F1" w14:textId="0E4452A6" w:rsidR="00D6616A" w:rsidRPr="00E54C71" w:rsidRDefault="00D6616A" w:rsidP="00D6616A">
      <w:pPr>
        <w:tabs>
          <w:tab w:val="left" w:pos="0"/>
        </w:tabs>
        <w:wordWrap/>
        <w:spacing w:after="120"/>
        <w:jc w:val="center"/>
        <w:rPr>
          <w:rFonts w:ascii="Arial" w:eastAsia="Malgun Gothic" w:hAnsi="Arial" w:cs="Arial"/>
          <w:b/>
          <w:u w:val="single"/>
        </w:rPr>
      </w:pPr>
      <w:r>
        <w:rPr>
          <w:rFonts w:ascii="Arial" w:hAnsi="Arial"/>
          <w:bCs/>
        </w:rPr>
        <w:t>[Espacio reservado para el archivo GIF: Theft Protection]</w:t>
      </w:r>
    </w:p>
    <w:p w14:paraId="47C09E42" w14:textId="77777777" w:rsidR="00BF41FE" w:rsidRPr="0005576A" w:rsidRDefault="00BF41FE" w:rsidP="0005576A">
      <w:pPr>
        <w:tabs>
          <w:tab w:val="left" w:pos="0"/>
        </w:tabs>
        <w:wordWrap/>
        <w:spacing w:after="120"/>
        <w:jc w:val="left"/>
        <w:rPr>
          <w:rFonts w:ascii="Arial" w:eastAsia="Malgun Gothic" w:hAnsi="Arial" w:cs="Arial"/>
          <w:bCs/>
        </w:rPr>
      </w:pPr>
    </w:p>
    <w:p w14:paraId="410276AE" w14:textId="431382E7" w:rsidR="00EA49B8" w:rsidRPr="00EA49B8" w:rsidRDefault="00EA49B8" w:rsidP="00D11688">
      <w:pPr>
        <w:tabs>
          <w:tab w:val="left" w:pos="0"/>
        </w:tabs>
        <w:wordWrap/>
        <w:spacing w:after="120"/>
        <w:jc w:val="left"/>
        <w:rPr>
          <w:rFonts w:ascii="Arial" w:eastAsia="Malgun Gothic" w:hAnsi="Arial" w:cs="Arial"/>
          <w:bCs/>
        </w:rPr>
      </w:pPr>
      <w:r>
        <w:rPr>
          <w:rFonts w:ascii="Arial" w:hAnsi="Arial"/>
          <w:b/>
          <w:bCs/>
        </w:rPr>
        <w:t>Disponibilidad</w:t>
      </w:r>
      <w:r>
        <w:rPr>
          <w:rFonts w:ascii="Arial" w:hAnsi="Arial"/>
        </w:rPr>
        <w:t xml:space="preserve"> </w:t>
      </w:r>
      <w:r>
        <w:rPr>
          <w:rFonts w:ascii="Arial" w:hAnsi="Arial"/>
        </w:rPr>
        <w:br/>
        <w:t xml:space="preserve">El programa beta de One UI 8.5 estará disponible primero para los dispositivos de la serie Galaxy S25 en mercados seleccionados, incluidos Alemania, India, Corea, Polonia, Reino Unido y Estados Unidos, a partir del </w:t>
      </w:r>
      <w:r>
        <w:rPr>
          <w:rFonts w:ascii="Arial" w:hAnsi="Arial"/>
          <w:bCs/>
        </w:rPr>
        <w:t>8 de diciembre</w:t>
      </w:r>
      <w:r>
        <w:rPr>
          <w:rFonts w:ascii="Arial" w:hAnsi="Arial"/>
        </w:rPr>
        <w:t>.</w:t>
      </w:r>
      <w:r>
        <w:rPr>
          <w:rFonts w:ascii="Arial" w:hAnsi="Arial"/>
          <w:bCs/>
        </w:rPr>
        <w:t xml:space="preserve"> Los usuarios Galaxy pueden solicitar unirse al programa beta a través de la aplicación Samsung Members.</w:t>
      </w:r>
    </w:p>
    <w:p w14:paraId="4282B903" w14:textId="0C085E91" w:rsidR="000236A1" w:rsidRDefault="000236A1" w:rsidP="000236A1">
      <w:pPr>
        <w:tabs>
          <w:tab w:val="left" w:pos="0"/>
        </w:tabs>
        <w:wordWrap/>
        <w:spacing w:after="120"/>
        <w:jc w:val="left"/>
        <w:rPr>
          <w:rFonts w:ascii="Arial" w:eastAsia="Malgun Gothic" w:hAnsi="Arial" w:cs="Arial"/>
        </w:rPr>
      </w:pPr>
    </w:p>
    <w:p w14:paraId="38209055" w14:textId="6DCC1ADC" w:rsidR="00AA3925" w:rsidRDefault="00AA3925" w:rsidP="00AA3925">
      <w:pPr>
        <w:tabs>
          <w:tab w:val="left" w:pos="0"/>
        </w:tabs>
        <w:wordWrap/>
        <w:spacing w:after="120"/>
        <w:jc w:val="center"/>
        <w:rPr>
          <w:rFonts w:ascii="Arial" w:eastAsia="Malgun Gothic" w:hAnsi="Arial" w:cs="Arial"/>
        </w:rPr>
      </w:pPr>
      <w:r>
        <w:rPr>
          <w:rFonts w:ascii="Arial" w:hAnsi="Arial"/>
        </w:rPr>
        <w:t>###</w:t>
      </w:r>
    </w:p>
    <w:p w14:paraId="4A2F4E67" w14:textId="77777777" w:rsidR="00AA3925" w:rsidRPr="00AA3925" w:rsidRDefault="00AA3925" w:rsidP="0005576A">
      <w:pPr>
        <w:tabs>
          <w:tab w:val="left" w:pos="0"/>
        </w:tabs>
        <w:wordWrap/>
        <w:spacing w:after="120"/>
        <w:jc w:val="center"/>
        <w:rPr>
          <w:rFonts w:ascii="Arial" w:eastAsia="Malgun Gothic" w:hAnsi="Arial" w:cs="Arial"/>
        </w:rPr>
      </w:pPr>
    </w:p>
    <w:p w14:paraId="2C007C29" w14:textId="77777777" w:rsidR="000236A1" w:rsidRPr="000236A1" w:rsidRDefault="000236A1" w:rsidP="000236A1">
      <w:pPr>
        <w:pStyle w:val="NormalWeb"/>
        <w:spacing w:before="0" w:beforeAutospacing="0" w:after="0" w:afterAutospacing="0"/>
        <w:rPr>
          <w:rFonts w:ascii="Arial" w:hAnsi="Arial" w:cs="Arial"/>
          <w:b/>
          <w:bCs/>
          <w:sz w:val="20"/>
          <w:szCs w:val="20"/>
          <w:u w:val="single"/>
        </w:rPr>
      </w:pPr>
      <w:r>
        <w:rPr>
          <w:rFonts w:ascii="Arial" w:hAnsi="Arial"/>
          <w:b/>
          <w:bCs/>
          <w:sz w:val="20"/>
          <w:szCs w:val="20"/>
          <w:u w:val="single"/>
        </w:rPr>
        <w:t>Acerca de Samsung Electronics Co., Ltd.</w:t>
      </w:r>
    </w:p>
    <w:p w14:paraId="29A80318" w14:textId="77777777" w:rsidR="000236A1" w:rsidRPr="008B439F" w:rsidRDefault="000236A1" w:rsidP="008B439F">
      <w:pPr>
        <w:pStyle w:val="NormalWeb"/>
        <w:spacing w:before="0" w:beforeAutospacing="0" w:after="0" w:afterAutospacing="0"/>
        <w:jc w:val="right"/>
        <w:rPr>
          <w:rFonts w:ascii="Arial" w:hAnsi="Arial" w:cs="Arial"/>
          <w:sz w:val="10"/>
          <w:szCs w:val="10"/>
        </w:rPr>
      </w:pPr>
    </w:p>
    <w:p w14:paraId="2D8B6D29" w14:textId="73B006FB" w:rsidR="000236A1" w:rsidRPr="00B52A63" w:rsidRDefault="00CB38A5" w:rsidP="00CB38A5">
      <w:pPr>
        <w:wordWrap/>
        <w:adjustRightInd w:val="0"/>
        <w:rPr>
          <w:rFonts w:ascii="Arial" w:eastAsia="Malgun Gothic" w:hAnsi="Arial" w:cs="Arial"/>
          <w:color w:val="000000"/>
        </w:rPr>
      </w:pPr>
      <w:r>
        <w:rPr>
          <w:rFonts w:ascii="Arial" w:hAnsi="Arial"/>
          <w:color w:val="000000"/>
        </w:rPr>
        <w:t xml:space="preserve">Samsung inspira al mundo y construye el futuro con ideas y tecnologías transformadoras. La empresa está redefiniendo el mundo de los televisores, señalización digital, smartphones, wearables, tablets, electrodomésticos y sistemas de red, así como memorias, sistemas LSI y fundición. Samsung también está avanzando en tecnologías de imagen médica, soluciones de climatización y robótica, al tiempo que crea innovadores productos de automoción y audio a través de Harman. Con su ecosistema SmartThings, la colaboración abierta con socios y la integración de IA en toda su cartera, Samsung ofrece una experiencia conectada inteligente y sin interrupciones. Para obtener las últimas noticias, visite la Sala de Prensa de Samsung en </w:t>
      </w:r>
      <w:hyperlink r:id="rId12" w:history="1">
        <w:r>
          <w:rPr>
            <w:rStyle w:val="Hyperlink"/>
            <w:rFonts w:ascii="Arial" w:hAnsi="Arial"/>
          </w:rPr>
          <w:t>news.samsung.com</w:t>
        </w:r>
      </w:hyperlink>
      <w:r>
        <w:rPr>
          <w:rFonts w:ascii="Arial" w:hAnsi="Arial"/>
          <w:color w:val="000000"/>
        </w:rPr>
        <w:t>.</w:t>
      </w:r>
    </w:p>
    <w:sectPr w:rsidR="000236A1" w:rsidRPr="00B52A63">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8C0FC" w14:textId="77777777" w:rsidR="00CD68F8" w:rsidRDefault="00CD68F8" w:rsidP="00F9565D">
      <w:r>
        <w:separator/>
      </w:r>
    </w:p>
  </w:endnote>
  <w:endnote w:type="continuationSeparator" w:id="0">
    <w:p w14:paraId="730B91BE" w14:textId="77777777" w:rsidR="00CD68F8" w:rsidRDefault="00CD68F8"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28009F" w:csb1="00000000"/>
  </w:font>
  <w:font w:name="BatangChe">
    <w:altName w:val="바탕체"/>
    <w:panose1 w:val="02030609000101010101"/>
    <w:charset w:val="81"/>
    <w:family w:val="roma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elveticaNeue-Thin">
    <w:altName w:val="Arial"/>
    <w:panose1 w:val="020B0403020202020204"/>
    <w:charset w:val="00"/>
    <w:family w:val="swiss"/>
    <w:pitch w:val="variable"/>
    <w:sig w:usb0="E00002EF"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altName w:val="Calibri"/>
    <w:panose1 w:val="020B00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9818E" w14:textId="77777777" w:rsidR="00CD68F8" w:rsidRDefault="00CD68F8" w:rsidP="00F9565D">
      <w:r>
        <w:separator/>
      </w:r>
    </w:p>
  </w:footnote>
  <w:footnote w:type="continuationSeparator" w:id="0">
    <w:p w14:paraId="6B64141F" w14:textId="77777777" w:rsidR="00CD68F8" w:rsidRDefault="00CD68F8" w:rsidP="00F9565D">
      <w:r>
        <w:continuationSeparator/>
      </w:r>
    </w:p>
  </w:footnote>
  <w:footnote w:id="1">
    <w:p w14:paraId="31342E45" w14:textId="56BC594F" w:rsidR="00BF37C3" w:rsidRPr="00FA1DA0" w:rsidRDefault="00BF37C3">
      <w:pPr>
        <w:pStyle w:val="Textodenotaderodap"/>
        <w:rPr>
          <w:rFonts w:ascii="Arial" w:hAnsi="Arial" w:cs="Arial"/>
          <w:sz w:val="16"/>
          <w:szCs w:val="16"/>
        </w:rPr>
      </w:pPr>
      <w:r w:rsidRPr="00FA1DA0">
        <w:rPr>
          <w:rStyle w:val="Refdenotaderodap"/>
          <w:rFonts w:ascii="Arial" w:hAnsi="Arial" w:cs="Arial"/>
          <w:sz w:val="16"/>
          <w:szCs w:val="16"/>
        </w:rPr>
        <w:footnoteRef/>
      </w:r>
      <w:r w:rsidRPr="00FA1DA0">
        <w:rPr>
          <w:rStyle w:val="Refdenotaderodap"/>
          <w:rFonts w:ascii="Arial" w:hAnsi="Arial" w:cs="Arial"/>
          <w:sz w:val="16"/>
          <w:szCs w:val="16"/>
        </w:rPr>
        <w:t xml:space="preserve"> </w:t>
      </w:r>
      <w:r w:rsidRPr="00FA1DA0">
        <w:rPr>
          <w:rFonts w:ascii="Arial" w:hAnsi="Arial" w:cs="Arial"/>
          <w:sz w:val="16"/>
          <w:szCs w:val="16"/>
        </w:rPr>
        <w:t>La función Generative Edit para Photo Assist requiere conexión a la red e inicio de sesión en una Cuenta Samsung. La edición con Generative Edit puede dar como resultado una foto redimensionada. Una marca de agua visible se superpone en la salida de la imagen al guardarla para indicar que la imagen ha sido generada por IA. Imagen de pantalla simulada con fines ilustrativos. La UX/UI real puede variar.</w:t>
      </w:r>
    </w:p>
  </w:footnote>
  <w:footnote w:id="2">
    <w:p w14:paraId="4967E280" w14:textId="27F65517" w:rsidR="0005256E" w:rsidRPr="00FA1DA0" w:rsidRDefault="0005256E">
      <w:pPr>
        <w:pStyle w:val="Textodenotaderodap"/>
        <w:rPr>
          <w:rFonts w:ascii="Arial" w:hAnsi="Arial" w:cs="Arial"/>
          <w:sz w:val="16"/>
          <w:szCs w:val="16"/>
        </w:rPr>
      </w:pPr>
      <w:r w:rsidRPr="00FA1DA0">
        <w:rPr>
          <w:rStyle w:val="Refdenotaderodap"/>
          <w:rFonts w:ascii="Arial" w:hAnsi="Arial" w:cs="Arial"/>
          <w:sz w:val="16"/>
          <w:szCs w:val="16"/>
        </w:rPr>
        <w:footnoteRef/>
      </w:r>
      <w:r w:rsidRPr="00FA1DA0">
        <w:rPr>
          <w:rStyle w:val="Refdenotaderodap"/>
          <w:rFonts w:ascii="Arial" w:hAnsi="Arial" w:cs="Arial"/>
          <w:sz w:val="16"/>
          <w:szCs w:val="16"/>
        </w:rPr>
        <w:t xml:space="preserve"> </w:t>
      </w:r>
      <w:r w:rsidRPr="00FA1DA0">
        <w:rPr>
          <w:rFonts w:ascii="Arial" w:hAnsi="Arial" w:cs="Arial"/>
          <w:sz w:val="16"/>
          <w:szCs w:val="16"/>
        </w:rPr>
        <w:t xml:space="preserve"> </w:t>
      </w:r>
      <w:r w:rsidRPr="00FA1DA0">
        <w:rPr>
          <w:rFonts w:ascii="Arial" w:hAnsi="Arial" w:cs="Arial"/>
          <w:sz w:val="16"/>
          <w:szCs w:val="16"/>
        </w:rPr>
        <w:t>Disponible en dispositivos con One UI 2.1 o superior, con Android Q OS versión o superior instalado. Se requiere conexión Bluetooth Low Energy y Wi-Fi para Quick Share. La velocidad real puede variar según el dispositivo, las condiciones de red y el entorno del usuario. Imagen de pantalla simulada con fines ilustrativos. La UX/UI real puede variar.</w:t>
      </w:r>
    </w:p>
  </w:footnote>
  <w:footnote w:id="3">
    <w:p w14:paraId="26D1175E" w14:textId="12BB1B1F" w:rsidR="003D50C6" w:rsidRPr="00FA1DA0" w:rsidRDefault="003D50C6">
      <w:pPr>
        <w:pStyle w:val="Textodenotaderodap"/>
        <w:rPr>
          <w:rFonts w:ascii="Arial" w:hAnsi="Arial" w:cs="Arial"/>
          <w:sz w:val="16"/>
          <w:szCs w:val="16"/>
        </w:rPr>
      </w:pPr>
      <w:r w:rsidRPr="00FA1DA0">
        <w:rPr>
          <w:rStyle w:val="Refdenotaderodap"/>
          <w:rFonts w:ascii="Arial" w:hAnsi="Arial" w:cs="Arial"/>
          <w:sz w:val="16"/>
          <w:szCs w:val="16"/>
        </w:rPr>
        <w:footnoteRef/>
      </w:r>
      <w:r w:rsidRPr="00FA1DA0">
        <w:rPr>
          <w:rFonts w:ascii="Arial" w:hAnsi="Arial" w:cs="Arial"/>
          <w:sz w:val="16"/>
          <w:szCs w:val="16"/>
        </w:rPr>
        <w:t xml:space="preserve"> </w:t>
      </w:r>
      <w:r w:rsidRPr="00FA1DA0">
        <w:rPr>
          <w:rFonts w:ascii="Arial" w:hAnsi="Arial" w:cs="Arial"/>
          <w:sz w:val="16"/>
          <w:szCs w:val="16"/>
        </w:rPr>
        <w:t xml:space="preserve">Solamente disponible en dispositivos de la serie Galaxy S25, incluidos Galaxy S25, S25+ y S25 Ultra. Imagen de pantalla simulada con fines ilustrativos. La UX/UI real puede variar. </w:t>
      </w:r>
    </w:p>
  </w:footnote>
  <w:footnote w:id="4">
    <w:p w14:paraId="720AD3E0" w14:textId="09D83FD6" w:rsidR="003E4A35" w:rsidRDefault="003E4A35">
      <w:pPr>
        <w:pStyle w:val="Textodenotaderodap"/>
      </w:pPr>
      <w:r w:rsidRPr="00FA1DA0">
        <w:rPr>
          <w:rStyle w:val="Refdenotaderodap"/>
          <w:rFonts w:ascii="Arial" w:hAnsi="Arial" w:cs="Arial"/>
          <w:sz w:val="16"/>
          <w:szCs w:val="16"/>
        </w:rPr>
        <w:footnoteRef/>
      </w:r>
      <w:r w:rsidRPr="00FA1DA0">
        <w:rPr>
          <w:rFonts w:ascii="Arial" w:hAnsi="Arial" w:cs="Arial"/>
          <w:sz w:val="16"/>
          <w:szCs w:val="16"/>
        </w:rPr>
        <w:t xml:space="preserve"> </w:t>
      </w:r>
      <w:r w:rsidRPr="00FA1DA0">
        <w:rPr>
          <w:rFonts w:ascii="Arial" w:hAnsi="Arial" w:cs="Arial"/>
          <w:sz w:val="16"/>
          <w:szCs w:val="16"/>
        </w:rPr>
        <w:t>Todos los dispositivos deben estar conectados a la misma cuenta Samsung y tener activados tanto el Wi-Fi como el Bluetooth. Se requiere un teléfono o tablet Galaxy actualizado con One UI 7 o superior y versión de kernel 5.15 o superior, así como un Galaxy Book2 o posterior (Intel) y un Galaxy Book4 o posterior (Arm) y modelos de Samsung Smart TV, incluidos los U8000 y superiores, lanzados después de 2025. La disponibilidad de las funciones puede variar según la región y el modelo</w:t>
      </w:r>
      <w:r>
        <w:rPr>
          <w:rFonts w:ascii="Arial" w:hAnsi="Arial"/>
          <w:sz w:val="16"/>
          <w:szCs w:val="16"/>
        </w:rPr>
        <w:t xml:space="preserve"> de dispositivo. Imagen de pantalla simulada con fines ilustrativos. La UX/UI real puede variar.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0B6B"/>
    <w:multiLevelType w:val="hybridMultilevel"/>
    <w:tmpl w:val="77428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726639"/>
    <w:multiLevelType w:val="hybridMultilevel"/>
    <w:tmpl w:val="B96E5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EE45E8"/>
    <w:multiLevelType w:val="hybridMultilevel"/>
    <w:tmpl w:val="141E1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B6DB4"/>
    <w:multiLevelType w:val="hybridMultilevel"/>
    <w:tmpl w:val="52A04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AF116D"/>
    <w:multiLevelType w:val="hybridMultilevel"/>
    <w:tmpl w:val="DC647C68"/>
    <w:lvl w:ilvl="0" w:tplc="1618DA0E">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65681D"/>
    <w:multiLevelType w:val="hybridMultilevel"/>
    <w:tmpl w:val="DCC65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6184169">
    <w:abstractNumId w:val="1"/>
  </w:num>
  <w:num w:numId="2" w16cid:durableId="1989938844">
    <w:abstractNumId w:val="0"/>
  </w:num>
  <w:num w:numId="3" w16cid:durableId="1845512590">
    <w:abstractNumId w:val="2"/>
  </w:num>
  <w:num w:numId="4" w16cid:durableId="598636054">
    <w:abstractNumId w:val="5"/>
  </w:num>
  <w:num w:numId="5" w16cid:durableId="1928271521">
    <w:abstractNumId w:val="4"/>
  </w:num>
  <w:num w:numId="6" w16cid:durableId="351883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ko-KR" w:vendorID="64" w:dllVersion="5" w:nlCheck="1" w:checkStyle="1"/>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ko-KR"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115"/>
    <w:rsid w:val="000029C4"/>
    <w:rsid w:val="0000495C"/>
    <w:rsid w:val="00011FCD"/>
    <w:rsid w:val="0001594F"/>
    <w:rsid w:val="000236A1"/>
    <w:rsid w:val="00031960"/>
    <w:rsid w:val="00031FE7"/>
    <w:rsid w:val="00033D22"/>
    <w:rsid w:val="00034EF3"/>
    <w:rsid w:val="00045A86"/>
    <w:rsid w:val="00045C69"/>
    <w:rsid w:val="00045F61"/>
    <w:rsid w:val="000470D9"/>
    <w:rsid w:val="00050010"/>
    <w:rsid w:val="000520E6"/>
    <w:rsid w:val="0005256E"/>
    <w:rsid w:val="0005518D"/>
    <w:rsid w:val="00055335"/>
    <w:rsid w:val="0005576A"/>
    <w:rsid w:val="000569BE"/>
    <w:rsid w:val="00057266"/>
    <w:rsid w:val="000579A0"/>
    <w:rsid w:val="00070FD0"/>
    <w:rsid w:val="000712BB"/>
    <w:rsid w:val="000735AA"/>
    <w:rsid w:val="0009330E"/>
    <w:rsid w:val="0009377D"/>
    <w:rsid w:val="000A5805"/>
    <w:rsid w:val="000A5D3D"/>
    <w:rsid w:val="000A6DEE"/>
    <w:rsid w:val="000B0406"/>
    <w:rsid w:val="000B0BD7"/>
    <w:rsid w:val="000B26AD"/>
    <w:rsid w:val="000C2357"/>
    <w:rsid w:val="000C3CF6"/>
    <w:rsid w:val="000D08D0"/>
    <w:rsid w:val="000E0056"/>
    <w:rsid w:val="000E030C"/>
    <w:rsid w:val="000E2008"/>
    <w:rsid w:val="000E314A"/>
    <w:rsid w:val="000E3848"/>
    <w:rsid w:val="000E6C9C"/>
    <w:rsid w:val="000E7C5D"/>
    <w:rsid w:val="000E7FF7"/>
    <w:rsid w:val="000F1230"/>
    <w:rsid w:val="000F13EF"/>
    <w:rsid w:val="000F3B60"/>
    <w:rsid w:val="000F45A1"/>
    <w:rsid w:val="000F5CEB"/>
    <w:rsid w:val="000F6AF1"/>
    <w:rsid w:val="001000E7"/>
    <w:rsid w:val="00100755"/>
    <w:rsid w:val="0010357E"/>
    <w:rsid w:val="0010503C"/>
    <w:rsid w:val="00105EA3"/>
    <w:rsid w:val="00106D7D"/>
    <w:rsid w:val="0010765C"/>
    <w:rsid w:val="001100F5"/>
    <w:rsid w:val="00111000"/>
    <w:rsid w:val="00112EFD"/>
    <w:rsid w:val="00114225"/>
    <w:rsid w:val="00121BB6"/>
    <w:rsid w:val="001264AB"/>
    <w:rsid w:val="00126C9C"/>
    <w:rsid w:val="00132807"/>
    <w:rsid w:val="0014271E"/>
    <w:rsid w:val="00142985"/>
    <w:rsid w:val="001448FC"/>
    <w:rsid w:val="00150BFC"/>
    <w:rsid w:val="00154810"/>
    <w:rsid w:val="001556C2"/>
    <w:rsid w:val="001606A8"/>
    <w:rsid w:val="00160EDD"/>
    <w:rsid w:val="00164A3C"/>
    <w:rsid w:val="00180CFD"/>
    <w:rsid w:val="00181392"/>
    <w:rsid w:val="001821D6"/>
    <w:rsid w:val="00182348"/>
    <w:rsid w:val="00185F45"/>
    <w:rsid w:val="00190899"/>
    <w:rsid w:val="001908DD"/>
    <w:rsid w:val="00192D6B"/>
    <w:rsid w:val="00193414"/>
    <w:rsid w:val="00193CC7"/>
    <w:rsid w:val="00196AD1"/>
    <w:rsid w:val="00196CC5"/>
    <w:rsid w:val="001A57CB"/>
    <w:rsid w:val="001B001E"/>
    <w:rsid w:val="001B2FE9"/>
    <w:rsid w:val="001B5A51"/>
    <w:rsid w:val="001C1C04"/>
    <w:rsid w:val="001C1DFD"/>
    <w:rsid w:val="001C248E"/>
    <w:rsid w:val="001C5E30"/>
    <w:rsid w:val="001C6106"/>
    <w:rsid w:val="001C6E99"/>
    <w:rsid w:val="001C7182"/>
    <w:rsid w:val="001D0FE5"/>
    <w:rsid w:val="001E018F"/>
    <w:rsid w:val="001F0913"/>
    <w:rsid w:val="001F47F0"/>
    <w:rsid w:val="002001FC"/>
    <w:rsid w:val="002034D0"/>
    <w:rsid w:val="0020678A"/>
    <w:rsid w:val="00206A8E"/>
    <w:rsid w:val="00207ABD"/>
    <w:rsid w:val="00210122"/>
    <w:rsid w:val="0021055F"/>
    <w:rsid w:val="002123DF"/>
    <w:rsid w:val="00212852"/>
    <w:rsid w:val="00213484"/>
    <w:rsid w:val="00223835"/>
    <w:rsid w:val="00224C44"/>
    <w:rsid w:val="002269DA"/>
    <w:rsid w:val="0022704A"/>
    <w:rsid w:val="00231E9D"/>
    <w:rsid w:val="002336E0"/>
    <w:rsid w:val="00236AA3"/>
    <w:rsid w:val="002428E4"/>
    <w:rsid w:val="00245A41"/>
    <w:rsid w:val="0024667B"/>
    <w:rsid w:val="002517B0"/>
    <w:rsid w:val="002524D7"/>
    <w:rsid w:val="0026142A"/>
    <w:rsid w:val="00270AC2"/>
    <w:rsid w:val="00274A64"/>
    <w:rsid w:val="00275748"/>
    <w:rsid w:val="00281598"/>
    <w:rsid w:val="0028765C"/>
    <w:rsid w:val="00287CE2"/>
    <w:rsid w:val="002934E0"/>
    <w:rsid w:val="002A1296"/>
    <w:rsid w:val="002A43D4"/>
    <w:rsid w:val="002A5770"/>
    <w:rsid w:val="002A5C1F"/>
    <w:rsid w:val="002A7F44"/>
    <w:rsid w:val="002B2525"/>
    <w:rsid w:val="002B5DBD"/>
    <w:rsid w:val="002B7619"/>
    <w:rsid w:val="002D0C04"/>
    <w:rsid w:val="002D18F8"/>
    <w:rsid w:val="002D1D75"/>
    <w:rsid w:val="002D58BA"/>
    <w:rsid w:val="002E3BAA"/>
    <w:rsid w:val="002E567B"/>
    <w:rsid w:val="002E7DC7"/>
    <w:rsid w:val="002F44DD"/>
    <w:rsid w:val="00306ADD"/>
    <w:rsid w:val="00307418"/>
    <w:rsid w:val="003130C1"/>
    <w:rsid w:val="0031609A"/>
    <w:rsid w:val="003167BF"/>
    <w:rsid w:val="003217A7"/>
    <w:rsid w:val="00327A5F"/>
    <w:rsid w:val="003329BC"/>
    <w:rsid w:val="00334D2D"/>
    <w:rsid w:val="003412CA"/>
    <w:rsid w:val="00351311"/>
    <w:rsid w:val="00351BBB"/>
    <w:rsid w:val="00351FFC"/>
    <w:rsid w:val="003525BD"/>
    <w:rsid w:val="00352710"/>
    <w:rsid w:val="003535B4"/>
    <w:rsid w:val="003543E8"/>
    <w:rsid w:val="00354830"/>
    <w:rsid w:val="003566BA"/>
    <w:rsid w:val="00373C18"/>
    <w:rsid w:val="003759B3"/>
    <w:rsid w:val="00383673"/>
    <w:rsid w:val="0038460D"/>
    <w:rsid w:val="00385B5F"/>
    <w:rsid w:val="0039091C"/>
    <w:rsid w:val="0039365E"/>
    <w:rsid w:val="003B182B"/>
    <w:rsid w:val="003B3886"/>
    <w:rsid w:val="003B5123"/>
    <w:rsid w:val="003B5A42"/>
    <w:rsid w:val="003D2980"/>
    <w:rsid w:val="003D50C6"/>
    <w:rsid w:val="003E4A35"/>
    <w:rsid w:val="003E611E"/>
    <w:rsid w:val="003F2E15"/>
    <w:rsid w:val="003F6B7A"/>
    <w:rsid w:val="0040081A"/>
    <w:rsid w:val="004132F9"/>
    <w:rsid w:val="0041672C"/>
    <w:rsid w:val="004247F1"/>
    <w:rsid w:val="00427BDC"/>
    <w:rsid w:val="00430DA0"/>
    <w:rsid w:val="004325E7"/>
    <w:rsid w:val="004342F6"/>
    <w:rsid w:val="00435A1A"/>
    <w:rsid w:val="00435CAA"/>
    <w:rsid w:val="00436C62"/>
    <w:rsid w:val="00437360"/>
    <w:rsid w:val="00442B23"/>
    <w:rsid w:val="00450D94"/>
    <w:rsid w:val="00457399"/>
    <w:rsid w:val="00457776"/>
    <w:rsid w:val="004618C2"/>
    <w:rsid w:val="0046399A"/>
    <w:rsid w:val="00464723"/>
    <w:rsid w:val="00470970"/>
    <w:rsid w:val="00472178"/>
    <w:rsid w:val="0047317F"/>
    <w:rsid w:val="00481EB3"/>
    <w:rsid w:val="00481EFB"/>
    <w:rsid w:val="004827C4"/>
    <w:rsid w:val="00484F06"/>
    <w:rsid w:val="004869E3"/>
    <w:rsid w:val="004971A0"/>
    <w:rsid w:val="00497314"/>
    <w:rsid w:val="004A26CE"/>
    <w:rsid w:val="004A2717"/>
    <w:rsid w:val="004A5EB6"/>
    <w:rsid w:val="004C56B3"/>
    <w:rsid w:val="004D05AB"/>
    <w:rsid w:val="004D3337"/>
    <w:rsid w:val="004D46EB"/>
    <w:rsid w:val="004E29BF"/>
    <w:rsid w:val="004F3E03"/>
    <w:rsid w:val="004F7944"/>
    <w:rsid w:val="00500883"/>
    <w:rsid w:val="005016A0"/>
    <w:rsid w:val="00501C98"/>
    <w:rsid w:val="005068C9"/>
    <w:rsid w:val="0050767D"/>
    <w:rsid w:val="00510B05"/>
    <w:rsid w:val="00510EEA"/>
    <w:rsid w:val="005241DF"/>
    <w:rsid w:val="00530287"/>
    <w:rsid w:val="0053080A"/>
    <w:rsid w:val="0053415F"/>
    <w:rsid w:val="00537B5F"/>
    <w:rsid w:val="0054024B"/>
    <w:rsid w:val="00540E72"/>
    <w:rsid w:val="005416C3"/>
    <w:rsid w:val="00541EC0"/>
    <w:rsid w:val="00542159"/>
    <w:rsid w:val="0054663D"/>
    <w:rsid w:val="005528A8"/>
    <w:rsid w:val="0055297C"/>
    <w:rsid w:val="00556723"/>
    <w:rsid w:val="00557DFC"/>
    <w:rsid w:val="00561304"/>
    <w:rsid w:val="005619E7"/>
    <w:rsid w:val="00561E73"/>
    <w:rsid w:val="00563CFD"/>
    <w:rsid w:val="005703FD"/>
    <w:rsid w:val="00570C96"/>
    <w:rsid w:val="00570F29"/>
    <w:rsid w:val="00573DA6"/>
    <w:rsid w:val="00574627"/>
    <w:rsid w:val="00583860"/>
    <w:rsid w:val="0058456F"/>
    <w:rsid w:val="00593244"/>
    <w:rsid w:val="005A32C2"/>
    <w:rsid w:val="005B08FA"/>
    <w:rsid w:val="005B32B6"/>
    <w:rsid w:val="005B3E1D"/>
    <w:rsid w:val="005C0621"/>
    <w:rsid w:val="005C21F4"/>
    <w:rsid w:val="005D1230"/>
    <w:rsid w:val="005D3160"/>
    <w:rsid w:val="005D4E9A"/>
    <w:rsid w:val="005D55B0"/>
    <w:rsid w:val="005E3061"/>
    <w:rsid w:val="005E576E"/>
    <w:rsid w:val="005E77D0"/>
    <w:rsid w:val="005F19AA"/>
    <w:rsid w:val="005F3CBF"/>
    <w:rsid w:val="006020BD"/>
    <w:rsid w:val="00603447"/>
    <w:rsid w:val="00605413"/>
    <w:rsid w:val="0060707C"/>
    <w:rsid w:val="00611DFC"/>
    <w:rsid w:val="00616353"/>
    <w:rsid w:val="006229B7"/>
    <w:rsid w:val="00623736"/>
    <w:rsid w:val="0062386B"/>
    <w:rsid w:val="00626505"/>
    <w:rsid w:val="00626FA3"/>
    <w:rsid w:val="00632923"/>
    <w:rsid w:val="00637B6A"/>
    <w:rsid w:val="00640C69"/>
    <w:rsid w:val="00643D94"/>
    <w:rsid w:val="00644E73"/>
    <w:rsid w:val="00647EB6"/>
    <w:rsid w:val="00652354"/>
    <w:rsid w:val="006530D7"/>
    <w:rsid w:val="00662A9F"/>
    <w:rsid w:val="00664300"/>
    <w:rsid w:val="00665817"/>
    <w:rsid w:val="00666ADA"/>
    <w:rsid w:val="00673962"/>
    <w:rsid w:val="00675C2C"/>
    <w:rsid w:val="00680458"/>
    <w:rsid w:val="00682AC6"/>
    <w:rsid w:val="0068519A"/>
    <w:rsid w:val="006917BF"/>
    <w:rsid w:val="006A0D8A"/>
    <w:rsid w:val="006A450C"/>
    <w:rsid w:val="006A4D45"/>
    <w:rsid w:val="006A6F8F"/>
    <w:rsid w:val="006B0C7D"/>
    <w:rsid w:val="006B1BE7"/>
    <w:rsid w:val="006B2B60"/>
    <w:rsid w:val="006B3278"/>
    <w:rsid w:val="006B3A52"/>
    <w:rsid w:val="006B6927"/>
    <w:rsid w:val="006B6EA5"/>
    <w:rsid w:val="006C7CFE"/>
    <w:rsid w:val="006D0879"/>
    <w:rsid w:val="006D27BD"/>
    <w:rsid w:val="006D28A6"/>
    <w:rsid w:val="006D58B6"/>
    <w:rsid w:val="006E0484"/>
    <w:rsid w:val="006E12AB"/>
    <w:rsid w:val="006E30CB"/>
    <w:rsid w:val="006E5091"/>
    <w:rsid w:val="006F45EA"/>
    <w:rsid w:val="006F4ACA"/>
    <w:rsid w:val="006F79F5"/>
    <w:rsid w:val="00700030"/>
    <w:rsid w:val="007117D9"/>
    <w:rsid w:val="00716C3F"/>
    <w:rsid w:val="0072262E"/>
    <w:rsid w:val="00726FCA"/>
    <w:rsid w:val="0072774B"/>
    <w:rsid w:val="00730CAA"/>
    <w:rsid w:val="0073100D"/>
    <w:rsid w:val="00736945"/>
    <w:rsid w:val="0074606D"/>
    <w:rsid w:val="0075097A"/>
    <w:rsid w:val="00754872"/>
    <w:rsid w:val="00757856"/>
    <w:rsid w:val="0077153D"/>
    <w:rsid w:val="007719D5"/>
    <w:rsid w:val="007722D9"/>
    <w:rsid w:val="007724C2"/>
    <w:rsid w:val="00777F61"/>
    <w:rsid w:val="00780773"/>
    <w:rsid w:val="00782166"/>
    <w:rsid w:val="007830B5"/>
    <w:rsid w:val="00787645"/>
    <w:rsid w:val="00787A0C"/>
    <w:rsid w:val="00792309"/>
    <w:rsid w:val="007A0FF4"/>
    <w:rsid w:val="007A1509"/>
    <w:rsid w:val="007A3C37"/>
    <w:rsid w:val="007A5708"/>
    <w:rsid w:val="007A6C2E"/>
    <w:rsid w:val="007A75CE"/>
    <w:rsid w:val="007A7ACD"/>
    <w:rsid w:val="007B5364"/>
    <w:rsid w:val="007B6E0A"/>
    <w:rsid w:val="007C02E5"/>
    <w:rsid w:val="007C33B9"/>
    <w:rsid w:val="007C60F1"/>
    <w:rsid w:val="007E0142"/>
    <w:rsid w:val="007E5F40"/>
    <w:rsid w:val="007E61AD"/>
    <w:rsid w:val="007E6AC2"/>
    <w:rsid w:val="007F0279"/>
    <w:rsid w:val="007F6D56"/>
    <w:rsid w:val="008005CC"/>
    <w:rsid w:val="00800B66"/>
    <w:rsid w:val="00811105"/>
    <w:rsid w:val="00811DA5"/>
    <w:rsid w:val="008175C9"/>
    <w:rsid w:val="00820BF8"/>
    <w:rsid w:val="008240FB"/>
    <w:rsid w:val="0082525F"/>
    <w:rsid w:val="008325A9"/>
    <w:rsid w:val="00834FF7"/>
    <w:rsid w:val="00835910"/>
    <w:rsid w:val="00840282"/>
    <w:rsid w:val="008511FC"/>
    <w:rsid w:val="00852BC1"/>
    <w:rsid w:val="008579FC"/>
    <w:rsid w:val="00874E4F"/>
    <w:rsid w:val="00882921"/>
    <w:rsid w:val="0088366C"/>
    <w:rsid w:val="00887F89"/>
    <w:rsid w:val="00892DA1"/>
    <w:rsid w:val="00893DB9"/>
    <w:rsid w:val="008959D8"/>
    <w:rsid w:val="00897FBA"/>
    <w:rsid w:val="008A46A5"/>
    <w:rsid w:val="008A5448"/>
    <w:rsid w:val="008A5F3A"/>
    <w:rsid w:val="008B22F6"/>
    <w:rsid w:val="008B345F"/>
    <w:rsid w:val="008B41E1"/>
    <w:rsid w:val="008B439F"/>
    <w:rsid w:val="008B5EDF"/>
    <w:rsid w:val="008B7DA0"/>
    <w:rsid w:val="008C152B"/>
    <w:rsid w:val="008C20AA"/>
    <w:rsid w:val="008D0584"/>
    <w:rsid w:val="008D08F0"/>
    <w:rsid w:val="008D50F0"/>
    <w:rsid w:val="008D684F"/>
    <w:rsid w:val="008D6FC3"/>
    <w:rsid w:val="008E01B1"/>
    <w:rsid w:val="008E07C4"/>
    <w:rsid w:val="008E15FE"/>
    <w:rsid w:val="008E40B0"/>
    <w:rsid w:val="008E4FAE"/>
    <w:rsid w:val="008E60AA"/>
    <w:rsid w:val="008F5D9B"/>
    <w:rsid w:val="00902633"/>
    <w:rsid w:val="00904272"/>
    <w:rsid w:val="00906683"/>
    <w:rsid w:val="00907FAA"/>
    <w:rsid w:val="00911EE5"/>
    <w:rsid w:val="0091610C"/>
    <w:rsid w:val="00921587"/>
    <w:rsid w:val="00922198"/>
    <w:rsid w:val="00922757"/>
    <w:rsid w:val="00922FA8"/>
    <w:rsid w:val="0092388D"/>
    <w:rsid w:val="0092584F"/>
    <w:rsid w:val="00925905"/>
    <w:rsid w:val="0092659A"/>
    <w:rsid w:val="00931F73"/>
    <w:rsid w:val="00933897"/>
    <w:rsid w:val="0093600F"/>
    <w:rsid w:val="009366C2"/>
    <w:rsid w:val="009404D8"/>
    <w:rsid w:val="00940814"/>
    <w:rsid w:val="00942A56"/>
    <w:rsid w:val="00944CA5"/>
    <w:rsid w:val="00945E6E"/>
    <w:rsid w:val="00946B3C"/>
    <w:rsid w:val="00971D67"/>
    <w:rsid w:val="009733FB"/>
    <w:rsid w:val="009761DC"/>
    <w:rsid w:val="00981959"/>
    <w:rsid w:val="009824F7"/>
    <w:rsid w:val="00982792"/>
    <w:rsid w:val="00987ED4"/>
    <w:rsid w:val="0099350B"/>
    <w:rsid w:val="009974D6"/>
    <w:rsid w:val="009A3A86"/>
    <w:rsid w:val="009B1FF2"/>
    <w:rsid w:val="009B39B2"/>
    <w:rsid w:val="009B40C9"/>
    <w:rsid w:val="009C07D0"/>
    <w:rsid w:val="009C1FF6"/>
    <w:rsid w:val="009C20B8"/>
    <w:rsid w:val="009C2565"/>
    <w:rsid w:val="009C4BB6"/>
    <w:rsid w:val="009E536C"/>
    <w:rsid w:val="009F0168"/>
    <w:rsid w:val="009F0D49"/>
    <w:rsid w:val="009F3DAC"/>
    <w:rsid w:val="009F5DE0"/>
    <w:rsid w:val="00A01610"/>
    <w:rsid w:val="00A079C1"/>
    <w:rsid w:val="00A1059D"/>
    <w:rsid w:val="00A14880"/>
    <w:rsid w:val="00A15D3F"/>
    <w:rsid w:val="00A16E0C"/>
    <w:rsid w:val="00A23353"/>
    <w:rsid w:val="00A2578B"/>
    <w:rsid w:val="00A276A2"/>
    <w:rsid w:val="00A32BFA"/>
    <w:rsid w:val="00A40E26"/>
    <w:rsid w:val="00A41A1D"/>
    <w:rsid w:val="00A41F64"/>
    <w:rsid w:val="00A43C4A"/>
    <w:rsid w:val="00A47F30"/>
    <w:rsid w:val="00A51941"/>
    <w:rsid w:val="00A5237C"/>
    <w:rsid w:val="00A5355F"/>
    <w:rsid w:val="00A652B1"/>
    <w:rsid w:val="00A65954"/>
    <w:rsid w:val="00A66D4D"/>
    <w:rsid w:val="00A67A0E"/>
    <w:rsid w:val="00A75E07"/>
    <w:rsid w:val="00A76A09"/>
    <w:rsid w:val="00A80308"/>
    <w:rsid w:val="00A81633"/>
    <w:rsid w:val="00A82F10"/>
    <w:rsid w:val="00A90878"/>
    <w:rsid w:val="00A9709D"/>
    <w:rsid w:val="00AA0DD2"/>
    <w:rsid w:val="00AA1CE3"/>
    <w:rsid w:val="00AA3925"/>
    <w:rsid w:val="00AB3773"/>
    <w:rsid w:val="00AB6CAB"/>
    <w:rsid w:val="00AC0A1B"/>
    <w:rsid w:val="00AC0CE3"/>
    <w:rsid w:val="00AC190F"/>
    <w:rsid w:val="00AC1ABC"/>
    <w:rsid w:val="00AC4548"/>
    <w:rsid w:val="00AD45E5"/>
    <w:rsid w:val="00AD783D"/>
    <w:rsid w:val="00AE00A8"/>
    <w:rsid w:val="00AE359C"/>
    <w:rsid w:val="00AF39D6"/>
    <w:rsid w:val="00AF3D65"/>
    <w:rsid w:val="00AF4865"/>
    <w:rsid w:val="00AF66ED"/>
    <w:rsid w:val="00B053F3"/>
    <w:rsid w:val="00B06D85"/>
    <w:rsid w:val="00B06E92"/>
    <w:rsid w:val="00B07CA1"/>
    <w:rsid w:val="00B12676"/>
    <w:rsid w:val="00B14A76"/>
    <w:rsid w:val="00B17E66"/>
    <w:rsid w:val="00B20700"/>
    <w:rsid w:val="00B20D39"/>
    <w:rsid w:val="00B20DD7"/>
    <w:rsid w:val="00B23F89"/>
    <w:rsid w:val="00B24B32"/>
    <w:rsid w:val="00B2639F"/>
    <w:rsid w:val="00B32500"/>
    <w:rsid w:val="00B338B1"/>
    <w:rsid w:val="00B36A8E"/>
    <w:rsid w:val="00B41935"/>
    <w:rsid w:val="00B43676"/>
    <w:rsid w:val="00B442D7"/>
    <w:rsid w:val="00B5220C"/>
    <w:rsid w:val="00B52A63"/>
    <w:rsid w:val="00B57301"/>
    <w:rsid w:val="00B646EB"/>
    <w:rsid w:val="00B7179E"/>
    <w:rsid w:val="00B73FC0"/>
    <w:rsid w:val="00B749DE"/>
    <w:rsid w:val="00B81608"/>
    <w:rsid w:val="00B8425B"/>
    <w:rsid w:val="00B84E2B"/>
    <w:rsid w:val="00B856D0"/>
    <w:rsid w:val="00B87B78"/>
    <w:rsid w:val="00B95806"/>
    <w:rsid w:val="00B97539"/>
    <w:rsid w:val="00BA6A71"/>
    <w:rsid w:val="00BA7F2C"/>
    <w:rsid w:val="00BB018C"/>
    <w:rsid w:val="00BB0F26"/>
    <w:rsid w:val="00BB273C"/>
    <w:rsid w:val="00BC05F1"/>
    <w:rsid w:val="00BC1FC6"/>
    <w:rsid w:val="00BC39A8"/>
    <w:rsid w:val="00BC42E8"/>
    <w:rsid w:val="00BC5028"/>
    <w:rsid w:val="00BC52F4"/>
    <w:rsid w:val="00BD45C9"/>
    <w:rsid w:val="00BD4C28"/>
    <w:rsid w:val="00BD7DD3"/>
    <w:rsid w:val="00BD7EC8"/>
    <w:rsid w:val="00BE0B03"/>
    <w:rsid w:val="00BE6E28"/>
    <w:rsid w:val="00BF26EF"/>
    <w:rsid w:val="00BF37C3"/>
    <w:rsid w:val="00BF41FE"/>
    <w:rsid w:val="00BF4744"/>
    <w:rsid w:val="00BF4AB6"/>
    <w:rsid w:val="00C008F4"/>
    <w:rsid w:val="00C0523B"/>
    <w:rsid w:val="00C0680A"/>
    <w:rsid w:val="00C12646"/>
    <w:rsid w:val="00C1310D"/>
    <w:rsid w:val="00C1736D"/>
    <w:rsid w:val="00C22808"/>
    <w:rsid w:val="00C22B7D"/>
    <w:rsid w:val="00C246E5"/>
    <w:rsid w:val="00C25601"/>
    <w:rsid w:val="00C31979"/>
    <w:rsid w:val="00C34793"/>
    <w:rsid w:val="00C37B26"/>
    <w:rsid w:val="00C44B16"/>
    <w:rsid w:val="00C44C96"/>
    <w:rsid w:val="00C44DC7"/>
    <w:rsid w:val="00C60DE6"/>
    <w:rsid w:val="00C634B6"/>
    <w:rsid w:val="00C63DA5"/>
    <w:rsid w:val="00C645B1"/>
    <w:rsid w:val="00C66989"/>
    <w:rsid w:val="00C66AD7"/>
    <w:rsid w:val="00C70D0C"/>
    <w:rsid w:val="00C77A97"/>
    <w:rsid w:val="00C815E9"/>
    <w:rsid w:val="00C81C75"/>
    <w:rsid w:val="00C8452E"/>
    <w:rsid w:val="00C90352"/>
    <w:rsid w:val="00CA1F15"/>
    <w:rsid w:val="00CA48DB"/>
    <w:rsid w:val="00CA5C17"/>
    <w:rsid w:val="00CA5C97"/>
    <w:rsid w:val="00CB38A5"/>
    <w:rsid w:val="00CB721D"/>
    <w:rsid w:val="00CD4122"/>
    <w:rsid w:val="00CD68F8"/>
    <w:rsid w:val="00CD741F"/>
    <w:rsid w:val="00CE3211"/>
    <w:rsid w:val="00CF032E"/>
    <w:rsid w:val="00CF0374"/>
    <w:rsid w:val="00CF147D"/>
    <w:rsid w:val="00CF42B2"/>
    <w:rsid w:val="00CF52DD"/>
    <w:rsid w:val="00D023DF"/>
    <w:rsid w:val="00D046EA"/>
    <w:rsid w:val="00D07AE9"/>
    <w:rsid w:val="00D07B95"/>
    <w:rsid w:val="00D11688"/>
    <w:rsid w:val="00D14C68"/>
    <w:rsid w:val="00D16E73"/>
    <w:rsid w:val="00D2248E"/>
    <w:rsid w:val="00D311F9"/>
    <w:rsid w:val="00D316AE"/>
    <w:rsid w:val="00D35C65"/>
    <w:rsid w:val="00D42306"/>
    <w:rsid w:val="00D45CC7"/>
    <w:rsid w:val="00D50133"/>
    <w:rsid w:val="00D55F12"/>
    <w:rsid w:val="00D573E5"/>
    <w:rsid w:val="00D61282"/>
    <w:rsid w:val="00D650E2"/>
    <w:rsid w:val="00D6616A"/>
    <w:rsid w:val="00D70452"/>
    <w:rsid w:val="00D70B61"/>
    <w:rsid w:val="00D84DC1"/>
    <w:rsid w:val="00D862BC"/>
    <w:rsid w:val="00D90067"/>
    <w:rsid w:val="00D903B1"/>
    <w:rsid w:val="00D916B2"/>
    <w:rsid w:val="00D93C0A"/>
    <w:rsid w:val="00D94AC7"/>
    <w:rsid w:val="00DA0D44"/>
    <w:rsid w:val="00DA7B9D"/>
    <w:rsid w:val="00DB0C8E"/>
    <w:rsid w:val="00DB3A5D"/>
    <w:rsid w:val="00DB6A4D"/>
    <w:rsid w:val="00DB6D52"/>
    <w:rsid w:val="00DB721F"/>
    <w:rsid w:val="00DC3AB0"/>
    <w:rsid w:val="00DC4EA3"/>
    <w:rsid w:val="00DC6FA1"/>
    <w:rsid w:val="00DD106F"/>
    <w:rsid w:val="00DD19D8"/>
    <w:rsid w:val="00DD2634"/>
    <w:rsid w:val="00DE3087"/>
    <w:rsid w:val="00DE5CDB"/>
    <w:rsid w:val="00DE6E79"/>
    <w:rsid w:val="00DE7F3F"/>
    <w:rsid w:val="00E03A52"/>
    <w:rsid w:val="00E0537C"/>
    <w:rsid w:val="00E056CB"/>
    <w:rsid w:val="00E06E29"/>
    <w:rsid w:val="00E06F2B"/>
    <w:rsid w:val="00E109ED"/>
    <w:rsid w:val="00E130F7"/>
    <w:rsid w:val="00E13F3D"/>
    <w:rsid w:val="00E200A4"/>
    <w:rsid w:val="00E2063E"/>
    <w:rsid w:val="00E32146"/>
    <w:rsid w:val="00E338F1"/>
    <w:rsid w:val="00E33B61"/>
    <w:rsid w:val="00E36BF6"/>
    <w:rsid w:val="00E40E74"/>
    <w:rsid w:val="00E43F20"/>
    <w:rsid w:val="00E475BD"/>
    <w:rsid w:val="00E53C9C"/>
    <w:rsid w:val="00E54226"/>
    <w:rsid w:val="00E54C71"/>
    <w:rsid w:val="00E54DE6"/>
    <w:rsid w:val="00E5630A"/>
    <w:rsid w:val="00E70A86"/>
    <w:rsid w:val="00E747DB"/>
    <w:rsid w:val="00E77B95"/>
    <w:rsid w:val="00E87DDB"/>
    <w:rsid w:val="00E92230"/>
    <w:rsid w:val="00E95669"/>
    <w:rsid w:val="00E95FDB"/>
    <w:rsid w:val="00E969BB"/>
    <w:rsid w:val="00EA49B8"/>
    <w:rsid w:val="00EA6747"/>
    <w:rsid w:val="00EA69CC"/>
    <w:rsid w:val="00EA70CF"/>
    <w:rsid w:val="00EA73D6"/>
    <w:rsid w:val="00EB3E9E"/>
    <w:rsid w:val="00EB7BA5"/>
    <w:rsid w:val="00EC0111"/>
    <w:rsid w:val="00EC1212"/>
    <w:rsid w:val="00EC18B5"/>
    <w:rsid w:val="00EC2500"/>
    <w:rsid w:val="00EC31BC"/>
    <w:rsid w:val="00EC40F6"/>
    <w:rsid w:val="00EC7027"/>
    <w:rsid w:val="00ED2587"/>
    <w:rsid w:val="00ED3FFB"/>
    <w:rsid w:val="00EE012A"/>
    <w:rsid w:val="00EE08AD"/>
    <w:rsid w:val="00EE157F"/>
    <w:rsid w:val="00EE2142"/>
    <w:rsid w:val="00EE7362"/>
    <w:rsid w:val="00EF46F8"/>
    <w:rsid w:val="00EF7326"/>
    <w:rsid w:val="00F03AA6"/>
    <w:rsid w:val="00F06897"/>
    <w:rsid w:val="00F10D1D"/>
    <w:rsid w:val="00F23AF3"/>
    <w:rsid w:val="00F27B42"/>
    <w:rsid w:val="00F3267A"/>
    <w:rsid w:val="00F353D5"/>
    <w:rsid w:val="00F3553D"/>
    <w:rsid w:val="00F36746"/>
    <w:rsid w:val="00F42B36"/>
    <w:rsid w:val="00F44E44"/>
    <w:rsid w:val="00F47875"/>
    <w:rsid w:val="00F5035A"/>
    <w:rsid w:val="00F50C61"/>
    <w:rsid w:val="00F53013"/>
    <w:rsid w:val="00F546D7"/>
    <w:rsid w:val="00F66027"/>
    <w:rsid w:val="00F667D6"/>
    <w:rsid w:val="00F71C59"/>
    <w:rsid w:val="00F7616A"/>
    <w:rsid w:val="00F775F6"/>
    <w:rsid w:val="00F93ADC"/>
    <w:rsid w:val="00F9565D"/>
    <w:rsid w:val="00F9579F"/>
    <w:rsid w:val="00F957D4"/>
    <w:rsid w:val="00F959D6"/>
    <w:rsid w:val="00FA0AB1"/>
    <w:rsid w:val="00FA1DA0"/>
    <w:rsid w:val="00FB4D08"/>
    <w:rsid w:val="00FC05A4"/>
    <w:rsid w:val="00FC7B0F"/>
    <w:rsid w:val="00FE4A2C"/>
    <w:rsid w:val="00FF02EC"/>
    <w:rsid w:val="00FF0DAD"/>
    <w:rsid w:val="00FF21DD"/>
    <w:rsid w:val="00FF3ABF"/>
    <w:rsid w:val="00FF5D5A"/>
    <w:rsid w:val="00FF712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862DD4"/>
  <w15:chartTrackingRefBased/>
  <w15:docId w15:val="{9FE43231-7A36-4AE7-B987-97F79BA2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tang" w:eastAsia="BatangChe" w:hAnsi="Batang" w:cs="Batang"/>
        <w:lang w:val="es-419"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F44"/>
    <w:pPr>
      <w:widowControl w:val="0"/>
      <w:wordWrap w:val="0"/>
      <w:jc w:val="both"/>
    </w:pPr>
    <w:rPr>
      <w:rFonts w:eastAsia="Batang"/>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9565D"/>
    <w:pPr>
      <w:tabs>
        <w:tab w:val="center" w:pos="4513"/>
        <w:tab w:val="right" w:pos="9026"/>
      </w:tabs>
      <w:snapToGrid w:val="0"/>
    </w:pPr>
  </w:style>
  <w:style w:type="character" w:customStyle="1" w:styleId="CabealhoChar">
    <w:name w:val="Cabeçalho Char"/>
    <w:link w:val="Cabealho"/>
    <w:uiPriority w:val="99"/>
    <w:rsid w:val="00F9565D"/>
    <w:rPr>
      <w:rFonts w:eastAsia="Batang"/>
      <w:kern w:val="2"/>
    </w:rPr>
  </w:style>
  <w:style w:type="paragraph" w:styleId="Rodap">
    <w:name w:val="footer"/>
    <w:basedOn w:val="Normal"/>
    <w:link w:val="RodapChar"/>
    <w:uiPriority w:val="99"/>
    <w:unhideWhenUsed/>
    <w:rsid w:val="00F9565D"/>
    <w:pPr>
      <w:tabs>
        <w:tab w:val="center" w:pos="4513"/>
        <w:tab w:val="right" w:pos="9026"/>
      </w:tabs>
      <w:snapToGrid w:val="0"/>
    </w:pPr>
  </w:style>
  <w:style w:type="character" w:customStyle="1" w:styleId="RodapChar">
    <w:name w:val="Rodapé Char"/>
    <w:link w:val="Rodap"/>
    <w:uiPriority w:val="99"/>
    <w:rsid w:val="00F9565D"/>
    <w:rPr>
      <w:rFonts w:eastAsia="Batang"/>
      <w:kern w:val="2"/>
    </w:rPr>
  </w:style>
  <w:style w:type="character" w:styleId="nfase">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rio">
    <w:name w:val="annotation reference"/>
    <w:uiPriority w:val="99"/>
    <w:semiHidden/>
    <w:unhideWhenUsed/>
    <w:rsid w:val="007B5364"/>
    <w:rPr>
      <w:sz w:val="16"/>
      <w:szCs w:val="16"/>
    </w:rPr>
  </w:style>
  <w:style w:type="paragraph" w:styleId="Textodecomentrio">
    <w:name w:val="annotation text"/>
    <w:basedOn w:val="Normal"/>
    <w:link w:val="TextodecomentrioChar"/>
    <w:uiPriority w:val="99"/>
    <w:unhideWhenUsed/>
    <w:rsid w:val="007B5364"/>
  </w:style>
  <w:style w:type="character" w:customStyle="1" w:styleId="TextodecomentrioChar">
    <w:name w:val="Texto de comentário Char"/>
    <w:link w:val="Textodecomentrio"/>
    <w:uiPriority w:val="99"/>
    <w:rsid w:val="007B5364"/>
    <w:rPr>
      <w:rFonts w:eastAsia="Batang"/>
      <w:kern w:val="2"/>
      <w:lang w:eastAsia="ko-KR"/>
    </w:rPr>
  </w:style>
  <w:style w:type="paragraph" w:styleId="Assuntodocomentrio">
    <w:name w:val="annotation subject"/>
    <w:basedOn w:val="Textodecomentrio"/>
    <w:next w:val="Textodecomentrio"/>
    <w:link w:val="AssuntodocomentrioChar"/>
    <w:uiPriority w:val="99"/>
    <w:semiHidden/>
    <w:unhideWhenUsed/>
    <w:rsid w:val="007B5364"/>
    <w:rPr>
      <w:b/>
      <w:bCs/>
    </w:rPr>
  </w:style>
  <w:style w:type="character" w:customStyle="1" w:styleId="AssuntodocomentrioChar">
    <w:name w:val="Assunto do comentário Char"/>
    <w:link w:val="Assuntodocomentrio"/>
    <w:uiPriority w:val="99"/>
    <w:semiHidden/>
    <w:rsid w:val="007B5364"/>
    <w:rPr>
      <w:rFonts w:eastAsia="Batang"/>
      <w:b/>
      <w:bCs/>
      <w:kern w:val="2"/>
      <w:lang w:eastAsia="ko-KR"/>
    </w:rPr>
  </w:style>
  <w:style w:type="paragraph" w:styleId="Textodebalo">
    <w:name w:val="Balloon Text"/>
    <w:basedOn w:val="Normal"/>
    <w:link w:val="TextodebaloChar"/>
    <w:uiPriority w:val="99"/>
    <w:semiHidden/>
    <w:unhideWhenUsed/>
    <w:rsid w:val="007B5364"/>
    <w:rPr>
      <w:rFonts w:ascii="Tahoma" w:hAnsi="Tahoma" w:cs="Tahoma"/>
      <w:sz w:val="16"/>
      <w:szCs w:val="16"/>
    </w:rPr>
  </w:style>
  <w:style w:type="character" w:customStyle="1" w:styleId="TextodebaloChar">
    <w:name w:val="Texto de balão Char"/>
    <w:link w:val="Textodebalo"/>
    <w:uiPriority w:val="99"/>
    <w:semiHidden/>
    <w:rsid w:val="007B5364"/>
    <w:rPr>
      <w:rFonts w:ascii="Tahoma" w:eastAsia="Batang" w:hAnsi="Tahoma" w:cs="Tahoma"/>
      <w:kern w:val="2"/>
      <w:sz w:val="16"/>
      <w:szCs w:val="16"/>
      <w:lang w:eastAsia="ko-KR"/>
    </w:rPr>
  </w:style>
  <w:style w:type="paragraph" w:styleId="PargrafodaLista">
    <w:name w:val="List Paragraph"/>
    <w:basedOn w:val="Normal"/>
    <w:uiPriority w:val="34"/>
    <w:qFormat/>
    <w:rsid w:val="00212852"/>
    <w:pPr>
      <w:ind w:left="720"/>
      <w:contextualSpacing/>
    </w:pPr>
  </w:style>
  <w:style w:type="paragraph" w:styleId="Textodenotaderodap">
    <w:name w:val="footnote text"/>
    <w:basedOn w:val="Normal"/>
    <w:link w:val="TextodenotaderodapChar"/>
    <w:uiPriority w:val="99"/>
    <w:semiHidden/>
    <w:unhideWhenUsed/>
    <w:rsid w:val="003D50C6"/>
  </w:style>
  <w:style w:type="character" w:customStyle="1" w:styleId="TextodenotaderodapChar">
    <w:name w:val="Texto de nota de rodapé Char"/>
    <w:basedOn w:val="Fontepargpadro"/>
    <w:link w:val="Textodenotaderodap"/>
    <w:uiPriority w:val="99"/>
    <w:semiHidden/>
    <w:rsid w:val="003D50C6"/>
    <w:rPr>
      <w:rFonts w:eastAsia="Batang"/>
      <w:kern w:val="2"/>
    </w:rPr>
  </w:style>
  <w:style w:type="character" w:styleId="Refdenotaderodap">
    <w:name w:val="footnote reference"/>
    <w:basedOn w:val="Fontepargpadro"/>
    <w:uiPriority w:val="99"/>
    <w:semiHidden/>
    <w:unhideWhenUsed/>
    <w:rsid w:val="003D50C6"/>
    <w:rPr>
      <w:vertAlign w:val="superscript"/>
    </w:rPr>
  </w:style>
  <w:style w:type="paragraph" w:styleId="Reviso">
    <w:name w:val="Revision"/>
    <w:hidden/>
    <w:uiPriority w:val="99"/>
    <w:semiHidden/>
    <w:rsid w:val="008B22F6"/>
    <w:rPr>
      <w:rFonts w:eastAsia="Batang"/>
      <w:kern w:val="2"/>
    </w:rPr>
  </w:style>
  <w:style w:type="character" w:styleId="MenoPendente">
    <w:name w:val="Unresolved Mention"/>
    <w:basedOn w:val="Fontepargpadro"/>
    <w:uiPriority w:val="99"/>
    <w:semiHidden/>
    <w:unhideWhenUsed/>
    <w:rsid w:val="00644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ews.samsung.com/glob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9" ma:contentTypeDescription="Create a new document." ma:contentTypeScope="" ma:versionID="3ed2e417d6c20774e691cf1bb0830a8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e7b974921923fbb2056fd4049efed16c"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BC07C-93E1-4D5E-99FA-96342A459555}">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customXml/itemProps2.xml><?xml version="1.0" encoding="utf-8"?>
<ds:datastoreItem xmlns:ds="http://schemas.openxmlformats.org/officeDocument/2006/customXml" ds:itemID="{B4791338-5502-4F24-B380-08F0A1B61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781339-A936-48FC-8612-105EC85F68FF}">
  <ds:schemaRefs>
    <ds:schemaRef ds:uri="http://schemas.microsoft.com/sharepoint/v3/contenttype/forms"/>
  </ds:schemaRefs>
</ds:datastoreItem>
</file>

<file path=customXml/itemProps4.xml><?xml version="1.0" encoding="utf-8"?>
<ds:datastoreItem xmlns:ds="http://schemas.openxmlformats.org/officeDocument/2006/customXml" ds:itemID="{8D7F4199-AB82-4098-8965-D4CD3699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664</Words>
  <Characters>3588</Characters>
  <Application>Microsoft Office Word</Application>
  <DocSecurity>0</DocSecurity>
  <Lines>29</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cp:lastModifiedBy>Microsoft Office User</cp:lastModifiedBy>
  <cp:revision>6</cp:revision>
  <cp:lastPrinted>2011-02-17T19:19:00Z</cp:lastPrinted>
  <dcterms:created xsi:type="dcterms:W3CDTF">2025-12-04T06:29:00Z</dcterms:created>
  <dcterms:modified xsi:type="dcterms:W3CDTF">2025-12-04T18:46:00Z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0x010100756B5943AA7B0B4B94B10A5721A00675</vt:lpwstr>
  </property>
  <property fmtid="{D5CDD505-2E9C-101B-9397-08002B2CF9AE}" pid="4" name="MediaServiceImageTags">
    <vt:lpwstr/>
  </property>
  <property fmtid="{D5CDD505-2E9C-101B-9397-08002B2CF9AE}" pid="5" name="FLCMData">
    <vt:lpwstr>B155DB1B6771A6720CDBA47F5D837F87238998755FE4EFE146056367BB76E2A58E49118F87A0031C96780E1131B5A15419AACE114B43C905CF888F4118408156</vt:lpwstr>
  </property>
</Properties>
</file>