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68931" w14:textId="21CFADDD" w:rsidR="007A2641" w:rsidRPr="00F87070" w:rsidRDefault="00AA221A" w:rsidP="007A2641">
      <w:pPr>
        <w:spacing w:before="240" w:after="240"/>
        <w:jc w:val="center"/>
        <w:rPr>
          <w:rFonts w:ascii="Arial" w:eastAsia="Arial" w:hAnsi="Arial" w:cs="Arial"/>
          <w:b/>
          <w:bCs/>
          <w:szCs w:val="24"/>
        </w:rPr>
      </w:pPr>
      <w:r w:rsidRPr="00F87070">
        <w:rPr>
          <w:rFonts w:ascii="Arial" w:eastAsia="Arial" w:hAnsi="Arial" w:cs="Arial"/>
          <w:b/>
          <w:bCs/>
          <w:szCs w:val="24"/>
        </w:rPr>
        <w:t xml:space="preserve">¡Última oportunidad! Conéctate al </w:t>
      </w:r>
      <w:r w:rsidR="003F0DBD" w:rsidRPr="00F87070">
        <w:rPr>
          <w:rFonts w:ascii="Arial" w:eastAsia="Arial" w:hAnsi="Arial" w:cs="Arial"/>
          <w:b/>
          <w:bCs/>
          <w:szCs w:val="24"/>
        </w:rPr>
        <w:t xml:space="preserve">Live Shop de Samsung este 8 de octubre con Virginia de María </w:t>
      </w:r>
    </w:p>
    <w:p w14:paraId="2A711F8F" w14:textId="43FA2065" w:rsidR="007A2641" w:rsidRPr="00F87070" w:rsidRDefault="007A2641" w:rsidP="007A2641">
      <w:pPr>
        <w:spacing w:before="240" w:after="240"/>
        <w:rPr>
          <w:rFonts w:ascii="Arial" w:eastAsia="Arial" w:hAnsi="Arial" w:cs="Arial"/>
          <w:i/>
          <w:iCs/>
          <w:sz w:val="20"/>
        </w:rPr>
      </w:pPr>
      <w:r w:rsidRPr="00F87070">
        <w:rPr>
          <w:rFonts w:ascii="Arial" w:eastAsia="Arial" w:hAnsi="Arial" w:cs="Arial"/>
          <w:i/>
          <w:iCs/>
          <w:sz w:val="20"/>
        </w:rPr>
        <w:t xml:space="preserve">La transmisión mostrará en vivo los productos más destacados de la </w:t>
      </w:r>
      <w:proofErr w:type="spellStart"/>
      <w:r w:rsidRPr="00F87070">
        <w:rPr>
          <w:rFonts w:ascii="Arial" w:eastAsia="Arial" w:hAnsi="Arial" w:cs="Arial"/>
          <w:i/>
          <w:iCs/>
          <w:sz w:val="20"/>
        </w:rPr>
        <w:t>Cyber</w:t>
      </w:r>
      <w:proofErr w:type="spellEnd"/>
      <w:r w:rsidRPr="00F87070">
        <w:rPr>
          <w:rFonts w:ascii="Arial" w:eastAsia="Arial" w:hAnsi="Arial" w:cs="Arial"/>
          <w:i/>
          <w:iCs/>
          <w:sz w:val="20"/>
        </w:rPr>
        <w:t xml:space="preserve"> </w:t>
      </w:r>
      <w:proofErr w:type="spellStart"/>
      <w:r w:rsidRPr="00F87070">
        <w:rPr>
          <w:rFonts w:ascii="Arial" w:eastAsia="Arial" w:hAnsi="Arial" w:cs="Arial"/>
          <w:i/>
          <w:iCs/>
          <w:sz w:val="20"/>
        </w:rPr>
        <w:t>Week</w:t>
      </w:r>
      <w:proofErr w:type="spellEnd"/>
      <w:r w:rsidRPr="00F87070">
        <w:rPr>
          <w:rFonts w:ascii="Arial" w:eastAsia="Arial" w:hAnsi="Arial" w:cs="Arial"/>
          <w:i/>
          <w:iCs/>
          <w:sz w:val="20"/>
        </w:rPr>
        <w:t xml:space="preserve"> 2025, con descuentos de hasta </w:t>
      </w:r>
      <w:r w:rsidR="00A42C3F" w:rsidRPr="00F87070">
        <w:rPr>
          <w:rFonts w:ascii="Arial" w:eastAsia="Arial" w:hAnsi="Arial" w:cs="Arial"/>
          <w:i/>
          <w:iCs/>
          <w:sz w:val="20"/>
        </w:rPr>
        <w:t>60</w:t>
      </w:r>
      <w:r w:rsidRPr="00F87070">
        <w:rPr>
          <w:rFonts w:ascii="Arial" w:eastAsia="Arial" w:hAnsi="Arial" w:cs="Arial"/>
          <w:i/>
          <w:iCs/>
          <w:sz w:val="20"/>
        </w:rPr>
        <w:t>% y beneficios exclusivos disponibles solo durante el evento.</w:t>
      </w:r>
    </w:p>
    <w:p w14:paraId="7D77F176" w14:textId="29502EBC" w:rsidR="007A2641" w:rsidRPr="00F87070" w:rsidRDefault="007A2641" w:rsidP="007A2641">
      <w:pPr>
        <w:spacing w:before="240" w:after="240"/>
        <w:rPr>
          <w:rFonts w:ascii="Arial" w:eastAsia="Arial" w:hAnsi="Arial" w:cs="Arial"/>
          <w:b/>
          <w:bCs/>
          <w:szCs w:val="24"/>
        </w:rPr>
      </w:pPr>
      <w:r w:rsidRPr="00F87070">
        <w:rPr>
          <w:rFonts w:ascii="Arial" w:eastAsia="Arial" w:hAnsi="Arial" w:cs="Arial"/>
          <w:b/>
          <w:bCs/>
          <w:color w:val="000000"/>
          <w:sz w:val="20"/>
        </w:rPr>
        <w:t>Santiago, octubre de 2025-</w:t>
      </w:r>
      <w:r w:rsidRPr="00F87070">
        <w:rPr>
          <w:rFonts w:ascii="Arial" w:eastAsia="Arial" w:hAnsi="Arial" w:cs="Arial"/>
          <w:color w:val="000000"/>
          <w:sz w:val="20"/>
        </w:rPr>
        <w:t xml:space="preserve"> Samsung Chile anunció una nueva edición de su Live Shop, que se transmitirá el </w:t>
      </w:r>
      <w:r w:rsidR="00AA221A" w:rsidRPr="00F87070">
        <w:rPr>
          <w:rFonts w:ascii="Arial" w:eastAsia="Arial" w:hAnsi="Arial" w:cs="Arial"/>
          <w:color w:val="000000"/>
          <w:sz w:val="20"/>
        </w:rPr>
        <w:t>miércoles</w:t>
      </w:r>
      <w:r w:rsidRPr="00F87070">
        <w:rPr>
          <w:rFonts w:ascii="Arial" w:eastAsia="Arial" w:hAnsi="Arial" w:cs="Arial"/>
          <w:color w:val="000000"/>
          <w:sz w:val="20"/>
        </w:rPr>
        <w:t xml:space="preserve"> 8 de octubre a las 19:30 horas a través de Samsung.com. En el marco de la </w:t>
      </w:r>
      <w:proofErr w:type="spellStart"/>
      <w:r w:rsidRPr="00F87070">
        <w:rPr>
          <w:rFonts w:ascii="Arial" w:eastAsia="Arial" w:hAnsi="Arial" w:cs="Arial"/>
          <w:color w:val="000000"/>
          <w:sz w:val="20"/>
        </w:rPr>
        <w:t>Cyber</w:t>
      </w:r>
      <w:proofErr w:type="spellEnd"/>
      <w:r w:rsidRPr="00F87070">
        <w:rPr>
          <w:rFonts w:ascii="Arial" w:eastAsia="Arial" w:hAnsi="Arial" w:cs="Arial"/>
          <w:color w:val="000000"/>
          <w:sz w:val="20"/>
        </w:rPr>
        <w:t xml:space="preserve"> </w:t>
      </w:r>
      <w:proofErr w:type="spellStart"/>
      <w:r w:rsidRPr="00F87070">
        <w:rPr>
          <w:rFonts w:ascii="Arial" w:eastAsia="Arial" w:hAnsi="Arial" w:cs="Arial"/>
          <w:color w:val="000000"/>
          <w:sz w:val="20"/>
        </w:rPr>
        <w:t>Week</w:t>
      </w:r>
      <w:proofErr w:type="spellEnd"/>
      <w:r w:rsidR="00AA221A" w:rsidRPr="00F87070">
        <w:rPr>
          <w:rFonts w:ascii="Arial" w:eastAsia="Arial" w:hAnsi="Arial" w:cs="Arial"/>
          <w:color w:val="000000"/>
          <w:sz w:val="20"/>
        </w:rPr>
        <w:t xml:space="preserve"> 2025, la compañía invita a todos </w:t>
      </w:r>
      <w:r w:rsidRPr="00F87070">
        <w:rPr>
          <w:rFonts w:ascii="Arial" w:eastAsia="Arial" w:hAnsi="Arial" w:cs="Arial"/>
          <w:color w:val="000000"/>
          <w:sz w:val="20"/>
        </w:rPr>
        <w:t>a vivir una experiencia interactiva de compras en vivo, con demostraciones, dinámicas y ofertas exclusivas.</w:t>
      </w:r>
    </w:p>
    <w:p w14:paraId="5DB686D0" w14:textId="3A8923EF" w:rsidR="00604505" w:rsidRPr="00F87070" w:rsidRDefault="003F0DBD">
      <w:pPr>
        <w:spacing w:before="240" w:after="240"/>
        <w:jc w:val="both"/>
        <w:rPr>
          <w:rFonts w:ascii="Arial" w:eastAsia="Arial" w:hAnsi="Arial" w:cs="Arial"/>
          <w:sz w:val="20"/>
        </w:rPr>
      </w:pPr>
      <w:r w:rsidRPr="00F87070">
        <w:rPr>
          <w:rFonts w:ascii="Arial" w:eastAsia="Arial" w:hAnsi="Arial" w:cs="Arial"/>
          <w:sz w:val="20"/>
        </w:rPr>
        <w:t xml:space="preserve">El evento será conducido por </w:t>
      </w:r>
      <w:hyperlink r:id="rId7" w:history="1">
        <w:r w:rsidRPr="00F87070">
          <w:rPr>
            <w:rStyle w:val="Hyperlink"/>
            <w:rFonts w:ascii="Arial" w:eastAsia="Arial" w:hAnsi="Arial" w:cs="Arial"/>
            <w:b/>
            <w:sz w:val="20"/>
          </w:rPr>
          <w:t>Virginia de María</w:t>
        </w:r>
      </w:hyperlink>
      <w:r w:rsidRPr="00F87070">
        <w:rPr>
          <w:rFonts w:ascii="Arial" w:eastAsia="Arial" w:hAnsi="Arial" w:cs="Arial"/>
          <w:sz w:val="20"/>
        </w:rPr>
        <w:t xml:space="preserve">, junto al </w:t>
      </w:r>
      <w:proofErr w:type="spellStart"/>
      <w:r w:rsidRPr="00F87070">
        <w:rPr>
          <w:rFonts w:ascii="Arial" w:eastAsia="Arial" w:hAnsi="Arial" w:cs="Arial"/>
          <w:sz w:val="20"/>
        </w:rPr>
        <w:t>trainer</w:t>
      </w:r>
      <w:proofErr w:type="spellEnd"/>
      <w:r w:rsidRPr="00F87070">
        <w:rPr>
          <w:rFonts w:ascii="Arial" w:eastAsia="Arial" w:hAnsi="Arial" w:cs="Arial"/>
          <w:sz w:val="20"/>
        </w:rPr>
        <w:t xml:space="preserve"> Elías </w:t>
      </w:r>
      <w:proofErr w:type="spellStart"/>
      <w:r w:rsidRPr="00F87070">
        <w:rPr>
          <w:rFonts w:ascii="Arial" w:eastAsia="Arial" w:hAnsi="Arial" w:cs="Arial"/>
          <w:sz w:val="20"/>
        </w:rPr>
        <w:t>Inostroza</w:t>
      </w:r>
      <w:proofErr w:type="spellEnd"/>
      <w:r w:rsidRPr="00F87070">
        <w:rPr>
          <w:rFonts w:ascii="Arial" w:eastAsia="Arial" w:hAnsi="Arial" w:cs="Arial"/>
          <w:sz w:val="20"/>
        </w:rPr>
        <w:t xml:space="preserve">, quienes presentarán en </w:t>
      </w:r>
      <w:r w:rsidR="00AA221A" w:rsidRPr="00F87070">
        <w:rPr>
          <w:rFonts w:ascii="Arial" w:eastAsia="Arial" w:hAnsi="Arial" w:cs="Arial"/>
          <w:sz w:val="20"/>
        </w:rPr>
        <w:t>vivo</w:t>
      </w:r>
      <w:r w:rsidRPr="00F87070">
        <w:rPr>
          <w:rFonts w:ascii="Arial" w:eastAsia="Arial" w:hAnsi="Arial" w:cs="Arial"/>
          <w:sz w:val="20"/>
        </w:rPr>
        <w:t xml:space="preserve"> las promociones</w:t>
      </w:r>
      <w:r w:rsidR="00AA221A" w:rsidRPr="00F87070">
        <w:rPr>
          <w:rFonts w:ascii="Arial" w:eastAsia="Arial" w:hAnsi="Arial" w:cs="Arial"/>
          <w:sz w:val="20"/>
        </w:rPr>
        <w:t xml:space="preserve"> destacadas</w:t>
      </w:r>
      <w:r w:rsidRPr="00F87070">
        <w:rPr>
          <w:rFonts w:ascii="Arial" w:eastAsia="Arial" w:hAnsi="Arial" w:cs="Arial"/>
          <w:sz w:val="20"/>
        </w:rPr>
        <w:t xml:space="preserve"> de la semana y mostrarán cómo sacar el máximo provecho a las oportunidades de compra disponibles.</w:t>
      </w:r>
    </w:p>
    <w:p w14:paraId="3E5EC9CE" w14:textId="3C50254E" w:rsidR="00604505" w:rsidRPr="00F87070" w:rsidRDefault="003F0DBD">
      <w:pPr>
        <w:spacing w:before="240" w:after="240"/>
        <w:jc w:val="both"/>
        <w:rPr>
          <w:rFonts w:ascii="Arial" w:eastAsia="Arial" w:hAnsi="Arial" w:cs="Arial"/>
          <w:sz w:val="20"/>
        </w:rPr>
      </w:pPr>
      <w:r w:rsidRPr="00F87070">
        <w:rPr>
          <w:rFonts w:ascii="Arial" w:eastAsia="Arial" w:hAnsi="Arial" w:cs="Arial"/>
          <w:sz w:val="20"/>
        </w:rPr>
        <w:t>Durante la transmisión, los asistentes podrán acceder a importantes descuentos en pr</w:t>
      </w:r>
      <w:r w:rsidR="00AA221A" w:rsidRPr="00F87070">
        <w:rPr>
          <w:rFonts w:ascii="Arial" w:eastAsia="Arial" w:hAnsi="Arial" w:cs="Arial"/>
          <w:sz w:val="20"/>
        </w:rPr>
        <w:t xml:space="preserve">oductos del ecosistema Galaxy, </w:t>
      </w:r>
      <w:proofErr w:type="spellStart"/>
      <w:r w:rsidR="00AA221A" w:rsidRPr="00F87070">
        <w:rPr>
          <w:rFonts w:ascii="Arial" w:eastAsia="Arial" w:hAnsi="Arial" w:cs="Arial"/>
          <w:sz w:val="20"/>
        </w:rPr>
        <w:t>Bespoke</w:t>
      </w:r>
      <w:proofErr w:type="spellEnd"/>
      <w:r w:rsidR="00AA221A" w:rsidRPr="00F87070">
        <w:rPr>
          <w:rFonts w:ascii="Arial" w:eastAsia="Arial" w:hAnsi="Arial" w:cs="Arial"/>
          <w:sz w:val="20"/>
        </w:rPr>
        <w:t xml:space="preserve"> y </w:t>
      </w:r>
      <w:proofErr w:type="spellStart"/>
      <w:r w:rsidR="00AA221A" w:rsidRPr="00F87070">
        <w:rPr>
          <w:rFonts w:ascii="Arial" w:eastAsia="Arial" w:hAnsi="Arial" w:cs="Arial"/>
          <w:sz w:val="20"/>
        </w:rPr>
        <w:t>Vision</w:t>
      </w:r>
      <w:proofErr w:type="spellEnd"/>
      <w:r w:rsidR="00AA221A" w:rsidRPr="00F87070">
        <w:rPr>
          <w:rFonts w:ascii="Arial" w:eastAsia="Arial" w:hAnsi="Arial" w:cs="Arial"/>
          <w:sz w:val="20"/>
        </w:rPr>
        <w:t xml:space="preserve"> AI,</w:t>
      </w:r>
      <w:r w:rsidRPr="00F87070">
        <w:rPr>
          <w:rFonts w:ascii="Arial" w:eastAsia="Arial" w:hAnsi="Arial" w:cs="Arial"/>
          <w:sz w:val="20"/>
        </w:rPr>
        <w:t xml:space="preserve"> incluyendo </w:t>
      </w:r>
      <w:proofErr w:type="spellStart"/>
      <w:r w:rsidRPr="00F87070">
        <w:rPr>
          <w:rFonts w:ascii="Arial" w:eastAsia="Arial" w:hAnsi="Arial" w:cs="Arial"/>
          <w:sz w:val="20"/>
        </w:rPr>
        <w:t>smartphones</w:t>
      </w:r>
      <w:proofErr w:type="spellEnd"/>
      <w:r w:rsidRPr="00F87070">
        <w:rPr>
          <w:rFonts w:ascii="Arial" w:eastAsia="Arial" w:hAnsi="Arial" w:cs="Arial"/>
          <w:sz w:val="20"/>
        </w:rPr>
        <w:t xml:space="preserve">, </w:t>
      </w:r>
      <w:proofErr w:type="spellStart"/>
      <w:r w:rsidRPr="00F87070">
        <w:rPr>
          <w:rFonts w:ascii="Arial" w:eastAsia="Arial" w:hAnsi="Arial" w:cs="Arial"/>
          <w:sz w:val="20"/>
        </w:rPr>
        <w:t>tablets</w:t>
      </w:r>
      <w:proofErr w:type="spellEnd"/>
      <w:r w:rsidRPr="00F87070">
        <w:rPr>
          <w:rFonts w:ascii="Arial" w:eastAsia="Arial" w:hAnsi="Arial" w:cs="Arial"/>
          <w:sz w:val="20"/>
        </w:rPr>
        <w:t xml:space="preserve">, electrodomésticos y televisores con rebajas que llegan hasta </w:t>
      </w:r>
      <w:r w:rsidR="00AA221A" w:rsidRPr="00F87070">
        <w:rPr>
          <w:rFonts w:ascii="Arial" w:eastAsia="Arial" w:hAnsi="Arial" w:cs="Arial"/>
          <w:sz w:val="20"/>
        </w:rPr>
        <w:t xml:space="preserve">el </w:t>
      </w:r>
      <w:r w:rsidR="00A42C3F" w:rsidRPr="00F87070">
        <w:rPr>
          <w:rFonts w:ascii="Arial" w:eastAsia="Arial" w:hAnsi="Arial" w:cs="Arial"/>
          <w:sz w:val="20"/>
        </w:rPr>
        <w:t>60</w:t>
      </w:r>
      <w:r w:rsidRPr="00F87070">
        <w:rPr>
          <w:rFonts w:ascii="Arial" w:eastAsia="Arial" w:hAnsi="Arial" w:cs="Arial"/>
          <w:sz w:val="20"/>
        </w:rPr>
        <w:t>%.</w:t>
      </w:r>
    </w:p>
    <w:p w14:paraId="5570C16C" w14:textId="77777777" w:rsidR="00604505" w:rsidRPr="00F87070" w:rsidRDefault="003F0DBD">
      <w:pPr>
        <w:pStyle w:val="Heading2"/>
        <w:keepNext w:val="0"/>
        <w:keepLines w:val="0"/>
        <w:spacing w:before="360"/>
        <w:ind w:right="600"/>
        <w:jc w:val="both"/>
        <w:rPr>
          <w:rFonts w:ascii="Arial" w:eastAsia="Arial" w:hAnsi="Arial" w:cs="Arial"/>
          <w:b/>
          <w:bCs/>
          <w:color w:val="000000"/>
          <w:sz w:val="20"/>
          <w:szCs w:val="22"/>
        </w:rPr>
      </w:pPr>
      <w:bookmarkStart w:id="0" w:name="_heading=h.xfycb1sakpoc" w:colFirst="0" w:colLast="0"/>
      <w:bookmarkEnd w:id="0"/>
      <w:r w:rsidRPr="00F87070">
        <w:rPr>
          <w:rFonts w:ascii="Arial" w:eastAsia="Arial" w:hAnsi="Arial" w:cs="Arial"/>
          <w:b/>
          <w:bCs/>
          <w:color w:val="000000"/>
          <w:sz w:val="20"/>
          <w:szCs w:val="22"/>
        </w:rPr>
        <w:t>Beneficios y promociones exclusivas</w:t>
      </w:r>
    </w:p>
    <w:p w14:paraId="61B9210D" w14:textId="2CFB2786" w:rsidR="00604505" w:rsidRDefault="003F0DBD">
      <w:pPr>
        <w:spacing w:before="240" w:after="240"/>
        <w:jc w:val="both"/>
        <w:rPr>
          <w:rFonts w:ascii="Arial" w:eastAsia="Arial" w:hAnsi="Arial" w:cs="Arial"/>
          <w:sz w:val="20"/>
        </w:rPr>
      </w:pPr>
      <w:r w:rsidRPr="00F87070">
        <w:rPr>
          <w:rFonts w:ascii="Arial" w:eastAsia="Arial" w:hAnsi="Arial" w:cs="Arial"/>
          <w:sz w:val="20"/>
        </w:rPr>
        <w:t xml:space="preserve">El Live Shop sumará beneficios adicionales a las ofertas de </w:t>
      </w:r>
      <w:proofErr w:type="spellStart"/>
      <w:r w:rsidRPr="00F87070">
        <w:rPr>
          <w:rFonts w:ascii="Arial" w:eastAsia="Arial" w:hAnsi="Arial" w:cs="Arial"/>
          <w:sz w:val="20"/>
        </w:rPr>
        <w:t>Cyber</w:t>
      </w:r>
      <w:proofErr w:type="spellEnd"/>
      <w:r w:rsidRPr="00F87070">
        <w:rPr>
          <w:rFonts w:ascii="Arial" w:eastAsia="Arial" w:hAnsi="Arial" w:cs="Arial"/>
          <w:sz w:val="20"/>
        </w:rPr>
        <w:t xml:space="preserve"> </w:t>
      </w:r>
      <w:proofErr w:type="spellStart"/>
      <w:r w:rsidRPr="00F87070">
        <w:rPr>
          <w:rFonts w:ascii="Arial" w:eastAsia="Arial" w:hAnsi="Arial" w:cs="Arial"/>
          <w:sz w:val="20"/>
        </w:rPr>
        <w:t>Week</w:t>
      </w:r>
      <w:proofErr w:type="spellEnd"/>
      <w:r w:rsidRPr="00F87070">
        <w:rPr>
          <w:rFonts w:ascii="Arial" w:eastAsia="Arial" w:hAnsi="Arial" w:cs="Arial"/>
          <w:sz w:val="20"/>
        </w:rPr>
        <w:t xml:space="preserve">, entre ellos </w:t>
      </w:r>
      <w:r w:rsidRPr="00F87070">
        <w:rPr>
          <w:rFonts w:ascii="Arial" w:eastAsia="Arial" w:hAnsi="Arial" w:cs="Arial"/>
          <w:b/>
          <w:sz w:val="20"/>
        </w:rPr>
        <w:t>Recicla y Ahorra</w:t>
      </w:r>
      <w:r w:rsidRPr="00F87070">
        <w:rPr>
          <w:rFonts w:ascii="Arial" w:eastAsia="Arial" w:hAnsi="Arial" w:cs="Arial"/>
          <w:sz w:val="20"/>
        </w:rPr>
        <w:t>,</w:t>
      </w:r>
      <w:r w:rsidR="00AA221A" w:rsidRPr="00F87070">
        <w:rPr>
          <w:rFonts w:ascii="Arial" w:eastAsia="Arial" w:hAnsi="Arial" w:cs="Arial"/>
          <w:sz w:val="20"/>
        </w:rPr>
        <w:t xml:space="preserve"> cuenta con recolección de antiguos dispositivos sin costo y, para </w:t>
      </w:r>
      <w:proofErr w:type="spellStart"/>
      <w:r w:rsidR="00AA221A" w:rsidRPr="00F87070">
        <w:rPr>
          <w:rFonts w:ascii="Arial" w:eastAsia="Arial" w:hAnsi="Arial" w:cs="Arial"/>
          <w:sz w:val="20"/>
        </w:rPr>
        <w:t>Smartphones</w:t>
      </w:r>
      <w:proofErr w:type="spellEnd"/>
      <w:r w:rsidR="00AA221A" w:rsidRPr="00F87070">
        <w:rPr>
          <w:rFonts w:ascii="Arial" w:eastAsia="Arial" w:hAnsi="Arial" w:cs="Arial"/>
          <w:sz w:val="20"/>
        </w:rPr>
        <w:t>, es posible entregar en parte de pago</w:t>
      </w:r>
      <w:r w:rsidRPr="00F87070">
        <w:rPr>
          <w:rFonts w:ascii="Arial" w:eastAsia="Arial" w:hAnsi="Arial" w:cs="Arial"/>
          <w:sz w:val="20"/>
        </w:rPr>
        <w:t>; d</w:t>
      </w:r>
      <w:r w:rsidR="00AC001F" w:rsidRPr="00F87070">
        <w:rPr>
          <w:rFonts w:ascii="Arial" w:eastAsia="Arial" w:hAnsi="Arial" w:cs="Arial"/>
          <w:sz w:val="20"/>
        </w:rPr>
        <w:t>espacho gratuito a todo Chile Co</w:t>
      </w:r>
      <w:r w:rsidR="006D3E1C" w:rsidRPr="00F87070">
        <w:rPr>
          <w:rFonts w:ascii="Arial" w:eastAsia="Arial" w:hAnsi="Arial" w:cs="Arial"/>
          <w:sz w:val="20"/>
        </w:rPr>
        <w:t xml:space="preserve">ntinental en telefonía, también obtienes despacho gratuito en línea blanca con el código </w:t>
      </w:r>
      <w:r w:rsidR="006D3E1C" w:rsidRPr="00F87070">
        <w:rPr>
          <w:rFonts w:ascii="Arial" w:eastAsia="Arial" w:hAnsi="Arial" w:cs="Arial"/>
          <w:b/>
          <w:sz w:val="20"/>
        </w:rPr>
        <w:t>CYBERLINEABLANCA</w:t>
      </w:r>
      <w:r w:rsidR="006D3E1C" w:rsidRPr="00F87070">
        <w:rPr>
          <w:rFonts w:ascii="Arial" w:eastAsia="Arial" w:hAnsi="Arial" w:cs="Arial"/>
          <w:sz w:val="20"/>
        </w:rPr>
        <w:t xml:space="preserve"> </w:t>
      </w:r>
      <w:r w:rsidRPr="00F87070">
        <w:rPr>
          <w:rFonts w:ascii="Arial" w:eastAsia="Arial" w:hAnsi="Arial" w:cs="Arial"/>
          <w:sz w:val="20"/>
        </w:rPr>
        <w:t>y un 5% de descuento adicional comprando a través de Shop App.</w:t>
      </w:r>
    </w:p>
    <w:p w14:paraId="6D7DB6FF" w14:textId="3FF922D6" w:rsidR="00F87070" w:rsidRPr="00F87070" w:rsidRDefault="00F87070">
      <w:pPr>
        <w:spacing w:before="240" w:after="24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Adem</w:t>
      </w:r>
      <w:r w:rsidRPr="00F87070">
        <w:rPr>
          <w:rFonts w:ascii="Arial" w:eastAsia="Arial" w:hAnsi="Arial" w:cs="Arial"/>
          <w:sz w:val="20"/>
        </w:rPr>
        <w:t>ás, para todas las categorías, obtienes un 10</w:t>
      </w:r>
      <w:r>
        <w:rPr>
          <w:rFonts w:ascii="Arial" w:eastAsia="Arial" w:hAnsi="Arial" w:cs="Arial"/>
          <w:sz w:val="20"/>
        </w:rPr>
        <w:t xml:space="preserve">% de descuento en Samsung.com usando el código </w:t>
      </w:r>
      <w:r w:rsidRPr="00F87070">
        <w:rPr>
          <w:rFonts w:ascii="Arial" w:eastAsia="Arial" w:hAnsi="Arial" w:cs="Arial"/>
          <w:b/>
          <w:sz w:val="20"/>
        </w:rPr>
        <w:t>10CYBER</w:t>
      </w:r>
      <w:r>
        <w:rPr>
          <w:rFonts w:ascii="Arial" w:eastAsia="Arial" w:hAnsi="Arial" w:cs="Arial"/>
          <w:sz w:val="20"/>
        </w:rPr>
        <w:t xml:space="preserve"> y durante la </w:t>
      </w:r>
      <w:proofErr w:type="spellStart"/>
      <w:r>
        <w:rPr>
          <w:rFonts w:ascii="Arial" w:eastAsia="Arial" w:hAnsi="Arial" w:cs="Arial"/>
          <w:sz w:val="20"/>
        </w:rPr>
        <w:t>Cyber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Week</w:t>
      </w:r>
      <w:proofErr w:type="spellEnd"/>
      <w:r>
        <w:rPr>
          <w:rFonts w:ascii="Arial" w:eastAsia="Arial" w:hAnsi="Arial" w:cs="Arial"/>
          <w:sz w:val="20"/>
        </w:rPr>
        <w:t xml:space="preserve">, la instalación de Aire Acondicionado está con un 50% de descuento. </w:t>
      </w:r>
      <w:bookmarkStart w:id="1" w:name="_GoBack"/>
      <w:bookmarkEnd w:id="1"/>
    </w:p>
    <w:p w14:paraId="1635E13E" w14:textId="7E563A9E" w:rsidR="00604505" w:rsidRPr="00F87070" w:rsidRDefault="003F0DBD">
      <w:pPr>
        <w:spacing w:before="240" w:after="240"/>
        <w:jc w:val="both"/>
        <w:rPr>
          <w:rFonts w:ascii="Arial" w:eastAsia="Arial" w:hAnsi="Arial" w:cs="Arial"/>
          <w:sz w:val="20"/>
        </w:rPr>
      </w:pPr>
      <w:r w:rsidRPr="00F87070">
        <w:rPr>
          <w:rFonts w:ascii="Arial" w:eastAsia="Arial" w:hAnsi="Arial" w:cs="Arial"/>
          <w:sz w:val="20"/>
        </w:rPr>
        <w:t xml:space="preserve">Además, quienes compren con tarjeta de crédito </w:t>
      </w:r>
      <w:proofErr w:type="spellStart"/>
      <w:r w:rsidRPr="00F87070">
        <w:rPr>
          <w:rFonts w:ascii="Arial" w:eastAsia="Arial" w:hAnsi="Arial" w:cs="Arial"/>
          <w:b/>
          <w:sz w:val="20"/>
        </w:rPr>
        <w:t>Tenpo</w:t>
      </w:r>
      <w:proofErr w:type="spellEnd"/>
      <w:r w:rsidRPr="00F87070">
        <w:rPr>
          <w:rFonts w:ascii="Arial" w:eastAsia="Arial" w:hAnsi="Arial" w:cs="Arial"/>
          <w:sz w:val="20"/>
        </w:rPr>
        <w:t xml:space="preserve"> podrán acceder a $30.000 de devolución en compras </w:t>
      </w:r>
      <w:r w:rsidR="00821AB2" w:rsidRPr="00F87070">
        <w:rPr>
          <w:rFonts w:ascii="Arial" w:eastAsia="Arial" w:hAnsi="Arial" w:cs="Arial"/>
          <w:sz w:val="20"/>
        </w:rPr>
        <w:t>desde $400.000, con opciones</w:t>
      </w:r>
      <w:r w:rsidRPr="00F87070">
        <w:rPr>
          <w:rFonts w:ascii="Arial" w:eastAsia="Arial" w:hAnsi="Arial" w:cs="Arial"/>
          <w:sz w:val="20"/>
        </w:rPr>
        <w:t xml:space="preserve"> de 3 y 10 cuotas sin interés, escaneando el QR disponible durante la transmisión.</w:t>
      </w:r>
      <w:r w:rsidR="007A2641" w:rsidRPr="00F87070">
        <w:rPr>
          <w:rFonts w:ascii="Arial" w:eastAsia="Arial" w:hAnsi="Arial" w:cs="Arial"/>
          <w:sz w:val="20"/>
        </w:rPr>
        <w:t xml:space="preserve"> </w:t>
      </w:r>
    </w:p>
    <w:p w14:paraId="6A74BDEF" w14:textId="04CFE31C" w:rsidR="007A2641" w:rsidRPr="00F87070" w:rsidRDefault="007A2641">
      <w:pPr>
        <w:spacing w:before="240" w:after="240"/>
        <w:jc w:val="both"/>
        <w:rPr>
          <w:rFonts w:ascii="Arial" w:eastAsia="Arial" w:hAnsi="Arial" w:cs="Arial"/>
          <w:sz w:val="20"/>
        </w:rPr>
      </w:pPr>
      <w:r w:rsidRPr="00F87070">
        <w:rPr>
          <w:rFonts w:ascii="Arial" w:eastAsia="Arial" w:hAnsi="Arial" w:cs="Arial"/>
          <w:sz w:val="20"/>
        </w:rPr>
        <w:t xml:space="preserve">“El Live Shop nos permite combinar la emoción de las compras en tiempo real con la cercanía de una conversación directa con nuestros consumidores. Queremos que sea una experiencia útil, entretenida y transparente”, señaló </w:t>
      </w:r>
      <w:r w:rsidR="00821AB2" w:rsidRPr="00F87070">
        <w:rPr>
          <w:rFonts w:ascii="Arial" w:eastAsia="Arial" w:hAnsi="Arial" w:cs="Arial"/>
          <w:sz w:val="20"/>
        </w:rPr>
        <w:t xml:space="preserve">Elías </w:t>
      </w:r>
      <w:proofErr w:type="spellStart"/>
      <w:r w:rsidR="00821AB2" w:rsidRPr="00F87070">
        <w:rPr>
          <w:rFonts w:ascii="Arial" w:eastAsia="Arial" w:hAnsi="Arial" w:cs="Arial"/>
          <w:sz w:val="20"/>
        </w:rPr>
        <w:t>Inostroza</w:t>
      </w:r>
      <w:proofErr w:type="spellEnd"/>
      <w:r w:rsidR="00821AB2" w:rsidRPr="00F87070">
        <w:rPr>
          <w:rFonts w:ascii="Arial" w:eastAsia="Arial" w:hAnsi="Arial" w:cs="Arial"/>
          <w:sz w:val="20"/>
        </w:rPr>
        <w:t xml:space="preserve">, Master </w:t>
      </w:r>
      <w:proofErr w:type="spellStart"/>
      <w:r w:rsidR="00821AB2" w:rsidRPr="00F87070">
        <w:rPr>
          <w:rFonts w:ascii="Arial" w:eastAsia="Arial" w:hAnsi="Arial" w:cs="Arial"/>
          <w:sz w:val="20"/>
        </w:rPr>
        <w:t>Trainer</w:t>
      </w:r>
      <w:proofErr w:type="spellEnd"/>
      <w:r w:rsidR="00821AB2" w:rsidRPr="00F87070">
        <w:rPr>
          <w:rFonts w:ascii="Arial" w:eastAsia="Arial" w:hAnsi="Arial" w:cs="Arial"/>
          <w:sz w:val="20"/>
        </w:rPr>
        <w:t xml:space="preserve"> de Productos Móviles en </w:t>
      </w:r>
      <w:r w:rsidRPr="00F87070">
        <w:rPr>
          <w:rFonts w:ascii="Arial" w:eastAsia="Arial" w:hAnsi="Arial" w:cs="Arial"/>
          <w:sz w:val="20"/>
        </w:rPr>
        <w:t>Samsung Chile.</w:t>
      </w:r>
    </w:p>
    <w:p w14:paraId="414B188B" w14:textId="510E3308" w:rsidR="007A2641" w:rsidRPr="00F87070" w:rsidRDefault="003F0DBD" w:rsidP="00F87070">
      <w:pPr>
        <w:pStyle w:val="Heading2"/>
        <w:keepNext w:val="0"/>
        <w:keepLines w:val="0"/>
        <w:spacing w:before="360"/>
        <w:ind w:right="600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  <w:bookmarkStart w:id="2" w:name="_heading=h.ipt70jehkb16" w:colFirst="0" w:colLast="0"/>
      <w:bookmarkEnd w:id="2"/>
      <w:r w:rsidRPr="007A2641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Productos destacados del Live Shop </w:t>
      </w:r>
      <w:proofErr w:type="spellStart"/>
      <w:r w:rsidRPr="007A2641">
        <w:rPr>
          <w:rFonts w:ascii="Arial" w:eastAsia="Arial" w:hAnsi="Arial" w:cs="Arial"/>
          <w:b/>
          <w:bCs/>
          <w:color w:val="000000"/>
          <w:sz w:val="22"/>
          <w:szCs w:val="22"/>
        </w:rPr>
        <w:t>Cyber</w:t>
      </w:r>
      <w:proofErr w:type="spellEnd"/>
      <w:r w:rsidRPr="007A2641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7A2641">
        <w:rPr>
          <w:rFonts w:ascii="Arial" w:eastAsia="Arial" w:hAnsi="Arial" w:cs="Arial"/>
          <w:b/>
          <w:bCs/>
          <w:color w:val="000000"/>
          <w:sz w:val="22"/>
          <w:szCs w:val="22"/>
        </w:rPr>
        <w:t>Week</w:t>
      </w:r>
      <w:proofErr w:type="spellEnd"/>
      <w:r w:rsidRPr="007A2641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2025</w:t>
      </w:r>
    </w:p>
    <w:tbl>
      <w:tblPr>
        <w:tblStyle w:val="a"/>
        <w:tblW w:w="8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85"/>
        <w:gridCol w:w="2070"/>
        <w:gridCol w:w="1710"/>
        <w:gridCol w:w="1800"/>
      </w:tblGrid>
      <w:tr w:rsidR="00604505" w14:paraId="44E699EB" w14:textId="77777777" w:rsidTr="00D97A16">
        <w:trPr>
          <w:trHeight w:val="77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5AB7D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Producto</w:t>
            </w:r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0A5DE" w14:textId="386DB2C0" w:rsidR="00604505" w:rsidRPr="00D97A16" w:rsidRDefault="00D97A16" w:rsidP="00D97A16">
            <w:pPr>
              <w:spacing w:before="240" w:after="240"/>
              <w:ind w:right="600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 xml:space="preserve">Precio </w:t>
            </w:r>
            <w:r w:rsidR="003F0DBD" w:rsidRPr="00D97A16">
              <w:rPr>
                <w:rFonts w:ascii="Arial" w:eastAsia="Arial" w:hAnsi="Arial" w:cs="Arial"/>
                <w:sz w:val="18"/>
              </w:rPr>
              <w:t>Normal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47E5C0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Precio App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5E81D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Descuento</w:t>
            </w:r>
          </w:p>
        </w:tc>
      </w:tr>
      <w:tr w:rsidR="00604505" w14:paraId="0605C77F" w14:textId="77777777" w:rsidTr="00D97A16">
        <w:trPr>
          <w:trHeight w:val="50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BB019" w14:textId="7992AC86" w:rsidR="00F87070" w:rsidRPr="00D97A16" w:rsidRDefault="003F0DBD" w:rsidP="00F87070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lastRenderedPageBreak/>
              <w:t>Galaxy S25 Ultra 512 GB</w:t>
            </w:r>
            <w:r w:rsidR="00F87070">
              <w:rPr>
                <w:rFonts w:ascii="Arial" w:eastAsia="Arial" w:hAnsi="Arial" w:cs="Arial"/>
                <w:sz w:val="18"/>
              </w:rPr>
              <w:br/>
            </w:r>
            <w:r w:rsidR="00F87070" w:rsidRPr="006D3E1C">
              <w:rPr>
                <w:rFonts w:ascii="Arial" w:eastAsia="Arial" w:hAnsi="Arial" w:cs="Arial"/>
                <w:color w:val="0070C0"/>
                <w:sz w:val="18"/>
              </w:rPr>
              <w:t>*</w:t>
            </w:r>
            <w:r w:rsidR="00F87070">
              <w:rPr>
                <w:rFonts w:ascii="Arial" w:eastAsia="Arial" w:hAnsi="Arial" w:cs="Arial"/>
                <w:color w:val="0070C0"/>
                <w:sz w:val="18"/>
              </w:rPr>
              <w:t>Carcasa de regalo en tu compra</w:t>
            </w:r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FA638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$1.309.990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884D8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$1.244.491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3D056B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27%</w:t>
            </w:r>
          </w:p>
        </w:tc>
      </w:tr>
      <w:tr w:rsidR="00604505" w14:paraId="2C66D32B" w14:textId="77777777" w:rsidTr="00D97A16">
        <w:trPr>
          <w:trHeight w:val="50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2FCB9" w14:textId="3BE72174" w:rsidR="00F87070" w:rsidRPr="00F87070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Galaxy S25 128 GB</w:t>
            </w:r>
            <w:r w:rsidR="00F87070">
              <w:rPr>
                <w:rFonts w:ascii="Arial" w:eastAsia="Arial" w:hAnsi="Arial" w:cs="Arial"/>
                <w:sz w:val="18"/>
              </w:rPr>
              <w:br/>
            </w:r>
            <w:r w:rsidR="00F87070">
              <w:rPr>
                <w:rFonts w:ascii="Arial" w:eastAsia="Arial" w:hAnsi="Arial" w:cs="Arial"/>
                <w:color w:val="0070C0"/>
                <w:sz w:val="18"/>
              </w:rPr>
              <w:t>*Carcasa de regalo en tu</w:t>
            </w:r>
            <w:r w:rsidR="00F87070" w:rsidRPr="006D3E1C">
              <w:rPr>
                <w:rFonts w:ascii="Arial" w:eastAsia="Arial" w:hAnsi="Arial" w:cs="Arial"/>
                <w:color w:val="0070C0"/>
                <w:sz w:val="18"/>
              </w:rPr>
              <w:t xml:space="preserve"> compra</w:t>
            </w:r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6617C8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$629.990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B0D93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$598.491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4A9E8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37%</w:t>
            </w:r>
          </w:p>
        </w:tc>
      </w:tr>
      <w:tr w:rsidR="00604505" w14:paraId="0BB8A26C" w14:textId="77777777" w:rsidTr="00D97A16">
        <w:trPr>
          <w:trHeight w:val="50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FE0B3" w14:textId="54D71AF0" w:rsidR="00D97A16" w:rsidRPr="006D3E1C" w:rsidRDefault="003F0DBD" w:rsidP="00F87070">
            <w:pPr>
              <w:spacing w:before="240" w:after="240" w:line="240" w:lineRule="auto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F87070">
              <w:rPr>
                <w:rFonts w:ascii="Arial" w:eastAsia="Arial" w:hAnsi="Arial" w:cs="Arial"/>
                <w:sz w:val="18"/>
              </w:rPr>
              <w:t xml:space="preserve">Galaxy </w:t>
            </w:r>
            <w:proofErr w:type="spellStart"/>
            <w:r w:rsidRPr="00F87070">
              <w:rPr>
                <w:rFonts w:ascii="Arial" w:eastAsia="Arial" w:hAnsi="Arial" w:cs="Arial"/>
                <w:sz w:val="18"/>
              </w:rPr>
              <w:t>Tab</w:t>
            </w:r>
            <w:proofErr w:type="spellEnd"/>
            <w:r w:rsidRPr="00F87070">
              <w:rPr>
                <w:rFonts w:ascii="Arial" w:eastAsia="Arial" w:hAnsi="Arial" w:cs="Arial"/>
                <w:sz w:val="18"/>
              </w:rPr>
              <w:t xml:space="preserve"> S10 Lite 128 GB</w:t>
            </w:r>
            <w:r w:rsidR="00F87070">
              <w:rPr>
                <w:rFonts w:ascii="Arial" w:eastAsia="Arial" w:hAnsi="Arial" w:cs="Arial"/>
                <w:sz w:val="18"/>
              </w:rPr>
              <w:br/>
            </w:r>
            <w:r w:rsidR="006D3E1C" w:rsidRPr="006D3E1C">
              <w:rPr>
                <w:rFonts w:ascii="Arial" w:eastAsia="Arial" w:hAnsi="Arial" w:cs="Arial"/>
                <w:color w:val="0070C0"/>
                <w:sz w:val="18"/>
              </w:rPr>
              <w:t>*</w:t>
            </w:r>
            <w:proofErr w:type="spellStart"/>
            <w:r w:rsidR="006D3E1C" w:rsidRPr="006D3E1C">
              <w:rPr>
                <w:rFonts w:ascii="Arial" w:eastAsia="Arial" w:hAnsi="Arial" w:cs="Arial"/>
                <w:color w:val="0070C0"/>
                <w:sz w:val="18"/>
              </w:rPr>
              <w:t>Buds</w:t>
            </w:r>
            <w:proofErr w:type="spellEnd"/>
            <w:r w:rsidR="006D3E1C" w:rsidRPr="006D3E1C">
              <w:rPr>
                <w:rFonts w:ascii="Arial" w:eastAsia="Arial" w:hAnsi="Arial" w:cs="Arial"/>
                <w:color w:val="0070C0"/>
                <w:sz w:val="18"/>
              </w:rPr>
              <w:t xml:space="preserve"> Core con tu compra</w:t>
            </w:r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C2930" w14:textId="39E434FB" w:rsidR="00604505" w:rsidRPr="00D97A16" w:rsidRDefault="00D97A16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$24</w:t>
            </w:r>
            <w:r w:rsidR="003F0DBD" w:rsidRPr="00D97A16">
              <w:rPr>
                <w:rFonts w:ascii="Arial" w:eastAsia="Arial" w:hAnsi="Arial" w:cs="Arial"/>
                <w:sz w:val="18"/>
              </w:rPr>
              <w:t>9.990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50182" w14:textId="1C7C509A" w:rsidR="00604505" w:rsidRPr="00D97A16" w:rsidRDefault="00D97A16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$237.49</w:t>
            </w:r>
            <w:r w:rsidR="003F0DBD" w:rsidRPr="00D97A16">
              <w:rPr>
                <w:rFonts w:ascii="Arial" w:eastAsia="Arial" w:hAnsi="Arial" w:cs="Arial"/>
                <w:sz w:val="18"/>
              </w:rPr>
              <w:t>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7C7CC" w14:textId="16C18755" w:rsidR="00604505" w:rsidRPr="00D97A16" w:rsidRDefault="00D97A16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4</w:t>
            </w:r>
            <w:r w:rsidR="003F0DBD" w:rsidRPr="00D97A16">
              <w:rPr>
                <w:rFonts w:ascii="Arial" w:eastAsia="Arial" w:hAnsi="Arial" w:cs="Arial"/>
                <w:sz w:val="18"/>
              </w:rPr>
              <w:t>7%</w:t>
            </w:r>
          </w:p>
        </w:tc>
      </w:tr>
      <w:tr w:rsidR="00604505" w14:paraId="6C6E2B9A" w14:textId="77777777" w:rsidTr="00D97A16">
        <w:trPr>
          <w:trHeight w:val="50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3BBD62" w14:textId="5946A078" w:rsidR="006D3E1C" w:rsidRPr="006D3E1C" w:rsidRDefault="003F0DBD" w:rsidP="006D3E1C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F87070">
              <w:rPr>
                <w:rFonts w:ascii="Arial" w:eastAsia="Arial" w:hAnsi="Arial" w:cs="Arial"/>
                <w:sz w:val="18"/>
              </w:rPr>
              <w:t xml:space="preserve">Galaxy </w:t>
            </w:r>
            <w:proofErr w:type="spellStart"/>
            <w:r w:rsidRPr="00F87070">
              <w:rPr>
                <w:rFonts w:ascii="Arial" w:eastAsia="Arial" w:hAnsi="Arial" w:cs="Arial"/>
                <w:sz w:val="18"/>
              </w:rPr>
              <w:t>Tab</w:t>
            </w:r>
            <w:proofErr w:type="spellEnd"/>
            <w:r w:rsidRPr="00F87070">
              <w:rPr>
                <w:rFonts w:ascii="Arial" w:eastAsia="Arial" w:hAnsi="Arial" w:cs="Arial"/>
                <w:sz w:val="18"/>
              </w:rPr>
              <w:t xml:space="preserve"> S10 FE (10.9”, 128GB, </w:t>
            </w:r>
            <w:proofErr w:type="spellStart"/>
            <w:r w:rsidRPr="00F87070">
              <w:rPr>
                <w:rFonts w:ascii="Arial" w:eastAsia="Arial" w:hAnsi="Arial" w:cs="Arial"/>
                <w:sz w:val="18"/>
              </w:rPr>
              <w:t>WiFi</w:t>
            </w:r>
            <w:proofErr w:type="spellEnd"/>
            <w:r w:rsidRPr="00F87070">
              <w:rPr>
                <w:rFonts w:ascii="Arial" w:eastAsia="Arial" w:hAnsi="Arial" w:cs="Arial"/>
                <w:sz w:val="18"/>
              </w:rPr>
              <w:t>)</w:t>
            </w:r>
            <w:r w:rsidR="00F87070">
              <w:rPr>
                <w:rFonts w:ascii="Arial" w:eastAsia="Arial" w:hAnsi="Arial" w:cs="Arial"/>
                <w:sz w:val="18"/>
              </w:rPr>
              <w:br/>
            </w:r>
            <w:r w:rsidR="006D3E1C" w:rsidRPr="006D3E1C">
              <w:rPr>
                <w:rFonts w:ascii="Arial" w:eastAsia="Arial" w:hAnsi="Arial" w:cs="Arial"/>
                <w:color w:val="0070C0"/>
                <w:sz w:val="18"/>
              </w:rPr>
              <w:t xml:space="preserve">*Buds3 FE </w:t>
            </w:r>
            <w:r w:rsidR="006D3E1C">
              <w:rPr>
                <w:rFonts w:ascii="Arial" w:eastAsia="Arial" w:hAnsi="Arial" w:cs="Arial"/>
                <w:color w:val="0070C0"/>
                <w:sz w:val="18"/>
              </w:rPr>
              <w:t>incluido en</w:t>
            </w:r>
            <w:r w:rsidR="006D3E1C" w:rsidRPr="006D3E1C">
              <w:rPr>
                <w:rFonts w:ascii="Arial" w:eastAsia="Arial" w:hAnsi="Arial" w:cs="Arial"/>
                <w:color w:val="0070C0"/>
                <w:sz w:val="18"/>
              </w:rPr>
              <w:t xml:space="preserve"> tu compra</w:t>
            </w:r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D42A1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$599.990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1CECB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$379.991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76ECFC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37%</w:t>
            </w:r>
          </w:p>
        </w:tc>
      </w:tr>
      <w:tr w:rsidR="00604505" w14:paraId="64AE0A06" w14:textId="77777777" w:rsidTr="00D97A16">
        <w:trPr>
          <w:trHeight w:val="50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BABA7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  <w:lang w:val="en-US"/>
              </w:rPr>
            </w:pPr>
            <w:r w:rsidRPr="00F87070">
              <w:rPr>
                <w:rFonts w:ascii="Arial" w:eastAsia="Arial" w:hAnsi="Arial" w:cs="Arial"/>
                <w:sz w:val="18"/>
              </w:rPr>
              <w:t xml:space="preserve">Aspiradora </w:t>
            </w:r>
            <w:r w:rsidRPr="00D97A16">
              <w:rPr>
                <w:rFonts w:ascii="Arial" w:eastAsia="Arial" w:hAnsi="Arial" w:cs="Arial"/>
                <w:sz w:val="18"/>
                <w:lang w:val="en-US"/>
              </w:rPr>
              <w:t>Bespoke AI Jet Lite 280 W</w:t>
            </w:r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5177C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$669.990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A2C684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$602.991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680F5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40%</w:t>
            </w:r>
          </w:p>
        </w:tc>
      </w:tr>
      <w:tr w:rsidR="00604505" w14:paraId="7559445B" w14:textId="77777777" w:rsidTr="00D97A16">
        <w:trPr>
          <w:trHeight w:val="50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36BEA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 xml:space="preserve">Lavadora-Secadora 11 kg / 7 kg </w:t>
            </w:r>
            <w:proofErr w:type="spellStart"/>
            <w:r w:rsidRPr="00D97A16">
              <w:rPr>
                <w:rFonts w:ascii="Arial" w:eastAsia="Arial" w:hAnsi="Arial" w:cs="Arial"/>
                <w:sz w:val="18"/>
              </w:rPr>
              <w:t>EcoBubble</w:t>
            </w:r>
            <w:proofErr w:type="spellEnd"/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F9A6A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$359.990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A3CD5F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$323.991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0A688A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43%</w:t>
            </w:r>
          </w:p>
        </w:tc>
      </w:tr>
      <w:tr w:rsidR="00604505" w14:paraId="47AC1245" w14:textId="77777777" w:rsidTr="00D97A16">
        <w:trPr>
          <w:trHeight w:val="50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0492C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 xml:space="preserve">Lavadora 21 kg </w:t>
            </w:r>
            <w:proofErr w:type="spellStart"/>
            <w:r w:rsidRPr="00D97A16">
              <w:rPr>
                <w:rFonts w:ascii="Arial" w:eastAsia="Arial" w:hAnsi="Arial" w:cs="Arial"/>
                <w:sz w:val="18"/>
              </w:rPr>
              <w:t>Bespoke</w:t>
            </w:r>
            <w:proofErr w:type="spellEnd"/>
            <w:r w:rsidRPr="00D97A16">
              <w:rPr>
                <w:rFonts w:ascii="Arial" w:eastAsia="Arial" w:hAnsi="Arial" w:cs="Arial"/>
                <w:sz w:val="18"/>
              </w:rPr>
              <w:t xml:space="preserve"> AI Carga Superior</w:t>
            </w:r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240F67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$439.990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FA3FA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$395.991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2AB8D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45%</w:t>
            </w:r>
          </w:p>
        </w:tc>
      </w:tr>
      <w:tr w:rsidR="00604505" w14:paraId="7828A78B" w14:textId="77777777" w:rsidTr="00D97A16">
        <w:trPr>
          <w:trHeight w:val="50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5B6F0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  <w:lang w:val="en-US"/>
              </w:rPr>
            </w:pPr>
            <w:r w:rsidRPr="00D97A16">
              <w:rPr>
                <w:rFonts w:ascii="Arial" w:eastAsia="Arial" w:hAnsi="Arial" w:cs="Arial"/>
                <w:sz w:val="18"/>
                <w:lang w:val="en-US"/>
              </w:rPr>
              <w:t>55” OLED S95F 4K Vision AI Smart TV (2025)</w:t>
            </w:r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7CECF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$1.099.990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5A8D4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$983.991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A8762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51%</w:t>
            </w:r>
          </w:p>
        </w:tc>
      </w:tr>
      <w:tr w:rsidR="00604505" w14:paraId="2C2EC172" w14:textId="77777777" w:rsidTr="00D97A16">
        <w:trPr>
          <w:trHeight w:val="77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083E5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  <w:lang w:val="en-US"/>
              </w:rPr>
            </w:pPr>
            <w:r w:rsidRPr="00D97A16">
              <w:rPr>
                <w:rFonts w:ascii="Arial" w:eastAsia="Arial" w:hAnsi="Arial" w:cs="Arial"/>
                <w:sz w:val="18"/>
                <w:lang w:val="en-US"/>
              </w:rPr>
              <w:t xml:space="preserve">Q-Series </w:t>
            </w:r>
            <w:proofErr w:type="spellStart"/>
            <w:r w:rsidRPr="00D97A16">
              <w:rPr>
                <w:rFonts w:ascii="Arial" w:eastAsia="Arial" w:hAnsi="Arial" w:cs="Arial"/>
                <w:sz w:val="18"/>
                <w:lang w:val="en-US"/>
              </w:rPr>
              <w:t>Soundbar</w:t>
            </w:r>
            <w:proofErr w:type="spellEnd"/>
            <w:r w:rsidRPr="00D97A16">
              <w:rPr>
                <w:rFonts w:ascii="Arial" w:eastAsia="Arial" w:hAnsi="Arial" w:cs="Arial"/>
                <w:sz w:val="18"/>
                <w:lang w:val="en-US"/>
              </w:rPr>
              <w:t xml:space="preserve"> HW-Q800F 5.1.2 Subwoofer (2025)</w:t>
            </w:r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0C087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$269.990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7012B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$242.991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4877D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56%</w:t>
            </w:r>
          </w:p>
        </w:tc>
      </w:tr>
      <w:tr w:rsidR="00604505" w14:paraId="03ECC68D" w14:textId="77777777" w:rsidTr="00D97A16">
        <w:trPr>
          <w:trHeight w:val="50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BFEFC8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  <w:lang w:val="en-US"/>
              </w:rPr>
            </w:pPr>
            <w:proofErr w:type="spellStart"/>
            <w:r w:rsidRPr="00D97A16">
              <w:rPr>
                <w:rFonts w:ascii="Arial" w:eastAsia="Arial" w:hAnsi="Arial" w:cs="Arial"/>
                <w:sz w:val="18"/>
                <w:lang w:val="en-US"/>
              </w:rPr>
              <w:lastRenderedPageBreak/>
              <w:t>Refrigerador</w:t>
            </w:r>
            <w:proofErr w:type="spellEnd"/>
            <w:r w:rsidRPr="00D97A16">
              <w:rPr>
                <w:rFonts w:ascii="Arial" w:eastAsia="Arial" w:hAnsi="Arial" w:cs="Arial"/>
                <w:sz w:val="18"/>
                <w:lang w:val="en-US"/>
              </w:rPr>
              <w:t xml:space="preserve"> Top Mount Freezer 298 L Space Max</w:t>
            </w:r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E9C6F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$349.990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A3FA75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$314.991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C33D2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34%</w:t>
            </w:r>
          </w:p>
        </w:tc>
      </w:tr>
      <w:tr w:rsidR="00604505" w14:paraId="417263C2" w14:textId="77777777" w:rsidTr="00D97A16">
        <w:trPr>
          <w:trHeight w:val="77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9B8BC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Galaxy Book4 Ultra (16”, Intel Core Ultra 9H, 32GB)</w:t>
            </w:r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0CFE7" w14:textId="4B9F77CE" w:rsidR="00604505" w:rsidRPr="00D97A16" w:rsidRDefault="006D3E1C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$2.069</w:t>
            </w:r>
            <w:r w:rsidR="003F0DBD" w:rsidRPr="00D97A16">
              <w:rPr>
                <w:rFonts w:ascii="Arial" w:eastAsia="Arial" w:hAnsi="Arial" w:cs="Arial"/>
                <w:sz w:val="18"/>
              </w:rPr>
              <w:t>.990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B48EF5" w14:textId="52333813" w:rsidR="00604505" w:rsidRPr="00D97A16" w:rsidRDefault="006D3E1C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$1.966.491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D3622" w14:textId="59B61BFB" w:rsidR="00604505" w:rsidRPr="00D97A16" w:rsidRDefault="006D3E1C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44</w:t>
            </w:r>
            <w:r w:rsidR="003F0DBD" w:rsidRPr="00D97A16">
              <w:rPr>
                <w:rFonts w:ascii="Arial" w:eastAsia="Arial" w:hAnsi="Arial" w:cs="Arial"/>
                <w:sz w:val="18"/>
              </w:rPr>
              <w:t>%</w:t>
            </w:r>
          </w:p>
        </w:tc>
      </w:tr>
      <w:tr w:rsidR="00604505" w14:paraId="4C5861DF" w14:textId="77777777" w:rsidTr="00D97A16">
        <w:trPr>
          <w:trHeight w:val="500"/>
        </w:trPr>
        <w:tc>
          <w:tcPr>
            <w:tcW w:w="2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9E62A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  <w:lang w:val="en-US"/>
              </w:rPr>
            </w:pPr>
            <w:r w:rsidRPr="00D97A16">
              <w:rPr>
                <w:rFonts w:ascii="Arial" w:eastAsia="Arial" w:hAnsi="Arial" w:cs="Arial"/>
                <w:sz w:val="18"/>
                <w:lang w:val="en-US"/>
              </w:rPr>
              <w:t>Monitor Smart 32” M8 M80F UHD 60Hz</w:t>
            </w:r>
          </w:p>
        </w:tc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AFB2A5" w14:textId="77777777" w:rsidR="00604505" w:rsidRPr="00D97A16" w:rsidRDefault="003F0DBD">
            <w:pPr>
              <w:spacing w:before="240" w:after="240"/>
              <w:ind w:right="600"/>
              <w:jc w:val="both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$459.990</w:t>
            </w:r>
          </w:p>
        </w:tc>
        <w:tc>
          <w:tcPr>
            <w:tcW w:w="17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55888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$436.991</w:t>
            </w:r>
          </w:p>
        </w:tc>
        <w:tc>
          <w:tcPr>
            <w:tcW w:w="1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22528" w14:textId="77777777" w:rsidR="00604505" w:rsidRPr="00D97A16" w:rsidRDefault="003F0DBD" w:rsidP="00D97A16">
            <w:pPr>
              <w:spacing w:before="240" w:after="240"/>
              <w:ind w:right="600"/>
              <w:jc w:val="center"/>
              <w:rPr>
                <w:rFonts w:ascii="Arial" w:eastAsia="Arial" w:hAnsi="Arial" w:cs="Arial"/>
                <w:sz w:val="18"/>
              </w:rPr>
            </w:pPr>
            <w:r w:rsidRPr="00D97A16">
              <w:rPr>
                <w:rFonts w:ascii="Arial" w:eastAsia="Arial" w:hAnsi="Arial" w:cs="Arial"/>
                <w:sz w:val="18"/>
              </w:rPr>
              <w:t>33%</w:t>
            </w:r>
          </w:p>
        </w:tc>
      </w:tr>
    </w:tbl>
    <w:p w14:paraId="75AF890A" w14:textId="4AF9D160" w:rsidR="00604505" w:rsidRDefault="003F0DBD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Live Shop de Samsung se transmitirá el </w:t>
      </w:r>
      <w:r w:rsidRPr="00821AB2">
        <w:rPr>
          <w:rFonts w:ascii="Arial" w:eastAsia="Arial" w:hAnsi="Arial" w:cs="Arial"/>
          <w:b/>
        </w:rPr>
        <w:t>8 de octubre a las 19:30 horas</w:t>
      </w:r>
      <w:r>
        <w:rPr>
          <w:rFonts w:ascii="Arial" w:eastAsia="Arial" w:hAnsi="Arial" w:cs="Arial"/>
        </w:rPr>
        <w:t xml:space="preserve"> por </w:t>
      </w:r>
      <w:hyperlink r:id="rId8" w:history="1">
        <w:r w:rsidRPr="00821AB2">
          <w:rPr>
            <w:rStyle w:val="Hyperlink"/>
            <w:rFonts w:ascii="Arial" w:eastAsia="Arial" w:hAnsi="Arial" w:cs="Arial"/>
          </w:rPr>
          <w:t>Samsung.com</w:t>
        </w:r>
      </w:hyperlink>
      <w:r>
        <w:rPr>
          <w:rFonts w:ascii="Arial" w:eastAsia="Arial" w:hAnsi="Arial" w:cs="Arial"/>
        </w:rPr>
        <w:t xml:space="preserve">, consolidándose como uno de los hitos más esperados de la </w:t>
      </w:r>
      <w:proofErr w:type="spellStart"/>
      <w:r>
        <w:rPr>
          <w:rFonts w:ascii="Arial" w:eastAsia="Arial" w:hAnsi="Arial" w:cs="Arial"/>
        </w:rPr>
        <w:t>Cyber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Week</w:t>
      </w:r>
      <w:proofErr w:type="spellEnd"/>
      <w:r>
        <w:rPr>
          <w:rFonts w:ascii="Arial" w:eastAsia="Arial" w:hAnsi="Arial" w:cs="Arial"/>
        </w:rPr>
        <w:t xml:space="preserve"> 2025, con descuentos, interacción en vivo y beneficios que solo estarán disponibles durante la transmisión.</w:t>
      </w:r>
    </w:p>
    <w:p w14:paraId="6A294D73" w14:textId="77777777" w:rsidR="00604505" w:rsidRDefault="00604505">
      <w:pPr>
        <w:spacing w:before="240" w:after="240"/>
        <w:ind w:right="600"/>
        <w:jc w:val="both"/>
        <w:rPr>
          <w:rFonts w:ascii="Arial" w:eastAsia="Arial" w:hAnsi="Arial" w:cs="Arial"/>
        </w:rPr>
      </w:pPr>
    </w:p>
    <w:p w14:paraId="4D8D28B1" w14:textId="77777777" w:rsidR="00604505" w:rsidRDefault="003F0DBD">
      <w:pPr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Acerca de Samsung Electronics Co., Ltd.</w:t>
      </w:r>
    </w:p>
    <w:p w14:paraId="3B5EE811" w14:textId="77777777" w:rsidR="00604505" w:rsidRDefault="003F0DBD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inspira al mundo y da forma al futuro con ideas y tecnologías transformadoras. La empresa está redefiniendo los mundos de los televisores, de la señalización digital, de los </w:t>
      </w:r>
      <w:proofErr w:type="spellStart"/>
      <w:r>
        <w:rPr>
          <w:rFonts w:ascii="Arial" w:eastAsia="Arial" w:hAnsi="Arial" w:cs="Arial"/>
          <w:sz w:val="20"/>
          <w:szCs w:val="20"/>
        </w:rPr>
        <w:t>smartphones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de los wearables, tabletas, electrodomésticos, así como de los sistemas de red, la memoria, el LSI de sistemas y la fundición. Samsung también está avanzando en tecnologías de imagen médica, soluciones de climatización y robótica, al tiempo que crea productos innovadores para automoción y audio a través de Harman. Con su ecosistema </w:t>
      </w:r>
      <w:proofErr w:type="spellStart"/>
      <w:r>
        <w:rPr>
          <w:rFonts w:ascii="Arial" w:eastAsia="Arial" w:hAnsi="Arial" w:cs="Arial"/>
          <w:sz w:val="20"/>
          <w:szCs w:val="20"/>
        </w:rPr>
        <w:t>SmartThings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la colaboración abierta con sus socios y la integración de la inteligencia artificial en toda su cartera, Samsung ofrece una experiencia conectada inteligente y sin fisuras. Para conocer las últimas noticias, visita la sala de prensa de Samsung en </w:t>
      </w:r>
      <w:hyperlink r:id="rId9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sz w:val="20"/>
          <w:szCs w:val="20"/>
        </w:rPr>
        <w:t>.</w:t>
      </w:r>
    </w:p>
    <w:p w14:paraId="42F99EE1" w14:textId="77777777" w:rsidR="00604505" w:rsidRDefault="00604505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D50FB3F" w14:textId="77777777" w:rsidR="00604505" w:rsidRDefault="003F0DBD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Contacto de prensa:</w:t>
      </w:r>
    </w:p>
    <w:p w14:paraId="26C3941A" w14:textId="77777777" w:rsidR="00604505" w:rsidRDefault="003F0DBD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Ejecutivo: Francisco Núñez | +56 9 72110131 | </w:t>
      </w:r>
      <w:hyperlink r:id="rId10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fnunez@urbangrupo.com</w:t>
        </w:r>
      </w:hyperlink>
    </w:p>
    <w:p w14:paraId="381578CC" w14:textId="77777777" w:rsidR="00604505" w:rsidRDefault="003F0DBD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Ejecutiva: </w:t>
      </w:r>
      <w:proofErr w:type="spellStart"/>
      <w:r>
        <w:rPr>
          <w:rFonts w:ascii="Arial" w:eastAsia="Arial" w:hAnsi="Arial" w:cs="Arial"/>
          <w:sz w:val="20"/>
          <w:szCs w:val="20"/>
        </w:rPr>
        <w:t>Monse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Valenzuela | +569 9770 2251 | </w:t>
      </w:r>
      <w:hyperlink r:id="rId11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mvalenzuela@urbangrupo.com</w:t>
        </w:r>
      </w:hyperlink>
    </w:p>
    <w:p w14:paraId="2AC7EB4C" w14:textId="77777777" w:rsidR="00604505" w:rsidRDefault="003F0DBD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Coordinador: Sebastián Martínez | +56 9 9343 9513 | 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smartinez@urbangrupo.com</w:t>
        </w:r>
      </w:hyperlink>
    </w:p>
    <w:p w14:paraId="529A9D7F" w14:textId="77777777" w:rsidR="00604505" w:rsidRDefault="003F0DBD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Coordinador: Jonathan Valenzuela | +56 9 6169 9893 | </w:t>
      </w:r>
      <w:hyperlink r:id="rId13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jvalenzuela@urbangrupo.com</w:t>
        </w:r>
      </w:hyperlink>
    </w:p>
    <w:p w14:paraId="1098F7A4" w14:textId="77777777" w:rsidR="00604505" w:rsidRDefault="003F0DBD">
      <w:pPr>
        <w:shd w:val="clear" w:color="auto" w:fill="FFFFFF"/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Directora: María José Puhlmann | +56 9 4434 6814 | </w:t>
      </w:r>
      <w:hyperlink r:id="rId14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mpuhlmann@urbangrupo.com</w:t>
        </w:r>
      </w:hyperlink>
    </w:p>
    <w:p w14:paraId="576114A3" w14:textId="77777777" w:rsidR="00604505" w:rsidRDefault="00604505">
      <w:pPr>
        <w:shd w:val="clear" w:color="auto" w:fill="FFFFFF"/>
        <w:spacing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426184AF" w14:textId="77777777" w:rsidR="00604505" w:rsidRDefault="00604505">
      <w:pPr>
        <w:jc w:val="both"/>
      </w:pPr>
    </w:p>
    <w:p w14:paraId="322C14C0" w14:textId="77777777" w:rsidR="00604505" w:rsidRDefault="00604505">
      <w:pPr>
        <w:jc w:val="both"/>
      </w:pPr>
    </w:p>
    <w:p w14:paraId="6024E828" w14:textId="77777777" w:rsidR="00604505" w:rsidRDefault="00604505">
      <w:pPr>
        <w:jc w:val="both"/>
      </w:pPr>
    </w:p>
    <w:sectPr w:rsidR="00604505">
      <w:headerReference w:type="default" r:id="rId15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AA0C94" w14:textId="77777777" w:rsidR="00806E2C" w:rsidRDefault="00806E2C">
      <w:pPr>
        <w:spacing w:after="0" w:line="240" w:lineRule="auto"/>
      </w:pPr>
      <w:r>
        <w:separator/>
      </w:r>
    </w:p>
  </w:endnote>
  <w:endnote w:type="continuationSeparator" w:id="0">
    <w:p w14:paraId="3969D873" w14:textId="77777777" w:rsidR="00806E2C" w:rsidRDefault="0080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  <w:embedRegular r:id="rId1" w:fontKey="{C4B02097-3205-487B-A90D-3797D89175E7}"/>
    <w:embedBold r:id="rId2" w:fontKey="{07FE05B6-5AA5-4F9F-8DCE-89843A9A7916}"/>
    <w:embedItalic r:id="rId3" w:fontKey="{D6D4D457-64C1-4744-8550-66FE3B848206}"/>
  </w:font>
  <w:font w:name="Play">
    <w:charset w:val="00"/>
    <w:family w:val="auto"/>
    <w:pitch w:val="default"/>
    <w:embedRegular r:id="rId4" w:fontKey="{1AFBA9E2-1CD4-4F88-A2BF-F633B56EB47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29BED681-B186-431A-B434-5DB8CDC3987A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537439D7-3887-4F64-B023-2730CCBB279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A2894" w14:textId="77777777" w:rsidR="00806E2C" w:rsidRDefault="00806E2C">
      <w:pPr>
        <w:spacing w:after="0" w:line="240" w:lineRule="auto"/>
      </w:pPr>
      <w:r>
        <w:separator/>
      </w:r>
    </w:p>
  </w:footnote>
  <w:footnote w:type="continuationSeparator" w:id="0">
    <w:p w14:paraId="65A437FF" w14:textId="77777777" w:rsidR="00806E2C" w:rsidRDefault="0080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AB7D7" w14:textId="77777777" w:rsidR="00604505" w:rsidRDefault="003F0D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BE7D93F" wp14:editId="68863381">
          <wp:simplePos x="0" y="0"/>
          <wp:positionH relativeFrom="column">
            <wp:posOffset>3943350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15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8B7FFC" w14:textId="77777777" w:rsidR="00604505" w:rsidRDefault="006045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505"/>
    <w:rsid w:val="00056C40"/>
    <w:rsid w:val="0011351B"/>
    <w:rsid w:val="003F0DBD"/>
    <w:rsid w:val="00604505"/>
    <w:rsid w:val="006D3E1C"/>
    <w:rsid w:val="007254E8"/>
    <w:rsid w:val="007A2641"/>
    <w:rsid w:val="00806E2C"/>
    <w:rsid w:val="00821AB2"/>
    <w:rsid w:val="008A4EC9"/>
    <w:rsid w:val="00A42C3F"/>
    <w:rsid w:val="00AA221A"/>
    <w:rsid w:val="00AB02A2"/>
    <w:rsid w:val="00AC001F"/>
    <w:rsid w:val="00D97A16"/>
    <w:rsid w:val="00DB7C41"/>
    <w:rsid w:val="00F87070"/>
    <w:rsid w:val="00FC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FB0C"/>
  <w15:docId w15:val="{92BE1F28-FEC8-4506-BDE6-ED0BD9859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D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D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D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DefaultParagraphFont"/>
    <w:uiPriority w:val="9"/>
    <w:rsid w:val="00CC1D0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Ttulo2Car">
    <w:name w:val="Título 2 Car"/>
    <w:basedOn w:val="DefaultParagraphFont"/>
    <w:uiPriority w:val="9"/>
    <w:rsid w:val="00CC1D0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Ttulo3Car">
    <w:name w:val="Título 3 Car"/>
    <w:basedOn w:val="DefaultParagraphFont"/>
    <w:uiPriority w:val="9"/>
    <w:rsid w:val="00CC1D0D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Ttulo4Car">
    <w:name w:val="Título 4 Car"/>
    <w:basedOn w:val="DefaultParagraphFont"/>
    <w:uiPriority w:val="9"/>
    <w:semiHidden/>
    <w:rsid w:val="00CC1D0D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Ttulo5Car">
    <w:name w:val="Título 5 Car"/>
    <w:basedOn w:val="DefaultParagraphFont"/>
    <w:uiPriority w:val="9"/>
    <w:semiHidden/>
    <w:rsid w:val="00CC1D0D"/>
    <w:rPr>
      <w:rFonts w:eastAsiaTheme="majorEastAsia" w:cstheme="majorBidi"/>
      <w:color w:val="0F4761" w:themeColor="accent1" w:themeShade="BF"/>
      <w:lang w:val="en-US"/>
    </w:rPr>
  </w:style>
  <w:style w:type="character" w:customStyle="1" w:styleId="Ttulo6Car">
    <w:name w:val="Título 6 Car"/>
    <w:basedOn w:val="DefaultParagraphFont"/>
    <w:uiPriority w:val="9"/>
    <w:semiHidden/>
    <w:rsid w:val="00CC1D0D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D0D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D0D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D0D"/>
    <w:rPr>
      <w:rFonts w:eastAsiaTheme="majorEastAsia" w:cstheme="majorBidi"/>
      <w:color w:val="272727" w:themeColor="text1" w:themeTint="D8"/>
      <w:lang w:val="en-US"/>
    </w:rPr>
  </w:style>
  <w:style w:type="character" w:customStyle="1" w:styleId="TtuloCar">
    <w:name w:val="Título Car"/>
    <w:basedOn w:val="DefaultParagraphFont"/>
    <w:uiPriority w:val="10"/>
    <w:rsid w:val="00CC1D0D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SubttuloCar">
    <w:name w:val="Subtítulo Car"/>
    <w:basedOn w:val="DefaultParagraphFont"/>
    <w:uiPriority w:val="11"/>
    <w:rsid w:val="00CC1D0D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CC1D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D0D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CC1D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D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D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D0D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CC1D0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94F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94F"/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36D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6D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6D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6D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6D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D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B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F47B8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47B8"/>
    <w:rPr>
      <w:color w:val="96607D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l/" TargetMode="External"/><Relationship Id="rId13" Type="http://schemas.openxmlformats.org/officeDocument/2006/relationships/hyperlink" Target="mailto:jvalenzuela@urbangrup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stagram.com/virginiademariaoficial/" TargetMode="External"/><Relationship Id="rId12" Type="http://schemas.openxmlformats.org/officeDocument/2006/relationships/hyperlink" Target="mailto:smartinez@urbangrupo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mvalenzuela@urbangrupo.co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fnunez@urbangrup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" TargetMode="External"/><Relationship Id="rId14" Type="http://schemas.openxmlformats.org/officeDocument/2006/relationships/hyperlink" Target="mailto:mpuhlmann@urbangrupo.co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8RiaFawYN9ejnwVrqdij4f20IA==">CgMxLjAyDmgubHQ3bnoyOGZjY28xMg5oLmhuYnlxcDhleHU5dDIOaC54ZnljYjFzYWtwb2MyDmguaXB0NzBqZWhrYjE2OAByITFkcGRpY0t6RzZWN1pzUVZHb0xZX2dZcmlNckVGT3dPTw==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788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Monserrat Valenzuela</dc:creator>
  <cp:lastModifiedBy>Fernando Araya Herrera/PR &amp; Events/Associate/Samsung Electronics</cp:lastModifiedBy>
  <cp:revision>10</cp:revision>
  <dcterms:created xsi:type="dcterms:W3CDTF">2025-10-02T21:37:00Z</dcterms:created>
  <dcterms:modified xsi:type="dcterms:W3CDTF">2025-10-08T19:10:00Z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