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¿Un miniestudio en tu bolsillo? Edita como un pro con el Galaxy Z Fold7 </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Pantalla expansiva, diseño delgado, liviano y herramientas de inteligencia artificial, convierten al Galaxy Z Fold7 en un centro creativo móvil para trabajar, grabar y editar sin depender de un escritorio.</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Santiago, agosto de 2025-</w:t>
      </w:r>
      <w:r w:rsidDel="00000000" w:rsidR="00000000" w:rsidRPr="00000000">
        <w:rPr>
          <w:rFonts w:ascii="Roboto" w:cs="Roboto" w:eastAsia="Roboto" w:hAnsi="Roboto"/>
          <w:color w:val="222222"/>
          <w:rtl w:val="0"/>
        </w:rPr>
        <w:t xml:space="preserve"> La edición de videos, el retoque de imágenes y la producción de contenidos ya no dependen de llegar a la oficina ni de encender un equipo especializado. Con pantallas más amplias y funciones potenciadas por IA, el smartphone empieza a ocupar el lugar del estudio creativo, permitiendo trabajar en varios proyectos a la vez, optimizar imágenes o generar versiones listas para redes sociales en cuestión de minutos.</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En ese contexto, Samsung dio un paso más en su apuesta por la productividad móvil con el Galaxy Z Fold7, un dispositivo que borra los límites entre smartphone y estudio creativo portátil.</w:t>
      </w:r>
    </w:p>
    <w:p w:rsidR="00000000" w:rsidDel="00000000" w:rsidP="00000000" w:rsidRDefault="00000000" w:rsidRPr="00000000" w14:paraId="00000005">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Una pantalla para ver, tocar y crear</w:t>
      </w:r>
    </w:p>
    <w:p w:rsidR="00000000" w:rsidDel="00000000" w:rsidP="00000000" w:rsidRDefault="00000000" w:rsidRPr="00000000" w14:paraId="00000006">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pantalla interior del Galaxy Z Fold7 es de 8 pulgadas, y es justo ahí donde la magia ocurre. Su amplitud no solo permite abrir varias apps en paralelo, sino que se convierte en un verdadero lienzo para quienes editan videos, retocan imágenes o trabajan con documentos en simultáneo. </w:t>
      </w:r>
    </w:p>
    <w:p w:rsidR="00000000" w:rsidDel="00000000" w:rsidP="00000000" w:rsidRDefault="00000000" w:rsidRPr="00000000" w14:paraId="00000007">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Gracias a la potencia del ecosistema Galaxy AI, las posibilidades se multiplican: transcribir entrevistas, subtitular videos, editar fotos o ajustar el color de una imagen con precisión milimétrica.</w:t>
      </w:r>
    </w:p>
    <w:p w:rsidR="00000000" w:rsidDel="00000000" w:rsidP="00000000" w:rsidRDefault="00000000" w:rsidRPr="00000000" w14:paraId="00000008">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La inteligencia artificial como copiloto creativo</w:t>
      </w:r>
    </w:p>
    <w:p w:rsidR="00000000" w:rsidDel="00000000" w:rsidP="00000000" w:rsidRDefault="00000000" w:rsidRPr="00000000" w14:paraId="00000009">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Funciones como Photo Assist y Video Editor AI acompañan cada paso del proceso creativo. La IA integrada sugiere mejoras automáticas en iluminación, contraste o encuadre, permite eliminar objetos no deseados, generar fondos coherentes o adaptar formatos para redes sociales sin abrir software externo. Todo, desde la palma de la mano.</w:t>
      </w:r>
    </w:p>
    <w:p w:rsidR="00000000" w:rsidDel="00000000" w:rsidP="00000000" w:rsidRDefault="00000000" w:rsidRPr="00000000" w14:paraId="0000000A">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el Galaxy Z Fold7 buscamos que la creatividad no tenga límites. Hemos integrado herramientas que antes requerían hardware especializado y las hemos puesto al alcance de tu mano. Lo que antes necesitaba muchas herramientas, ahora se puede hacer en un solo dispositivo, llevando la experiencia móvil a una más Ultra que nunca.”, señaló María Paz Pozas, Branding Smartphones en Samsung Chile.</w:t>
      </w:r>
    </w:p>
    <w:p w:rsidR="00000000" w:rsidDel="00000000" w:rsidP="00000000" w:rsidRDefault="00000000" w:rsidRPr="00000000" w14:paraId="0000000B">
      <w:pPr>
        <w:shd w:fill="ffffff" w:val="clear"/>
        <w:spacing w:line="256" w:lineRule="auto"/>
        <w:jc w:val="both"/>
        <w:rPr>
          <w:rFonts w:ascii="Roboto" w:cs="Roboto" w:eastAsia="Roboto" w:hAnsi="Roboto"/>
          <w:b w:val="1"/>
          <w:color w:val="222222"/>
        </w:rPr>
      </w:pPr>
      <w:bookmarkStart w:colFirst="0" w:colLast="0" w:name="_heading=h.92xh6sv7xfrr" w:id="0"/>
      <w:bookmarkEnd w:id="0"/>
      <w:r w:rsidDel="00000000" w:rsidR="00000000" w:rsidRPr="00000000">
        <w:rPr>
          <w:rFonts w:ascii="Roboto" w:cs="Roboto" w:eastAsia="Roboto" w:hAnsi="Roboto"/>
          <w:b w:val="1"/>
          <w:color w:val="222222"/>
          <w:rtl w:val="0"/>
        </w:rPr>
        <w:t xml:space="preserve">Para creadores, diseñadores y todos los que piensan en imágenes</w:t>
      </w:r>
    </w:p>
    <w:p w:rsidR="00000000" w:rsidDel="00000000" w:rsidP="00000000" w:rsidRDefault="00000000" w:rsidRPr="00000000" w14:paraId="0000000C">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Aunque su diseño futurista llama la atención, el Galaxy Z Fold7 no es solo una pieza estética. Está especialmente pensado para quienes trabajan en medios, producción, marketing, diseño o creación de contenido digital. </w:t>
      </w:r>
    </w:p>
    <w:p w:rsidR="00000000" w:rsidDel="00000000" w:rsidP="00000000" w:rsidRDefault="00000000" w:rsidRPr="00000000" w14:paraId="0000000D">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fluidez de su software, combinada con la potencia de procesamiento y su pantalla multitarea, permite tomar decisiones creativas en tiempo real, en cualquier lugar.</w:t>
      </w:r>
    </w:p>
    <w:p w:rsidR="00000000" w:rsidDel="00000000" w:rsidP="00000000" w:rsidRDefault="00000000" w:rsidRPr="00000000" w14:paraId="0000000E">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En una era donde el contenido es inmediato, Samsung apuesta por un dispositivo que acompaña la velocidad de las ideas. Con el Galaxy Z Fold7, el concepto de “llevar el estudio contigo” ya no es una metáfora. Es una realidad.</w:t>
      </w:r>
    </w:p>
    <w:p w:rsidR="00000000" w:rsidDel="00000000" w:rsidP="00000000" w:rsidRDefault="00000000" w:rsidRPr="00000000" w14:paraId="0000000F">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0">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1">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2">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3">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4">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5">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6">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7">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8">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9">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1A">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-19038</wp:posOffset>
          </wp:positionV>
          <wp:extent cx="1658620" cy="254635"/>
          <wp:effectExtent b="0" l="0" r="0" t="0"/>
          <wp:wrapSquare wrapText="bothSides" distB="0" distT="0" distL="114300" distR="114300"/>
          <wp:docPr descr="C:\Users\1\Desktop\삼성 로고(Lettermark).png" id="1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bm8Pawi1VKEwEpJk4dK1+26qNQ==">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