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AE526" w14:textId="77777777" w:rsidR="00A35DE9" w:rsidRPr="00197EB6" w:rsidRDefault="00A35DE9" w:rsidP="00A35DE9">
      <w:pPr>
        <w:tabs>
          <w:tab w:val="center" w:pos="4680"/>
          <w:tab w:val="right" w:pos="9360"/>
        </w:tabs>
        <w:adjustRightInd w:val="0"/>
        <w:snapToGrid w:val="0"/>
        <w:ind w:firstLineChars="49" w:firstLine="118"/>
        <w:contextualSpacing/>
        <w:jc w:val="right"/>
        <w:rPr>
          <w:rFonts w:ascii="Arial" w:hAnsi="Arial" w:cs="Arial"/>
          <w:b/>
          <w:sz w:val="14"/>
          <w:szCs w:val="14"/>
          <w:lang w:val="es-ES_tradnl"/>
        </w:rPr>
      </w:pPr>
      <w:r w:rsidRPr="00197EB6">
        <w:rPr>
          <w:rFonts w:ascii="Arial" w:eastAsia="Malgun Gothic" w:hAnsi="Arial" w:cs="Arial"/>
          <w:noProof/>
          <w:lang w:val="es-ES"/>
        </w:rPr>
        <w:drawing>
          <wp:anchor distT="0" distB="0" distL="114300" distR="114300" simplePos="0" relativeHeight="251659264" behindDoc="0" locked="0" layoutInCell="1" allowOverlap="1" wp14:anchorId="774177B9" wp14:editId="259AFBFB">
            <wp:simplePos x="0" y="0"/>
            <wp:positionH relativeFrom="column">
              <wp:posOffset>-1905</wp:posOffset>
            </wp:positionH>
            <wp:positionV relativeFrom="paragraph">
              <wp:posOffset>-75403</wp:posOffset>
            </wp:positionV>
            <wp:extent cx="1658620" cy="254635"/>
            <wp:effectExtent l="0" t="0" r="5080" b="0"/>
            <wp:wrapThrough wrapText="bothSides">
              <wp:wrapPolygon edited="0">
                <wp:start x="165" y="0"/>
                <wp:lineTo x="0" y="1077"/>
                <wp:lineTo x="0" y="19392"/>
                <wp:lineTo x="165" y="20469"/>
                <wp:lineTo x="21335" y="20469"/>
                <wp:lineTo x="21501" y="18314"/>
                <wp:lineTo x="21501" y="1077"/>
                <wp:lineTo x="21335" y="0"/>
                <wp:lineTo x="165" y="0"/>
              </wp:wrapPolygon>
            </wp:wrapThrough>
            <wp:docPr id="2" name="그림 1" descr="C:\Users\1\Desktop\삼성 로고(Let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1\Desktop\삼성 로고(Letter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EB6">
        <w:rPr>
          <w:rFonts w:ascii="Arial" w:hAnsi="Arial" w:cs="Arial"/>
          <w:b/>
          <w:sz w:val="14"/>
          <w:szCs w:val="14"/>
          <w:lang w:val="es-ES_tradnl"/>
        </w:rPr>
        <w:t>CONTACTO:</w:t>
      </w:r>
    </w:p>
    <w:p w14:paraId="0545DAFE" w14:textId="77777777" w:rsidR="00A35DE9" w:rsidRPr="00197EB6" w:rsidRDefault="00A35DE9" w:rsidP="00A35DE9">
      <w:pPr>
        <w:adjustRightInd w:val="0"/>
        <w:snapToGrid w:val="0"/>
        <w:ind w:left="6400"/>
        <w:contextualSpacing/>
        <w:jc w:val="right"/>
        <w:rPr>
          <w:rFonts w:ascii="Arial" w:hAnsi="Arial" w:cs="Arial"/>
          <w:sz w:val="14"/>
          <w:szCs w:val="14"/>
          <w:lang w:val="es-ES_tradnl"/>
        </w:rPr>
      </w:pPr>
      <w:r w:rsidRPr="00197EB6">
        <w:rPr>
          <w:rFonts w:ascii="Arial" w:hAnsi="Arial" w:cs="Arial"/>
          <w:sz w:val="14"/>
          <w:szCs w:val="14"/>
          <w:lang w:val="es-ES_tradnl"/>
        </w:rPr>
        <w:t>Julián Rodríguez Cornejo</w:t>
      </w:r>
    </w:p>
    <w:p w14:paraId="63EF033C" w14:textId="77777777" w:rsidR="00A35DE9" w:rsidRPr="00197EB6" w:rsidRDefault="00A35DE9" w:rsidP="00A35DE9">
      <w:pPr>
        <w:adjustRightInd w:val="0"/>
        <w:snapToGrid w:val="0"/>
        <w:ind w:left="3200" w:firstLine="800"/>
        <w:contextualSpacing/>
        <w:jc w:val="right"/>
        <w:rPr>
          <w:rFonts w:ascii="Arial" w:hAnsi="Arial" w:cs="Arial"/>
          <w:sz w:val="14"/>
          <w:szCs w:val="14"/>
          <w:lang w:val="es-ES_tradnl"/>
        </w:rPr>
      </w:pPr>
      <w:r w:rsidRPr="00197EB6">
        <w:rPr>
          <w:rFonts w:ascii="Arial" w:hAnsi="Arial" w:cs="Arial"/>
          <w:sz w:val="14"/>
          <w:szCs w:val="14"/>
          <w:lang w:val="es-ES_tradnl"/>
        </w:rPr>
        <w:tab/>
      </w:r>
      <w:r w:rsidRPr="00197EB6">
        <w:rPr>
          <w:rFonts w:ascii="Arial" w:hAnsi="Arial" w:cs="Arial"/>
          <w:sz w:val="14"/>
          <w:szCs w:val="14"/>
          <w:lang w:val="es-ES_tradnl"/>
        </w:rPr>
        <w:tab/>
        <w:t xml:space="preserve">Babel </w:t>
      </w:r>
      <w:proofErr w:type="spellStart"/>
      <w:r w:rsidRPr="00197EB6">
        <w:rPr>
          <w:rFonts w:ascii="Arial" w:hAnsi="Arial" w:cs="Arial"/>
          <w:sz w:val="14"/>
          <w:szCs w:val="14"/>
          <w:lang w:val="es-ES_tradnl"/>
        </w:rPr>
        <w:t>Group</w:t>
      </w:r>
      <w:proofErr w:type="spellEnd"/>
    </w:p>
    <w:p w14:paraId="635C0124" w14:textId="77777777" w:rsidR="00A35DE9" w:rsidRPr="00197EB6" w:rsidRDefault="00A35DE9" w:rsidP="00A35DE9">
      <w:pPr>
        <w:adjustRightInd w:val="0"/>
        <w:snapToGrid w:val="0"/>
        <w:ind w:left="3200" w:firstLine="800"/>
        <w:contextualSpacing/>
        <w:jc w:val="right"/>
        <w:rPr>
          <w:rFonts w:ascii="Arial" w:hAnsi="Arial" w:cs="Arial"/>
          <w:sz w:val="14"/>
          <w:szCs w:val="14"/>
          <w:lang w:val="es-ES_tradnl"/>
        </w:rPr>
      </w:pPr>
      <w:r w:rsidRPr="00197EB6">
        <w:rPr>
          <w:rFonts w:ascii="Arial" w:hAnsi="Arial" w:cs="Arial"/>
          <w:sz w:val="14"/>
          <w:szCs w:val="14"/>
          <w:lang w:val="es-ES_tradnl"/>
        </w:rPr>
        <w:tab/>
      </w:r>
      <w:r w:rsidRPr="00197EB6">
        <w:rPr>
          <w:rFonts w:ascii="Arial" w:hAnsi="Arial" w:cs="Arial"/>
          <w:sz w:val="14"/>
          <w:szCs w:val="14"/>
          <w:lang w:val="es-ES_tradnl"/>
        </w:rPr>
        <w:tab/>
      </w:r>
      <w:r w:rsidRPr="00197EB6">
        <w:rPr>
          <w:rFonts w:ascii="Arial" w:hAnsi="Arial" w:cs="Arial"/>
          <w:sz w:val="14"/>
          <w:szCs w:val="14"/>
          <w:lang w:val="es-ES_tradnl"/>
        </w:rPr>
        <w:tab/>
        <w:t xml:space="preserve">Tel:3166613107 </w:t>
      </w:r>
    </w:p>
    <w:p w14:paraId="5BA4B4F1" w14:textId="77777777" w:rsidR="00A35DE9" w:rsidRPr="00197EB6" w:rsidRDefault="00951FEE" w:rsidP="00A35DE9">
      <w:pPr>
        <w:adjustRightInd w:val="0"/>
        <w:snapToGrid w:val="0"/>
        <w:ind w:left="3200" w:firstLine="800"/>
        <w:contextualSpacing/>
        <w:jc w:val="right"/>
        <w:rPr>
          <w:rFonts w:ascii="Arial" w:hAnsi="Arial" w:cs="Arial"/>
          <w:sz w:val="14"/>
          <w:szCs w:val="14"/>
          <w:lang w:val="es-ES_tradnl"/>
        </w:rPr>
      </w:pPr>
      <w:hyperlink r:id="rId6" w:history="1">
        <w:r w:rsidR="00A35DE9" w:rsidRPr="00197EB6">
          <w:rPr>
            <w:rStyle w:val="Hipervnculo"/>
            <w:rFonts w:ascii="Arial" w:hAnsi="Arial" w:cs="Arial"/>
            <w:sz w:val="14"/>
            <w:szCs w:val="14"/>
            <w:lang w:val="es-ES_tradnl"/>
          </w:rPr>
          <w:t>Julianrodriguez@mailbabel.com</w:t>
        </w:r>
      </w:hyperlink>
    </w:p>
    <w:p w14:paraId="58BE6CD9" w14:textId="77777777" w:rsidR="00A35DE9" w:rsidRPr="00197EB6" w:rsidRDefault="00A35DE9" w:rsidP="00A35DE9">
      <w:pPr>
        <w:rPr>
          <w:rFonts w:ascii="Arial" w:eastAsia="Times New Roman" w:hAnsi="Arial" w:cs="Arial"/>
          <w:color w:val="222222"/>
          <w:sz w:val="28"/>
          <w:szCs w:val="28"/>
          <w:shd w:val="clear" w:color="auto" w:fill="FFFFFF"/>
          <w:lang w:val="es-ES_tradnl"/>
        </w:rPr>
      </w:pPr>
    </w:p>
    <w:p w14:paraId="1C629EDF" w14:textId="219940ED" w:rsidR="00A35DE9" w:rsidRPr="00197EB6" w:rsidRDefault="00D63965" w:rsidP="00A35DE9">
      <w:pPr>
        <w:jc w:val="center"/>
        <w:rPr>
          <w:rFonts w:ascii="Arial" w:eastAsia="Times New Roman" w:hAnsi="Arial" w:cs="Arial"/>
          <w:b/>
          <w:color w:val="222222"/>
          <w:sz w:val="28"/>
          <w:szCs w:val="28"/>
          <w:shd w:val="clear" w:color="auto" w:fill="FFFFFF"/>
          <w:lang w:val="es-ES_tradnl"/>
        </w:rPr>
      </w:pPr>
      <w:r w:rsidRPr="00197EB6">
        <w:rPr>
          <w:rFonts w:ascii="Arial" w:eastAsia="Times New Roman" w:hAnsi="Arial" w:cs="Arial"/>
          <w:b/>
          <w:color w:val="222222"/>
          <w:sz w:val="28"/>
          <w:szCs w:val="28"/>
          <w:shd w:val="clear" w:color="auto" w:fill="FFFFFF"/>
          <w:lang w:val="es-ES_tradnl"/>
        </w:rPr>
        <w:t xml:space="preserve">Revolución digital: ¿qué significa </w:t>
      </w:r>
      <w:r w:rsidR="003802BB" w:rsidRPr="00197EB6">
        <w:rPr>
          <w:rFonts w:ascii="Arial" w:eastAsia="Times New Roman" w:hAnsi="Arial" w:cs="Arial"/>
          <w:b/>
          <w:color w:val="222222"/>
          <w:sz w:val="28"/>
          <w:szCs w:val="28"/>
          <w:shd w:val="clear" w:color="auto" w:fill="FFFFFF"/>
          <w:lang w:val="es-ES_tradnl"/>
        </w:rPr>
        <w:t xml:space="preserve">realmente </w:t>
      </w:r>
      <w:r w:rsidRPr="00197EB6">
        <w:rPr>
          <w:rFonts w:ascii="Arial" w:eastAsia="Times New Roman" w:hAnsi="Arial" w:cs="Arial"/>
          <w:b/>
          <w:color w:val="222222"/>
          <w:sz w:val="28"/>
          <w:szCs w:val="28"/>
          <w:shd w:val="clear" w:color="auto" w:fill="FFFFFF"/>
          <w:lang w:val="es-ES_tradnl"/>
        </w:rPr>
        <w:t xml:space="preserve">para </w:t>
      </w:r>
      <w:r w:rsidR="00F94AB4">
        <w:rPr>
          <w:rFonts w:ascii="Arial" w:eastAsia="Times New Roman" w:hAnsi="Arial" w:cs="Arial"/>
          <w:b/>
          <w:color w:val="222222"/>
          <w:sz w:val="28"/>
          <w:szCs w:val="28"/>
          <w:shd w:val="clear" w:color="auto" w:fill="FFFFFF"/>
          <w:lang w:val="es-ES_tradnl"/>
        </w:rPr>
        <w:br/>
      </w:r>
      <w:r w:rsidR="00A35DE9" w:rsidRPr="00197EB6">
        <w:rPr>
          <w:rFonts w:ascii="Arial" w:eastAsia="Times New Roman" w:hAnsi="Arial" w:cs="Arial"/>
          <w:b/>
          <w:color w:val="222222"/>
          <w:sz w:val="28"/>
          <w:szCs w:val="28"/>
          <w:shd w:val="clear" w:color="auto" w:fill="FFFFFF"/>
          <w:lang w:val="es-ES_tradnl"/>
        </w:rPr>
        <w:t xml:space="preserve">las empresas y sus colaboradores? </w:t>
      </w:r>
    </w:p>
    <w:p w14:paraId="0E7582EB" w14:textId="77777777" w:rsidR="00A35DE9" w:rsidRPr="00197EB6" w:rsidRDefault="00A35DE9" w:rsidP="00A35DE9">
      <w:pPr>
        <w:rPr>
          <w:rFonts w:ascii="Arial" w:eastAsia="Times New Roman" w:hAnsi="Arial" w:cs="Arial"/>
          <w:color w:val="222222"/>
          <w:shd w:val="clear" w:color="auto" w:fill="FFFFFF"/>
          <w:lang w:val="es-ES_tradnl"/>
        </w:rPr>
      </w:pPr>
    </w:p>
    <w:p w14:paraId="4D2C23CC" w14:textId="6AEDE25B" w:rsidR="00A35DE9" w:rsidRPr="00197EB6" w:rsidRDefault="00A35DE9" w:rsidP="00A35DE9">
      <w:pPr>
        <w:jc w:val="center"/>
        <w:rPr>
          <w:rFonts w:ascii="Arial" w:eastAsia="Times New Roman" w:hAnsi="Arial" w:cs="Arial"/>
          <w:i/>
          <w:color w:val="222222"/>
          <w:shd w:val="clear" w:color="auto" w:fill="FFFFFF"/>
          <w:lang w:val="es-ES_tradnl"/>
        </w:rPr>
      </w:pPr>
      <w:r w:rsidRPr="00197EB6">
        <w:rPr>
          <w:rFonts w:ascii="Arial" w:eastAsia="Times New Roman" w:hAnsi="Arial" w:cs="Arial"/>
          <w:i/>
          <w:color w:val="222222"/>
          <w:shd w:val="clear" w:color="auto" w:fill="FFFFFF"/>
          <w:lang w:val="es-ES_tradnl"/>
        </w:rPr>
        <w:t>Productividad, seguridad y movilidad</w:t>
      </w:r>
      <w:r w:rsidR="00F94AB4">
        <w:rPr>
          <w:rFonts w:ascii="Arial" w:eastAsia="Times New Roman" w:hAnsi="Arial" w:cs="Arial"/>
          <w:i/>
          <w:color w:val="222222"/>
          <w:shd w:val="clear" w:color="auto" w:fill="FFFFFF"/>
          <w:lang w:val="es-ES_tradnl"/>
        </w:rPr>
        <w:t>,</w:t>
      </w:r>
      <w:r w:rsidRPr="00197EB6">
        <w:rPr>
          <w:rFonts w:ascii="Arial" w:eastAsia="Times New Roman" w:hAnsi="Arial" w:cs="Arial"/>
          <w:i/>
          <w:color w:val="222222"/>
          <w:shd w:val="clear" w:color="auto" w:fill="FFFFFF"/>
          <w:lang w:val="es-ES_tradnl"/>
        </w:rPr>
        <w:t xml:space="preserve"> son algunos de los beneficios tangib</w:t>
      </w:r>
      <w:r w:rsidR="00197EB6">
        <w:rPr>
          <w:rFonts w:ascii="Arial" w:eastAsia="Times New Roman" w:hAnsi="Arial" w:cs="Arial"/>
          <w:i/>
          <w:color w:val="222222"/>
          <w:shd w:val="clear" w:color="auto" w:fill="FFFFFF"/>
          <w:lang w:val="es-ES_tradnl"/>
        </w:rPr>
        <w:t xml:space="preserve">les </w:t>
      </w:r>
      <w:r w:rsidR="00F94AB4">
        <w:rPr>
          <w:rFonts w:ascii="Arial" w:eastAsia="Times New Roman" w:hAnsi="Arial" w:cs="Arial"/>
          <w:i/>
          <w:color w:val="222222"/>
          <w:shd w:val="clear" w:color="auto" w:fill="FFFFFF"/>
          <w:lang w:val="es-ES_tradnl"/>
        </w:rPr>
        <w:br/>
      </w:r>
      <w:r w:rsidR="00197EB6">
        <w:rPr>
          <w:rFonts w:ascii="Arial" w:eastAsia="Times New Roman" w:hAnsi="Arial" w:cs="Arial"/>
          <w:i/>
          <w:color w:val="222222"/>
          <w:shd w:val="clear" w:color="auto" w:fill="FFFFFF"/>
          <w:lang w:val="es-ES_tradnl"/>
        </w:rPr>
        <w:t>para las empresas que decide</w:t>
      </w:r>
      <w:r w:rsidRPr="00197EB6">
        <w:rPr>
          <w:rFonts w:ascii="Arial" w:eastAsia="Times New Roman" w:hAnsi="Arial" w:cs="Arial"/>
          <w:i/>
          <w:color w:val="222222"/>
          <w:shd w:val="clear" w:color="auto" w:fill="FFFFFF"/>
          <w:lang w:val="es-ES_tradnl"/>
        </w:rPr>
        <w:t xml:space="preserve">n volcarse al mundo digital.  </w:t>
      </w:r>
    </w:p>
    <w:p w14:paraId="31662C51" w14:textId="77777777" w:rsidR="00A35DE9" w:rsidRPr="00197EB6" w:rsidRDefault="00A35DE9" w:rsidP="00A35DE9">
      <w:pPr>
        <w:rPr>
          <w:rFonts w:ascii="Arial" w:eastAsia="Times New Roman" w:hAnsi="Arial" w:cs="Arial"/>
          <w:b/>
          <w:color w:val="222222"/>
          <w:shd w:val="clear" w:color="auto" w:fill="FFFFFF"/>
          <w:lang w:val="es-ES_tradnl"/>
        </w:rPr>
      </w:pPr>
    </w:p>
    <w:p w14:paraId="37BEE5C9" w14:textId="77777777" w:rsidR="00A35DE9" w:rsidRPr="00197EB6" w:rsidRDefault="00A35DE9" w:rsidP="00A35DE9">
      <w:pPr>
        <w:pStyle w:val="Prrafodelista"/>
        <w:rPr>
          <w:rFonts w:ascii="Arial" w:eastAsia="Times New Roman" w:hAnsi="Arial" w:cs="Arial"/>
          <w:color w:val="222222"/>
          <w:shd w:val="clear" w:color="auto" w:fill="FFFFFF"/>
          <w:lang w:val="es-ES_tradnl"/>
        </w:rPr>
      </w:pPr>
    </w:p>
    <w:p w14:paraId="31821900" w14:textId="311DC78B" w:rsidR="007F5BF4" w:rsidRPr="00197EB6" w:rsidRDefault="00A35DE9" w:rsidP="00A35DE9">
      <w:pPr>
        <w:jc w:val="both"/>
        <w:rPr>
          <w:rFonts w:ascii="Arial" w:hAnsi="Arial" w:cs="Arial"/>
          <w:bCs/>
          <w:sz w:val="22"/>
          <w:szCs w:val="22"/>
          <w:lang w:val="es-ES_tradnl"/>
        </w:rPr>
      </w:pPr>
      <w:r w:rsidRPr="00197EB6">
        <w:rPr>
          <w:rFonts w:ascii="Arial" w:hAnsi="Arial" w:cs="Arial"/>
          <w:b/>
          <w:sz w:val="22"/>
          <w:szCs w:val="22"/>
          <w:lang w:val="es-ES_tradnl"/>
        </w:rPr>
        <w:t xml:space="preserve">Bogotá, Colombia. </w:t>
      </w:r>
      <w:r w:rsidR="00FD23FC">
        <w:rPr>
          <w:rFonts w:ascii="Arial" w:hAnsi="Arial" w:cs="Arial"/>
          <w:b/>
          <w:sz w:val="22"/>
          <w:szCs w:val="22"/>
          <w:lang w:val="es-ES_tradnl"/>
        </w:rPr>
        <w:t>Octu</w:t>
      </w:r>
      <w:r w:rsidRPr="00197EB6">
        <w:rPr>
          <w:rFonts w:ascii="Arial" w:hAnsi="Arial" w:cs="Arial"/>
          <w:b/>
          <w:sz w:val="22"/>
          <w:szCs w:val="22"/>
          <w:lang w:val="es-ES_tradnl"/>
        </w:rPr>
        <w:t xml:space="preserve">bre 2020 </w:t>
      </w:r>
      <w:r w:rsidRPr="00197EB6">
        <w:rPr>
          <w:rFonts w:ascii="Arial" w:hAnsi="Arial" w:cs="Arial"/>
          <w:bCs/>
          <w:sz w:val="22"/>
          <w:szCs w:val="22"/>
          <w:lang w:val="es-ES_tradnl"/>
        </w:rPr>
        <w:t>– En un año lleno de retos y cambios, la digitalización parece una declaración de principios obligada para las compañías y sus colaboradores. Este escenario impulsa a muchas empresas a adapt</w:t>
      </w:r>
      <w:r w:rsidR="00D63965" w:rsidRPr="00197EB6">
        <w:rPr>
          <w:rFonts w:ascii="Arial" w:hAnsi="Arial" w:cs="Arial"/>
          <w:bCs/>
          <w:sz w:val="22"/>
          <w:szCs w:val="22"/>
          <w:lang w:val="es-ES_tradnl"/>
        </w:rPr>
        <w:t xml:space="preserve">arse y migrar al mundo digital, a pesar de que, muchas no conocen lo que esto implica ni los beneficios que podrían obtener al hacer esta apuesta, la que también lleva consigo un cambio en la cultura del trabajo. </w:t>
      </w:r>
    </w:p>
    <w:p w14:paraId="6705EBB1" w14:textId="77777777" w:rsidR="003802BB" w:rsidRPr="00197EB6" w:rsidRDefault="003802BB" w:rsidP="00A35DE9">
      <w:pPr>
        <w:jc w:val="both"/>
        <w:rPr>
          <w:rFonts w:ascii="Arial" w:hAnsi="Arial" w:cs="Arial"/>
          <w:bCs/>
          <w:sz w:val="22"/>
          <w:szCs w:val="22"/>
          <w:lang w:val="es-ES_tradnl"/>
        </w:rPr>
      </w:pPr>
    </w:p>
    <w:p w14:paraId="692FC535" w14:textId="29BA2D60" w:rsidR="003802BB" w:rsidRPr="00197EB6" w:rsidRDefault="003802BB" w:rsidP="00A35DE9">
      <w:pPr>
        <w:jc w:val="both"/>
        <w:rPr>
          <w:rFonts w:ascii="Arial" w:hAnsi="Arial" w:cs="Arial"/>
          <w:bCs/>
          <w:sz w:val="22"/>
          <w:szCs w:val="22"/>
          <w:lang w:val="es-ES_tradnl"/>
        </w:rPr>
      </w:pPr>
      <w:r w:rsidRPr="00197EB6">
        <w:rPr>
          <w:rFonts w:ascii="Arial" w:hAnsi="Arial" w:cs="Arial"/>
          <w:bCs/>
          <w:sz w:val="22"/>
          <w:szCs w:val="22"/>
          <w:lang w:val="es-ES_tradnl"/>
        </w:rPr>
        <w:t>¿Es posible evolucionar al mundo digital sin ser una gran empresa? ¿afectará la seguridad del negocio? ¿cuáles herramientas necesitan los colaboradores para desempeñarse con comodidad y eficiencia? En definitiva</w:t>
      </w:r>
      <w:r w:rsidR="00F94AB4">
        <w:rPr>
          <w:rFonts w:ascii="Arial" w:hAnsi="Arial" w:cs="Arial"/>
          <w:bCs/>
          <w:sz w:val="22"/>
          <w:szCs w:val="22"/>
          <w:lang w:val="es-ES_tradnl"/>
        </w:rPr>
        <w:t>, ¿q</w:t>
      </w:r>
      <w:r w:rsidRPr="00197EB6">
        <w:rPr>
          <w:rFonts w:ascii="Arial" w:hAnsi="Arial" w:cs="Arial"/>
          <w:bCs/>
          <w:sz w:val="22"/>
          <w:szCs w:val="22"/>
          <w:lang w:val="es-ES_tradnl"/>
        </w:rPr>
        <w:t>ué es esta revolución digital y qué implica realmente tanto para las empresas como para los colaboradores</w:t>
      </w:r>
      <w:r w:rsidR="00F94AB4">
        <w:rPr>
          <w:rFonts w:ascii="Arial" w:hAnsi="Arial" w:cs="Arial"/>
          <w:bCs/>
          <w:sz w:val="22"/>
          <w:szCs w:val="22"/>
          <w:lang w:val="es-ES_tradnl"/>
        </w:rPr>
        <w:t>?</w:t>
      </w:r>
      <w:r w:rsidRPr="00197EB6">
        <w:rPr>
          <w:rFonts w:ascii="Arial" w:hAnsi="Arial" w:cs="Arial"/>
          <w:bCs/>
          <w:sz w:val="22"/>
          <w:szCs w:val="22"/>
          <w:lang w:val="es-ES_tradnl"/>
        </w:rPr>
        <w:t xml:space="preserve"> </w:t>
      </w:r>
    </w:p>
    <w:p w14:paraId="68AD6F46" w14:textId="77777777" w:rsidR="003802BB" w:rsidRPr="00197EB6" w:rsidRDefault="003802BB" w:rsidP="00A35DE9">
      <w:pPr>
        <w:jc w:val="both"/>
        <w:rPr>
          <w:rFonts w:ascii="Arial" w:hAnsi="Arial" w:cs="Arial"/>
          <w:bCs/>
          <w:sz w:val="22"/>
          <w:szCs w:val="22"/>
          <w:lang w:val="es-ES_tradnl"/>
        </w:rPr>
      </w:pPr>
    </w:p>
    <w:p w14:paraId="51928D3D" w14:textId="6AE30358" w:rsidR="00CC6340" w:rsidRPr="00197EB6" w:rsidRDefault="003802BB" w:rsidP="00A35DE9">
      <w:pPr>
        <w:jc w:val="both"/>
        <w:rPr>
          <w:rFonts w:ascii="Arial" w:hAnsi="Arial" w:cs="Arial"/>
          <w:bCs/>
          <w:sz w:val="22"/>
          <w:szCs w:val="22"/>
          <w:lang w:val="es-ES_tradnl"/>
        </w:rPr>
      </w:pPr>
      <w:r w:rsidRPr="00197EB6">
        <w:rPr>
          <w:rFonts w:ascii="Arial" w:hAnsi="Arial" w:cs="Arial"/>
          <w:bCs/>
          <w:sz w:val="22"/>
          <w:szCs w:val="22"/>
          <w:lang w:val="es-ES_tradnl"/>
        </w:rPr>
        <w:t>Uno de los principales aportes es la movilidad y la posibilidad para los colaboradores de trabajar</w:t>
      </w:r>
      <w:r w:rsidR="00976F0D" w:rsidRPr="00197EB6">
        <w:rPr>
          <w:rFonts w:ascii="Arial" w:hAnsi="Arial" w:cs="Arial"/>
          <w:bCs/>
          <w:sz w:val="22"/>
          <w:szCs w:val="22"/>
          <w:lang w:val="es-ES_tradnl"/>
        </w:rPr>
        <w:t xml:space="preserve"> y ser productivos</w:t>
      </w:r>
      <w:r w:rsidRPr="00197EB6">
        <w:rPr>
          <w:rFonts w:ascii="Arial" w:hAnsi="Arial" w:cs="Arial"/>
          <w:bCs/>
          <w:sz w:val="22"/>
          <w:szCs w:val="22"/>
          <w:lang w:val="es-ES_tradnl"/>
        </w:rPr>
        <w:t xml:space="preserve"> sin importar donde se encuentren.</w:t>
      </w:r>
      <w:r w:rsidR="00CC6340" w:rsidRPr="00197EB6">
        <w:rPr>
          <w:rFonts w:ascii="Arial" w:hAnsi="Arial" w:cs="Arial"/>
          <w:bCs/>
          <w:sz w:val="22"/>
          <w:szCs w:val="22"/>
          <w:lang w:val="es-ES_tradnl"/>
        </w:rPr>
        <w:t xml:space="preserve"> No cabe duda de que el mundo corporativo actual ha evidenciado la importancia de la tecnología para el trabajo a distancia, pero es importante invertir en productos idóneos para que la productividad se mantenga. </w:t>
      </w:r>
    </w:p>
    <w:p w14:paraId="2A6004B6" w14:textId="77777777" w:rsidR="00CC6340" w:rsidRPr="00197EB6" w:rsidRDefault="00CC6340" w:rsidP="00A35DE9">
      <w:pPr>
        <w:jc w:val="both"/>
        <w:rPr>
          <w:rFonts w:ascii="Arial" w:hAnsi="Arial" w:cs="Arial"/>
          <w:bCs/>
          <w:sz w:val="22"/>
          <w:szCs w:val="22"/>
          <w:lang w:val="es-ES_tradnl"/>
        </w:rPr>
      </w:pPr>
    </w:p>
    <w:p w14:paraId="36C3F0C3" w14:textId="77777777" w:rsidR="00951FEE" w:rsidRPr="00867A24" w:rsidRDefault="00CC6340" w:rsidP="00951FEE">
      <w:pPr>
        <w:jc w:val="both"/>
        <w:rPr>
          <w:rFonts w:ascii="Arial" w:hAnsi="Arial" w:cs="Arial"/>
          <w:bCs/>
          <w:sz w:val="22"/>
          <w:szCs w:val="22"/>
          <w:lang w:val="es-ES_tradnl"/>
        </w:rPr>
      </w:pPr>
      <w:r w:rsidRPr="00197EB6">
        <w:rPr>
          <w:rFonts w:ascii="Arial" w:hAnsi="Arial" w:cs="Arial"/>
          <w:bCs/>
          <w:sz w:val="22"/>
          <w:szCs w:val="22"/>
          <w:lang w:val="es-ES_tradnl"/>
        </w:rPr>
        <w:t>“Contar con las herramientas es fundamental para continuar con nuestras obligaciones sin importar en d</w:t>
      </w:r>
      <w:r w:rsidR="00207469">
        <w:rPr>
          <w:rFonts w:ascii="Arial" w:hAnsi="Arial" w:cs="Arial"/>
          <w:bCs/>
          <w:sz w:val="22"/>
          <w:szCs w:val="22"/>
          <w:lang w:val="es-ES_tradnl"/>
        </w:rPr>
        <w:t>ó</w:t>
      </w:r>
      <w:r w:rsidRPr="00197EB6">
        <w:rPr>
          <w:rFonts w:ascii="Arial" w:hAnsi="Arial" w:cs="Arial"/>
          <w:bCs/>
          <w:sz w:val="22"/>
          <w:szCs w:val="22"/>
          <w:lang w:val="es-ES_tradnl"/>
        </w:rPr>
        <w:t xml:space="preserve">nde estemos. Con el </w:t>
      </w:r>
      <w:r w:rsidR="00207469">
        <w:rPr>
          <w:rFonts w:ascii="Arial" w:hAnsi="Arial" w:cs="Arial"/>
          <w:bCs/>
          <w:sz w:val="22"/>
          <w:szCs w:val="22"/>
          <w:lang w:val="es-ES_tradnl"/>
        </w:rPr>
        <w:t xml:space="preserve">Smartphone o televisor </w:t>
      </w:r>
      <w:r w:rsidRPr="00197EB6">
        <w:rPr>
          <w:rFonts w:ascii="Arial" w:hAnsi="Arial" w:cs="Arial"/>
          <w:bCs/>
          <w:sz w:val="22"/>
          <w:szCs w:val="22"/>
          <w:lang w:val="es-ES_tradnl"/>
        </w:rPr>
        <w:t>adecuado, desde construir documentos hasta realizar teleconferencias se vuelve posible sin importar el lugar</w:t>
      </w:r>
      <w:r w:rsidR="00207469">
        <w:rPr>
          <w:rFonts w:ascii="Arial" w:hAnsi="Arial" w:cs="Arial"/>
          <w:bCs/>
          <w:sz w:val="22"/>
          <w:szCs w:val="22"/>
          <w:lang w:val="es-ES_tradnl"/>
        </w:rPr>
        <w:t>,</w:t>
      </w:r>
      <w:r w:rsidR="003802BB" w:rsidRPr="00197EB6">
        <w:rPr>
          <w:rFonts w:ascii="Arial" w:hAnsi="Arial" w:cs="Arial"/>
          <w:bCs/>
          <w:sz w:val="22"/>
          <w:szCs w:val="22"/>
          <w:lang w:val="es-ES_tradnl"/>
        </w:rPr>
        <w:t xml:space="preserve"> </w:t>
      </w:r>
      <w:r w:rsidRPr="00197EB6">
        <w:rPr>
          <w:rFonts w:ascii="Arial" w:hAnsi="Arial" w:cs="Arial"/>
          <w:bCs/>
          <w:sz w:val="22"/>
          <w:szCs w:val="22"/>
          <w:lang w:val="es-ES_tradnl"/>
        </w:rPr>
        <w:t>e incluso</w:t>
      </w:r>
      <w:r w:rsidR="00207469">
        <w:rPr>
          <w:rFonts w:ascii="Arial" w:hAnsi="Arial" w:cs="Arial"/>
          <w:bCs/>
          <w:sz w:val="22"/>
          <w:szCs w:val="22"/>
          <w:lang w:val="es-ES_tradnl"/>
        </w:rPr>
        <w:t>,</w:t>
      </w:r>
      <w:r w:rsidRPr="00197EB6">
        <w:rPr>
          <w:rFonts w:ascii="Arial" w:hAnsi="Arial" w:cs="Arial"/>
          <w:bCs/>
          <w:sz w:val="22"/>
          <w:szCs w:val="22"/>
          <w:lang w:val="es-ES_tradnl"/>
        </w:rPr>
        <w:t xml:space="preserve"> </w:t>
      </w:r>
      <w:r w:rsidR="00207469">
        <w:rPr>
          <w:rFonts w:ascii="Arial" w:hAnsi="Arial" w:cs="Arial"/>
          <w:bCs/>
          <w:sz w:val="22"/>
          <w:szCs w:val="22"/>
          <w:lang w:val="es-ES_tradnl"/>
        </w:rPr>
        <w:t xml:space="preserve">se </w:t>
      </w:r>
      <w:r w:rsidRPr="00197EB6">
        <w:rPr>
          <w:rFonts w:ascii="Arial" w:hAnsi="Arial" w:cs="Arial"/>
          <w:bCs/>
          <w:sz w:val="22"/>
          <w:szCs w:val="22"/>
          <w:lang w:val="es-ES_tradnl"/>
        </w:rPr>
        <w:t>puede optimizar tiempos y procesos”</w:t>
      </w:r>
      <w:r w:rsidR="00207469">
        <w:rPr>
          <w:rFonts w:ascii="Arial" w:hAnsi="Arial" w:cs="Arial"/>
          <w:bCs/>
          <w:sz w:val="22"/>
          <w:szCs w:val="22"/>
          <w:lang w:val="es-ES_tradnl"/>
        </w:rPr>
        <w:t>,</w:t>
      </w:r>
      <w:r w:rsidRPr="00197EB6">
        <w:rPr>
          <w:rFonts w:ascii="Arial" w:hAnsi="Arial" w:cs="Arial"/>
          <w:bCs/>
          <w:sz w:val="22"/>
          <w:szCs w:val="22"/>
          <w:lang w:val="es-ES_tradnl"/>
        </w:rPr>
        <w:t xml:space="preserve"> afirma </w:t>
      </w:r>
      <w:r w:rsidR="00951FEE" w:rsidRPr="00867A24">
        <w:rPr>
          <w:rFonts w:ascii="Arial" w:hAnsi="Arial" w:cs="Arial"/>
          <w:bCs/>
          <w:sz w:val="22"/>
          <w:szCs w:val="22"/>
          <w:lang w:val="es-ES_tradnl"/>
        </w:rPr>
        <w:t>Leonardo González, gerente de Relaciones Públicas de Samsung Colombia.</w:t>
      </w:r>
    </w:p>
    <w:p w14:paraId="6092B548" w14:textId="7F107E23" w:rsidR="003802BB" w:rsidRPr="00197EB6" w:rsidRDefault="003802BB" w:rsidP="00A35DE9">
      <w:pPr>
        <w:jc w:val="both"/>
        <w:rPr>
          <w:rFonts w:ascii="Arial" w:hAnsi="Arial" w:cs="Arial"/>
          <w:bCs/>
          <w:sz w:val="22"/>
          <w:szCs w:val="22"/>
          <w:lang w:val="es-ES_tradnl"/>
        </w:rPr>
      </w:pPr>
    </w:p>
    <w:p w14:paraId="22042575" w14:textId="77777777" w:rsidR="00CC6340" w:rsidRPr="00197EB6" w:rsidRDefault="00CC6340" w:rsidP="00A35DE9">
      <w:pPr>
        <w:jc w:val="both"/>
        <w:rPr>
          <w:rFonts w:ascii="Arial" w:hAnsi="Arial" w:cs="Arial"/>
          <w:bCs/>
          <w:sz w:val="22"/>
          <w:szCs w:val="22"/>
          <w:lang w:val="es-ES_tradnl"/>
        </w:rPr>
      </w:pPr>
    </w:p>
    <w:p w14:paraId="3BE50FA7" w14:textId="1CC3E039" w:rsidR="00CC3342" w:rsidRPr="00197EB6" w:rsidRDefault="00CC3342" w:rsidP="00A35DE9">
      <w:pPr>
        <w:jc w:val="both"/>
        <w:rPr>
          <w:rFonts w:ascii="Arial" w:hAnsi="Arial" w:cs="Arial"/>
          <w:bCs/>
          <w:sz w:val="22"/>
          <w:szCs w:val="22"/>
          <w:lang w:val="es-ES_tradnl"/>
        </w:rPr>
      </w:pPr>
      <w:r w:rsidRPr="00197EB6">
        <w:rPr>
          <w:rFonts w:ascii="Arial" w:hAnsi="Arial" w:cs="Arial"/>
          <w:bCs/>
          <w:sz w:val="22"/>
          <w:szCs w:val="22"/>
          <w:lang w:val="es-ES_tradnl"/>
        </w:rPr>
        <w:t>Por otra parte, la seguridad también se presenta como un eje d</w:t>
      </w:r>
      <w:r w:rsidR="0009635A">
        <w:rPr>
          <w:rFonts w:ascii="Arial" w:hAnsi="Arial" w:cs="Arial"/>
          <w:bCs/>
          <w:sz w:val="22"/>
          <w:szCs w:val="22"/>
          <w:lang w:val="es-ES_tradnl"/>
        </w:rPr>
        <w:t>onde sin duda existen cambios en</w:t>
      </w:r>
      <w:r w:rsidRPr="00197EB6">
        <w:rPr>
          <w:rFonts w:ascii="Arial" w:hAnsi="Arial" w:cs="Arial"/>
          <w:bCs/>
          <w:sz w:val="22"/>
          <w:szCs w:val="22"/>
          <w:lang w:val="es-ES_tradnl"/>
        </w:rPr>
        <w:t xml:space="preserve"> una compañía</w:t>
      </w:r>
      <w:r w:rsidR="0009635A">
        <w:rPr>
          <w:rFonts w:ascii="Arial" w:hAnsi="Arial" w:cs="Arial"/>
          <w:bCs/>
          <w:sz w:val="22"/>
          <w:szCs w:val="22"/>
          <w:lang w:val="es-ES_tradnl"/>
        </w:rPr>
        <w:t xml:space="preserve"> que</w:t>
      </w:r>
      <w:r w:rsidRPr="00197EB6">
        <w:rPr>
          <w:rFonts w:ascii="Arial" w:hAnsi="Arial" w:cs="Arial"/>
          <w:bCs/>
          <w:sz w:val="22"/>
          <w:szCs w:val="22"/>
          <w:lang w:val="es-ES_tradnl"/>
        </w:rPr>
        <w:t xml:space="preserve"> decide digitalizarse. Antes, cuando la cultura del teletrabajo no estaba masificada y sólo era una opción ante la posibilida</w:t>
      </w:r>
      <w:r w:rsidR="0009635A">
        <w:rPr>
          <w:rFonts w:ascii="Arial" w:hAnsi="Arial" w:cs="Arial"/>
          <w:bCs/>
          <w:sz w:val="22"/>
          <w:szCs w:val="22"/>
          <w:lang w:val="es-ES_tradnl"/>
        </w:rPr>
        <w:t>d del trabajo presencial diario</w:t>
      </w:r>
      <w:r w:rsidR="00207469">
        <w:rPr>
          <w:rFonts w:ascii="Arial" w:hAnsi="Arial" w:cs="Arial"/>
          <w:bCs/>
          <w:sz w:val="22"/>
          <w:szCs w:val="22"/>
          <w:lang w:val="es-ES_tradnl"/>
        </w:rPr>
        <w:t>,</w:t>
      </w:r>
      <w:r w:rsidRPr="00197EB6">
        <w:rPr>
          <w:rFonts w:ascii="Arial" w:hAnsi="Arial" w:cs="Arial"/>
          <w:bCs/>
          <w:sz w:val="22"/>
          <w:szCs w:val="22"/>
          <w:lang w:val="es-ES_tradnl"/>
        </w:rPr>
        <w:t xml:space="preserve"> muchas empresas no consideraban la importancia de que sus colaboradores tuvieran dispositivos que protegieran la información y </w:t>
      </w:r>
      <w:r w:rsidR="00495BFC">
        <w:rPr>
          <w:rFonts w:ascii="Arial" w:hAnsi="Arial" w:cs="Arial"/>
          <w:bCs/>
          <w:sz w:val="22"/>
          <w:szCs w:val="22"/>
          <w:lang w:val="es-ES_tradnl"/>
        </w:rPr>
        <w:t xml:space="preserve">los </w:t>
      </w:r>
      <w:r w:rsidRPr="00197EB6">
        <w:rPr>
          <w:rFonts w:ascii="Arial" w:hAnsi="Arial" w:cs="Arial"/>
          <w:bCs/>
          <w:sz w:val="22"/>
          <w:szCs w:val="22"/>
          <w:lang w:val="es-ES_tradnl"/>
        </w:rPr>
        <w:t xml:space="preserve">datos. </w:t>
      </w:r>
    </w:p>
    <w:p w14:paraId="6A9B7912" w14:textId="77777777" w:rsidR="00CC3342" w:rsidRPr="00197EB6" w:rsidRDefault="00CC3342" w:rsidP="00A35DE9">
      <w:pPr>
        <w:jc w:val="both"/>
        <w:rPr>
          <w:rFonts w:ascii="Arial" w:hAnsi="Arial" w:cs="Arial"/>
          <w:bCs/>
          <w:sz w:val="22"/>
          <w:szCs w:val="22"/>
          <w:lang w:val="es-ES_tradnl"/>
        </w:rPr>
      </w:pPr>
    </w:p>
    <w:p w14:paraId="02E6796E" w14:textId="77777777" w:rsidR="00951FEE" w:rsidRPr="00867A24" w:rsidRDefault="00CC3342" w:rsidP="00951FEE">
      <w:pPr>
        <w:jc w:val="both"/>
        <w:rPr>
          <w:rFonts w:ascii="Arial" w:hAnsi="Arial" w:cs="Arial"/>
          <w:bCs/>
          <w:sz w:val="22"/>
          <w:szCs w:val="22"/>
          <w:lang w:val="es-ES_tradnl"/>
        </w:rPr>
      </w:pPr>
      <w:r w:rsidRPr="00197EB6">
        <w:rPr>
          <w:rFonts w:ascii="Arial" w:hAnsi="Arial" w:cs="Arial"/>
          <w:bCs/>
          <w:sz w:val="22"/>
          <w:szCs w:val="22"/>
          <w:lang w:val="es-ES_tradnl"/>
        </w:rPr>
        <w:t>“La seguridad que ofrecen los dispositivos que</w:t>
      </w:r>
      <w:r w:rsidR="0009635A">
        <w:rPr>
          <w:rFonts w:ascii="Arial" w:hAnsi="Arial" w:cs="Arial"/>
          <w:bCs/>
          <w:sz w:val="22"/>
          <w:szCs w:val="22"/>
          <w:lang w:val="es-ES_tradnl"/>
        </w:rPr>
        <w:t xml:space="preserve"> se</w:t>
      </w:r>
      <w:r w:rsidRPr="00197EB6">
        <w:rPr>
          <w:rFonts w:ascii="Arial" w:hAnsi="Arial" w:cs="Arial"/>
          <w:bCs/>
          <w:sz w:val="22"/>
          <w:szCs w:val="22"/>
          <w:lang w:val="es-ES_tradnl"/>
        </w:rPr>
        <w:t xml:space="preserve"> </w:t>
      </w:r>
      <w:r w:rsidR="0009635A">
        <w:rPr>
          <w:rFonts w:ascii="Arial" w:hAnsi="Arial" w:cs="Arial"/>
          <w:bCs/>
          <w:sz w:val="22"/>
          <w:szCs w:val="22"/>
          <w:lang w:val="es-ES_tradnl"/>
        </w:rPr>
        <w:t>emplean</w:t>
      </w:r>
      <w:r w:rsidRPr="00197EB6">
        <w:rPr>
          <w:rFonts w:ascii="Arial" w:hAnsi="Arial" w:cs="Arial"/>
          <w:bCs/>
          <w:sz w:val="22"/>
          <w:szCs w:val="22"/>
          <w:lang w:val="es-ES_tradnl"/>
        </w:rPr>
        <w:t xml:space="preserve"> para el teletrabajo es fundamental y es importante que se conozca que</w:t>
      </w:r>
      <w:r w:rsidR="00207469">
        <w:rPr>
          <w:rFonts w:ascii="Arial" w:hAnsi="Arial" w:cs="Arial"/>
          <w:bCs/>
          <w:sz w:val="22"/>
          <w:szCs w:val="22"/>
          <w:lang w:val="es-ES_tradnl"/>
        </w:rPr>
        <w:t>,</w:t>
      </w:r>
      <w:r w:rsidRPr="00197EB6">
        <w:rPr>
          <w:rFonts w:ascii="Arial" w:hAnsi="Arial" w:cs="Arial"/>
          <w:bCs/>
          <w:sz w:val="22"/>
          <w:szCs w:val="22"/>
          <w:lang w:val="es-ES_tradnl"/>
        </w:rPr>
        <w:t xml:space="preserve"> ante el incremento de amenazas a los teléfonos, los fabricantes hemos tomado cartas en el asunto </w:t>
      </w:r>
      <w:r w:rsidR="0007525F" w:rsidRPr="00197EB6">
        <w:rPr>
          <w:rFonts w:ascii="Arial" w:hAnsi="Arial" w:cs="Arial"/>
          <w:bCs/>
          <w:sz w:val="22"/>
          <w:szCs w:val="22"/>
          <w:lang w:val="es-ES_tradnl"/>
        </w:rPr>
        <w:t>y se han creado sistemas como Samsung Knox para brindar una protección extra a los dispositivos como tabletas y celulares al separar los datos privados de los laborales”</w:t>
      </w:r>
      <w:r w:rsidR="00207469">
        <w:rPr>
          <w:rFonts w:ascii="Arial" w:hAnsi="Arial" w:cs="Arial"/>
          <w:bCs/>
          <w:sz w:val="22"/>
          <w:szCs w:val="22"/>
          <w:lang w:val="es-ES_tradnl"/>
        </w:rPr>
        <w:t>, agrega</w:t>
      </w:r>
      <w:r w:rsidR="0007525F" w:rsidRPr="00197EB6">
        <w:rPr>
          <w:rFonts w:ascii="Arial" w:hAnsi="Arial" w:cs="Arial"/>
          <w:bCs/>
          <w:sz w:val="22"/>
          <w:szCs w:val="22"/>
          <w:lang w:val="es-ES_tradnl"/>
        </w:rPr>
        <w:t xml:space="preserve"> </w:t>
      </w:r>
      <w:r w:rsidR="00951FEE" w:rsidRPr="00867A24">
        <w:rPr>
          <w:rFonts w:ascii="Arial" w:hAnsi="Arial" w:cs="Arial"/>
          <w:bCs/>
          <w:sz w:val="22"/>
          <w:szCs w:val="22"/>
          <w:lang w:val="es-ES_tradnl"/>
        </w:rPr>
        <w:t>Leonardo González, gerente de Relaciones Públicas de Samsung Colombia.</w:t>
      </w:r>
    </w:p>
    <w:p w14:paraId="141DAEEE" w14:textId="6FBB6389" w:rsidR="00CC6340" w:rsidRPr="00197EB6" w:rsidRDefault="00CC6340" w:rsidP="00A35DE9">
      <w:pPr>
        <w:jc w:val="both"/>
        <w:rPr>
          <w:rFonts w:ascii="Arial" w:hAnsi="Arial" w:cs="Arial"/>
          <w:bCs/>
          <w:sz w:val="22"/>
          <w:szCs w:val="22"/>
          <w:lang w:val="es-ES_tradnl"/>
        </w:rPr>
      </w:pPr>
      <w:bookmarkStart w:id="0" w:name="_GoBack"/>
      <w:bookmarkEnd w:id="0"/>
    </w:p>
    <w:p w14:paraId="174460B8" w14:textId="77777777" w:rsidR="0007525F" w:rsidRPr="00197EB6" w:rsidRDefault="0007525F" w:rsidP="00A35DE9">
      <w:pPr>
        <w:jc w:val="both"/>
        <w:rPr>
          <w:rFonts w:ascii="Arial" w:hAnsi="Arial" w:cs="Arial"/>
          <w:bCs/>
          <w:sz w:val="22"/>
          <w:szCs w:val="22"/>
          <w:lang w:val="es-ES_tradnl"/>
        </w:rPr>
      </w:pPr>
    </w:p>
    <w:p w14:paraId="7FFE44C7" w14:textId="053B9A08" w:rsidR="00643812" w:rsidRDefault="00EF3EBA" w:rsidP="00A35DE9">
      <w:pPr>
        <w:jc w:val="both"/>
        <w:rPr>
          <w:rFonts w:ascii="Arial" w:hAnsi="Arial" w:cs="Arial"/>
          <w:bCs/>
          <w:sz w:val="22"/>
          <w:szCs w:val="22"/>
          <w:lang w:val="es-ES_tradnl"/>
        </w:rPr>
      </w:pPr>
      <w:r w:rsidRPr="00197EB6">
        <w:rPr>
          <w:rFonts w:ascii="Arial" w:hAnsi="Arial" w:cs="Arial"/>
          <w:bCs/>
          <w:sz w:val="22"/>
          <w:szCs w:val="22"/>
          <w:lang w:val="es-ES_tradnl"/>
        </w:rPr>
        <w:t>Finalmente, la situación actual ha transformado al consumidor, ha modificado sus hábitos y lo ha motivado</w:t>
      </w:r>
      <w:r w:rsidR="0009635A">
        <w:rPr>
          <w:rFonts w:ascii="Arial" w:hAnsi="Arial" w:cs="Arial"/>
          <w:bCs/>
          <w:sz w:val="22"/>
          <w:szCs w:val="22"/>
          <w:lang w:val="es-ES_tradnl"/>
        </w:rPr>
        <w:t xml:space="preserve"> a</w:t>
      </w:r>
      <w:r w:rsidRPr="00197EB6">
        <w:rPr>
          <w:rFonts w:ascii="Arial" w:hAnsi="Arial" w:cs="Arial"/>
          <w:bCs/>
          <w:sz w:val="22"/>
          <w:szCs w:val="22"/>
          <w:lang w:val="es-ES_tradnl"/>
        </w:rPr>
        <w:t xml:space="preserve"> probar soluciones tecnológicas que faciliten sus tareas cotidianas como comprar en línea para evitar desplaz</w:t>
      </w:r>
      <w:r w:rsidR="00643812">
        <w:rPr>
          <w:rFonts w:ascii="Arial" w:hAnsi="Arial" w:cs="Arial"/>
          <w:bCs/>
          <w:sz w:val="22"/>
          <w:szCs w:val="22"/>
          <w:lang w:val="es-ES_tradnl"/>
        </w:rPr>
        <w:t>arse hasta los establecimientos y d</w:t>
      </w:r>
      <w:r w:rsidRPr="00197EB6">
        <w:rPr>
          <w:rFonts w:ascii="Arial" w:hAnsi="Arial" w:cs="Arial"/>
          <w:bCs/>
          <w:sz w:val="22"/>
          <w:szCs w:val="22"/>
          <w:lang w:val="es-ES_tradnl"/>
        </w:rPr>
        <w:t>espués de comprobar que los canales virtuales facilitan la vida, los consumidores</w:t>
      </w:r>
      <w:r w:rsidR="0009635A">
        <w:rPr>
          <w:rFonts w:ascii="Arial" w:hAnsi="Arial" w:cs="Arial"/>
          <w:bCs/>
          <w:sz w:val="22"/>
          <w:szCs w:val="22"/>
          <w:lang w:val="es-ES_tradnl"/>
        </w:rPr>
        <w:t xml:space="preserve"> mismos</w:t>
      </w:r>
      <w:r w:rsidR="00643812">
        <w:rPr>
          <w:rFonts w:ascii="Arial" w:hAnsi="Arial" w:cs="Arial"/>
          <w:bCs/>
          <w:sz w:val="22"/>
          <w:szCs w:val="22"/>
          <w:lang w:val="es-ES_tradnl"/>
        </w:rPr>
        <w:t xml:space="preserve"> empiezan a demandar</w:t>
      </w:r>
      <w:r w:rsidRPr="00197EB6">
        <w:rPr>
          <w:rFonts w:ascii="Arial" w:hAnsi="Arial" w:cs="Arial"/>
          <w:bCs/>
          <w:sz w:val="22"/>
          <w:szCs w:val="22"/>
          <w:lang w:val="es-ES_tradnl"/>
        </w:rPr>
        <w:t xml:space="preserve"> este tipo de ofertas por parte de las empresas. </w:t>
      </w:r>
    </w:p>
    <w:p w14:paraId="44A3AB0F" w14:textId="77777777" w:rsidR="00643812" w:rsidRDefault="00643812" w:rsidP="00A35DE9">
      <w:pPr>
        <w:jc w:val="both"/>
        <w:rPr>
          <w:rFonts w:ascii="Arial" w:hAnsi="Arial" w:cs="Arial"/>
          <w:bCs/>
          <w:sz w:val="22"/>
          <w:szCs w:val="22"/>
          <w:lang w:val="es-ES_tradnl"/>
        </w:rPr>
      </w:pPr>
    </w:p>
    <w:p w14:paraId="664D4ECC" w14:textId="58A1721D" w:rsidR="00CC6340" w:rsidRPr="00197EB6" w:rsidRDefault="00EF3EBA" w:rsidP="00A35DE9">
      <w:pPr>
        <w:jc w:val="both"/>
        <w:rPr>
          <w:rFonts w:ascii="Arial" w:hAnsi="Arial" w:cs="Arial"/>
          <w:bCs/>
          <w:sz w:val="22"/>
          <w:szCs w:val="22"/>
          <w:lang w:val="es-ES_tradnl"/>
        </w:rPr>
      </w:pPr>
      <w:r w:rsidRPr="00197EB6">
        <w:rPr>
          <w:rFonts w:ascii="Arial" w:hAnsi="Arial" w:cs="Arial"/>
          <w:bCs/>
          <w:sz w:val="22"/>
          <w:szCs w:val="22"/>
          <w:lang w:val="es-ES_tradnl"/>
        </w:rPr>
        <w:t>Por eso, es fácil predecir un periodo de innovación aún más audaz en la industria y un cambio en la estructura de los negocios en</w:t>
      </w:r>
      <w:r w:rsidR="0009635A">
        <w:rPr>
          <w:rFonts w:ascii="Arial" w:hAnsi="Arial" w:cs="Arial"/>
          <w:bCs/>
          <w:sz w:val="22"/>
          <w:szCs w:val="22"/>
          <w:lang w:val="es-ES_tradnl"/>
        </w:rPr>
        <w:t xml:space="preserve"> ámbitos como el comercial o en el </w:t>
      </w:r>
      <w:r w:rsidRPr="00197EB6">
        <w:rPr>
          <w:rFonts w:ascii="Arial" w:hAnsi="Arial" w:cs="Arial"/>
          <w:bCs/>
          <w:sz w:val="22"/>
          <w:szCs w:val="22"/>
          <w:lang w:val="es-ES_tradnl"/>
        </w:rPr>
        <w:t xml:space="preserve">de </w:t>
      </w:r>
      <w:r w:rsidR="0009635A">
        <w:rPr>
          <w:rFonts w:ascii="Arial" w:hAnsi="Arial" w:cs="Arial"/>
          <w:bCs/>
          <w:sz w:val="22"/>
          <w:szCs w:val="22"/>
          <w:lang w:val="es-ES_tradnl"/>
        </w:rPr>
        <w:t xml:space="preserve">la </w:t>
      </w:r>
      <w:r w:rsidRPr="00197EB6">
        <w:rPr>
          <w:rFonts w:ascii="Arial" w:hAnsi="Arial" w:cs="Arial"/>
          <w:bCs/>
          <w:sz w:val="22"/>
          <w:szCs w:val="22"/>
          <w:lang w:val="es-ES_tradnl"/>
        </w:rPr>
        <w:t xml:space="preserve">comunicación con los clientes y proveedores. </w:t>
      </w:r>
    </w:p>
    <w:p w14:paraId="53532C5B" w14:textId="77777777" w:rsidR="00EF3EBA" w:rsidRPr="00197EB6" w:rsidRDefault="00EF3EBA" w:rsidP="00A35DE9">
      <w:pPr>
        <w:jc w:val="both"/>
        <w:rPr>
          <w:rFonts w:ascii="Arial" w:hAnsi="Arial" w:cs="Arial"/>
          <w:bCs/>
          <w:sz w:val="22"/>
          <w:szCs w:val="22"/>
          <w:lang w:val="es-ES_tradnl"/>
        </w:rPr>
      </w:pPr>
    </w:p>
    <w:p w14:paraId="0A0880D8" w14:textId="19CA5DD0" w:rsidR="00EF3EBA" w:rsidRPr="00197EB6" w:rsidRDefault="00EF3EBA" w:rsidP="00A35DE9">
      <w:pPr>
        <w:jc w:val="both"/>
        <w:rPr>
          <w:rFonts w:ascii="Arial" w:hAnsi="Arial" w:cs="Arial"/>
          <w:bCs/>
          <w:sz w:val="22"/>
          <w:szCs w:val="22"/>
          <w:lang w:val="es-ES_tradnl"/>
        </w:rPr>
      </w:pPr>
      <w:r w:rsidRPr="00197EB6">
        <w:rPr>
          <w:rFonts w:ascii="Arial" w:hAnsi="Arial" w:cs="Arial"/>
          <w:bCs/>
          <w:sz w:val="22"/>
          <w:szCs w:val="22"/>
          <w:lang w:val="es-ES_tradnl"/>
        </w:rPr>
        <w:t>En Samsung, aspiramos una democratización digital y desde ahora reconocemos una responsabilidad y un verdadero sentido de urgencia en ayudar a la sociedad</w:t>
      </w:r>
      <w:r w:rsidR="00643812">
        <w:rPr>
          <w:rFonts w:ascii="Arial" w:hAnsi="Arial" w:cs="Arial"/>
          <w:bCs/>
          <w:sz w:val="22"/>
          <w:szCs w:val="22"/>
          <w:lang w:val="es-ES_tradnl"/>
        </w:rPr>
        <w:t xml:space="preserve"> y a las empresas a seguir avanzando en esta revolución digital. </w:t>
      </w:r>
    </w:p>
    <w:p w14:paraId="3ED4CF96" w14:textId="77777777" w:rsidR="00CC6340" w:rsidRPr="00197EB6" w:rsidRDefault="00CC6340" w:rsidP="00A35DE9">
      <w:pPr>
        <w:jc w:val="both"/>
        <w:rPr>
          <w:rFonts w:ascii="Arial" w:hAnsi="Arial" w:cs="Arial"/>
          <w:bCs/>
          <w:sz w:val="22"/>
          <w:szCs w:val="22"/>
          <w:lang w:val="es-ES_tradnl"/>
        </w:rPr>
      </w:pPr>
    </w:p>
    <w:p w14:paraId="5CDE7131" w14:textId="666B841B" w:rsidR="00CC6340" w:rsidRDefault="00F02E53" w:rsidP="00A35DE9">
      <w:pPr>
        <w:jc w:val="both"/>
        <w:rPr>
          <w:rFonts w:ascii="Arial" w:hAnsi="Arial" w:cs="Arial"/>
          <w:bCs/>
          <w:sz w:val="22"/>
          <w:szCs w:val="22"/>
          <w:lang w:val="es-ES_tradnl"/>
        </w:rPr>
      </w:pPr>
      <w:r w:rsidRPr="00197EB6">
        <w:rPr>
          <w:rFonts w:ascii="Arial" w:hAnsi="Arial" w:cs="Arial"/>
          <w:bCs/>
          <w:sz w:val="22"/>
          <w:szCs w:val="22"/>
          <w:lang w:val="es-ES_tradnl"/>
        </w:rPr>
        <w:tab/>
      </w:r>
    </w:p>
    <w:p w14:paraId="45B7DD8B" w14:textId="77777777" w:rsidR="00F94AB4" w:rsidRPr="00197EB6" w:rsidRDefault="00F94AB4" w:rsidP="00A35DE9">
      <w:pPr>
        <w:jc w:val="both"/>
        <w:rPr>
          <w:rFonts w:ascii="Arial" w:hAnsi="Arial" w:cs="Arial"/>
          <w:bCs/>
          <w:sz w:val="22"/>
          <w:szCs w:val="22"/>
          <w:lang w:val="es-ES_tradnl"/>
        </w:rPr>
      </w:pPr>
    </w:p>
    <w:p w14:paraId="0A35F413" w14:textId="23EA4354" w:rsidR="00F02E53" w:rsidRPr="00197EB6" w:rsidRDefault="00F02E53" w:rsidP="00F02E53">
      <w:pPr>
        <w:tabs>
          <w:tab w:val="left" w:pos="0"/>
        </w:tabs>
        <w:jc w:val="both"/>
        <w:rPr>
          <w:rFonts w:ascii="Arial" w:hAnsi="Arial" w:cs="Arial"/>
          <w:color w:val="000000"/>
          <w:sz w:val="18"/>
          <w:szCs w:val="18"/>
          <w:u w:val="single"/>
          <w:shd w:val="clear" w:color="auto" w:fill="FFFFFF"/>
          <w:lang w:val="es-ES_tradnl"/>
        </w:rPr>
      </w:pPr>
      <w:r w:rsidRPr="00197EB6">
        <w:rPr>
          <w:rStyle w:val="Textoennegrita"/>
          <w:rFonts w:ascii="Arial" w:hAnsi="Arial" w:cs="Arial"/>
          <w:color w:val="000000"/>
          <w:sz w:val="18"/>
          <w:szCs w:val="18"/>
          <w:shd w:val="clear" w:color="auto" w:fill="FFFFFF"/>
          <w:lang w:val="es-ES_tradnl"/>
        </w:rPr>
        <w:t xml:space="preserve">Acerca de Samsung </w:t>
      </w:r>
      <w:proofErr w:type="spellStart"/>
      <w:r w:rsidRPr="00197EB6">
        <w:rPr>
          <w:rStyle w:val="Textoennegrita"/>
          <w:rFonts w:ascii="Arial" w:hAnsi="Arial" w:cs="Arial"/>
          <w:color w:val="000000"/>
          <w:sz w:val="18"/>
          <w:szCs w:val="18"/>
          <w:shd w:val="clear" w:color="auto" w:fill="FFFFFF"/>
          <w:lang w:val="es-ES_tradnl"/>
        </w:rPr>
        <w:t>Electronics</w:t>
      </w:r>
      <w:proofErr w:type="spellEnd"/>
      <w:r w:rsidRPr="00197EB6">
        <w:rPr>
          <w:rStyle w:val="Textoennegrita"/>
          <w:rFonts w:ascii="Arial" w:hAnsi="Arial" w:cs="Arial"/>
          <w:color w:val="000000"/>
          <w:sz w:val="18"/>
          <w:szCs w:val="18"/>
          <w:shd w:val="clear" w:color="auto" w:fill="FFFFFF"/>
          <w:lang w:val="es-ES_tradnl"/>
        </w:rPr>
        <w:t xml:space="preserve"> Co., Ltd.</w:t>
      </w:r>
      <w:r w:rsidRPr="00197EB6">
        <w:rPr>
          <w:rStyle w:val="Textoennegrita"/>
          <w:rFonts w:ascii="Arial" w:hAnsi="Arial" w:cs="Arial"/>
          <w:color w:val="000000"/>
          <w:sz w:val="18"/>
          <w:szCs w:val="18"/>
          <w:shd w:val="clear" w:color="auto" w:fill="FFFFFF"/>
          <w:lang w:val="es-ES_tradnl"/>
        </w:rPr>
        <w:tab/>
      </w:r>
      <w:r w:rsidRPr="00197EB6">
        <w:rPr>
          <w:rStyle w:val="Textoennegrita"/>
          <w:rFonts w:ascii="Arial" w:hAnsi="Arial" w:cs="Arial"/>
          <w:color w:val="000000"/>
          <w:sz w:val="18"/>
          <w:szCs w:val="18"/>
          <w:shd w:val="clear" w:color="auto" w:fill="FFFFFF"/>
          <w:lang w:val="es-ES_tradnl"/>
        </w:rPr>
        <w:br/>
      </w:r>
      <w:r w:rsidRPr="00197EB6">
        <w:rPr>
          <w:rFonts w:ascii="Arial" w:hAnsi="Arial" w:cs="Arial"/>
          <w:bCs/>
          <w:color w:val="000000"/>
          <w:sz w:val="18"/>
          <w:szCs w:val="18"/>
          <w:shd w:val="clear" w:color="auto" w:fill="FFFFFF"/>
          <w:lang w:val="es-ES_tradnl"/>
        </w:rPr>
        <w:t xml:space="preserve">Samsung inspira al mundo y diseña el futuro con ideas y tecnologías transformadoras. La compañía está redefiniendo los mundos de la TV, los </w:t>
      </w:r>
      <w:proofErr w:type="spellStart"/>
      <w:r w:rsidRPr="00197EB6">
        <w:rPr>
          <w:rFonts w:ascii="Arial" w:hAnsi="Arial" w:cs="Arial"/>
          <w:bCs/>
          <w:color w:val="000000"/>
          <w:sz w:val="18"/>
          <w:szCs w:val="18"/>
          <w:shd w:val="clear" w:color="auto" w:fill="FFFFFF"/>
          <w:lang w:val="es-ES_tradnl"/>
        </w:rPr>
        <w:t>smartphones</w:t>
      </w:r>
      <w:proofErr w:type="spellEnd"/>
      <w:r w:rsidRPr="00197EB6">
        <w:rPr>
          <w:rFonts w:ascii="Arial" w:hAnsi="Arial" w:cs="Arial"/>
          <w:bCs/>
          <w:color w:val="000000"/>
          <w:sz w:val="18"/>
          <w:szCs w:val="18"/>
          <w:shd w:val="clear" w:color="auto" w:fill="FFFFFF"/>
          <w:lang w:val="es-ES_tradnl"/>
        </w:rPr>
        <w:t xml:space="preserve">, los wearables, las </w:t>
      </w:r>
      <w:proofErr w:type="spellStart"/>
      <w:r w:rsidRPr="00197EB6">
        <w:rPr>
          <w:rFonts w:ascii="Arial" w:hAnsi="Arial" w:cs="Arial"/>
          <w:bCs/>
          <w:color w:val="000000"/>
          <w:sz w:val="18"/>
          <w:szCs w:val="18"/>
          <w:shd w:val="clear" w:color="auto" w:fill="FFFFFF"/>
          <w:lang w:val="es-ES_tradnl"/>
        </w:rPr>
        <w:t>tablets</w:t>
      </w:r>
      <w:proofErr w:type="spellEnd"/>
      <w:r w:rsidRPr="00197EB6">
        <w:rPr>
          <w:rFonts w:ascii="Arial" w:hAnsi="Arial" w:cs="Arial"/>
          <w:bCs/>
          <w:color w:val="000000"/>
          <w:sz w:val="18"/>
          <w:szCs w:val="18"/>
          <w:shd w:val="clear" w:color="auto" w:fill="FFFFFF"/>
          <w:lang w:val="es-ES_tradnl"/>
        </w:rPr>
        <w:t xml:space="preserve">, los dispositivos digitales, los sistemas de redes y las soluciones de memoria, sistemas LSI, semiconductores y LED. Para conocer las últimas noticias, visite la Sala de Prensa de Samsung en </w:t>
      </w:r>
      <w:hyperlink r:id="rId7" w:history="1">
        <w:r w:rsidRPr="00197EB6">
          <w:rPr>
            <w:rStyle w:val="Hipervnculo"/>
            <w:rFonts w:ascii="Arial" w:hAnsi="Arial" w:cs="Arial"/>
            <w:bCs/>
            <w:sz w:val="18"/>
            <w:szCs w:val="18"/>
            <w:shd w:val="clear" w:color="auto" w:fill="FFFFFF"/>
            <w:lang w:val="es-ES_tradnl"/>
          </w:rPr>
          <w:t>http://news.samsung.com/co</w:t>
        </w:r>
      </w:hyperlink>
    </w:p>
    <w:p w14:paraId="5CA94F1F" w14:textId="77777777" w:rsidR="00CC6340" w:rsidRPr="00197EB6" w:rsidRDefault="00CC6340" w:rsidP="00A35DE9">
      <w:pPr>
        <w:jc w:val="both"/>
        <w:rPr>
          <w:rFonts w:ascii="Arial" w:hAnsi="Arial" w:cs="Arial"/>
          <w:bCs/>
          <w:sz w:val="22"/>
          <w:szCs w:val="22"/>
          <w:lang w:val="es-ES_tradnl"/>
        </w:rPr>
      </w:pPr>
    </w:p>
    <w:p w14:paraId="47FCCC56" w14:textId="77777777" w:rsidR="00CC6340" w:rsidRPr="00197EB6" w:rsidRDefault="00CC6340" w:rsidP="00A35DE9">
      <w:pPr>
        <w:jc w:val="both"/>
        <w:rPr>
          <w:rFonts w:ascii="Arial" w:hAnsi="Arial" w:cs="Arial"/>
          <w:bCs/>
          <w:sz w:val="22"/>
          <w:szCs w:val="22"/>
          <w:lang w:val="es-ES_tradnl"/>
        </w:rPr>
      </w:pPr>
    </w:p>
    <w:p w14:paraId="1FAA0229" w14:textId="1F00A9A9" w:rsidR="00EF3EBA" w:rsidRPr="00197EB6" w:rsidRDefault="00EF3EBA" w:rsidP="00A35DE9">
      <w:pPr>
        <w:jc w:val="both"/>
        <w:rPr>
          <w:rFonts w:ascii="Arial" w:hAnsi="Arial" w:cs="Arial"/>
          <w:bCs/>
          <w:sz w:val="22"/>
          <w:szCs w:val="22"/>
          <w:lang w:val="es-ES_tradnl"/>
        </w:rPr>
      </w:pPr>
    </w:p>
    <w:p w14:paraId="77796F77" w14:textId="08B6157B" w:rsidR="00CC6340" w:rsidRPr="00197EB6" w:rsidRDefault="00EF3EBA" w:rsidP="00EF3EBA">
      <w:pPr>
        <w:tabs>
          <w:tab w:val="left" w:pos="2325"/>
        </w:tabs>
        <w:rPr>
          <w:rFonts w:ascii="Arial" w:hAnsi="Arial" w:cs="Arial"/>
          <w:sz w:val="22"/>
          <w:szCs w:val="22"/>
          <w:lang w:val="es-ES_tradnl"/>
        </w:rPr>
      </w:pPr>
      <w:r w:rsidRPr="00197EB6">
        <w:rPr>
          <w:rFonts w:ascii="Arial" w:hAnsi="Arial" w:cs="Arial"/>
          <w:sz w:val="22"/>
          <w:szCs w:val="22"/>
          <w:lang w:val="es-ES_tradnl"/>
        </w:rPr>
        <w:tab/>
      </w:r>
    </w:p>
    <w:sectPr w:rsidR="00CC6340" w:rsidRPr="00197EB6" w:rsidSect="007F5B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algun Gothic">
    <w:altName w:val="굴림"/>
    <w:charset w:val="81"/>
    <w:family w:val="swiss"/>
    <w:pitch w:val="variable"/>
    <w:sig w:usb0="9000002F" w:usb1="29D77CFB" w:usb2="00000012" w:usb3="00000000" w:csb0="0008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E9"/>
    <w:rsid w:val="0007525F"/>
    <w:rsid w:val="0009635A"/>
    <w:rsid w:val="00197EB6"/>
    <w:rsid w:val="00207469"/>
    <w:rsid w:val="003144C8"/>
    <w:rsid w:val="00341DB0"/>
    <w:rsid w:val="003802BB"/>
    <w:rsid w:val="00495BFC"/>
    <w:rsid w:val="00643812"/>
    <w:rsid w:val="007F5BF4"/>
    <w:rsid w:val="00951FEE"/>
    <w:rsid w:val="00976F0D"/>
    <w:rsid w:val="00A35DE9"/>
    <w:rsid w:val="00CC3342"/>
    <w:rsid w:val="00CC6340"/>
    <w:rsid w:val="00D63965"/>
    <w:rsid w:val="00EF3EBA"/>
    <w:rsid w:val="00F02E53"/>
    <w:rsid w:val="00F94AB4"/>
    <w:rsid w:val="00FD23F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DE9"/>
    <w:pPr>
      <w:ind w:left="720"/>
      <w:contextualSpacing/>
    </w:pPr>
  </w:style>
  <w:style w:type="character" w:styleId="Hipervnculo">
    <w:name w:val="Hyperlink"/>
    <w:basedOn w:val="Fuentedeprrafopredeter"/>
    <w:uiPriority w:val="99"/>
    <w:unhideWhenUsed/>
    <w:rsid w:val="00A35DE9"/>
    <w:rPr>
      <w:color w:val="0000FF" w:themeColor="hyperlink"/>
      <w:u w:val="single"/>
    </w:rPr>
  </w:style>
  <w:style w:type="character" w:styleId="Textoennegrita">
    <w:name w:val="Strong"/>
    <w:basedOn w:val="Fuentedeprrafopredeter"/>
    <w:uiPriority w:val="22"/>
    <w:qFormat/>
    <w:rsid w:val="00F02E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DE9"/>
    <w:pPr>
      <w:ind w:left="720"/>
      <w:contextualSpacing/>
    </w:pPr>
  </w:style>
  <w:style w:type="character" w:styleId="Hipervnculo">
    <w:name w:val="Hyperlink"/>
    <w:basedOn w:val="Fuentedeprrafopredeter"/>
    <w:uiPriority w:val="99"/>
    <w:unhideWhenUsed/>
    <w:rsid w:val="00A35DE9"/>
    <w:rPr>
      <w:color w:val="0000FF" w:themeColor="hyperlink"/>
      <w:u w:val="single"/>
    </w:rPr>
  </w:style>
  <w:style w:type="character" w:styleId="Textoennegrita">
    <w:name w:val="Strong"/>
    <w:basedOn w:val="Fuentedeprrafopredeter"/>
    <w:uiPriority w:val="22"/>
    <w:qFormat/>
    <w:rsid w:val="00F02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ulianrodriguez@mailbabel.com" TargetMode="External"/><Relationship Id="rId7" Type="http://schemas.openxmlformats.org/officeDocument/2006/relationships/hyperlink" Target="http://news.samsung.com/c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633</Words>
  <Characters>3483</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BABEL 15</dc:creator>
  <cp:keywords/>
  <dc:description/>
  <cp:lastModifiedBy>BABEL 15</cp:lastModifiedBy>
  <cp:revision>12</cp:revision>
  <dcterms:created xsi:type="dcterms:W3CDTF">2020-08-27T14:59:00Z</dcterms:created>
  <dcterms:modified xsi:type="dcterms:W3CDTF">2020-12-02T14:19:00Z</dcterms:modified>
</cp:coreProperties>
</file>