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7CA29" w14:textId="5787D419" w:rsidR="00DA0875" w:rsidRPr="00DA0875" w:rsidRDefault="00DA0875" w:rsidP="00352246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496363">
        <w:rPr>
          <w:rFonts w:ascii="Times New Roman" w:hAnsi="Times New Roman"/>
          <w:noProof/>
          <w:sz w:val="24"/>
          <w:szCs w:val="24"/>
          <w:lang w:val="es-ES_tradnl" w:eastAsia="ko-KR"/>
        </w:rPr>
        <w:drawing>
          <wp:anchor distT="0" distB="0" distL="114300" distR="114300" simplePos="0" relativeHeight="251663360" behindDoc="0" locked="0" layoutInCell="1" allowOverlap="1" wp14:anchorId="502FC21C" wp14:editId="7E934B94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246" w:rsidRPr="00DA0875">
        <w:rPr>
          <w:rFonts w:ascii="Arial" w:hAnsi="Arial" w:cs="Arial"/>
          <w:sz w:val="14"/>
          <w:szCs w:val="14"/>
          <w:lang w:val="es-CO"/>
        </w:rPr>
        <w:t xml:space="preserve"> </w:t>
      </w:r>
    </w:p>
    <w:p w14:paraId="747416EB" w14:textId="5F2785D4" w:rsidR="00776673" w:rsidRPr="00776673" w:rsidRDefault="00DA0875" w:rsidP="00776673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kern w:val="2"/>
          <w:lang w:val="es-ES_tradnl"/>
        </w:rPr>
      </w:pPr>
      <w:r w:rsidRPr="00496363">
        <w:rPr>
          <w:kern w:val="2"/>
          <w:u w:val="single"/>
          <w:lang w:val="es-ES_tradnl"/>
        </w:rPr>
        <w:t xml:space="preserve"> </w:t>
      </w:r>
    </w:p>
    <w:p w14:paraId="13726119" w14:textId="77777777" w:rsidR="00352246" w:rsidRDefault="00352246" w:rsidP="00DA0875">
      <w:pPr>
        <w:contextualSpacing/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2F7C4E03" w14:textId="1F863898" w:rsidR="00776673" w:rsidRPr="0013420A" w:rsidRDefault="00352246" w:rsidP="00DA0875">
      <w:pPr>
        <w:contextualSpacing/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13420A">
        <w:rPr>
          <w:rFonts w:ascii="Arial" w:hAnsi="Arial" w:cs="Arial"/>
          <w:b/>
          <w:bCs/>
          <w:sz w:val="28"/>
          <w:szCs w:val="28"/>
          <w:lang w:val="es-ES_tradnl"/>
        </w:rPr>
        <w:t xml:space="preserve">En un evento épico, </w:t>
      </w:r>
      <w:r w:rsidR="00682F37" w:rsidRPr="0013420A">
        <w:rPr>
          <w:rFonts w:ascii="Arial" w:hAnsi="Arial" w:cs="Arial"/>
          <w:b/>
          <w:bCs/>
          <w:sz w:val="28"/>
          <w:szCs w:val="28"/>
          <w:lang w:val="es-ES_tradnl"/>
        </w:rPr>
        <w:t xml:space="preserve">Samsung </w:t>
      </w:r>
      <w:r w:rsidRPr="0013420A">
        <w:rPr>
          <w:rFonts w:ascii="Arial" w:hAnsi="Arial" w:cs="Arial"/>
          <w:b/>
          <w:bCs/>
          <w:sz w:val="28"/>
          <w:szCs w:val="28"/>
          <w:lang w:val="es-ES_tradnl"/>
        </w:rPr>
        <w:t xml:space="preserve">Colombia </w:t>
      </w:r>
      <w:r w:rsidR="0013420A">
        <w:rPr>
          <w:rFonts w:ascii="Arial" w:hAnsi="Arial" w:cs="Arial"/>
          <w:b/>
          <w:bCs/>
          <w:sz w:val="28"/>
          <w:szCs w:val="28"/>
          <w:lang w:val="es-ES_tradnl"/>
        </w:rPr>
        <w:t>presentó</w:t>
      </w:r>
      <w:r w:rsidRPr="0013420A">
        <w:rPr>
          <w:rFonts w:ascii="Arial" w:hAnsi="Arial" w:cs="Arial"/>
          <w:b/>
          <w:bCs/>
          <w:sz w:val="28"/>
          <w:szCs w:val="28"/>
          <w:lang w:val="es-ES_tradnl"/>
        </w:rPr>
        <w:t xml:space="preserve"> </w:t>
      </w:r>
      <w:r w:rsidR="0013420A" w:rsidRPr="0013420A">
        <w:rPr>
          <w:rFonts w:ascii="Arial" w:hAnsi="Arial" w:cs="Arial"/>
          <w:b/>
          <w:bCs/>
          <w:sz w:val="28"/>
          <w:szCs w:val="28"/>
          <w:lang w:val="es-ES_tradnl"/>
        </w:rPr>
        <w:t xml:space="preserve">la </w:t>
      </w:r>
      <w:r w:rsidR="0013420A" w:rsidRPr="0013420A">
        <w:rPr>
          <w:rFonts w:ascii="Arial" w:hAnsi="Arial" w:cs="Arial"/>
          <w:b/>
          <w:bCs/>
          <w:sz w:val="28"/>
          <w:szCs w:val="28"/>
          <w:lang w:val="es-ES_tradnl"/>
        </w:rPr>
        <w:br/>
        <w:t>Serie Galaxy S22, Tab S8 y The Freestyle</w:t>
      </w:r>
    </w:p>
    <w:p w14:paraId="352EB009" w14:textId="742EB8C8" w:rsidR="00E339EB" w:rsidRPr="0013420A" w:rsidRDefault="00E339EB" w:rsidP="00DA0875">
      <w:pPr>
        <w:contextualSpacing/>
        <w:jc w:val="center"/>
        <w:rPr>
          <w:rFonts w:ascii="Arial" w:hAnsi="Arial" w:cs="Arial"/>
          <w:i/>
          <w:iCs/>
          <w:sz w:val="24"/>
          <w:szCs w:val="24"/>
          <w:lang w:val="es-ES_tradnl"/>
        </w:rPr>
      </w:pPr>
    </w:p>
    <w:p w14:paraId="1C6EA782" w14:textId="05CC7579" w:rsidR="004B585B" w:rsidRPr="0013420A" w:rsidRDefault="0013420A" w:rsidP="00DA0875">
      <w:pPr>
        <w:contextualSpacing/>
        <w:jc w:val="center"/>
        <w:rPr>
          <w:rFonts w:ascii="Arial" w:hAnsi="Arial" w:cs="Arial"/>
          <w:i/>
          <w:iCs/>
          <w:sz w:val="24"/>
          <w:szCs w:val="24"/>
          <w:lang w:val="es-ES_tradnl"/>
        </w:rPr>
      </w:pPr>
      <w:r>
        <w:rPr>
          <w:rFonts w:ascii="Arial" w:hAnsi="Arial" w:cs="Arial"/>
          <w:i/>
          <w:iCs/>
          <w:sz w:val="24"/>
          <w:szCs w:val="24"/>
          <w:lang w:val="es-ES_tradnl"/>
        </w:rPr>
        <w:t xml:space="preserve">Los nuevos productos fueron lanzados en el mercado local en un </w:t>
      </w:r>
      <w:r w:rsidR="00D90FDE">
        <w:rPr>
          <w:rFonts w:ascii="Arial" w:hAnsi="Arial" w:cs="Arial"/>
          <w:i/>
          <w:iCs/>
          <w:sz w:val="24"/>
          <w:szCs w:val="24"/>
          <w:lang w:val="es-ES_tradnl"/>
        </w:rPr>
        <w:br/>
      </w:r>
      <w:r w:rsidRPr="0013420A">
        <w:rPr>
          <w:rFonts w:ascii="Arial" w:hAnsi="Arial" w:cs="Arial"/>
          <w:i/>
          <w:iCs/>
          <w:sz w:val="24"/>
          <w:szCs w:val="24"/>
          <w:lang w:val="es-ES_tradnl"/>
        </w:rPr>
        <w:t>show musical</w:t>
      </w:r>
      <w:r>
        <w:rPr>
          <w:rFonts w:ascii="Arial" w:hAnsi="Arial" w:cs="Arial"/>
          <w:i/>
          <w:iCs/>
          <w:sz w:val="24"/>
          <w:szCs w:val="24"/>
          <w:lang w:val="es-ES_tradnl"/>
        </w:rPr>
        <w:t xml:space="preserve"> que reflejaba la identidad de cada uno de los productos.</w:t>
      </w:r>
    </w:p>
    <w:p w14:paraId="049897A4" w14:textId="77777777" w:rsidR="009A75DF" w:rsidRPr="0013420A" w:rsidRDefault="009A75DF" w:rsidP="00DA0875">
      <w:pPr>
        <w:contextualSpacing/>
        <w:jc w:val="both"/>
        <w:rPr>
          <w:rFonts w:ascii="Arial" w:hAnsi="Arial" w:cs="Arial"/>
          <w:b/>
          <w:bCs/>
          <w:lang w:val="es-ES_tradnl"/>
        </w:rPr>
      </w:pPr>
    </w:p>
    <w:p w14:paraId="60166C04" w14:textId="2611487A" w:rsidR="002C66FF" w:rsidRPr="0013420A" w:rsidRDefault="00DA0875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 w:rsidRPr="0013420A">
        <w:rPr>
          <w:rFonts w:ascii="Arial" w:hAnsi="Arial" w:cs="Arial"/>
          <w:b/>
          <w:bCs/>
          <w:lang w:val="es-ES_tradnl"/>
        </w:rPr>
        <w:t>BOGOTÁ D.C., Colombia.</w:t>
      </w:r>
      <w:r w:rsidR="00FE02FB" w:rsidRPr="0013420A">
        <w:rPr>
          <w:rFonts w:ascii="Arial" w:hAnsi="Arial" w:cs="Arial"/>
          <w:b/>
          <w:bCs/>
          <w:lang w:val="es-ES_tradnl"/>
        </w:rPr>
        <w:t xml:space="preserve"> </w:t>
      </w:r>
      <w:r w:rsidR="00422742">
        <w:rPr>
          <w:rFonts w:ascii="Arial" w:hAnsi="Arial" w:cs="Arial"/>
          <w:b/>
          <w:bCs/>
          <w:lang w:val="es-ES_tradnl"/>
        </w:rPr>
        <w:t>Marzo</w:t>
      </w:r>
      <w:bookmarkStart w:id="0" w:name="_GoBack"/>
      <w:bookmarkEnd w:id="0"/>
      <w:r w:rsidR="00FE02FB" w:rsidRPr="0013420A">
        <w:rPr>
          <w:rFonts w:ascii="Arial" w:hAnsi="Arial" w:cs="Arial"/>
          <w:b/>
          <w:bCs/>
          <w:lang w:val="es-ES_tradnl"/>
        </w:rPr>
        <w:t xml:space="preserve"> 202</w:t>
      </w:r>
      <w:r w:rsidR="001E79B0" w:rsidRPr="0013420A">
        <w:rPr>
          <w:rFonts w:ascii="Arial" w:hAnsi="Arial" w:cs="Arial"/>
          <w:b/>
          <w:bCs/>
          <w:lang w:val="es-ES_tradnl"/>
        </w:rPr>
        <w:t>2</w:t>
      </w:r>
      <w:r w:rsidR="00FE02FB" w:rsidRPr="0013420A">
        <w:rPr>
          <w:rFonts w:ascii="Arial" w:hAnsi="Arial" w:cs="Arial"/>
          <w:lang w:val="es-ES_tradnl"/>
        </w:rPr>
        <w:t xml:space="preserve"> –</w:t>
      </w:r>
      <w:r w:rsidR="0086173A" w:rsidRPr="0013420A">
        <w:rPr>
          <w:rFonts w:ascii="Arial" w:hAnsi="Arial" w:cs="Arial"/>
          <w:lang w:val="es-ES_tradnl"/>
        </w:rPr>
        <w:t xml:space="preserve"> </w:t>
      </w:r>
      <w:r w:rsidR="0013420A" w:rsidRPr="0013420A">
        <w:rPr>
          <w:rFonts w:ascii="Arial" w:hAnsi="Arial" w:cs="Arial"/>
          <w:lang w:val="es-ES_tradnl"/>
        </w:rPr>
        <w:t>Samsung Colombia</w:t>
      </w:r>
      <w:r w:rsidR="002C66FF" w:rsidRPr="0013420A">
        <w:rPr>
          <w:rFonts w:ascii="Arial" w:hAnsi="Arial" w:cs="Arial"/>
          <w:lang w:val="es-ES_tradnl"/>
        </w:rPr>
        <w:t xml:space="preserve"> </w:t>
      </w:r>
      <w:r w:rsidR="0013420A" w:rsidRPr="0013420A">
        <w:rPr>
          <w:rFonts w:ascii="Arial" w:hAnsi="Arial" w:cs="Arial"/>
          <w:lang w:val="es-ES_tradnl"/>
        </w:rPr>
        <w:t>presentó en Colombia</w:t>
      </w:r>
      <w:r w:rsidR="00D90FDE">
        <w:rPr>
          <w:rFonts w:ascii="Arial" w:hAnsi="Arial" w:cs="Arial"/>
          <w:lang w:val="es-ES_tradnl"/>
        </w:rPr>
        <w:t xml:space="preserve"> este 23 de febrero</w:t>
      </w:r>
      <w:r w:rsidR="0013420A" w:rsidRPr="0013420A">
        <w:rPr>
          <w:rFonts w:ascii="Arial" w:hAnsi="Arial" w:cs="Arial"/>
          <w:lang w:val="es-ES_tradnl"/>
        </w:rPr>
        <w:t xml:space="preserve"> </w:t>
      </w:r>
      <w:r w:rsidR="002C66FF" w:rsidRPr="0013420A">
        <w:rPr>
          <w:rFonts w:ascii="Arial" w:hAnsi="Arial" w:cs="Arial"/>
          <w:lang w:val="es-ES_tradnl"/>
        </w:rPr>
        <w:t>su nuevo portafolio de productos de la familia Galaxy</w:t>
      </w:r>
      <w:r w:rsidR="006F022E" w:rsidRPr="0013420A">
        <w:rPr>
          <w:rFonts w:ascii="Arial" w:hAnsi="Arial" w:cs="Arial"/>
          <w:lang w:val="es-ES_tradnl"/>
        </w:rPr>
        <w:t xml:space="preserve">, </w:t>
      </w:r>
      <w:r w:rsidR="0013420A" w:rsidRPr="0013420A">
        <w:rPr>
          <w:rFonts w:ascii="Arial" w:hAnsi="Arial" w:cs="Arial"/>
          <w:lang w:val="es-ES_tradnl"/>
        </w:rPr>
        <w:t xml:space="preserve">la Serie </w:t>
      </w:r>
      <w:r w:rsidR="00E37265" w:rsidRPr="0013420A">
        <w:rPr>
          <w:rFonts w:ascii="Arial" w:hAnsi="Arial" w:cs="Arial"/>
          <w:lang w:val="es-ES_tradnl"/>
        </w:rPr>
        <w:t>S22 y Tab S8</w:t>
      </w:r>
      <w:r w:rsidR="006F022E" w:rsidRPr="0013420A">
        <w:rPr>
          <w:rFonts w:ascii="Arial" w:hAnsi="Arial" w:cs="Arial"/>
          <w:lang w:val="es-ES_tradnl"/>
        </w:rPr>
        <w:t xml:space="preserve">, </w:t>
      </w:r>
      <w:r w:rsidR="002C66FF" w:rsidRPr="0013420A">
        <w:rPr>
          <w:rFonts w:ascii="Arial" w:hAnsi="Arial" w:cs="Arial"/>
          <w:lang w:val="es-ES_tradnl"/>
        </w:rPr>
        <w:t xml:space="preserve">además </w:t>
      </w:r>
      <w:r w:rsidR="00B815D7" w:rsidRPr="0013420A">
        <w:rPr>
          <w:rFonts w:ascii="Arial" w:hAnsi="Arial" w:cs="Arial"/>
          <w:lang w:val="es-ES_tradnl"/>
        </w:rPr>
        <w:t>The Freestyle</w:t>
      </w:r>
      <w:r w:rsidR="0013420A">
        <w:rPr>
          <w:rFonts w:ascii="Arial" w:hAnsi="Arial" w:cs="Arial"/>
          <w:lang w:val="es-ES_tradnl"/>
        </w:rPr>
        <w:t xml:space="preserve">. Al evento, que se realizó en el imponente </w:t>
      </w:r>
      <w:r w:rsidR="00D90FDE">
        <w:rPr>
          <w:rFonts w:ascii="Arial" w:hAnsi="Arial" w:cs="Arial"/>
          <w:lang w:val="es-ES_tradnl"/>
        </w:rPr>
        <w:t>recinto ferial</w:t>
      </w:r>
      <w:r w:rsidR="0013420A">
        <w:rPr>
          <w:rFonts w:ascii="Arial" w:hAnsi="Arial" w:cs="Arial"/>
          <w:lang w:val="es-ES_tradnl"/>
        </w:rPr>
        <w:t xml:space="preserve"> Movistar Arena, asistieron cerca de</w:t>
      </w:r>
      <w:r w:rsidR="00E37265" w:rsidRPr="0013420A">
        <w:rPr>
          <w:rFonts w:ascii="Arial" w:hAnsi="Arial" w:cs="Arial"/>
          <w:lang w:val="es-ES_tradnl"/>
        </w:rPr>
        <w:t xml:space="preserve"> </w:t>
      </w:r>
      <w:r w:rsidR="0013420A">
        <w:rPr>
          <w:rFonts w:ascii="Arial" w:hAnsi="Arial" w:cs="Arial"/>
          <w:lang w:val="es-ES_tradnl"/>
        </w:rPr>
        <w:t>3</w:t>
      </w:r>
      <w:r w:rsidR="00E37265" w:rsidRPr="0013420A">
        <w:rPr>
          <w:rFonts w:ascii="Arial" w:hAnsi="Arial" w:cs="Arial"/>
          <w:lang w:val="es-ES_tradnl"/>
        </w:rPr>
        <w:t>00 invitados</w:t>
      </w:r>
      <w:r w:rsidR="00314FA5" w:rsidRPr="0013420A">
        <w:rPr>
          <w:rFonts w:ascii="Arial" w:hAnsi="Arial" w:cs="Arial"/>
          <w:lang w:val="es-ES_tradnl"/>
        </w:rPr>
        <w:t xml:space="preserve"> </w:t>
      </w:r>
      <w:r w:rsidR="005A4C57" w:rsidRPr="0013420A">
        <w:rPr>
          <w:rFonts w:ascii="Arial" w:hAnsi="Arial" w:cs="Arial"/>
          <w:lang w:val="es-ES_tradnl"/>
        </w:rPr>
        <w:t xml:space="preserve">entre </w:t>
      </w:r>
      <w:r w:rsidR="0013420A">
        <w:rPr>
          <w:rFonts w:ascii="Arial" w:hAnsi="Arial" w:cs="Arial"/>
          <w:lang w:val="es-ES_tradnl"/>
        </w:rPr>
        <w:t xml:space="preserve">periodistas, líderes de opinión, influenciadores, </w:t>
      </w:r>
      <w:r w:rsidR="005A4C57" w:rsidRPr="0013420A">
        <w:rPr>
          <w:rFonts w:ascii="Arial" w:hAnsi="Arial" w:cs="Arial"/>
          <w:lang w:val="es-ES_tradnl"/>
        </w:rPr>
        <w:t>clientes</w:t>
      </w:r>
      <w:r w:rsidR="0013420A">
        <w:rPr>
          <w:rFonts w:ascii="Arial" w:hAnsi="Arial" w:cs="Arial"/>
          <w:lang w:val="es-ES_tradnl"/>
        </w:rPr>
        <w:t xml:space="preserve"> y</w:t>
      </w:r>
      <w:r w:rsidR="005A4C57" w:rsidRPr="0013420A">
        <w:rPr>
          <w:rFonts w:ascii="Arial" w:hAnsi="Arial" w:cs="Arial"/>
          <w:lang w:val="es-ES_tradnl"/>
        </w:rPr>
        <w:t xml:space="preserve"> aliados, </w:t>
      </w:r>
      <w:r w:rsidR="0013420A">
        <w:rPr>
          <w:rFonts w:ascii="Arial" w:hAnsi="Arial" w:cs="Arial"/>
          <w:lang w:val="es-ES_tradnl"/>
        </w:rPr>
        <w:t xml:space="preserve">quienes disfrutaron de </w:t>
      </w:r>
      <w:r w:rsidR="00314FA5" w:rsidRPr="0013420A">
        <w:rPr>
          <w:rFonts w:ascii="Arial" w:hAnsi="Arial" w:cs="Arial"/>
          <w:lang w:val="es-ES_tradnl"/>
        </w:rPr>
        <w:t>un gran show</w:t>
      </w:r>
      <w:r w:rsidR="002266D1" w:rsidRPr="0013420A">
        <w:rPr>
          <w:rFonts w:ascii="Arial" w:hAnsi="Arial" w:cs="Arial"/>
          <w:lang w:val="es-ES_tradnl"/>
        </w:rPr>
        <w:t xml:space="preserve"> musical que marcó la presentación de cada producto</w:t>
      </w:r>
      <w:r w:rsidR="00E37265" w:rsidRPr="0013420A">
        <w:rPr>
          <w:rFonts w:ascii="Arial" w:hAnsi="Arial" w:cs="Arial"/>
          <w:lang w:val="es-ES_tradnl"/>
        </w:rPr>
        <w:t>.</w:t>
      </w:r>
      <w:r w:rsidR="0013420A" w:rsidRPr="0013420A">
        <w:rPr>
          <w:rFonts w:ascii="Arial" w:hAnsi="Arial" w:cs="Arial"/>
          <w:lang w:val="es-ES_tradnl"/>
        </w:rPr>
        <w:t xml:space="preserve"> </w:t>
      </w:r>
    </w:p>
    <w:p w14:paraId="3072B2E5" w14:textId="3B45C286" w:rsidR="006F022E" w:rsidRPr="0013420A" w:rsidRDefault="006F022E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60E5539F" w14:textId="22A87B19" w:rsidR="0000165F" w:rsidRPr="0013420A" w:rsidRDefault="005A4C57" w:rsidP="0000165F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 w:rsidRPr="0013420A">
        <w:rPr>
          <w:rFonts w:ascii="Arial" w:hAnsi="Arial" w:cs="Arial"/>
          <w:lang w:val="es-ES_tradnl"/>
        </w:rPr>
        <w:t>El lanzamiento</w:t>
      </w:r>
      <w:r w:rsidR="0013420A">
        <w:rPr>
          <w:rFonts w:ascii="Arial" w:hAnsi="Arial" w:cs="Arial"/>
          <w:lang w:val="es-ES_tradnl"/>
        </w:rPr>
        <w:t>,</w:t>
      </w:r>
      <w:r w:rsidRPr="0013420A">
        <w:rPr>
          <w:rFonts w:ascii="Arial" w:hAnsi="Arial" w:cs="Arial"/>
          <w:lang w:val="es-ES_tradnl"/>
        </w:rPr>
        <w:t xml:space="preserve"> cargado de innovación y productos épicos que complementan el ecosistema Galaxy</w:t>
      </w:r>
      <w:r w:rsidR="0013420A">
        <w:rPr>
          <w:rFonts w:ascii="Arial" w:hAnsi="Arial" w:cs="Arial"/>
          <w:lang w:val="es-ES_tradnl"/>
        </w:rPr>
        <w:t xml:space="preserve"> en el país</w:t>
      </w:r>
      <w:r w:rsidR="0000165F" w:rsidRPr="0013420A">
        <w:rPr>
          <w:rFonts w:ascii="Arial" w:hAnsi="Arial" w:cs="Arial"/>
          <w:lang w:val="es-ES_tradnl"/>
        </w:rPr>
        <w:t xml:space="preserve">, </w:t>
      </w:r>
      <w:r w:rsidR="0013420A">
        <w:rPr>
          <w:rFonts w:ascii="Arial" w:hAnsi="Arial" w:cs="Arial"/>
          <w:lang w:val="es-ES_tradnl"/>
        </w:rPr>
        <w:t>se desarrolló</w:t>
      </w:r>
      <w:r w:rsidR="0000165F" w:rsidRPr="0013420A">
        <w:rPr>
          <w:rFonts w:ascii="Arial" w:hAnsi="Arial" w:cs="Arial"/>
          <w:lang w:val="es-ES_tradnl"/>
        </w:rPr>
        <w:t xml:space="preserve"> </w:t>
      </w:r>
      <w:r w:rsidR="0013420A">
        <w:rPr>
          <w:rFonts w:ascii="Arial" w:hAnsi="Arial" w:cs="Arial"/>
          <w:lang w:val="es-ES_tradnl"/>
        </w:rPr>
        <w:t>bajo</w:t>
      </w:r>
      <w:r w:rsidR="0000165F" w:rsidRPr="0013420A">
        <w:rPr>
          <w:rFonts w:ascii="Arial" w:hAnsi="Arial" w:cs="Arial"/>
          <w:lang w:val="es-ES_tradnl"/>
        </w:rPr>
        <w:t xml:space="preserve"> una puesta en escena donde la música y presentación </w:t>
      </w:r>
      <w:r w:rsidR="00A92C78">
        <w:rPr>
          <w:rFonts w:ascii="Arial" w:hAnsi="Arial" w:cs="Arial"/>
          <w:lang w:val="es-ES_tradnl"/>
        </w:rPr>
        <w:t>-</w:t>
      </w:r>
      <w:r w:rsidR="0013420A">
        <w:rPr>
          <w:rFonts w:ascii="Arial" w:hAnsi="Arial" w:cs="Arial"/>
          <w:lang w:val="es-ES_tradnl"/>
        </w:rPr>
        <w:t>a cargo del actor y embajador de la marca Sebastián Martínez</w:t>
      </w:r>
      <w:r w:rsidR="00A92C78">
        <w:rPr>
          <w:rFonts w:ascii="Arial" w:hAnsi="Arial" w:cs="Arial"/>
          <w:lang w:val="es-ES_tradnl"/>
        </w:rPr>
        <w:t>-</w:t>
      </w:r>
      <w:r w:rsidR="0013420A">
        <w:rPr>
          <w:rFonts w:ascii="Arial" w:hAnsi="Arial" w:cs="Arial"/>
          <w:lang w:val="es-ES_tradnl"/>
        </w:rPr>
        <w:t xml:space="preserve"> </w:t>
      </w:r>
      <w:r w:rsidR="0000165F" w:rsidRPr="0013420A">
        <w:rPr>
          <w:rFonts w:ascii="Arial" w:hAnsi="Arial" w:cs="Arial"/>
          <w:lang w:val="es-ES_tradnl"/>
        </w:rPr>
        <w:t>d</w:t>
      </w:r>
      <w:r w:rsidR="0013420A">
        <w:rPr>
          <w:rFonts w:ascii="Arial" w:hAnsi="Arial" w:cs="Arial"/>
          <w:lang w:val="es-ES_tradnl"/>
        </w:rPr>
        <w:t>aba paso</w:t>
      </w:r>
      <w:r w:rsidR="00A92C78">
        <w:rPr>
          <w:rFonts w:ascii="Arial" w:hAnsi="Arial" w:cs="Arial"/>
          <w:lang w:val="es-ES_tradnl"/>
        </w:rPr>
        <w:t xml:space="preserve"> a la introducción de cada </w:t>
      </w:r>
      <w:r w:rsidR="0000165F" w:rsidRPr="0013420A">
        <w:rPr>
          <w:rFonts w:ascii="Arial" w:hAnsi="Arial" w:cs="Arial"/>
          <w:lang w:val="es-ES_tradnl"/>
        </w:rPr>
        <w:t>producto</w:t>
      </w:r>
      <w:r w:rsidR="00A92C78">
        <w:rPr>
          <w:rFonts w:ascii="Arial" w:hAnsi="Arial" w:cs="Arial"/>
          <w:lang w:val="es-ES_tradnl"/>
        </w:rPr>
        <w:t xml:space="preserve">. </w:t>
      </w:r>
    </w:p>
    <w:p w14:paraId="7E446585" w14:textId="069A4613" w:rsidR="006F022E" w:rsidRPr="0013420A" w:rsidRDefault="006F022E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0292F7F3" w14:textId="77777777" w:rsidR="009830AB" w:rsidRDefault="00A92C78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El evento</w:t>
      </w:r>
      <w:r w:rsidR="0000165F" w:rsidRPr="0013420A">
        <w:rPr>
          <w:rFonts w:ascii="Arial" w:hAnsi="Arial" w:cs="Arial"/>
          <w:lang w:val="es-ES_tradnl"/>
        </w:rPr>
        <w:t xml:space="preserve"> inició con </w:t>
      </w:r>
      <w:r>
        <w:rPr>
          <w:rFonts w:ascii="Arial" w:hAnsi="Arial" w:cs="Arial"/>
          <w:lang w:val="es-ES_tradnl"/>
        </w:rPr>
        <w:t xml:space="preserve">un gran show musical, en donde Sebastián Martínez presentó a </w:t>
      </w:r>
      <w:r w:rsidR="0000165F" w:rsidRPr="0013420A">
        <w:rPr>
          <w:rFonts w:ascii="Arial" w:hAnsi="Arial" w:cs="Arial"/>
          <w:lang w:val="es-ES_tradnl"/>
        </w:rPr>
        <w:t>Patricia Velásquez Martínez, VP de Samsung Electronics Colombia</w:t>
      </w:r>
      <w:r>
        <w:rPr>
          <w:rFonts w:ascii="Arial" w:hAnsi="Arial" w:cs="Arial"/>
          <w:lang w:val="es-ES_tradnl"/>
        </w:rPr>
        <w:t xml:space="preserve">, quién fue la encargada de darle la bienvenida a los asistentes. </w:t>
      </w:r>
    </w:p>
    <w:p w14:paraId="14C65906" w14:textId="77777777" w:rsidR="009830AB" w:rsidRDefault="009830AB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0B3D3755" w14:textId="7D68E241" w:rsidR="0065398E" w:rsidRPr="0013420A" w:rsidRDefault="00A92C78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Posteriormente, ella le cedió la vocería a </w:t>
      </w:r>
      <w:r w:rsidR="0000165F" w:rsidRPr="0013420A">
        <w:rPr>
          <w:rFonts w:ascii="Arial" w:hAnsi="Arial" w:cs="Arial"/>
          <w:lang w:val="es-ES_tradnl"/>
        </w:rPr>
        <w:t xml:space="preserve">Johan Pinzón, </w:t>
      </w:r>
      <w:r>
        <w:rPr>
          <w:rFonts w:ascii="Arial" w:hAnsi="Arial" w:cs="Arial"/>
          <w:lang w:val="es-ES_tradnl"/>
        </w:rPr>
        <w:t>d</w:t>
      </w:r>
      <w:r w:rsidR="00E16898" w:rsidRPr="0013420A">
        <w:rPr>
          <w:rFonts w:ascii="Arial" w:hAnsi="Arial" w:cs="Arial"/>
          <w:lang w:val="es-ES_tradnl"/>
        </w:rPr>
        <w:t xml:space="preserve">irector de </w:t>
      </w:r>
      <w:r>
        <w:rPr>
          <w:rFonts w:ascii="Arial" w:hAnsi="Arial" w:cs="Arial"/>
          <w:lang w:val="es-ES_tradnl"/>
        </w:rPr>
        <w:t>V</w:t>
      </w:r>
      <w:r w:rsidR="00E16898" w:rsidRPr="0013420A">
        <w:rPr>
          <w:rFonts w:ascii="Arial" w:hAnsi="Arial" w:cs="Arial"/>
          <w:lang w:val="es-ES_tradnl"/>
        </w:rPr>
        <w:t xml:space="preserve">isual </w:t>
      </w:r>
      <w:r>
        <w:rPr>
          <w:rFonts w:ascii="Arial" w:hAnsi="Arial" w:cs="Arial"/>
          <w:lang w:val="es-ES_tradnl"/>
        </w:rPr>
        <w:t>D</w:t>
      </w:r>
      <w:r w:rsidR="00E16898" w:rsidRPr="0013420A">
        <w:rPr>
          <w:rFonts w:ascii="Arial" w:hAnsi="Arial" w:cs="Arial"/>
          <w:lang w:val="es-ES_tradnl"/>
        </w:rPr>
        <w:t xml:space="preserve">isplay, </w:t>
      </w:r>
      <w:r>
        <w:rPr>
          <w:rFonts w:ascii="Arial" w:hAnsi="Arial" w:cs="Arial"/>
          <w:lang w:val="es-ES_tradnl"/>
        </w:rPr>
        <w:t>para presentar</w:t>
      </w:r>
      <w:r w:rsidR="0000165F" w:rsidRPr="0013420A">
        <w:rPr>
          <w:rFonts w:ascii="Arial" w:hAnsi="Arial" w:cs="Arial"/>
          <w:lang w:val="es-ES_tradnl"/>
        </w:rPr>
        <w:t xml:space="preserve"> al público </w:t>
      </w:r>
      <w:r>
        <w:rPr>
          <w:rFonts w:ascii="Arial" w:hAnsi="Arial" w:cs="Arial"/>
          <w:lang w:val="es-ES_tradnl"/>
        </w:rPr>
        <w:t xml:space="preserve">The Freestyle, </w:t>
      </w:r>
      <w:r w:rsidR="0000165F" w:rsidRPr="0013420A">
        <w:rPr>
          <w:rFonts w:ascii="Arial" w:hAnsi="Arial" w:cs="Arial"/>
          <w:lang w:val="es-ES_tradnl"/>
        </w:rPr>
        <w:t xml:space="preserve">el proyector </w:t>
      </w:r>
      <w:r>
        <w:rPr>
          <w:rFonts w:ascii="Arial" w:hAnsi="Arial" w:cs="Arial"/>
          <w:lang w:val="es-ES_tradnl"/>
        </w:rPr>
        <w:t xml:space="preserve">portátil </w:t>
      </w:r>
      <w:r w:rsidR="0000165F" w:rsidRPr="0013420A">
        <w:rPr>
          <w:rFonts w:ascii="Arial" w:hAnsi="Arial" w:cs="Arial"/>
          <w:lang w:val="es-ES_tradnl"/>
        </w:rPr>
        <w:t>más pequeño y de alta resolución</w:t>
      </w:r>
      <w:r w:rsidR="0065398E" w:rsidRPr="0013420A">
        <w:rPr>
          <w:rFonts w:ascii="Arial" w:hAnsi="Arial" w:cs="Arial"/>
          <w:lang w:val="es-ES_tradnl"/>
        </w:rPr>
        <w:t xml:space="preserve"> del mercado.</w:t>
      </w:r>
      <w:r w:rsidR="009830AB">
        <w:rPr>
          <w:rFonts w:ascii="Arial" w:hAnsi="Arial" w:cs="Arial"/>
          <w:lang w:val="es-ES_tradnl"/>
        </w:rPr>
        <w:t xml:space="preserve"> Para finalizar su intervención, una nueva puesta escena musical reforzó algunas de las características del producto.</w:t>
      </w:r>
    </w:p>
    <w:p w14:paraId="3EDF6D02" w14:textId="1C65C437" w:rsidR="0065398E" w:rsidRPr="0013420A" w:rsidRDefault="0065398E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07252755" w14:textId="0BBF6746" w:rsidR="0065398E" w:rsidRPr="0013420A" w:rsidRDefault="009830AB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A su paso,</w:t>
      </w:r>
      <w:r w:rsidR="0065398E" w:rsidRPr="0013420A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fue el turno de</w:t>
      </w:r>
      <w:r w:rsidR="00001731" w:rsidRPr="0013420A">
        <w:rPr>
          <w:rFonts w:ascii="Arial" w:hAnsi="Arial" w:cs="Arial"/>
          <w:lang w:val="es-ES_tradnl"/>
        </w:rPr>
        <w:t xml:space="preserve"> Carlos Vargas, </w:t>
      </w:r>
      <w:r w:rsidR="00D90FDE">
        <w:rPr>
          <w:rFonts w:ascii="Arial" w:hAnsi="Arial" w:cs="Arial"/>
          <w:lang w:val="es-ES_tradnl"/>
        </w:rPr>
        <w:t>d</w:t>
      </w:r>
      <w:r w:rsidR="00001731" w:rsidRPr="0013420A">
        <w:rPr>
          <w:rFonts w:ascii="Arial" w:hAnsi="Arial" w:cs="Arial"/>
          <w:lang w:val="es-ES_tradnl"/>
        </w:rPr>
        <w:t xml:space="preserve">irector de </w:t>
      </w:r>
      <w:r w:rsidR="00D90FDE">
        <w:rPr>
          <w:rFonts w:ascii="Arial" w:hAnsi="Arial" w:cs="Arial"/>
          <w:lang w:val="es-ES_tradnl"/>
        </w:rPr>
        <w:t>M</w:t>
      </w:r>
      <w:r w:rsidR="00001731" w:rsidRPr="0013420A">
        <w:rPr>
          <w:rFonts w:ascii="Arial" w:hAnsi="Arial" w:cs="Arial"/>
          <w:lang w:val="es-ES_tradnl"/>
        </w:rPr>
        <w:t xml:space="preserve">ercadeo </w:t>
      </w:r>
      <w:r w:rsidR="00D90FDE">
        <w:rPr>
          <w:rFonts w:ascii="Arial" w:hAnsi="Arial" w:cs="Arial"/>
          <w:lang w:val="es-ES_tradnl"/>
        </w:rPr>
        <w:t xml:space="preserve">Corporativo </w:t>
      </w:r>
      <w:r w:rsidR="00001731" w:rsidRPr="0013420A">
        <w:rPr>
          <w:rFonts w:ascii="Arial" w:hAnsi="Arial" w:cs="Arial"/>
          <w:lang w:val="es-ES_tradnl"/>
        </w:rPr>
        <w:t xml:space="preserve">de Samsung Colombia, </w:t>
      </w:r>
      <w:r w:rsidR="00D90FDE">
        <w:rPr>
          <w:rFonts w:ascii="Arial" w:hAnsi="Arial" w:cs="Arial"/>
          <w:lang w:val="es-ES_tradnl"/>
        </w:rPr>
        <w:t>para d</w:t>
      </w:r>
      <w:r w:rsidR="00001731" w:rsidRPr="0013420A">
        <w:rPr>
          <w:rFonts w:ascii="Arial" w:hAnsi="Arial" w:cs="Arial"/>
          <w:lang w:val="es-ES_tradnl"/>
        </w:rPr>
        <w:t>a</w:t>
      </w:r>
      <w:r w:rsidR="00D90FDE">
        <w:rPr>
          <w:rFonts w:ascii="Arial" w:hAnsi="Arial" w:cs="Arial"/>
          <w:lang w:val="es-ES_tradnl"/>
        </w:rPr>
        <w:t>r</w:t>
      </w:r>
      <w:r w:rsidR="00001731" w:rsidRPr="0013420A">
        <w:rPr>
          <w:rFonts w:ascii="Arial" w:hAnsi="Arial" w:cs="Arial"/>
          <w:lang w:val="es-ES_tradnl"/>
        </w:rPr>
        <w:t xml:space="preserve"> </w:t>
      </w:r>
      <w:r w:rsidR="00D90FDE">
        <w:rPr>
          <w:rFonts w:ascii="Arial" w:hAnsi="Arial" w:cs="Arial"/>
          <w:lang w:val="es-ES_tradnl"/>
        </w:rPr>
        <w:t xml:space="preserve">a </w:t>
      </w:r>
      <w:r w:rsidR="00001731" w:rsidRPr="0013420A">
        <w:rPr>
          <w:rFonts w:ascii="Arial" w:hAnsi="Arial" w:cs="Arial"/>
          <w:lang w:val="es-ES_tradnl"/>
        </w:rPr>
        <w:t xml:space="preserve">conocer las características de la nueva serie de tabletas </w:t>
      </w:r>
      <w:r w:rsidR="00342BD5" w:rsidRPr="0013420A">
        <w:rPr>
          <w:rFonts w:ascii="Arial" w:hAnsi="Arial" w:cs="Arial"/>
          <w:lang w:val="es-ES_tradnl"/>
        </w:rPr>
        <w:t xml:space="preserve">Galaxy Tab S8, la </w:t>
      </w:r>
      <w:r w:rsidR="00D90FDE">
        <w:rPr>
          <w:rFonts w:ascii="Arial" w:hAnsi="Arial" w:cs="Arial"/>
          <w:lang w:val="es-ES_tradnl"/>
        </w:rPr>
        <w:t xml:space="preserve">cual cuenta </w:t>
      </w:r>
      <w:r w:rsidR="00342BD5" w:rsidRPr="0013420A">
        <w:rPr>
          <w:rFonts w:ascii="Arial" w:hAnsi="Arial" w:cs="Arial"/>
          <w:lang w:val="es-ES_tradnl"/>
        </w:rPr>
        <w:t xml:space="preserve">con la pantalla más grande y con mejor rendimiento que ha creado la marca hasta el momento. Además de las nuevas alianzas que permiten mayor conectividad en el ecosistema Galaxy. </w:t>
      </w:r>
      <w:r>
        <w:rPr>
          <w:rFonts w:ascii="Arial" w:hAnsi="Arial" w:cs="Arial"/>
          <w:lang w:val="es-ES_tradnl"/>
        </w:rPr>
        <w:t>Antes de entrar a escena un nuevo show musical, Sebastián Martínez dialogó con Carlos sobre los diferenciales del producto.</w:t>
      </w:r>
    </w:p>
    <w:p w14:paraId="4FA9DAAC" w14:textId="4236E08F" w:rsidR="00342BD5" w:rsidRPr="0013420A" w:rsidRDefault="00342BD5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4E51B340" w14:textId="16358AEC" w:rsidR="00342BD5" w:rsidRPr="0013420A" w:rsidRDefault="00342BD5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 w:rsidRPr="0013420A">
        <w:rPr>
          <w:rFonts w:ascii="Arial" w:hAnsi="Arial" w:cs="Arial"/>
          <w:lang w:val="es-ES_tradnl"/>
        </w:rPr>
        <w:t xml:space="preserve">El encargado de presentar los dispositivos más </w:t>
      </w:r>
      <w:r w:rsidR="009A72A3" w:rsidRPr="0013420A">
        <w:rPr>
          <w:rFonts w:ascii="Arial" w:hAnsi="Arial" w:cs="Arial"/>
          <w:lang w:val="es-ES_tradnl"/>
        </w:rPr>
        <w:t xml:space="preserve">épicos </w:t>
      </w:r>
      <w:r w:rsidRPr="0013420A">
        <w:rPr>
          <w:rFonts w:ascii="Arial" w:hAnsi="Arial" w:cs="Arial"/>
          <w:lang w:val="es-ES_tradnl"/>
        </w:rPr>
        <w:t xml:space="preserve">de la noche fue Camilo Hurtado, </w:t>
      </w:r>
      <w:r w:rsidR="00D90FDE">
        <w:rPr>
          <w:rFonts w:ascii="Arial" w:hAnsi="Arial" w:cs="Arial"/>
          <w:lang w:val="es-ES_tradnl"/>
        </w:rPr>
        <w:t>gerente Senior de Marketing y Producto</w:t>
      </w:r>
      <w:r w:rsidR="009830AB">
        <w:rPr>
          <w:rFonts w:ascii="Arial" w:hAnsi="Arial" w:cs="Arial"/>
          <w:lang w:val="es-ES_tradnl"/>
        </w:rPr>
        <w:t xml:space="preserve">: </w:t>
      </w:r>
      <w:r w:rsidR="009A72A3" w:rsidRPr="0013420A">
        <w:rPr>
          <w:rFonts w:ascii="Arial" w:hAnsi="Arial" w:cs="Arial"/>
          <w:lang w:val="es-ES_tradnl"/>
        </w:rPr>
        <w:t>S22 Ultra, S22+ y S22</w:t>
      </w:r>
      <w:r w:rsidR="009830AB">
        <w:rPr>
          <w:rFonts w:ascii="Arial" w:hAnsi="Arial" w:cs="Arial"/>
          <w:lang w:val="es-ES_tradnl"/>
        </w:rPr>
        <w:t xml:space="preserve">. Él, </w:t>
      </w:r>
      <w:r w:rsidR="009A72A3" w:rsidRPr="0013420A">
        <w:rPr>
          <w:rFonts w:ascii="Arial" w:hAnsi="Arial" w:cs="Arial"/>
          <w:lang w:val="es-ES_tradnl"/>
        </w:rPr>
        <w:t>con la ayuda de Sonia Vanegas, Líder de entrenamiento, hicieron una demostración de las cámaras y las funcionalidades</w:t>
      </w:r>
      <w:r w:rsidR="009E4D98">
        <w:rPr>
          <w:rFonts w:ascii="Arial" w:hAnsi="Arial" w:cs="Arial"/>
          <w:lang w:val="es-ES_tradnl"/>
        </w:rPr>
        <w:t xml:space="preserve"> de</w:t>
      </w:r>
      <w:r w:rsidR="009A72A3" w:rsidRPr="0013420A">
        <w:rPr>
          <w:rFonts w:ascii="Arial" w:hAnsi="Arial" w:cs="Arial"/>
          <w:lang w:val="es-ES_tradnl"/>
        </w:rPr>
        <w:t xml:space="preserve"> estos equipos, resaltando sus principales características, y los precios de referencia que tendrán en preventa y puntos de venta.</w:t>
      </w:r>
    </w:p>
    <w:p w14:paraId="099AC7CC" w14:textId="77777777" w:rsidR="006C2681" w:rsidRPr="0013420A" w:rsidRDefault="006C2681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2E7DFD15" w14:textId="62488DCA" w:rsidR="009830AB" w:rsidRDefault="009830AB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Acercándose al final del evento</w:t>
      </w:r>
      <w:r w:rsidR="006C2681" w:rsidRPr="0013420A">
        <w:rPr>
          <w:rFonts w:ascii="Arial" w:hAnsi="Arial" w:cs="Arial"/>
          <w:lang w:val="es-ES_tradnl"/>
        </w:rPr>
        <w:t xml:space="preserve">, Patricia </w:t>
      </w:r>
      <w:r>
        <w:rPr>
          <w:rFonts w:ascii="Arial" w:hAnsi="Arial" w:cs="Arial"/>
          <w:lang w:val="es-ES_tradnl"/>
        </w:rPr>
        <w:t xml:space="preserve">regresó a escena para </w:t>
      </w:r>
      <w:r w:rsidR="006C2681" w:rsidRPr="0013420A">
        <w:rPr>
          <w:rFonts w:ascii="Arial" w:hAnsi="Arial" w:cs="Arial"/>
          <w:lang w:val="es-ES_tradnl"/>
        </w:rPr>
        <w:t>present</w:t>
      </w:r>
      <w:r>
        <w:rPr>
          <w:rFonts w:ascii="Arial" w:hAnsi="Arial" w:cs="Arial"/>
          <w:lang w:val="es-ES_tradnl"/>
        </w:rPr>
        <w:t>ar</w:t>
      </w:r>
      <w:r w:rsidR="006C2681" w:rsidRPr="0013420A">
        <w:rPr>
          <w:rFonts w:ascii="Arial" w:hAnsi="Arial" w:cs="Arial"/>
          <w:lang w:val="es-ES_tradnl"/>
        </w:rPr>
        <w:t xml:space="preserve"> la iniciativa ‘Galaxy for the Planet’ que busca reducir el impacto en el medio ambiente al reducir los residuos con productos y empaques amigables.</w:t>
      </w:r>
      <w:r>
        <w:rPr>
          <w:rFonts w:ascii="Arial" w:hAnsi="Arial" w:cs="Arial"/>
          <w:lang w:val="es-ES_tradnl"/>
        </w:rPr>
        <w:t xml:space="preserve"> A su paso una nueva canción reflejó los problemas actuales del planeta y cómo la sociedad tiene en sus manos el poder de cambiar y construir una mejor sociedad.</w:t>
      </w:r>
    </w:p>
    <w:p w14:paraId="17073A92" w14:textId="77777777" w:rsidR="009830AB" w:rsidRDefault="009830AB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3826F9A0" w14:textId="14745813" w:rsidR="009A72A3" w:rsidRPr="0013420A" w:rsidRDefault="009A72A3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 w:rsidRPr="0013420A">
        <w:rPr>
          <w:rFonts w:ascii="Arial" w:hAnsi="Arial" w:cs="Arial"/>
          <w:lang w:val="es-ES_tradnl"/>
        </w:rPr>
        <w:t>El cierre del evento lo realizó Steve Son, presidente de Samsung Colombia, quién agradeció a los invitados por una velada increíble para conocer los dispositivos más épicos lanzados por Samsung, rescribiendo las normas de la innovación.</w:t>
      </w:r>
    </w:p>
    <w:p w14:paraId="0524A2AF" w14:textId="6981BCB5" w:rsidR="006C2681" w:rsidRPr="0013420A" w:rsidRDefault="006C2681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41412E33" w14:textId="4E6394A3" w:rsidR="00616070" w:rsidRPr="0013420A" w:rsidRDefault="006C2681" w:rsidP="007643D2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 w:rsidRPr="0013420A">
        <w:rPr>
          <w:rFonts w:ascii="Arial" w:hAnsi="Arial" w:cs="Arial"/>
          <w:lang w:val="es-ES_tradnl"/>
        </w:rPr>
        <w:lastRenderedPageBreak/>
        <w:t>Tras la presentación, los asistentes tuvieron la oportunidad de conocer de cerca cada uno de los dispositivos presentados en 6 salas de experiencia preparadas, en las cuales podían probar las funciones de fotografía, video, y gaming para ver el potencial del procesador, fast WIFI, y tasa de refresco de los Galaxy S22, productividad en la Galaxy Tab S8 como una herramienta ideal para el trabajo, y calidad de imagen y portabilidad en el caso de The Freestyle en espacios indoor y outdoor, como el complemento ideal para ver contenido en un camping o en el techo de la sala.</w:t>
      </w:r>
    </w:p>
    <w:p w14:paraId="7DC1DC4E" w14:textId="77777777" w:rsidR="009830AB" w:rsidRDefault="009830AB" w:rsidP="0013420A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50A190C0" w14:textId="09A65FAF" w:rsidR="00C53BAD" w:rsidRDefault="009830AB" w:rsidP="0013420A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Al finalizar pudieron compartir </w:t>
      </w:r>
      <w:r w:rsidR="00C53BAD">
        <w:rPr>
          <w:rFonts w:ascii="Arial" w:hAnsi="Arial" w:cs="Arial"/>
          <w:lang w:val="es-ES_tradnl"/>
        </w:rPr>
        <w:t xml:space="preserve">de un coctel, que contó con todos los protocolos de </w:t>
      </w:r>
      <w:r w:rsidR="009E4D98">
        <w:rPr>
          <w:rFonts w:ascii="Arial" w:hAnsi="Arial" w:cs="Arial"/>
          <w:lang w:val="es-ES_tradnl"/>
        </w:rPr>
        <w:t>bioseguridad</w:t>
      </w:r>
      <w:r w:rsidR="00C53BAD">
        <w:rPr>
          <w:rFonts w:ascii="Arial" w:hAnsi="Arial" w:cs="Arial"/>
          <w:lang w:val="es-ES_tradnl"/>
        </w:rPr>
        <w:t>.</w:t>
      </w:r>
    </w:p>
    <w:p w14:paraId="3033C0EE" w14:textId="77777777" w:rsidR="00C53BAD" w:rsidRDefault="00C53BAD" w:rsidP="0013420A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301B30E4" w14:textId="1F5B71B3" w:rsidR="009178E2" w:rsidRPr="0013420A" w:rsidRDefault="00C53BAD" w:rsidP="0013420A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Para dar a conocer a más personas de la preventa en el país de los </w:t>
      </w:r>
      <w:r w:rsidR="00923972" w:rsidRPr="0013420A">
        <w:rPr>
          <w:rFonts w:ascii="Arial" w:hAnsi="Arial" w:cs="Arial"/>
          <w:lang w:val="es-ES_tradnl"/>
        </w:rPr>
        <w:t>dispositivos</w:t>
      </w:r>
      <w:r>
        <w:rPr>
          <w:rFonts w:ascii="Arial" w:hAnsi="Arial" w:cs="Arial"/>
          <w:lang w:val="es-ES_tradnl"/>
        </w:rPr>
        <w:t>, previo al evento, se realizó un live shop con diversos embajadores de la marca, quienes exaltaron las características de los productos y explicaron el proceso de registro.</w:t>
      </w:r>
    </w:p>
    <w:sectPr w:rsidR="009178E2" w:rsidRPr="0013420A">
      <w:head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C90333" w14:textId="77777777" w:rsidR="009351DB" w:rsidRDefault="009351DB">
      <w:pPr>
        <w:spacing w:after="0" w:line="240" w:lineRule="auto"/>
      </w:pPr>
      <w:r>
        <w:separator/>
      </w:r>
    </w:p>
  </w:endnote>
  <w:endnote w:type="continuationSeparator" w:id="0">
    <w:p w14:paraId="691A2B04" w14:textId="77777777" w:rsidR="009351DB" w:rsidRDefault="00935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E3234" w14:textId="77777777" w:rsidR="009351DB" w:rsidRDefault="009351DB">
      <w:pPr>
        <w:spacing w:after="0" w:line="240" w:lineRule="auto"/>
      </w:pPr>
      <w:r>
        <w:separator/>
      </w:r>
    </w:p>
  </w:footnote>
  <w:footnote w:type="continuationSeparator" w:id="0">
    <w:p w14:paraId="14B8B2F8" w14:textId="77777777" w:rsidR="009351DB" w:rsidRDefault="00935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9FA34A" w14:textId="77777777" w:rsidR="004B585B" w:rsidRDefault="004B58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5B"/>
    <w:rsid w:val="0000165F"/>
    <w:rsid w:val="00001731"/>
    <w:rsid w:val="0000542F"/>
    <w:rsid w:val="00006C0E"/>
    <w:rsid w:val="0002249A"/>
    <w:rsid w:val="000250BA"/>
    <w:rsid w:val="000372C5"/>
    <w:rsid w:val="00074C3D"/>
    <w:rsid w:val="000B52E0"/>
    <w:rsid w:val="000B7A5E"/>
    <w:rsid w:val="00110ADB"/>
    <w:rsid w:val="0013420A"/>
    <w:rsid w:val="00190713"/>
    <w:rsid w:val="00194585"/>
    <w:rsid w:val="001A37A0"/>
    <w:rsid w:val="001A55C4"/>
    <w:rsid w:val="001B00E3"/>
    <w:rsid w:val="001D6707"/>
    <w:rsid w:val="001E79B0"/>
    <w:rsid w:val="002266D1"/>
    <w:rsid w:val="0023750C"/>
    <w:rsid w:val="00245ED6"/>
    <w:rsid w:val="002B374E"/>
    <w:rsid w:val="002C66FF"/>
    <w:rsid w:val="002C6F66"/>
    <w:rsid w:val="002C77B8"/>
    <w:rsid w:val="002E6D28"/>
    <w:rsid w:val="002F0900"/>
    <w:rsid w:val="003102FC"/>
    <w:rsid w:val="00314FA5"/>
    <w:rsid w:val="00342BD5"/>
    <w:rsid w:val="00352246"/>
    <w:rsid w:val="003523D5"/>
    <w:rsid w:val="0036036F"/>
    <w:rsid w:val="0038144C"/>
    <w:rsid w:val="003A665C"/>
    <w:rsid w:val="003C20D3"/>
    <w:rsid w:val="003C289D"/>
    <w:rsid w:val="003F722E"/>
    <w:rsid w:val="0040604A"/>
    <w:rsid w:val="00422742"/>
    <w:rsid w:val="00434620"/>
    <w:rsid w:val="004670D1"/>
    <w:rsid w:val="00475658"/>
    <w:rsid w:val="004821E4"/>
    <w:rsid w:val="004B15F7"/>
    <w:rsid w:val="004B585B"/>
    <w:rsid w:val="005066CD"/>
    <w:rsid w:val="00541FE8"/>
    <w:rsid w:val="00544BC8"/>
    <w:rsid w:val="00565A24"/>
    <w:rsid w:val="005664CE"/>
    <w:rsid w:val="00570A35"/>
    <w:rsid w:val="005747D5"/>
    <w:rsid w:val="0058162C"/>
    <w:rsid w:val="00583493"/>
    <w:rsid w:val="00595E70"/>
    <w:rsid w:val="005A3229"/>
    <w:rsid w:val="005A4170"/>
    <w:rsid w:val="005A4C57"/>
    <w:rsid w:val="005B331C"/>
    <w:rsid w:val="005D5316"/>
    <w:rsid w:val="005E1700"/>
    <w:rsid w:val="005F0D43"/>
    <w:rsid w:val="00616070"/>
    <w:rsid w:val="0065398E"/>
    <w:rsid w:val="00666081"/>
    <w:rsid w:val="00676FD1"/>
    <w:rsid w:val="00682F37"/>
    <w:rsid w:val="00684D4D"/>
    <w:rsid w:val="006A56F7"/>
    <w:rsid w:val="006C2681"/>
    <w:rsid w:val="006D4A8B"/>
    <w:rsid w:val="006D7426"/>
    <w:rsid w:val="006F022E"/>
    <w:rsid w:val="00706A66"/>
    <w:rsid w:val="007074C3"/>
    <w:rsid w:val="007249CB"/>
    <w:rsid w:val="00753594"/>
    <w:rsid w:val="00756A2F"/>
    <w:rsid w:val="007643D2"/>
    <w:rsid w:val="00772B70"/>
    <w:rsid w:val="00776673"/>
    <w:rsid w:val="007832B5"/>
    <w:rsid w:val="00802514"/>
    <w:rsid w:val="00845479"/>
    <w:rsid w:val="00851D3C"/>
    <w:rsid w:val="0086173A"/>
    <w:rsid w:val="00863BEF"/>
    <w:rsid w:val="008A253C"/>
    <w:rsid w:val="008A4E4D"/>
    <w:rsid w:val="008B4BB3"/>
    <w:rsid w:val="008E0673"/>
    <w:rsid w:val="00900674"/>
    <w:rsid w:val="009178E2"/>
    <w:rsid w:val="00923972"/>
    <w:rsid w:val="009241CC"/>
    <w:rsid w:val="009351DB"/>
    <w:rsid w:val="00964A6C"/>
    <w:rsid w:val="009830AB"/>
    <w:rsid w:val="00987311"/>
    <w:rsid w:val="00995535"/>
    <w:rsid w:val="00995DA9"/>
    <w:rsid w:val="009A1A28"/>
    <w:rsid w:val="009A4027"/>
    <w:rsid w:val="009A72A3"/>
    <w:rsid w:val="009A75DF"/>
    <w:rsid w:val="009B079A"/>
    <w:rsid w:val="009B6AFA"/>
    <w:rsid w:val="009E4D98"/>
    <w:rsid w:val="00A02D94"/>
    <w:rsid w:val="00A05A2C"/>
    <w:rsid w:val="00A061E2"/>
    <w:rsid w:val="00A26AD4"/>
    <w:rsid w:val="00A4495C"/>
    <w:rsid w:val="00A818D2"/>
    <w:rsid w:val="00A82B63"/>
    <w:rsid w:val="00A84B74"/>
    <w:rsid w:val="00A92C78"/>
    <w:rsid w:val="00AB081D"/>
    <w:rsid w:val="00AC1DF0"/>
    <w:rsid w:val="00B007B2"/>
    <w:rsid w:val="00B11213"/>
    <w:rsid w:val="00B11F60"/>
    <w:rsid w:val="00B12C66"/>
    <w:rsid w:val="00B15D24"/>
    <w:rsid w:val="00B506D0"/>
    <w:rsid w:val="00B815D7"/>
    <w:rsid w:val="00BE5AA4"/>
    <w:rsid w:val="00C1518E"/>
    <w:rsid w:val="00C222D1"/>
    <w:rsid w:val="00C245DA"/>
    <w:rsid w:val="00C24AEB"/>
    <w:rsid w:val="00C30B44"/>
    <w:rsid w:val="00C522D7"/>
    <w:rsid w:val="00C53BAD"/>
    <w:rsid w:val="00C57ED4"/>
    <w:rsid w:val="00C925EA"/>
    <w:rsid w:val="00CB2135"/>
    <w:rsid w:val="00CB508D"/>
    <w:rsid w:val="00CC6E48"/>
    <w:rsid w:val="00CE292D"/>
    <w:rsid w:val="00D073EA"/>
    <w:rsid w:val="00D22BCC"/>
    <w:rsid w:val="00D35DB6"/>
    <w:rsid w:val="00D37878"/>
    <w:rsid w:val="00D5701A"/>
    <w:rsid w:val="00D77214"/>
    <w:rsid w:val="00D90FDE"/>
    <w:rsid w:val="00DA0875"/>
    <w:rsid w:val="00DA22E3"/>
    <w:rsid w:val="00DE13DD"/>
    <w:rsid w:val="00E114BE"/>
    <w:rsid w:val="00E16898"/>
    <w:rsid w:val="00E16CFD"/>
    <w:rsid w:val="00E177F0"/>
    <w:rsid w:val="00E26502"/>
    <w:rsid w:val="00E339EB"/>
    <w:rsid w:val="00E35824"/>
    <w:rsid w:val="00E35AFB"/>
    <w:rsid w:val="00E370D6"/>
    <w:rsid w:val="00E37265"/>
    <w:rsid w:val="00E42D53"/>
    <w:rsid w:val="00E55F56"/>
    <w:rsid w:val="00EA4A96"/>
    <w:rsid w:val="00ED037E"/>
    <w:rsid w:val="00F4459C"/>
    <w:rsid w:val="00F468B2"/>
    <w:rsid w:val="00F514F3"/>
    <w:rsid w:val="00F86AD3"/>
    <w:rsid w:val="00F949A3"/>
    <w:rsid w:val="00FC3A93"/>
    <w:rsid w:val="00FE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eastAsia="zh-CN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9184ACB"/>
  <w15:docId w15:val="{BB17C7A8-1649-4A08-A901-2B32C6C1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419" w:eastAsia="es-419" w:bidi="as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link w:val="Ttulo6Car"/>
    <w:uiPriority w:val="9"/>
    <w:unhideWhenUsed/>
    <w:qFormat/>
    <w:rsid w:val="00E90E9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basedOn w:val="Fuentedeprrafopredeter"/>
    <w:uiPriority w:val="99"/>
    <w:unhideWhenUsed/>
    <w:rsid w:val="00160032"/>
    <w:rPr>
      <w:color w:val="0563C1" w:themeColor="hyperlink"/>
      <w:u w:val="single"/>
    </w:rPr>
  </w:style>
  <w:style w:type="character" w:customStyle="1" w:styleId="MenoPendente1">
    <w:name w:val="Menção Pendente1"/>
    <w:basedOn w:val="Fuentedeprrafopredeter"/>
    <w:uiPriority w:val="99"/>
    <w:semiHidden/>
    <w:unhideWhenUsed/>
    <w:rsid w:val="00160032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8D00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00C4"/>
  </w:style>
  <w:style w:type="paragraph" w:styleId="Piedepgina">
    <w:name w:val="footer"/>
    <w:basedOn w:val="Normal"/>
    <w:link w:val="PiedepginaCar"/>
    <w:uiPriority w:val="99"/>
    <w:unhideWhenUsed/>
    <w:rsid w:val="008D00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00C4"/>
  </w:style>
  <w:style w:type="character" w:styleId="Refdecomentario">
    <w:name w:val="annotation reference"/>
    <w:basedOn w:val="Fuentedeprrafopredeter"/>
    <w:uiPriority w:val="99"/>
    <w:semiHidden/>
    <w:unhideWhenUsed/>
    <w:rsid w:val="007F1B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1B7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1B7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1B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1B7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1B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1B7E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unhideWhenUsed/>
    <w:rsid w:val="005E3ECF"/>
    <w:pPr>
      <w:spacing w:after="0" w:line="240" w:lineRule="auto"/>
    </w:pPr>
    <w:rPr>
      <w:rFonts w:eastAsiaTheme="minorEastAsia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E3ECF"/>
    <w:rPr>
      <w:rFonts w:eastAsiaTheme="minorEastAsia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22576D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rsid w:val="00E90E9E"/>
    <w:rPr>
      <w:rFonts w:ascii="Times New Roman" w:eastAsia="Times New Roman" w:hAnsi="Times New Roman" w:cs="Times New Roman"/>
      <w:b/>
      <w:bCs/>
      <w:sz w:val="15"/>
      <w:szCs w:val="15"/>
      <w:lang w:eastAsia="zh-CN"/>
    </w:rPr>
  </w:style>
  <w:style w:type="character" w:styleId="nfasis">
    <w:name w:val="Emphasis"/>
    <w:basedOn w:val="Fuentedeprrafopredeter"/>
    <w:uiPriority w:val="20"/>
    <w:qFormat/>
    <w:rsid w:val="00E90E9E"/>
    <w:rPr>
      <w:i/>
      <w:iCs/>
    </w:rPr>
  </w:style>
  <w:style w:type="paragraph" w:styleId="Revisin">
    <w:name w:val="Revision"/>
    <w:hidden/>
    <w:uiPriority w:val="99"/>
    <w:semiHidden/>
    <w:rsid w:val="005C1045"/>
    <w:pPr>
      <w:spacing w:after="0" w:line="240" w:lineRule="auto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eop">
    <w:name w:val="eop"/>
    <w:basedOn w:val="Fuentedeprrafopredeter"/>
    <w:rsid w:val="00DA0875"/>
  </w:style>
  <w:style w:type="paragraph" w:styleId="Textoindependiente">
    <w:name w:val="Body Text"/>
    <w:basedOn w:val="Normal"/>
    <w:link w:val="TextoindependienteCar"/>
    <w:uiPriority w:val="1"/>
    <w:qFormat/>
    <w:rsid w:val="00074C3D"/>
    <w:pPr>
      <w:widowControl w:val="0"/>
      <w:autoSpaceDE w:val="0"/>
      <w:autoSpaceDN w:val="0"/>
      <w:spacing w:after="0" w:line="240" w:lineRule="auto"/>
    </w:pPr>
    <w:rPr>
      <w:lang w:val="en-US" w:eastAsia="en-U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74C3D"/>
    <w:rPr>
      <w:lang w:val="en-US" w:eastAsia="en-US" w:bidi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9239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8bStXHxFmMmGw0Dzyu4puDOg+w==">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8503DB0-E545-2F4A-A333-5E62F22CB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2</Pages>
  <Words>610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 amaral</dc:creator>
  <cp:lastModifiedBy>Microsoft Office User</cp:lastModifiedBy>
  <cp:revision>59</cp:revision>
  <dcterms:created xsi:type="dcterms:W3CDTF">2021-12-19T23:41:00Z</dcterms:created>
  <dcterms:modified xsi:type="dcterms:W3CDTF">2022-03-02T14:47:00Z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