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FD8C" w14:textId="77777777" w:rsidR="00BA424A" w:rsidRPr="007F5C3F" w:rsidRDefault="00BA424A" w:rsidP="00BA424A">
      <w:pPr>
        <w:jc w:val="both"/>
      </w:pPr>
      <w:r w:rsidRPr="007F5C3F">
        <w:rPr>
          <w:rFonts w:ascii="Arial" w:eastAsia="Malgun Gothic" w:hAnsi="Arial" w:cs="Arial"/>
          <w:noProof/>
          <w:lang w:val="en-US"/>
        </w:rPr>
        <w:drawing>
          <wp:anchor distT="0" distB="0" distL="114300" distR="114300" simplePos="0" relativeHeight="251659264" behindDoc="0" locked="0" layoutInCell="1" allowOverlap="1" wp14:anchorId="6CB65854" wp14:editId="2A6775C5">
            <wp:simplePos x="0" y="0"/>
            <wp:positionH relativeFrom="column">
              <wp:posOffset>4415</wp:posOffset>
            </wp:positionH>
            <wp:positionV relativeFrom="paragraph">
              <wp:posOffset>-66616</wp:posOffset>
            </wp:positionV>
            <wp:extent cx="1800000" cy="478817"/>
            <wp:effectExtent l="0" t="0" r="0" b="0"/>
            <wp:wrapThrough wrapText="bothSides">
              <wp:wrapPolygon edited="0">
                <wp:start x="1524" y="2292"/>
                <wp:lineTo x="915" y="12605"/>
                <wp:lineTo x="1524" y="18334"/>
                <wp:lineTo x="19817" y="18334"/>
                <wp:lineTo x="20426" y="14897"/>
                <wp:lineTo x="20426" y="6875"/>
                <wp:lineTo x="19817" y="2292"/>
                <wp:lineTo x="1524" y="2292"/>
              </wp:wrapPolygon>
            </wp:wrapThrough>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0000" cy="478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EA0B3" w14:textId="77777777" w:rsidR="00BA424A" w:rsidRPr="007F5C3F" w:rsidRDefault="00BA424A" w:rsidP="00BA424A">
      <w:pPr>
        <w:tabs>
          <w:tab w:val="center" w:pos="4680"/>
          <w:tab w:val="right" w:pos="9360"/>
        </w:tabs>
        <w:adjustRightInd w:val="0"/>
        <w:snapToGrid w:val="0"/>
        <w:ind w:firstLineChars="49" w:firstLine="69"/>
        <w:contextualSpacing/>
        <w:jc w:val="right"/>
        <w:rPr>
          <w:rFonts w:ascii="Arial" w:hAnsi="Arial" w:cs="Arial"/>
          <w:b/>
          <w:sz w:val="14"/>
          <w:szCs w:val="14"/>
        </w:rPr>
      </w:pPr>
      <w:r w:rsidRPr="007F5C3F">
        <w:rPr>
          <w:rFonts w:ascii="Arial" w:hAnsi="Arial" w:cs="Arial"/>
          <w:b/>
          <w:sz w:val="14"/>
          <w:szCs w:val="14"/>
        </w:rPr>
        <w:t>CONTACTO:</w:t>
      </w:r>
    </w:p>
    <w:p w14:paraId="0B37DFC0" w14:textId="77777777" w:rsidR="00BA424A" w:rsidRPr="007F5C3F" w:rsidRDefault="00BA424A" w:rsidP="00BA424A">
      <w:pPr>
        <w:adjustRightInd w:val="0"/>
        <w:snapToGrid w:val="0"/>
        <w:ind w:left="6400"/>
        <w:contextualSpacing/>
        <w:jc w:val="right"/>
        <w:rPr>
          <w:rFonts w:ascii="Arial" w:hAnsi="Arial" w:cs="Arial"/>
          <w:sz w:val="14"/>
          <w:szCs w:val="14"/>
        </w:rPr>
      </w:pPr>
      <w:r w:rsidRPr="007F5C3F">
        <w:rPr>
          <w:rFonts w:ascii="Arial" w:hAnsi="Arial" w:cs="Arial"/>
          <w:sz w:val="14"/>
          <w:szCs w:val="14"/>
        </w:rPr>
        <w:t>Julián Rodríguez Cornejo</w:t>
      </w:r>
    </w:p>
    <w:p w14:paraId="798F91BA" w14:textId="77777777" w:rsidR="00BA424A" w:rsidRPr="007F5C3F" w:rsidRDefault="00BA424A" w:rsidP="00BA424A">
      <w:pPr>
        <w:adjustRightInd w:val="0"/>
        <w:snapToGrid w:val="0"/>
        <w:ind w:left="3200" w:firstLine="800"/>
        <w:contextualSpacing/>
        <w:jc w:val="right"/>
        <w:rPr>
          <w:rFonts w:ascii="Arial" w:hAnsi="Arial" w:cs="Arial"/>
          <w:sz w:val="14"/>
          <w:szCs w:val="14"/>
        </w:rPr>
      </w:pPr>
      <w:r w:rsidRPr="007F5C3F">
        <w:rPr>
          <w:rFonts w:ascii="Arial" w:hAnsi="Arial" w:cs="Arial"/>
          <w:sz w:val="14"/>
          <w:szCs w:val="14"/>
        </w:rPr>
        <w:tab/>
      </w:r>
      <w:r w:rsidRPr="007F5C3F">
        <w:rPr>
          <w:rFonts w:ascii="Arial" w:hAnsi="Arial" w:cs="Arial"/>
          <w:sz w:val="14"/>
          <w:szCs w:val="14"/>
        </w:rPr>
        <w:tab/>
        <w:t>Babel Group</w:t>
      </w:r>
    </w:p>
    <w:p w14:paraId="13D689A1" w14:textId="77777777" w:rsidR="00BA424A" w:rsidRPr="00444B29" w:rsidRDefault="00BA424A" w:rsidP="00BA424A">
      <w:pPr>
        <w:adjustRightInd w:val="0"/>
        <w:snapToGrid w:val="0"/>
        <w:ind w:left="3200" w:firstLine="800"/>
        <w:contextualSpacing/>
        <w:jc w:val="right"/>
        <w:rPr>
          <w:rFonts w:ascii="Arial" w:hAnsi="Arial" w:cs="Arial"/>
          <w:sz w:val="14"/>
          <w:szCs w:val="14"/>
          <w:lang w:val="es-CO"/>
        </w:rPr>
      </w:pPr>
      <w:r w:rsidRPr="007F5C3F">
        <w:rPr>
          <w:rFonts w:ascii="Arial" w:hAnsi="Arial" w:cs="Arial"/>
          <w:sz w:val="14"/>
          <w:szCs w:val="14"/>
        </w:rPr>
        <w:tab/>
      </w:r>
      <w:r w:rsidRPr="007F5C3F">
        <w:rPr>
          <w:rFonts w:ascii="Arial" w:hAnsi="Arial" w:cs="Arial"/>
          <w:sz w:val="14"/>
          <w:szCs w:val="14"/>
        </w:rPr>
        <w:tab/>
      </w:r>
      <w:r w:rsidRPr="007F5C3F">
        <w:rPr>
          <w:rFonts w:ascii="Arial" w:hAnsi="Arial" w:cs="Arial"/>
          <w:sz w:val="14"/>
          <w:szCs w:val="14"/>
        </w:rPr>
        <w:tab/>
      </w:r>
      <w:r w:rsidRPr="00444B29">
        <w:rPr>
          <w:rFonts w:ascii="Arial" w:hAnsi="Arial" w:cs="Arial"/>
          <w:sz w:val="14"/>
          <w:szCs w:val="14"/>
          <w:lang w:val="es-CO"/>
        </w:rPr>
        <w:t xml:space="preserve">Tel:3166613107 </w:t>
      </w:r>
    </w:p>
    <w:p w14:paraId="286A9F1C" w14:textId="77777777" w:rsidR="00BA424A" w:rsidRPr="00444B29" w:rsidRDefault="003D38B7" w:rsidP="00BA424A">
      <w:pPr>
        <w:adjustRightInd w:val="0"/>
        <w:snapToGrid w:val="0"/>
        <w:ind w:left="3200" w:firstLine="800"/>
        <w:contextualSpacing/>
        <w:jc w:val="right"/>
        <w:rPr>
          <w:rFonts w:ascii="Arial" w:hAnsi="Arial" w:cs="Arial"/>
          <w:sz w:val="14"/>
          <w:szCs w:val="14"/>
          <w:lang w:val="es-CO"/>
        </w:rPr>
      </w:pPr>
      <w:hyperlink r:id="rId8" w:history="1">
        <w:r w:rsidR="00BA424A" w:rsidRPr="00444B29">
          <w:rPr>
            <w:rStyle w:val="Hipervnculo"/>
            <w:rFonts w:ascii="Arial" w:hAnsi="Arial" w:cs="Arial"/>
            <w:sz w:val="14"/>
            <w:szCs w:val="14"/>
            <w:lang w:val="es-CO"/>
          </w:rPr>
          <w:t>Julianrodriguez@mailbabel.com</w:t>
        </w:r>
      </w:hyperlink>
    </w:p>
    <w:p w14:paraId="454E4313" w14:textId="77777777" w:rsidR="009A553D" w:rsidRDefault="009A553D" w:rsidP="00974E6A">
      <w:pPr>
        <w:pStyle w:val="Ttulo1"/>
        <w:shd w:val="clear" w:color="auto" w:fill="FFFFFF"/>
        <w:spacing w:before="0"/>
        <w:jc w:val="center"/>
        <w:rPr>
          <w:rFonts w:ascii="Arial" w:hAnsi="Arial" w:cs="Arial"/>
          <w:b/>
          <w:bCs/>
          <w:color w:val="000000" w:themeColor="text1"/>
          <w:spacing w:val="-3"/>
          <w:sz w:val="28"/>
          <w:szCs w:val="28"/>
          <w:lang w:val="es-CO"/>
        </w:rPr>
      </w:pPr>
    </w:p>
    <w:p w14:paraId="6083D529" w14:textId="4F9FE8B4" w:rsidR="00867FFA" w:rsidRPr="009A553D" w:rsidRDefault="009A553D" w:rsidP="00974E6A">
      <w:pPr>
        <w:pStyle w:val="Ttulo1"/>
        <w:shd w:val="clear" w:color="auto" w:fill="FFFFFF"/>
        <w:spacing w:before="0"/>
        <w:jc w:val="center"/>
        <w:rPr>
          <w:rFonts w:ascii="Arial" w:hAnsi="Arial" w:cs="Arial"/>
          <w:b/>
          <w:bCs/>
          <w:color w:val="000000" w:themeColor="text1"/>
          <w:spacing w:val="-3"/>
          <w:sz w:val="28"/>
          <w:szCs w:val="28"/>
          <w:lang w:val="es-CO"/>
        </w:rPr>
      </w:pPr>
      <w:r w:rsidRPr="009A553D">
        <w:rPr>
          <w:rFonts w:ascii="Arial" w:hAnsi="Arial" w:cs="Arial"/>
          <w:b/>
          <w:bCs/>
          <w:color w:val="000000" w:themeColor="text1"/>
          <w:spacing w:val="-3"/>
          <w:sz w:val="28"/>
          <w:szCs w:val="28"/>
          <w:lang w:val="es-CO"/>
        </w:rPr>
        <w:t>Obras de</w:t>
      </w:r>
      <w:r>
        <w:rPr>
          <w:rFonts w:ascii="Arial" w:hAnsi="Arial" w:cs="Arial"/>
          <w:b/>
          <w:bCs/>
          <w:color w:val="000000" w:themeColor="text1"/>
          <w:spacing w:val="-3"/>
          <w:sz w:val="28"/>
          <w:szCs w:val="28"/>
          <w:lang w:val="es-CO"/>
        </w:rPr>
        <w:t>l</w:t>
      </w:r>
      <w:r w:rsidRPr="009A553D">
        <w:rPr>
          <w:rFonts w:ascii="Arial" w:hAnsi="Arial" w:cs="Arial"/>
          <w:b/>
          <w:bCs/>
          <w:color w:val="000000" w:themeColor="text1"/>
          <w:spacing w:val="-3"/>
          <w:sz w:val="28"/>
          <w:szCs w:val="28"/>
          <w:lang w:val="es-CO"/>
        </w:rPr>
        <w:t xml:space="preserve"> Museo del </w:t>
      </w:r>
      <w:r>
        <w:rPr>
          <w:rFonts w:ascii="Arial" w:hAnsi="Arial" w:cs="Arial"/>
          <w:b/>
          <w:bCs/>
          <w:color w:val="000000" w:themeColor="text1"/>
          <w:spacing w:val="-3"/>
          <w:sz w:val="28"/>
          <w:szCs w:val="28"/>
          <w:lang w:val="es-CO"/>
        </w:rPr>
        <w:t xml:space="preserve">Louvre llegan a los TVs The Frame </w:t>
      </w:r>
    </w:p>
    <w:p w14:paraId="3BA943BA" w14:textId="77777777" w:rsidR="00867FFA" w:rsidRPr="009A553D" w:rsidRDefault="00867FFA" w:rsidP="00867FFA">
      <w:pPr>
        <w:rPr>
          <w:color w:val="000000" w:themeColor="text1"/>
          <w:lang w:val="es-CO"/>
        </w:rPr>
      </w:pPr>
    </w:p>
    <w:p w14:paraId="1207F569" w14:textId="0576FD76" w:rsidR="00867FFA" w:rsidRPr="00DB1B28" w:rsidRDefault="00974E6A" w:rsidP="00867FFA">
      <w:pPr>
        <w:pStyle w:val="Ttulo3"/>
        <w:shd w:val="clear" w:color="auto" w:fill="FFFFFF"/>
        <w:spacing w:before="0" w:beforeAutospacing="0" w:after="0" w:afterAutospacing="0"/>
        <w:jc w:val="center"/>
        <w:rPr>
          <w:rFonts w:ascii="Arial" w:hAnsi="Arial" w:cs="Arial"/>
          <w:b w:val="0"/>
          <w:bCs w:val="0"/>
          <w:i/>
          <w:iCs/>
          <w:color w:val="000000" w:themeColor="text1"/>
          <w:sz w:val="24"/>
          <w:szCs w:val="24"/>
          <w:lang w:val="es-ES_tradnl"/>
        </w:rPr>
      </w:pPr>
      <w:r>
        <w:rPr>
          <w:rFonts w:ascii="Arial" w:hAnsi="Arial" w:cs="Arial"/>
          <w:b w:val="0"/>
          <w:bCs w:val="0"/>
          <w:i/>
          <w:iCs/>
          <w:color w:val="000000" w:themeColor="text1"/>
          <w:sz w:val="24"/>
          <w:szCs w:val="24"/>
          <w:lang w:val="es-ES_tradnl"/>
        </w:rPr>
        <w:t xml:space="preserve">La galería de arte digital de </w:t>
      </w:r>
      <w:r w:rsidR="009A553D">
        <w:rPr>
          <w:rFonts w:ascii="Arial" w:hAnsi="Arial" w:cs="Arial"/>
          <w:b w:val="0"/>
          <w:bCs w:val="0"/>
          <w:i/>
          <w:iCs/>
          <w:color w:val="000000" w:themeColor="text1"/>
          <w:sz w:val="24"/>
          <w:szCs w:val="24"/>
          <w:lang w:val="es-ES_tradnl"/>
        </w:rPr>
        <w:t xml:space="preserve">Samsung </w:t>
      </w:r>
      <w:r>
        <w:rPr>
          <w:rFonts w:ascii="Arial" w:hAnsi="Arial" w:cs="Arial"/>
          <w:b w:val="0"/>
          <w:bCs w:val="0"/>
          <w:i/>
          <w:iCs/>
          <w:color w:val="000000" w:themeColor="text1"/>
          <w:sz w:val="24"/>
          <w:szCs w:val="24"/>
          <w:lang w:val="es-ES_tradnl"/>
        </w:rPr>
        <w:t>ofrece</w:t>
      </w:r>
      <w:r w:rsidR="009A553D">
        <w:rPr>
          <w:rFonts w:ascii="Arial" w:hAnsi="Arial" w:cs="Arial"/>
          <w:b w:val="0"/>
          <w:bCs w:val="0"/>
          <w:i/>
          <w:iCs/>
          <w:color w:val="000000" w:themeColor="text1"/>
          <w:sz w:val="24"/>
          <w:szCs w:val="24"/>
          <w:lang w:val="es-ES_tradnl"/>
        </w:rPr>
        <w:t>rá</w:t>
      </w:r>
      <w:r>
        <w:rPr>
          <w:rFonts w:ascii="Arial" w:hAnsi="Arial" w:cs="Arial"/>
          <w:b w:val="0"/>
          <w:bCs w:val="0"/>
          <w:i/>
          <w:iCs/>
          <w:color w:val="000000" w:themeColor="text1"/>
          <w:sz w:val="24"/>
          <w:szCs w:val="24"/>
          <w:lang w:val="es-ES_tradnl"/>
        </w:rPr>
        <w:t xml:space="preserve"> 33 obras de arte y 7 fotografías </w:t>
      </w:r>
      <w:r w:rsidR="008C7C95">
        <w:rPr>
          <w:rFonts w:ascii="Arial" w:hAnsi="Arial" w:cs="Arial"/>
          <w:b w:val="0"/>
          <w:bCs w:val="0"/>
          <w:i/>
          <w:iCs/>
          <w:color w:val="000000" w:themeColor="text1"/>
          <w:sz w:val="24"/>
          <w:szCs w:val="24"/>
          <w:lang w:val="es-ES_tradnl"/>
        </w:rPr>
        <w:br/>
      </w:r>
      <w:r>
        <w:rPr>
          <w:rFonts w:ascii="Arial" w:hAnsi="Arial" w:cs="Arial"/>
          <w:b w:val="0"/>
          <w:bCs w:val="0"/>
          <w:i/>
          <w:iCs/>
          <w:color w:val="000000" w:themeColor="text1"/>
          <w:sz w:val="24"/>
          <w:szCs w:val="24"/>
          <w:lang w:val="es-ES_tradnl"/>
        </w:rPr>
        <w:t>icónicas de</w:t>
      </w:r>
      <w:r w:rsidR="008C7C95">
        <w:rPr>
          <w:rFonts w:ascii="Arial" w:hAnsi="Arial" w:cs="Arial"/>
          <w:b w:val="0"/>
          <w:bCs w:val="0"/>
          <w:i/>
          <w:iCs/>
          <w:color w:val="000000" w:themeColor="text1"/>
          <w:sz w:val="24"/>
          <w:szCs w:val="24"/>
          <w:lang w:val="es-ES_tradnl"/>
        </w:rPr>
        <w:t>l</w:t>
      </w:r>
      <w:r>
        <w:rPr>
          <w:rFonts w:ascii="Arial" w:hAnsi="Arial" w:cs="Arial"/>
          <w:b w:val="0"/>
          <w:bCs w:val="0"/>
          <w:i/>
          <w:iCs/>
          <w:color w:val="000000" w:themeColor="text1"/>
          <w:sz w:val="24"/>
          <w:szCs w:val="24"/>
          <w:lang w:val="es-ES_tradnl"/>
        </w:rPr>
        <w:t xml:space="preserve"> museo</w:t>
      </w:r>
      <w:r w:rsidR="009A553D">
        <w:rPr>
          <w:rFonts w:ascii="Arial" w:hAnsi="Arial" w:cs="Arial"/>
          <w:b w:val="0"/>
          <w:bCs w:val="0"/>
          <w:i/>
          <w:iCs/>
          <w:color w:val="000000" w:themeColor="text1"/>
          <w:sz w:val="24"/>
          <w:szCs w:val="24"/>
          <w:lang w:val="es-ES_tradnl"/>
        </w:rPr>
        <w:t xml:space="preserve"> francés, entre ellas la Mona Lisa.</w:t>
      </w:r>
    </w:p>
    <w:p w14:paraId="4F8F3FC1" w14:textId="341E9DD0" w:rsidR="00867FFA" w:rsidRDefault="00867FFA" w:rsidP="00867FFA">
      <w:pPr>
        <w:pStyle w:val="Ttulo3"/>
        <w:shd w:val="clear" w:color="auto" w:fill="FFFFFF"/>
        <w:spacing w:before="0" w:beforeAutospacing="0" w:after="0" w:afterAutospacing="0"/>
        <w:jc w:val="center"/>
        <w:rPr>
          <w:rFonts w:ascii="Arial" w:hAnsi="Arial" w:cs="Arial"/>
          <w:b w:val="0"/>
          <w:bCs w:val="0"/>
          <w:i/>
          <w:iCs/>
          <w:color w:val="000000" w:themeColor="text1"/>
          <w:sz w:val="22"/>
          <w:szCs w:val="22"/>
          <w:lang w:val="es-ES_tradnl"/>
        </w:rPr>
      </w:pPr>
    </w:p>
    <w:p w14:paraId="159913CD" w14:textId="1A5CEAF9" w:rsidR="009A553D" w:rsidRPr="00207D64" w:rsidRDefault="005D4A0D" w:rsidP="00867FFA">
      <w:pPr>
        <w:pStyle w:val="Ttulo3"/>
        <w:shd w:val="clear" w:color="auto" w:fill="FFFFFF"/>
        <w:spacing w:before="0" w:beforeAutospacing="0" w:after="0" w:afterAutospacing="0"/>
        <w:jc w:val="center"/>
        <w:rPr>
          <w:rFonts w:ascii="Arial" w:hAnsi="Arial" w:cs="Arial"/>
          <w:b w:val="0"/>
          <w:bCs w:val="0"/>
          <w:i/>
          <w:iCs/>
          <w:color w:val="000000" w:themeColor="text1"/>
          <w:sz w:val="22"/>
          <w:szCs w:val="22"/>
          <w:lang w:val="es-ES_tradnl"/>
        </w:rPr>
      </w:pPr>
      <w:r>
        <w:rPr>
          <w:rFonts w:ascii="Arial" w:hAnsi="Arial" w:cs="Arial"/>
          <w:b w:val="0"/>
          <w:bCs w:val="0"/>
          <w:i/>
          <w:iCs/>
          <w:color w:val="000000" w:themeColor="text1"/>
          <w:sz w:val="22"/>
          <w:szCs w:val="22"/>
          <w:lang w:val="es-ES_tradnl"/>
        </w:rPr>
        <w:t xml:space="preserve"> </w:t>
      </w:r>
    </w:p>
    <w:p w14:paraId="565E7723" w14:textId="5D2EE88A" w:rsidR="00867FFA" w:rsidRPr="00DB1B28" w:rsidRDefault="00DB1B28"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Pr>
          <w:rFonts w:ascii="Arial" w:hAnsi="Arial" w:cs="Arial"/>
          <w:b/>
          <w:color w:val="000000" w:themeColor="text1"/>
          <w:spacing w:val="2"/>
          <w:sz w:val="22"/>
          <w:szCs w:val="22"/>
          <w:lang w:val="es-ES_tradnl"/>
        </w:rPr>
        <w:t>BOGOTÁ D.C., Colombia</w:t>
      </w:r>
      <w:r w:rsidR="00252E92" w:rsidRPr="00DB1B28">
        <w:rPr>
          <w:rFonts w:ascii="Arial" w:hAnsi="Arial" w:cs="Arial"/>
          <w:b/>
          <w:color w:val="000000" w:themeColor="text1"/>
          <w:spacing w:val="2"/>
          <w:sz w:val="22"/>
          <w:szCs w:val="22"/>
          <w:lang w:val="es-ES_tradnl"/>
        </w:rPr>
        <w:t>. Octubre 2021</w:t>
      </w:r>
      <w:r>
        <w:rPr>
          <w:rFonts w:ascii="Arial" w:hAnsi="Arial" w:cs="Arial"/>
          <w:b/>
          <w:color w:val="000000" w:themeColor="text1"/>
          <w:spacing w:val="2"/>
          <w:sz w:val="22"/>
          <w:szCs w:val="22"/>
          <w:lang w:val="es-ES_tradnl"/>
        </w:rPr>
        <w:t xml:space="preserve"> </w:t>
      </w:r>
      <w:r w:rsidR="00252E92" w:rsidRPr="00DB1B28">
        <w:rPr>
          <w:rFonts w:ascii="Arial" w:hAnsi="Arial" w:cs="Arial"/>
          <w:b/>
          <w:color w:val="000000" w:themeColor="text1"/>
          <w:spacing w:val="2"/>
          <w:sz w:val="22"/>
          <w:szCs w:val="22"/>
          <w:lang w:val="es-ES_tradnl"/>
        </w:rPr>
        <w:t>-</w:t>
      </w:r>
      <w:r w:rsidR="00252E92" w:rsidRPr="00DB1B28">
        <w:rPr>
          <w:rFonts w:ascii="Arial" w:hAnsi="Arial" w:cs="Arial"/>
          <w:color w:val="000000" w:themeColor="text1"/>
          <w:spacing w:val="2"/>
          <w:sz w:val="22"/>
          <w:szCs w:val="22"/>
          <w:lang w:val="es-ES_tradnl"/>
        </w:rPr>
        <w:t xml:space="preserve"> </w:t>
      </w:r>
      <w:r w:rsidR="00207D64" w:rsidRPr="00DB1B28">
        <w:rPr>
          <w:rFonts w:ascii="Arial" w:hAnsi="Arial" w:cs="Arial"/>
          <w:color w:val="000000" w:themeColor="text1"/>
          <w:spacing w:val="2"/>
          <w:sz w:val="22"/>
          <w:szCs w:val="22"/>
          <w:lang w:val="es-ES_tradnl"/>
        </w:rPr>
        <w:t>Sin duda uno de los mayores anhelos al llegar a Par</w:t>
      </w:r>
      <w:r w:rsidR="009A553D">
        <w:rPr>
          <w:rFonts w:ascii="Arial" w:hAnsi="Arial" w:cs="Arial"/>
          <w:color w:val="000000" w:themeColor="text1"/>
          <w:spacing w:val="2"/>
          <w:sz w:val="22"/>
          <w:szCs w:val="22"/>
          <w:lang w:val="es-ES_tradnl"/>
        </w:rPr>
        <w:t>í</w:t>
      </w:r>
      <w:r w:rsidR="00207D64" w:rsidRPr="00DB1B28">
        <w:rPr>
          <w:rFonts w:ascii="Arial" w:hAnsi="Arial" w:cs="Arial"/>
          <w:color w:val="000000" w:themeColor="text1"/>
          <w:spacing w:val="2"/>
          <w:sz w:val="22"/>
          <w:szCs w:val="22"/>
          <w:lang w:val="es-ES_tradnl"/>
        </w:rPr>
        <w:t xml:space="preserve">s es visitar el </w:t>
      </w:r>
      <w:r w:rsidR="009A553D">
        <w:rPr>
          <w:rFonts w:ascii="Arial" w:hAnsi="Arial" w:cs="Arial"/>
          <w:color w:val="000000" w:themeColor="text1"/>
          <w:spacing w:val="2"/>
          <w:sz w:val="22"/>
          <w:szCs w:val="22"/>
          <w:lang w:val="es-ES_tradnl"/>
        </w:rPr>
        <w:t xml:space="preserve">icónico </w:t>
      </w:r>
      <w:r w:rsidR="00444B29">
        <w:rPr>
          <w:rFonts w:ascii="Arial" w:hAnsi="Arial" w:cs="Arial"/>
          <w:color w:val="000000" w:themeColor="text1"/>
          <w:spacing w:val="2"/>
          <w:sz w:val="22"/>
          <w:szCs w:val="22"/>
          <w:lang w:val="es-ES_tradnl"/>
        </w:rPr>
        <w:t>Mu</w:t>
      </w:r>
      <w:r w:rsidR="009A553D">
        <w:rPr>
          <w:rFonts w:ascii="Arial" w:hAnsi="Arial" w:cs="Arial"/>
          <w:color w:val="000000" w:themeColor="text1"/>
          <w:spacing w:val="2"/>
          <w:sz w:val="22"/>
          <w:szCs w:val="22"/>
          <w:lang w:val="es-ES_tradnl"/>
        </w:rPr>
        <w:t xml:space="preserve">seo </w:t>
      </w:r>
      <w:r w:rsidR="00444B29">
        <w:rPr>
          <w:rFonts w:ascii="Arial" w:hAnsi="Arial" w:cs="Arial"/>
          <w:color w:val="000000" w:themeColor="text1"/>
          <w:spacing w:val="2"/>
          <w:sz w:val="22"/>
          <w:szCs w:val="22"/>
          <w:lang w:val="es-ES_tradnl"/>
        </w:rPr>
        <w:t xml:space="preserve">de </w:t>
      </w:r>
      <w:r w:rsidR="00D058C8">
        <w:rPr>
          <w:rFonts w:ascii="Arial" w:hAnsi="Arial" w:cs="Arial"/>
          <w:color w:val="000000" w:themeColor="text1"/>
          <w:spacing w:val="2"/>
          <w:sz w:val="22"/>
          <w:szCs w:val="22"/>
          <w:lang w:val="es-ES_tradnl"/>
        </w:rPr>
        <w:t xml:space="preserve">Louvre </w:t>
      </w:r>
      <w:r w:rsidR="00207D64" w:rsidRPr="00DB1B28">
        <w:rPr>
          <w:rFonts w:ascii="Arial" w:hAnsi="Arial" w:cs="Arial"/>
          <w:color w:val="000000" w:themeColor="text1"/>
          <w:spacing w:val="2"/>
          <w:sz w:val="22"/>
          <w:szCs w:val="22"/>
          <w:lang w:val="es-ES_tradnl"/>
        </w:rPr>
        <w:t xml:space="preserve">que alberga obras como La </w:t>
      </w:r>
      <w:r w:rsidR="00C46934" w:rsidRPr="00DB1B28">
        <w:rPr>
          <w:rFonts w:ascii="Arial" w:hAnsi="Arial" w:cs="Arial"/>
          <w:color w:val="000000" w:themeColor="text1"/>
          <w:spacing w:val="2"/>
          <w:sz w:val="22"/>
          <w:szCs w:val="22"/>
          <w:lang w:val="es-ES_tradnl"/>
        </w:rPr>
        <w:t>Mona Lisa</w:t>
      </w:r>
      <w:r w:rsidR="00207D64" w:rsidRPr="00DB1B28">
        <w:rPr>
          <w:rFonts w:ascii="Arial" w:hAnsi="Arial" w:cs="Arial"/>
          <w:color w:val="000000" w:themeColor="text1"/>
          <w:spacing w:val="2"/>
          <w:sz w:val="22"/>
          <w:szCs w:val="22"/>
          <w:lang w:val="es-ES_tradnl"/>
        </w:rPr>
        <w:t xml:space="preserve"> de Leonardo </w:t>
      </w:r>
      <w:proofErr w:type="spellStart"/>
      <w:r w:rsidR="00207D64" w:rsidRPr="00DB1B28">
        <w:rPr>
          <w:rFonts w:ascii="Arial" w:hAnsi="Arial" w:cs="Arial"/>
          <w:color w:val="000000" w:themeColor="text1"/>
          <w:spacing w:val="2"/>
          <w:sz w:val="22"/>
          <w:szCs w:val="22"/>
          <w:lang w:val="es-ES_tradnl"/>
        </w:rPr>
        <w:t>DaVinci</w:t>
      </w:r>
      <w:proofErr w:type="spellEnd"/>
      <w:r w:rsidR="00D058C8">
        <w:rPr>
          <w:rFonts w:ascii="Arial" w:hAnsi="Arial" w:cs="Arial"/>
          <w:color w:val="000000" w:themeColor="text1"/>
          <w:spacing w:val="2"/>
          <w:sz w:val="22"/>
          <w:szCs w:val="22"/>
          <w:lang w:val="es-ES_tradnl"/>
        </w:rPr>
        <w:t xml:space="preserve"> </w:t>
      </w:r>
      <w:r w:rsidR="003D0148">
        <w:rPr>
          <w:rFonts w:ascii="Arial" w:hAnsi="Arial" w:cs="Arial"/>
          <w:color w:val="000000" w:themeColor="text1"/>
          <w:spacing w:val="2"/>
          <w:sz w:val="22"/>
          <w:szCs w:val="22"/>
          <w:lang w:val="es-ES_tradnl"/>
        </w:rPr>
        <w:t>o</w:t>
      </w:r>
      <w:r w:rsidR="00207D64" w:rsidRPr="00DB1B28">
        <w:rPr>
          <w:rFonts w:ascii="Arial" w:hAnsi="Arial" w:cs="Arial"/>
          <w:color w:val="000000" w:themeColor="text1"/>
          <w:spacing w:val="2"/>
          <w:sz w:val="22"/>
          <w:szCs w:val="22"/>
          <w:lang w:val="es-ES_tradnl"/>
        </w:rPr>
        <w:t xml:space="preserve"> la escultura </w:t>
      </w:r>
      <w:r w:rsidR="003D0148">
        <w:rPr>
          <w:rFonts w:ascii="Arial" w:hAnsi="Arial" w:cs="Arial"/>
          <w:color w:val="000000" w:themeColor="text1"/>
          <w:spacing w:val="2"/>
          <w:sz w:val="22"/>
          <w:szCs w:val="22"/>
          <w:lang w:val="es-ES_tradnl"/>
        </w:rPr>
        <w:t>V</w:t>
      </w:r>
      <w:r w:rsidR="00207D64" w:rsidRPr="00DB1B28">
        <w:rPr>
          <w:rFonts w:ascii="Arial" w:hAnsi="Arial" w:cs="Arial"/>
          <w:color w:val="000000" w:themeColor="text1"/>
          <w:spacing w:val="2"/>
          <w:sz w:val="22"/>
          <w:szCs w:val="22"/>
          <w:lang w:val="es-ES_tradnl"/>
        </w:rPr>
        <w:t xml:space="preserve">enus de Milo. Con el propósito de </w:t>
      </w:r>
      <w:r w:rsidR="008C7C95">
        <w:rPr>
          <w:rFonts w:ascii="Arial" w:hAnsi="Arial" w:cs="Arial"/>
          <w:color w:val="000000" w:themeColor="text1"/>
          <w:spacing w:val="2"/>
          <w:sz w:val="22"/>
          <w:szCs w:val="22"/>
          <w:lang w:val="es-ES_tradnl"/>
        </w:rPr>
        <w:t xml:space="preserve">continuar con la </w:t>
      </w:r>
      <w:r w:rsidR="00207D64" w:rsidRPr="00DB1B28">
        <w:rPr>
          <w:rFonts w:ascii="Arial" w:hAnsi="Arial" w:cs="Arial"/>
          <w:color w:val="000000" w:themeColor="text1"/>
          <w:spacing w:val="2"/>
          <w:sz w:val="22"/>
          <w:szCs w:val="22"/>
          <w:lang w:val="es-ES_tradnl"/>
        </w:rPr>
        <w:t>democratiza</w:t>
      </w:r>
      <w:r w:rsidR="008C7C95">
        <w:rPr>
          <w:rFonts w:ascii="Arial" w:hAnsi="Arial" w:cs="Arial"/>
          <w:color w:val="000000" w:themeColor="text1"/>
          <w:spacing w:val="2"/>
          <w:sz w:val="22"/>
          <w:szCs w:val="22"/>
          <w:lang w:val="es-ES_tradnl"/>
        </w:rPr>
        <w:t>ción</w:t>
      </w:r>
      <w:r w:rsidR="00207D64" w:rsidRPr="00DB1B28">
        <w:rPr>
          <w:rFonts w:ascii="Arial" w:hAnsi="Arial" w:cs="Arial"/>
          <w:color w:val="000000" w:themeColor="text1"/>
          <w:spacing w:val="2"/>
          <w:sz w:val="22"/>
          <w:szCs w:val="22"/>
          <w:lang w:val="es-ES_tradnl"/>
        </w:rPr>
        <w:t xml:space="preserve"> </w:t>
      </w:r>
      <w:r w:rsidR="008C7C95">
        <w:rPr>
          <w:rFonts w:ascii="Arial" w:hAnsi="Arial" w:cs="Arial"/>
          <w:color w:val="000000" w:themeColor="text1"/>
          <w:spacing w:val="2"/>
          <w:sz w:val="22"/>
          <w:szCs w:val="22"/>
          <w:lang w:val="es-ES_tradnl"/>
        </w:rPr>
        <w:t>d</w:t>
      </w:r>
      <w:r w:rsidR="00207D64" w:rsidRPr="00DB1B28">
        <w:rPr>
          <w:rFonts w:ascii="Arial" w:hAnsi="Arial" w:cs="Arial"/>
          <w:color w:val="000000" w:themeColor="text1"/>
          <w:spacing w:val="2"/>
          <w:sz w:val="22"/>
          <w:szCs w:val="22"/>
          <w:lang w:val="es-ES_tradnl"/>
        </w:rPr>
        <w:t>el arte</w:t>
      </w:r>
      <w:r w:rsidR="008C7C95">
        <w:rPr>
          <w:rFonts w:ascii="Arial" w:hAnsi="Arial" w:cs="Arial"/>
          <w:color w:val="000000" w:themeColor="text1"/>
          <w:spacing w:val="2"/>
          <w:sz w:val="22"/>
          <w:szCs w:val="22"/>
          <w:lang w:val="es-ES_tradnl"/>
        </w:rPr>
        <w:t>,</w:t>
      </w:r>
      <w:r w:rsidR="00207D64" w:rsidRPr="00DB1B28">
        <w:rPr>
          <w:rFonts w:ascii="Arial" w:hAnsi="Arial" w:cs="Arial"/>
          <w:color w:val="000000" w:themeColor="text1"/>
          <w:spacing w:val="2"/>
          <w:sz w:val="22"/>
          <w:szCs w:val="22"/>
          <w:lang w:val="es-ES_tradnl"/>
        </w:rPr>
        <w:t xml:space="preserve"> </w:t>
      </w:r>
      <w:r w:rsidR="00867FFA" w:rsidRPr="00DB1B28">
        <w:rPr>
          <w:rFonts w:ascii="Arial" w:hAnsi="Arial" w:cs="Arial"/>
          <w:color w:val="000000" w:themeColor="text1"/>
          <w:spacing w:val="2"/>
          <w:sz w:val="22"/>
          <w:szCs w:val="22"/>
          <w:lang w:val="es-ES_tradnl"/>
        </w:rPr>
        <w:t>Samsung Electronics anunci</w:t>
      </w:r>
      <w:r w:rsidR="008C7C95">
        <w:rPr>
          <w:rFonts w:ascii="Arial" w:hAnsi="Arial" w:cs="Arial"/>
          <w:color w:val="000000" w:themeColor="text1"/>
          <w:spacing w:val="2"/>
          <w:sz w:val="22"/>
          <w:szCs w:val="22"/>
          <w:lang w:val="es-ES_tradnl"/>
        </w:rPr>
        <w:t>ó</w:t>
      </w:r>
      <w:r w:rsidR="00867FFA" w:rsidRPr="00DB1B28">
        <w:rPr>
          <w:rFonts w:ascii="Arial" w:hAnsi="Arial" w:cs="Arial"/>
          <w:color w:val="000000" w:themeColor="text1"/>
          <w:spacing w:val="2"/>
          <w:sz w:val="22"/>
          <w:szCs w:val="22"/>
          <w:lang w:val="es-ES_tradnl"/>
        </w:rPr>
        <w:t xml:space="preserve"> un acuerdo exclusivo con el emblemático Museo del Louvre </w:t>
      </w:r>
      <w:r w:rsidR="008C7C95">
        <w:rPr>
          <w:rFonts w:ascii="Arial" w:hAnsi="Arial" w:cs="Arial"/>
          <w:color w:val="000000" w:themeColor="text1"/>
          <w:spacing w:val="2"/>
          <w:sz w:val="22"/>
          <w:szCs w:val="22"/>
          <w:lang w:val="es-ES_tradnl"/>
        </w:rPr>
        <w:t>para ampliar las obras disponibles en</w:t>
      </w:r>
      <w:r w:rsidR="00867FFA" w:rsidRPr="00DB1B28">
        <w:rPr>
          <w:rFonts w:ascii="Arial" w:hAnsi="Arial" w:cs="Arial"/>
          <w:color w:val="000000" w:themeColor="text1"/>
          <w:spacing w:val="2"/>
          <w:sz w:val="22"/>
          <w:szCs w:val="22"/>
          <w:lang w:val="es-ES_tradnl"/>
        </w:rPr>
        <w:t xml:space="preserve"> la Tienda de Arte </w:t>
      </w:r>
      <w:r w:rsidR="003D0148">
        <w:rPr>
          <w:rFonts w:ascii="Arial" w:hAnsi="Arial" w:cs="Arial"/>
          <w:color w:val="000000" w:themeColor="text1"/>
          <w:spacing w:val="2"/>
          <w:sz w:val="22"/>
          <w:szCs w:val="22"/>
          <w:lang w:val="es-ES_tradnl"/>
        </w:rPr>
        <w:t>de</w:t>
      </w:r>
      <w:r w:rsidR="00867FFA" w:rsidRPr="00DB1B28">
        <w:rPr>
          <w:rFonts w:ascii="Arial" w:hAnsi="Arial" w:cs="Arial"/>
          <w:color w:val="000000" w:themeColor="text1"/>
          <w:spacing w:val="2"/>
          <w:sz w:val="22"/>
          <w:szCs w:val="22"/>
          <w:lang w:val="es-ES_tradnl"/>
        </w:rPr>
        <w:t xml:space="preserve"> </w:t>
      </w:r>
      <w:proofErr w:type="spellStart"/>
      <w:r w:rsidR="00867FFA" w:rsidRPr="00DB1B28">
        <w:rPr>
          <w:rFonts w:ascii="Arial" w:hAnsi="Arial" w:cs="Arial"/>
          <w:color w:val="000000" w:themeColor="text1"/>
          <w:spacing w:val="2"/>
          <w:sz w:val="22"/>
          <w:szCs w:val="22"/>
          <w:lang w:val="es-ES_tradnl"/>
        </w:rPr>
        <w:t>The</w:t>
      </w:r>
      <w:proofErr w:type="spellEnd"/>
      <w:r w:rsidR="00867FFA" w:rsidRPr="00DB1B28">
        <w:rPr>
          <w:rFonts w:ascii="Arial" w:hAnsi="Arial" w:cs="Arial"/>
          <w:color w:val="000000" w:themeColor="text1"/>
          <w:spacing w:val="2"/>
          <w:sz w:val="22"/>
          <w:szCs w:val="22"/>
          <w:lang w:val="es-ES_tradnl"/>
        </w:rPr>
        <w:t xml:space="preserve"> </w:t>
      </w:r>
      <w:proofErr w:type="spellStart"/>
      <w:r w:rsidR="00867FFA" w:rsidRPr="00DB1B28">
        <w:rPr>
          <w:rFonts w:ascii="Arial" w:hAnsi="Arial" w:cs="Arial"/>
          <w:color w:val="000000" w:themeColor="text1"/>
          <w:spacing w:val="2"/>
          <w:sz w:val="22"/>
          <w:szCs w:val="22"/>
          <w:lang w:val="es-ES_tradnl"/>
        </w:rPr>
        <w:t>Fram</w:t>
      </w:r>
      <w:r w:rsidR="00207D64" w:rsidRPr="00DB1B28">
        <w:rPr>
          <w:rFonts w:ascii="Arial" w:hAnsi="Arial" w:cs="Arial"/>
          <w:color w:val="000000" w:themeColor="text1"/>
          <w:spacing w:val="2"/>
          <w:sz w:val="22"/>
          <w:szCs w:val="22"/>
          <w:lang w:val="es-ES_tradnl"/>
        </w:rPr>
        <w:t>e</w:t>
      </w:r>
      <w:proofErr w:type="spellEnd"/>
      <w:r w:rsidR="00444B29">
        <w:rPr>
          <w:rStyle w:val="Refdenotaalpie"/>
          <w:rFonts w:ascii="Arial" w:hAnsi="Arial" w:cs="Arial"/>
          <w:color w:val="000000" w:themeColor="text1"/>
          <w:spacing w:val="2"/>
          <w:sz w:val="22"/>
          <w:szCs w:val="22"/>
          <w:lang w:val="es-ES_tradnl"/>
        </w:rPr>
        <w:footnoteReference w:id="1"/>
      </w:r>
      <w:r w:rsidR="00207D64" w:rsidRPr="00DB1B28">
        <w:rPr>
          <w:rFonts w:ascii="Arial" w:hAnsi="Arial" w:cs="Arial"/>
          <w:color w:val="000000" w:themeColor="text1"/>
          <w:spacing w:val="2"/>
          <w:sz w:val="22"/>
          <w:szCs w:val="22"/>
          <w:lang w:val="es-ES_tradnl"/>
        </w:rPr>
        <w:t xml:space="preserve">. </w:t>
      </w:r>
    </w:p>
    <w:p w14:paraId="010D6A30" w14:textId="77777777" w:rsidR="00867FFA" w:rsidRPr="00DB1B28" w:rsidRDefault="00867FFA"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Fonts w:ascii="Arial" w:hAnsi="Arial" w:cs="Arial"/>
          <w:color w:val="000000" w:themeColor="text1"/>
          <w:spacing w:val="2"/>
          <w:sz w:val="22"/>
          <w:szCs w:val="22"/>
          <w:lang w:val="es-ES_tradnl"/>
        </w:rPr>
        <w:t> </w:t>
      </w:r>
    </w:p>
    <w:p w14:paraId="3222E418" w14:textId="5F9F4AB3" w:rsidR="003D0148" w:rsidRPr="00DB1B28" w:rsidRDefault="003D0148" w:rsidP="003D0148">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Style w:val="nfasis"/>
          <w:rFonts w:ascii="Arial" w:hAnsi="Arial" w:cs="Arial"/>
          <w:color w:val="000000" w:themeColor="text1"/>
          <w:spacing w:val="2"/>
          <w:sz w:val="22"/>
          <w:szCs w:val="22"/>
          <w:lang w:val="es-ES_tradnl"/>
        </w:rPr>
        <w:t xml:space="preserve">“Desde que presentamos nuestra gama de televisores </w:t>
      </w:r>
      <w:proofErr w:type="spellStart"/>
      <w:r w:rsidR="00444B29">
        <w:rPr>
          <w:rStyle w:val="nfasis"/>
          <w:rFonts w:ascii="Arial" w:hAnsi="Arial" w:cs="Arial"/>
          <w:color w:val="000000" w:themeColor="text1"/>
          <w:spacing w:val="2"/>
          <w:sz w:val="22"/>
          <w:szCs w:val="22"/>
          <w:lang w:val="es-ES_tradnl"/>
        </w:rPr>
        <w:t>Lifestyle</w:t>
      </w:r>
      <w:proofErr w:type="spellEnd"/>
      <w:r w:rsidRPr="00DB1B28">
        <w:rPr>
          <w:rStyle w:val="nfasis"/>
          <w:rFonts w:ascii="Arial" w:hAnsi="Arial" w:cs="Arial"/>
          <w:color w:val="000000" w:themeColor="text1"/>
          <w:spacing w:val="2"/>
          <w:sz w:val="22"/>
          <w:szCs w:val="22"/>
          <w:lang w:val="es-ES_tradnl"/>
        </w:rPr>
        <w:t xml:space="preserve"> en 2017, nos hemos centrado en desarrollar la Tienda de Arte con colaboraciones de prestigio. Queremos ofrecer mucho más que un televisor, llevando el arte a los hogares de todo el mundo a través de </w:t>
      </w:r>
      <w:proofErr w:type="spellStart"/>
      <w:r w:rsidRPr="00DB1B28">
        <w:rPr>
          <w:rStyle w:val="nfasis"/>
          <w:rFonts w:ascii="Arial" w:hAnsi="Arial" w:cs="Arial"/>
          <w:color w:val="000000" w:themeColor="text1"/>
          <w:spacing w:val="2"/>
          <w:sz w:val="22"/>
          <w:szCs w:val="22"/>
          <w:lang w:val="es-ES_tradnl"/>
        </w:rPr>
        <w:t>The</w:t>
      </w:r>
      <w:proofErr w:type="spellEnd"/>
      <w:r w:rsidRPr="00DB1B28">
        <w:rPr>
          <w:rStyle w:val="nfasis"/>
          <w:rFonts w:ascii="Arial" w:hAnsi="Arial" w:cs="Arial"/>
          <w:color w:val="000000" w:themeColor="text1"/>
          <w:spacing w:val="2"/>
          <w:sz w:val="22"/>
          <w:szCs w:val="22"/>
          <w:lang w:val="es-ES_tradnl"/>
        </w:rPr>
        <w:t xml:space="preserve"> </w:t>
      </w:r>
      <w:proofErr w:type="spellStart"/>
      <w:r w:rsidRPr="00DB1B28">
        <w:rPr>
          <w:rStyle w:val="nfasis"/>
          <w:rFonts w:ascii="Arial" w:hAnsi="Arial" w:cs="Arial"/>
          <w:color w:val="000000" w:themeColor="text1"/>
          <w:spacing w:val="2"/>
          <w:sz w:val="22"/>
          <w:szCs w:val="22"/>
          <w:lang w:val="es-ES_tradnl"/>
        </w:rPr>
        <w:t>Frame</w:t>
      </w:r>
      <w:proofErr w:type="spellEnd"/>
      <w:r w:rsidRPr="00DB1B28">
        <w:rPr>
          <w:rStyle w:val="nfasis"/>
          <w:rFonts w:ascii="Arial" w:hAnsi="Arial" w:cs="Arial"/>
          <w:color w:val="000000" w:themeColor="text1"/>
          <w:spacing w:val="2"/>
          <w:sz w:val="22"/>
          <w:szCs w:val="22"/>
          <w:lang w:val="es-ES_tradnl"/>
        </w:rPr>
        <w:t>. Este catálogo recoge obras de cientos de artistas, que abarcan diversos periodos, desde las civilizaciones antiguas hasta el arte moderno</w:t>
      </w:r>
      <w:r>
        <w:rPr>
          <w:rStyle w:val="nfasis"/>
          <w:rFonts w:ascii="Arial" w:hAnsi="Arial" w:cs="Arial"/>
          <w:color w:val="000000" w:themeColor="text1"/>
          <w:spacing w:val="2"/>
          <w:sz w:val="22"/>
          <w:szCs w:val="22"/>
          <w:lang w:val="es-ES_tradnl"/>
        </w:rPr>
        <w:t xml:space="preserve">. </w:t>
      </w:r>
      <w:r w:rsidRPr="00DB1B28">
        <w:rPr>
          <w:rStyle w:val="nfasis"/>
          <w:rFonts w:ascii="Arial" w:hAnsi="Arial" w:cs="Arial"/>
          <w:color w:val="000000" w:themeColor="text1"/>
          <w:spacing w:val="2"/>
          <w:sz w:val="22"/>
          <w:szCs w:val="22"/>
          <w:lang w:val="es-ES_tradnl"/>
        </w:rPr>
        <w:t>Este año, estamos orgullosos de unirnos con uno de los museos más famosos del mundo, el Louvre, para mejorar esta colección y llevar una parte de la herencia francesa a todo el mundo”</w:t>
      </w:r>
      <w:r>
        <w:rPr>
          <w:rStyle w:val="nfasis"/>
          <w:rFonts w:ascii="Arial" w:hAnsi="Arial" w:cs="Arial"/>
          <w:color w:val="000000" w:themeColor="text1"/>
          <w:spacing w:val="2"/>
          <w:sz w:val="22"/>
          <w:szCs w:val="22"/>
          <w:lang w:val="es-ES_tradnl"/>
        </w:rPr>
        <w:t>, afirma</w:t>
      </w:r>
      <w:r w:rsidRPr="00DB1B28">
        <w:rPr>
          <w:rFonts w:ascii="Arial" w:hAnsi="Arial" w:cs="Arial"/>
          <w:color w:val="000000" w:themeColor="text1"/>
          <w:spacing w:val="2"/>
          <w:sz w:val="22"/>
          <w:szCs w:val="22"/>
          <w:lang w:val="es-ES_tradnl"/>
        </w:rPr>
        <w:t xml:space="preserve"> </w:t>
      </w:r>
      <w:proofErr w:type="spellStart"/>
      <w:r w:rsidRPr="00DB1B28">
        <w:rPr>
          <w:rFonts w:ascii="Arial" w:hAnsi="Arial" w:cs="Arial"/>
          <w:color w:val="000000" w:themeColor="text1"/>
          <w:spacing w:val="2"/>
          <w:sz w:val="22"/>
          <w:szCs w:val="22"/>
          <w:lang w:val="es-ES_tradnl"/>
        </w:rPr>
        <w:t>Wonjin</w:t>
      </w:r>
      <w:proofErr w:type="spellEnd"/>
      <w:r w:rsidRPr="00DB1B28">
        <w:rPr>
          <w:rFonts w:ascii="Arial" w:hAnsi="Arial" w:cs="Arial"/>
          <w:color w:val="000000" w:themeColor="text1"/>
          <w:spacing w:val="2"/>
          <w:sz w:val="22"/>
          <w:szCs w:val="22"/>
          <w:lang w:val="es-ES_tradnl"/>
        </w:rPr>
        <w:t xml:space="preserve"> Lee, presidente y director del equipo </w:t>
      </w:r>
      <w:proofErr w:type="spellStart"/>
      <w:r w:rsidRPr="00DB1B28">
        <w:rPr>
          <w:rFonts w:ascii="Arial" w:hAnsi="Arial" w:cs="Arial"/>
          <w:color w:val="000000" w:themeColor="text1"/>
          <w:spacing w:val="2"/>
          <w:sz w:val="22"/>
          <w:szCs w:val="22"/>
          <w:lang w:val="es-ES_tradnl"/>
        </w:rPr>
        <w:t>Service</w:t>
      </w:r>
      <w:proofErr w:type="spellEnd"/>
      <w:r w:rsidRPr="00DB1B28">
        <w:rPr>
          <w:rFonts w:ascii="Arial" w:hAnsi="Arial" w:cs="Arial"/>
          <w:color w:val="000000" w:themeColor="text1"/>
          <w:spacing w:val="2"/>
          <w:sz w:val="22"/>
          <w:szCs w:val="22"/>
          <w:lang w:val="es-ES_tradnl"/>
        </w:rPr>
        <w:t xml:space="preserve"> </w:t>
      </w:r>
      <w:proofErr w:type="spellStart"/>
      <w:r w:rsidRPr="00DB1B28">
        <w:rPr>
          <w:rFonts w:ascii="Arial" w:hAnsi="Arial" w:cs="Arial"/>
          <w:color w:val="000000" w:themeColor="text1"/>
          <w:spacing w:val="2"/>
          <w:sz w:val="22"/>
          <w:szCs w:val="22"/>
          <w:lang w:val="es-ES_tradnl"/>
        </w:rPr>
        <w:t>Biz</w:t>
      </w:r>
      <w:proofErr w:type="spellEnd"/>
      <w:r w:rsidRPr="00DB1B28">
        <w:rPr>
          <w:rFonts w:ascii="Arial" w:hAnsi="Arial" w:cs="Arial"/>
          <w:color w:val="000000" w:themeColor="text1"/>
          <w:spacing w:val="2"/>
          <w:sz w:val="22"/>
          <w:szCs w:val="22"/>
          <w:lang w:val="es-ES_tradnl"/>
        </w:rPr>
        <w:t xml:space="preserve"> de Samsung Electronics. </w:t>
      </w:r>
    </w:p>
    <w:p w14:paraId="33FDE859" w14:textId="7C7278C0" w:rsidR="00867FFA" w:rsidRPr="00DB1B28" w:rsidRDefault="003D0148"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Fonts w:ascii="Arial" w:hAnsi="Arial" w:cs="Arial"/>
          <w:color w:val="000000" w:themeColor="text1"/>
          <w:spacing w:val="2"/>
          <w:sz w:val="22"/>
          <w:szCs w:val="22"/>
          <w:lang w:val="es-ES_tradnl"/>
        </w:rPr>
        <w:t> </w:t>
      </w:r>
      <w:r w:rsidR="00867FFA" w:rsidRPr="00DB1B28">
        <w:rPr>
          <w:rFonts w:ascii="Arial" w:hAnsi="Arial" w:cs="Arial"/>
          <w:color w:val="000000" w:themeColor="text1"/>
          <w:spacing w:val="2"/>
          <w:sz w:val="22"/>
          <w:szCs w:val="22"/>
          <w:lang w:val="es-ES_tradnl"/>
        </w:rPr>
        <w:t> </w:t>
      </w:r>
    </w:p>
    <w:p w14:paraId="29636514" w14:textId="77777777" w:rsidR="00DB1B28" w:rsidRPr="00DB1B28" w:rsidRDefault="00DB1B28"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p>
    <w:p w14:paraId="5C78CF30" w14:textId="4E8F55EF" w:rsidR="00867FFA" w:rsidRPr="00DB1B28" w:rsidRDefault="003D0148"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Pr>
          <w:rStyle w:val="Textoennegrita"/>
          <w:rFonts w:ascii="Arial" w:hAnsi="Arial" w:cs="Arial"/>
          <w:bCs w:val="0"/>
          <w:color w:val="000000" w:themeColor="text1"/>
          <w:spacing w:val="2"/>
          <w:sz w:val="22"/>
          <w:szCs w:val="22"/>
          <w:lang w:val="es-ES_tradnl"/>
        </w:rPr>
        <w:t>L</w:t>
      </w:r>
      <w:r w:rsidR="00867FFA" w:rsidRPr="00DB1B28">
        <w:rPr>
          <w:rStyle w:val="Textoennegrita"/>
          <w:rFonts w:ascii="Arial" w:hAnsi="Arial" w:cs="Arial"/>
          <w:bCs w:val="0"/>
          <w:color w:val="000000" w:themeColor="text1"/>
          <w:spacing w:val="2"/>
          <w:sz w:val="22"/>
          <w:szCs w:val="22"/>
          <w:lang w:val="es-ES_tradnl"/>
        </w:rPr>
        <w:t xml:space="preserve">os tesoros del Louvre </w:t>
      </w:r>
      <w:r>
        <w:rPr>
          <w:rStyle w:val="Textoennegrita"/>
          <w:rFonts w:ascii="Arial" w:hAnsi="Arial" w:cs="Arial"/>
          <w:bCs w:val="0"/>
          <w:color w:val="000000" w:themeColor="text1"/>
          <w:spacing w:val="2"/>
          <w:sz w:val="22"/>
          <w:szCs w:val="22"/>
          <w:lang w:val="es-ES_tradnl"/>
        </w:rPr>
        <w:t xml:space="preserve">en </w:t>
      </w:r>
      <w:r w:rsidR="00867FFA" w:rsidRPr="00DB1B28">
        <w:rPr>
          <w:rStyle w:val="Textoennegrita"/>
          <w:rFonts w:ascii="Arial" w:hAnsi="Arial" w:cs="Arial"/>
          <w:bCs w:val="0"/>
          <w:color w:val="000000" w:themeColor="text1"/>
          <w:spacing w:val="2"/>
          <w:sz w:val="22"/>
          <w:szCs w:val="22"/>
          <w:lang w:val="es-ES_tradnl"/>
        </w:rPr>
        <w:t>casa</w:t>
      </w:r>
    </w:p>
    <w:p w14:paraId="21B13F07" w14:textId="5942BB9C" w:rsidR="00867FFA" w:rsidRPr="00DB1B28" w:rsidRDefault="00252E92"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Fonts w:ascii="Arial" w:hAnsi="Arial" w:cs="Arial"/>
          <w:color w:val="000000" w:themeColor="text1"/>
          <w:spacing w:val="2"/>
          <w:sz w:val="22"/>
          <w:szCs w:val="22"/>
          <w:lang w:val="es-ES_tradnl"/>
        </w:rPr>
        <w:t>Con esta alianza</w:t>
      </w:r>
      <w:bookmarkStart w:id="0" w:name="_ftnref1"/>
      <w:r w:rsidR="00A73C78">
        <w:rPr>
          <w:rStyle w:val="Refdenotaalpie"/>
          <w:rFonts w:ascii="Arial" w:hAnsi="Arial" w:cs="Arial"/>
          <w:color w:val="000000" w:themeColor="text1"/>
          <w:spacing w:val="2"/>
          <w:sz w:val="22"/>
          <w:szCs w:val="22"/>
          <w:lang w:val="es-ES_tradnl"/>
        </w:rPr>
        <w:footnoteReference w:id="2"/>
      </w:r>
      <w:bookmarkEnd w:id="0"/>
      <w:r w:rsidR="00867FFA" w:rsidRPr="00DB1B28">
        <w:rPr>
          <w:rFonts w:ascii="Arial" w:hAnsi="Arial" w:cs="Arial"/>
          <w:color w:val="000000" w:themeColor="text1"/>
          <w:spacing w:val="2"/>
          <w:sz w:val="22"/>
          <w:szCs w:val="22"/>
          <w:lang w:val="es-ES_tradnl"/>
        </w:rPr>
        <w:t xml:space="preserve">, Samsung ofrece a los usuarios de </w:t>
      </w:r>
      <w:proofErr w:type="spellStart"/>
      <w:r w:rsidR="00867FFA" w:rsidRPr="00DB1B28">
        <w:rPr>
          <w:rFonts w:ascii="Arial" w:hAnsi="Arial" w:cs="Arial"/>
          <w:color w:val="000000" w:themeColor="text1"/>
          <w:spacing w:val="2"/>
          <w:sz w:val="22"/>
          <w:szCs w:val="22"/>
          <w:lang w:val="es-ES_tradnl"/>
        </w:rPr>
        <w:t>The</w:t>
      </w:r>
      <w:proofErr w:type="spellEnd"/>
      <w:r w:rsidR="00867FFA" w:rsidRPr="00DB1B28">
        <w:rPr>
          <w:rFonts w:ascii="Arial" w:hAnsi="Arial" w:cs="Arial"/>
          <w:color w:val="000000" w:themeColor="text1"/>
          <w:spacing w:val="2"/>
          <w:sz w:val="22"/>
          <w:szCs w:val="22"/>
          <w:lang w:val="es-ES_tradnl"/>
        </w:rPr>
        <w:t xml:space="preserve"> </w:t>
      </w:r>
      <w:proofErr w:type="spellStart"/>
      <w:r w:rsidR="00867FFA" w:rsidRPr="00DB1B28">
        <w:rPr>
          <w:rFonts w:ascii="Arial" w:hAnsi="Arial" w:cs="Arial"/>
          <w:color w:val="000000" w:themeColor="text1"/>
          <w:spacing w:val="2"/>
          <w:sz w:val="22"/>
          <w:szCs w:val="22"/>
          <w:lang w:val="es-ES_tradnl"/>
        </w:rPr>
        <w:t>Frame</w:t>
      </w:r>
      <w:proofErr w:type="spellEnd"/>
      <w:r w:rsidR="00867FFA" w:rsidRPr="00DB1B28">
        <w:rPr>
          <w:rFonts w:ascii="Arial" w:hAnsi="Arial" w:cs="Arial"/>
          <w:color w:val="000000" w:themeColor="text1"/>
          <w:spacing w:val="2"/>
          <w:sz w:val="22"/>
          <w:szCs w:val="22"/>
          <w:lang w:val="es-ES_tradnl"/>
        </w:rPr>
        <w:t xml:space="preserve"> la posibilidad de explorar el museo más visitado del mundo a través de </w:t>
      </w:r>
      <w:r w:rsidR="003D0148">
        <w:rPr>
          <w:rFonts w:ascii="Arial" w:hAnsi="Arial" w:cs="Arial"/>
          <w:color w:val="000000" w:themeColor="text1"/>
          <w:spacing w:val="2"/>
          <w:sz w:val="22"/>
          <w:szCs w:val="22"/>
          <w:lang w:val="es-ES_tradnl"/>
        </w:rPr>
        <w:t>40</w:t>
      </w:r>
      <w:r w:rsidR="00867FFA" w:rsidRPr="00DB1B28">
        <w:rPr>
          <w:rFonts w:ascii="Arial" w:hAnsi="Arial" w:cs="Arial"/>
          <w:color w:val="000000" w:themeColor="text1"/>
          <w:spacing w:val="2"/>
          <w:sz w:val="22"/>
          <w:szCs w:val="22"/>
          <w:lang w:val="es-ES_tradnl"/>
        </w:rPr>
        <w:t xml:space="preserve"> obras de arte y fotografías. Esta selección incluye obras como la </w:t>
      </w:r>
      <w:r w:rsidR="00867FFA" w:rsidRPr="00DB1B28">
        <w:rPr>
          <w:rStyle w:val="nfasis"/>
          <w:rFonts w:ascii="Arial" w:hAnsi="Arial" w:cs="Arial"/>
          <w:color w:val="000000" w:themeColor="text1"/>
          <w:spacing w:val="2"/>
          <w:sz w:val="22"/>
          <w:szCs w:val="22"/>
          <w:lang w:val="es-ES_tradnl"/>
        </w:rPr>
        <w:t>Mona Lisa</w:t>
      </w:r>
      <w:r w:rsidR="00867FFA" w:rsidRPr="00DB1B28">
        <w:rPr>
          <w:rFonts w:ascii="Arial" w:hAnsi="Arial" w:cs="Arial"/>
          <w:color w:val="000000" w:themeColor="text1"/>
          <w:spacing w:val="2"/>
          <w:sz w:val="22"/>
          <w:szCs w:val="22"/>
          <w:lang w:val="es-ES_tradnl"/>
        </w:rPr>
        <w:t> y </w:t>
      </w:r>
      <w:r w:rsidR="00867FFA" w:rsidRPr="00DB1B28">
        <w:rPr>
          <w:rStyle w:val="nfasis"/>
          <w:rFonts w:ascii="Arial" w:hAnsi="Arial" w:cs="Arial"/>
          <w:color w:val="000000" w:themeColor="text1"/>
          <w:spacing w:val="2"/>
          <w:sz w:val="22"/>
          <w:szCs w:val="22"/>
          <w:lang w:val="es-ES_tradnl"/>
        </w:rPr>
        <w:t>Las bodas de Caná</w:t>
      </w:r>
      <w:r w:rsidR="00867FFA" w:rsidRPr="00DB1B28">
        <w:rPr>
          <w:rFonts w:ascii="Arial" w:hAnsi="Arial" w:cs="Arial"/>
          <w:color w:val="000000" w:themeColor="text1"/>
          <w:spacing w:val="2"/>
          <w:sz w:val="22"/>
          <w:szCs w:val="22"/>
          <w:lang w:val="es-ES_tradnl"/>
        </w:rPr>
        <w:t xml:space="preserve">, así como fotos de las majestuosas galerías del Louvre, su arquitectura y el recinto del museo (la Pirámide del Louvre, el Jardín de las </w:t>
      </w:r>
      <w:proofErr w:type="spellStart"/>
      <w:r w:rsidR="00867FFA" w:rsidRPr="00DB1B28">
        <w:rPr>
          <w:rFonts w:ascii="Arial" w:hAnsi="Arial" w:cs="Arial"/>
          <w:color w:val="000000" w:themeColor="text1"/>
          <w:spacing w:val="2"/>
          <w:sz w:val="22"/>
          <w:szCs w:val="22"/>
          <w:lang w:val="es-ES_tradnl"/>
        </w:rPr>
        <w:t>Tullerías</w:t>
      </w:r>
      <w:proofErr w:type="spellEnd"/>
      <w:r w:rsidR="00867FFA" w:rsidRPr="00DB1B28">
        <w:rPr>
          <w:rFonts w:ascii="Arial" w:hAnsi="Arial" w:cs="Arial"/>
          <w:color w:val="000000" w:themeColor="text1"/>
          <w:spacing w:val="2"/>
          <w:sz w:val="22"/>
          <w:szCs w:val="22"/>
          <w:lang w:val="es-ES_tradnl"/>
        </w:rPr>
        <w:t xml:space="preserve">, etc.). Además, una breve descripción de cada obra </w:t>
      </w:r>
      <w:r w:rsidR="003D0148">
        <w:rPr>
          <w:rFonts w:ascii="Arial" w:hAnsi="Arial" w:cs="Arial"/>
          <w:color w:val="000000" w:themeColor="text1"/>
          <w:spacing w:val="2"/>
          <w:sz w:val="22"/>
          <w:szCs w:val="22"/>
          <w:lang w:val="es-ES_tradnl"/>
        </w:rPr>
        <w:t>para</w:t>
      </w:r>
      <w:r w:rsidR="00867FFA" w:rsidRPr="00DB1B28">
        <w:rPr>
          <w:rFonts w:ascii="Arial" w:hAnsi="Arial" w:cs="Arial"/>
          <w:color w:val="000000" w:themeColor="text1"/>
          <w:spacing w:val="2"/>
          <w:sz w:val="22"/>
          <w:szCs w:val="22"/>
          <w:lang w:val="es-ES_tradnl"/>
        </w:rPr>
        <w:t xml:space="preserve"> conocer su origen </w:t>
      </w:r>
      <w:r w:rsidR="003D0148">
        <w:rPr>
          <w:rFonts w:ascii="Arial" w:hAnsi="Arial" w:cs="Arial"/>
          <w:color w:val="000000" w:themeColor="text1"/>
          <w:spacing w:val="2"/>
          <w:sz w:val="22"/>
          <w:szCs w:val="22"/>
          <w:lang w:val="es-ES_tradnl"/>
        </w:rPr>
        <w:t>e</w:t>
      </w:r>
      <w:r w:rsidR="00867FFA" w:rsidRPr="00DB1B28">
        <w:rPr>
          <w:rFonts w:ascii="Arial" w:hAnsi="Arial" w:cs="Arial"/>
          <w:color w:val="000000" w:themeColor="text1"/>
          <w:spacing w:val="2"/>
          <w:sz w:val="22"/>
          <w:szCs w:val="22"/>
          <w:lang w:val="es-ES_tradnl"/>
        </w:rPr>
        <w:t xml:space="preserve"> historia.</w:t>
      </w:r>
    </w:p>
    <w:p w14:paraId="27CBBA2C" w14:textId="77777777" w:rsidR="00867FFA" w:rsidRPr="00DB1B28" w:rsidRDefault="00867FFA"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Fonts w:ascii="Arial" w:hAnsi="Arial" w:cs="Arial"/>
          <w:color w:val="000000" w:themeColor="text1"/>
          <w:spacing w:val="2"/>
          <w:sz w:val="22"/>
          <w:szCs w:val="22"/>
          <w:lang w:val="es-ES_tradnl"/>
        </w:rPr>
        <w:t> </w:t>
      </w:r>
    </w:p>
    <w:p w14:paraId="4DB20087" w14:textId="2E13600B" w:rsidR="00867FFA" w:rsidRPr="00DB1B28" w:rsidRDefault="003D0148"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Pr>
          <w:rFonts w:ascii="Arial" w:hAnsi="Arial" w:cs="Arial"/>
          <w:color w:val="000000" w:themeColor="text1"/>
          <w:spacing w:val="2"/>
          <w:sz w:val="22"/>
          <w:szCs w:val="22"/>
          <w:lang w:val="es-ES_tradnl"/>
        </w:rPr>
        <w:t xml:space="preserve">A lo largo del año, </w:t>
      </w:r>
      <w:r w:rsidR="00867FFA" w:rsidRPr="00DB1B28">
        <w:rPr>
          <w:rFonts w:ascii="Arial" w:hAnsi="Arial" w:cs="Arial"/>
          <w:color w:val="000000" w:themeColor="text1"/>
          <w:spacing w:val="2"/>
          <w:sz w:val="22"/>
          <w:szCs w:val="22"/>
          <w:lang w:val="es-ES_tradnl"/>
        </w:rPr>
        <w:t xml:space="preserve">Samsung y el </w:t>
      </w:r>
      <w:r>
        <w:rPr>
          <w:rFonts w:ascii="Arial" w:hAnsi="Arial" w:cs="Arial"/>
          <w:color w:val="000000" w:themeColor="text1"/>
          <w:spacing w:val="2"/>
          <w:sz w:val="22"/>
          <w:szCs w:val="22"/>
          <w:lang w:val="es-ES_tradnl"/>
        </w:rPr>
        <w:t>Museo de</w:t>
      </w:r>
      <w:r w:rsidR="00444B29">
        <w:rPr>
          <w:rFonts w:ascii="Arial" w:hAnsi="Arial" w:cs="Arial"/>
          <w:color w:val="000000" w:themeColor="text1"/>
          <w:spacing w:val="2"/>
          <w:sz w:val="22"/>
          <w:szCs w:val="22"/>
          <w:lang w:val="es-ES_tradnl"/>
        </w:rPr>
        <w:t>l</w:t>
      </w:r>
      <w:r>
        <w:rPr>
          <w:rFonts w:ascii="Arial" w:hAnsi="Arial" w:cs="Arial"/>
          <w:color w:val="000000" w:themeColor="text1"/>
          <w:spacing w:val="2"/>
          <w:sz w:val="22"/>
          <w:szCs w:val="22"/>
          <w:lang w:val="es-ES_tradnl"/>
        </w:rPr>
        <w:t xml:space="preserve"> </w:t>
      </w:r>
      <w:r w:rsidR="00867FFA" w:rsidRPr="00DB1B28">
        <w:rPr>
          <w:rFonts w:ascii="Arial" w:hAnsi="Arial" w:cs="Arial"/>
          <w:color w:val="000000" w:themeColor="text1"/>
          <w:spacing w:val="2"/>
          <w:sz w:val="22"/>
          <w:szCs w:val="22"/>
          <w:lang w:val="es-ES_tradnl"/>
        </w:rPr>
        <w:t xml:space="preserve">Louvre </w:t>
      </w:r>
      <w:r>
        <w:rPr>
          <w:rFonts w:ascii="Arial" w:hAnsi="Arial" w:cs="Arial"/>
          <w:color w:val="000000" w:themeColor="text1"/>
          <w:spacing w:val="2"/>
          <w:sz w:val="22"/>
          <w:szCs w:val="22"/>
          <w:lang w:val="es-ES_tradnl"/>
        </w:rPr>
        <w:t>agregarán</w:t>
      </w:r>
      <w:r w:rsidR="00867FFA" w:rsidRPr="00DB1B28">
        <w:rPr>
          <w:rFonts w:ascii="Arial" w:hAnsi="Arial" w:cs="Arial"/>
          <w:color w:val="000000" w:themeColor="text1"/>
          <w:spacing w:val="2"/>
          <w:sz w:val="22"/>
          <w:szCs w:val="22"/>
          <w:lang w:val="es-ES_tradnl"/>
        </w:rPr>
        <w:t xml:space="preserve"> otros contenidos exclusivos para los usuarios de </w:t>
      </w:r>
      <w:proofErr w:type="spellStart"/>
      <w:r w:rsidR="00867FFA" w:rsidRPr="00DB1B28">
        <w:rPr>
          <w:rFonts w:ascii="Arial" w:hAnsi="Arial" w:cs="Arial"/>
          <w:color w:val="000000" w:themeColor="text1"/>
          <w:spacing w:val="2"/>
          <w:sz w:val="22"/>
          <w:szCs w:val="22"/>
          <w:lang w:val="es-ES_tradnl"/>
        </w:rPr>
        <w:t>The</w:t>
      </w:r>
      <w:proofErr w:type="spellEnd"/>
      <w:r w:rsidR="00867FFA" w:rsidRPr="00DB1B28">
        <w:rPr>
          <w:rFonts w:ascii="Arial" w:hAnsi="Arial" w:cs="Arial"/>
          <w:color w:val="000000" w:themeColor="text1"/>
          <w:spacing w:val="2"/>
          <w:sz w:val="22"/>
          <w:szCs w:val="22"/>
          <w:lang w:val="es-ES_tradnl"/>
        </w:rPr>
        <w:t xml:space="preserve"> </w:t>
      </w:r>
      <w:proofErr w:type="spellStart"/>
      <w:r w:rsidR="00867FFA" w:rsidRPr="00DB1B28">
        <w:rPr>
          <w:rFonts w:ascii="Arial" w:hAnsi="Arial" w:cs="Arial"/>
          <w:color w:val="000000" w:themeColor="text1"/>
          <w:spacing w:val="2"/>
          <w:sz w:val="22"/>
          <w:szCs w:val="22"/>
          <w:lang w:val="es-ES_tradnl"/>
        </w:rPr>
        <w:t>Frame</w:t>
      </w:r>
      <w:proofErr w:type="spellEnd"/>
      <w:r w:rsidR="00867FFA" w:rsidRPr="00DB1B28">
        <w:rPr>
          <w:rFonts w:ascii="Arial" w:hAnsi="Arial" w:cs="Arial"/>
          <w:color w:val="000000" w:themeColor="text1"/>
          <w:spacing w:val="2"/>
          <w:sz w:val="22"/>
          <w:szCs w:val="22"/>
          <w:lang w:val="es-ES_tradnl"/>
        </w:rPr>
        <w:t>.</w:t>
      </w:r>
    </w:p>
    <w:p w14:paraId="40CB0D04" w14:textId="77777777" w:rsidR="00867FFA" w:rsidRPr="00DB1B28" w:rsidRDefault="00867FFA"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Fonts w:ascii="Arial" w:hAnsi="Arial" w:cs="Arial"/>
          <w:color w:val="000000" w:themeColor="text1"/>
          <w:spacing w:val="2"/>
          <w:sz w:val="22"/>
          <w:szCs w:val="22"/>
          <w:lang w:val="es-ES_tradnl"/>
        </w:rPr>
        <w:t> </w:t>
      </w:r>
    </w:p>
    <w:p w14:paraId="676F5DCC" w14:textId="4520A1A7" w:rsidR="00867FFA" w:rsidRPr="00DB1B28" w:rsidRDefault="00867FFA"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Style w:val="nfasis"/>
          <w:rFonts w:ascii="Arial" w:hAnsi="Arial" w:cs="Arial"/>
          <w:color w:val="000000" w:themeColor="text1"/>
          <w:spacing w:val="2"/>
          <w:sz w:val="22"/>
          <w:szCs w:val="22"/>
          <w:lang w:val="es-ES_tradnl"/>
        </w:rPr>
        <w:t>“El Louvre es un lugar de descubrimiento, impregnado de emoción, un escenario espectacular para las obras maestras del arte. Admirar las obras de su colección todos los días, así como las vistas del edificio, las galerías y los jardines en casa, es una forma maravillosa de ver y comprender la extraordinaria belleza de este museo”,</w:t>
      </w:r>
      <w:r w:rsidRPr="00DB1B28">
        <w:rPr>
          <w:rFonts w:ascii="Arial" w:hAnsi="Arial" w:cs="Arial"/>
          <w:color w:val="000000" w:themeColor="text1"/>
          <w:spacing w:val="2"/>
          <w:sz w:val="22"/>
          <w:szCs w:val="22"/>
          <w:lang w:val="es-ES_tradnl"/>
        </w:rPr>
        <w:t> </w:t>
      </w:r>
      <w:r w:rsidR="003D0148">
        <w:rPr>
          <w:rFonts w:ascii="Arial" w:hAnsi="Arial" w:cs="Arial"/>
          <w:color w:val="000000" w:themeColor="text1"/>
          <w:spacing w:val="2"/>
          <w:sz w:val="22"/>
          <w:szCs w:val="22"/>
          <w:lang w:val="es-ES_tradnl"/>
        </w:rPr>
        <w:t>destaca</w:t>
      </w:r>
      <w:r w:rsidRPr="00DB1B28">
        <w:rPr>
          <w:rFonts w:ascii="Arial" w:hAnsi="Arial" w:cs="Arial"/>
          <w:color w:val="000000" w:themeColor="text1"/>
          <w:spacing w:val="2"/>
          <w:sz w:val="22"/>
          <w:szCs w:val="22"/>
          <w:lang w:val="es-ES_tradnl"/>
        </w:rPr>
        <w:t xml:space="preserve"> </w:t>
      </w:r>
      <w:proofErr w:type="spellStart"/>
      <w:r w:rsidRPr="00DB1B28">
        <w:rPr>
          <w:rFonts w:ascii="Arial" w:hAnsi="Arial" w:cs="Arial"/>
          <w:color w:val="000000" w:themeColor="text1"/>
          <w:spacing w:val="2"/>
          <w:sz w:val="22"/>
          <w:szCs w:val="22"/>
          <w:lang w:val="es-ES_tradnl"/>
        </w:rPr>
        <w:t>Yann</w:t>
      </w:r>
      <w:proofErr w:type="spellEnd"/>
      <w:r w:rsidRPr="00DB1B28">
        <w:rPr>
          <w:rFonts w:ascii="Arial" w:hAnsi="Arial" w:cs="Arial"/>
          <w:color w:val="000000" w:themeColor="text1"/>
          <w:spacing w:val="2"/>
          <w:sz w:val="22"/>
          <w:szCs w:val="22"/>
          <w:lang w:val="es-ES_tradnl"/>
        </w:rPr>
        <w:t xml:space="preserve"> Le </w:t>
      </w:r>
      <w:proofErr w:type="spellStart"/>
      <w:r w:rsidRPr="00DB1B28">
        <w:rPr>
          <w:rFonts w:ascii="Arial" w:hAnsi="Arial" w:cs="Arial"/>
          <w:color w:val="000000" w:themeColor="text1"/>
          <w:spacing w:val="2"/>
          <w:sz w:val="22"/>
          <w:szCs w:val="22"/>
          <w:lang w:val="es-ES_tradnl"/>
        </w:rPr>
        <w:t>Touher</w:t>
      </w:r>
      <w:proofErr w:type="spellEnd"/>
      <w:r w:rsidRPr="00DB1B28">
        <w:rPr>
          <w:rFonts w:ascii="Arial" w:hAnsi="Arial" w:cs="Arial"/>
          <w:color w:val="000000" w:themeColor="text1"/>
          <w:spacing w:val="2"/>
          <w:sz w:val="22"/>
          <w:szCs w:val="22"/>
          <w:lang w:val="es-ES_tradnl"/>
        </w:rPr>
        <w:t>, jefe de Desarrollo, Licencias de Marca y Asociaciones Comerciales del Louvre.</w:t>
      </w:r>
    </w:p>
    <w:p w14:paraId="645B3C19" w14:textId="77777777" w:rsidR="00D058C8" w:rsidRDefault="00D058C8" w:rsidP="00207D64">
      <w:pPr>
        <w:pStyle w:val="NormalWeb"/>
        <w:shd w:val="clear" w:color="auto" w:fill="FFFFFF"/>
        <w:spacing w:before="0" w:beforeAutospacing="0" w:after="0" w:afterAutospacing="0"/>
        <w:jc w:val="both"/>
        <w:rPr>
          <w:rStyle w:val="Textoennegrita"/>
          <w:rFonts w:ascii="Arial" w:hAnsi="Arial" w:cs="Arial"/>
          <w:bCs w:val="0"/>
          <w:color w:val="000000" w:themeColor="text1"/>
          <w:spacing w:val="2"/>
          <w:sz w:val="22"/>
          <w:szCs w:val="22"/>
          <w:lang w:val="es-ES_tradnl"/>
        </w:rPr>
      </w:pPr>
    </w:p>
    <w:p w14:paraId="4ABBFCB0" w14:textId="77777777" w:rsidR="003D0148" w:rsidRDefault="003D0148" w:rsidP="003D0148">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p>
    <w:p w14:paraId="4E2C343B" w14:textId="6C8233E1" w:rsidR="003D0148" w:rsidRPr="003D0148" w:rsidRDefault="003D0148" w:rsidP="003D0148">
      <w:pPr>
        <w:pStyle w:val="NormalWeb"/>
        <w:shd w:val="clear" w:color="auto" w:fill="FFFFFF"/>
        <w:spacing w:before="0" w:beforeAutospacing="0" w:after="0" w:afterAutospacing="0"/>
        <w:jc w:val="both"/>
        <w:rPr>
          <w:rFonts w:ascii="Arial" w:hAnsi="Arial" w:cs="Arial"/>
          <w:b/>
          <w:bCs/>
          <w:color w:val="000000" w:themeColor="text1"/>
          <w:spacing w:val="2"/>
          <w:sz w:val="22"/>
          <w:szCs w:val="22"/>
          <w:lang w:val="es-ES_tradnl"/>
        </w:rPr>
      </w:pPr>
      <w:r w:rsidRPr="003D0148">
        <w:rPr>
          <w:rFonts w:ascii="Arial" w:hAnsi="Arial" w:cs="Arial"/>
          <w:b/>
          <w:bCs/>
          <w:color w:val="000000" w:themeColor="text1"/>
          <w:spacing w:val="2"/>
          <w:sz w:val="22"/>
          <w:szCs w:val="22"/>
          <w:lang w:val="es-ES_tradnl"/>
        </w:rPr>
        <w:t>La galería digital de arte más grande</w:t>
      </w:r>
    </w:p>
    <w:p w14:paraId="6BE09926" w14:textId="7DBCC706" w:rsidR="003D0148" w:rsidRPr="00DB1B28" w:rsidRDefault="003D0148" w:rsidP="003D0148">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Fonts w:ascii="Arial" w:hAnsi="Arial" w:cs="Arial"/>
          <w:color w:val="000000" w:themeColor="text1"/>
          <w:spacing w:val="2"/>
          <w:sz w:val="22"/>
          <w:szCs w:val="22"/>
          <w:lang w:val="es-ES_tradnl"/>
        </w:rPr>
        <w:t xml:space="preserve">Con las nuevas obras de arte exclusivas del Louvre que se unen a la colección, el catálogo de </w:t>
      </w:r>
      <w:proofErr w:type="spellStart"/>
      <w:r w:rsidRPr="00DB1B28">
        <w:rPr>
          <w:rFonts w:ascii="Arial" w:hAnsi="Arial" w:cs="Arial"/>
          <w:color w:val="000000" w:themeColor="text1"/>
          <w:spacing w:val="2"/>
          <w:sz w:val="22"/>
          <w:szCs w:val="22"/>
          <w:lang w:val="es-ES_tradnl"/>
        </w:rPr>
        <w:t>The</w:t>
      </w:r>
      <w:proofErr w:type="spellEnd"/>
      <w:r w:rsidRPr="00DB1B28">
        <w:rPr>
          <w:rFonts w:ascii="Arial" w:hAnsi="Arial" w:cs="Arial"/>
          <w:color w:val="000000" w:themeColor="text1"/>
          <w:spacing w:val="2"/>
          <w:sz w:val="22"/>
          <w:szCs w:val="22"/>
          <w:lang w:val="es-ES_tradnl"/>
        </w:rPr>
        <w:t xml:space="preserve"> </w:t>
      </w:r>
      <w:proofErr w:type="spellStart"/>
      <w:r w:rsidRPr="00DB1B28">
        <w:rPr>
          <w:rFonts w:ascii="Arial" w:hAnsi="Arial" w:cs="Arial"/>
          <w:color w:val="000000" w:themeColor="text1"/>
          <w:spacing w:val="2"/>
          <w:sz w:val="22"/>
          <w:szCs w:val="22"/>
          <w:lang w:val="es-ES_tradnl"/>
        </w:rPr>
        <w:t>Frame</w:t>
      </w:r>
      <w:proofErr w:type="spellEnd"/>
      <w:r w:rsidRPr="00DB1B28">
        <w:rPr>
          <w:rFonts w:ascii="Arial" w:hAnsi="Arial" w:cs="Arial"/>
          <w:color w:val="000000" w:themeColor="text1"/>
          <w:spacing w:val="2"/>
          <w:sz w:val="22"/>
          <w:szCs w:val="22"/>
          <w:lang w:val="es-ES_tradnl"/>
        </w:rPr>
        <w:t xml:space="preserve"> cuenta con más de 1.500 obras de arte de museos y galerías 42 países diferentes, </w:t>
      </w:r>
      <w:r w:rsidRPr="00DB1B28">
        <w:rPr>
          <w:rFonts w:ascii="Arial" w:hAnsi="Arial" w:cs="Arial"/>
          <w:color w:val="000000" w:themeColor="text1"/>
          <w:spacing w:val="2"/>
          <w:sz w:val="22"/>
          <w:szCs w:val="22"/>
          <w:lang w:val="es-ES_tradnl"/>
        </w:rPr>
        <w:lastRenderedPageBreak/>
        <w:t xml:space="preserve">que los usuarios pueden disfrutar en calidad de imagen 4K, como el Museo del Prado de Madrid, el Museo Albertina de Viena, la </w:t>
      </w:r>
      <w:proofErr w:type="spellStart"/>
      <w:r w:rsidRPr="00DB1B28">
        <w:rPr>
          <w:rFonts w:ascii="Arial" w:hAnsi="Arial" w:cs="Arial"/>
          <w:color w:val="000000" w:themeColor="text1"/>
          <w:spacing w:val="2"/>
          <w:sz w:val="22"/>
          <w:szCs w:val="22"/>
          <w:lang w:val="es-ES_tradnl"/>
        </w:rPr>
        <w:t>Tate</w:t>
      </w:r>
      <w:proofErr w:type="spellEnd"/>
      <w:r w:rsidRPr="00DB1B28">
        <w:rPr>
          <w:rFonts w:ascii="Arial" w:hAnsi="Arial" w:cs="Arial"/>
          <w:color w:val="000000" w:themeColor="text1"/>
          <w:spacing w:val="2"/>
          <w:sz w:val="22"/>
          <w:szCs w:val="22"/>
          <w:lang w:val="es-ES_tradnl"/>
        </w:rPr>
        <w:t xml:space="preserve"> Modern de Londres, el Museo Van Gogh de Ámsterdam, el Museo Estatal del </w:t>
      </w:r>
      <w:proofErr w:type="spellStart"/>
      <w:r w:rsidRPr="00DB1B28">
        <w:rPr>
          <w:rFonts w:ascii="Arial" w:hAnsi="Arial" w:cs="Arial"/>
          <w:color w:val="000000" w:themeColor="text1"/>
          <w:spacing w:val="2"/>
          <w:sz w:val="22"/>
          <w:szCs w:val="22"/>
          <w:lang w:val="es-ES_tradnl"/>
        </w:rPr>
        <w:t>Hermitage</w:t>
      </w:r>
      <w:proofErr w:type="spellEnd"/>
      <w:r w:rsidRPr="00DB1B28">
        <w:rPr>
          <w:rFonts w:ascii="Arial" w:hAnsi="Arial" w:cs="Arial"/>
          <w:color w:val="000000" w:themeColor="text1"/>
          <w:spacing w:val="2"/>
          <w:sz w:val="22"/>
          <w:szCs w:val="22"/>
          <w:lang w:val="es-ES_tradnl"/>
        </w:rPr>
        <w:t xml:space="preserve"> de San Petersburgo y LUMAS</w:t>
      </w:r>
      <w:r>
        <w:rPr>
          <w:rFonts w:ascii="Arial" w:hAnsi="Arial" w:cs="Arial"/>
          <w:color w:val="000000" w:themeColor="text1"/>
          <w:spacing w:val="2"/>
          <w:sz w:val="22"/>
          <w:szCs w:val="22"/>
          <w:lang w:val="es-ES_tradnl"/>
        </w:rPr>
        <w:t>, entre otros</w:t>
      </w:r>
      <w:r w:rsidRPr="00DB1B28">
        <w:rPr>
          <w:rFonts w:ascii="Arial" w:hAnsi="Arial" w:cs="Arial"/>
          <w:color w:val="000000" w:themeColor="text1"/>
          <w:spacing w:val="2"/>
          <w:sz w:val="22"/>
          <w:szCs w:val="22"/>
          <w:lang w:val="es-ES_tradnl"/>
        </w:rPr>
        <w:t>.</w:t>
      </w:r>
    </w:p>
    <w:p w14:paraId="5F972BD1" w14:textId="0FE64AB4" w:rsidR="003D0148" w:rsidRDefault="003D0148" w:rsidP="00207D64">
      <w:pPr>
        <w:pStyle w:val="NormalWeb"/>
        <w:shd w:val="clear" w:color="auto" w:fill="FFFFFF"/>
        <w:spacing w:before="0" w:beforeAutospacing="0" w:after="0" w:afterAutospacing="0"/>
        <w:jc w:val="both"/>
        <w:rPr>
          <w:rStyle w:val="Textoennegrita"/>
          <w:rFonts w:ascii="Arial" w:hAnsi="Arial" w:cs="Arial"/>
          <w:bCs w:val="0"/>
          <w:color w:val="000000" w:themeColor="text1"/>
          <w:spacing w:val="2"/>
          <w:sz w:val="22"/>
          <w:szCs w:val="22"/>
          <w:lang w:val="es-ES_tradnl"/>
        </w:rPr>
      </w:pPr>
    </w:p>
    <w:p w14:paraId="10CC965D" w14:textId="77777777" w:rsidR="003D0148" w:rsidRDefault="003D0148" w:rsidP="00207D64">
      <w:pPr>
        <w:pStyle w:val="NormalWeb"/>
        <w:shd w:val="clear" w:color="auto" w:fill="FFFFFF"/>
        <w:spacing w:before="0" w:beforeAutospacing="0" w:after="0" w:afterAutospacing="0"/>
        <w:jc w:val="both"/>
        <w:rPr>
          <w:rStyle w:val="Textoennegrita"/>
          <w:rFonts w:ascii="Arial" w:hAnsi="Arial" w:cs="Arial"/>
          <w:bCs w:val="0"/>
          <w:color w:val="000000" w:themeColor="text1"/>
          <w:spacing w:val="2"/>
          <w:sz w:val="22"/>
          <w:szCs w:val="22"/>
          <w:lang w:val="es-ES_tradnl"/>
        </w:rPr>
      </w:pPr>
    </w:p>
    <w:p w14:paraId="40CEF376" w14:textId="24C06DB5" w:rsidR="00867FFA" w:rsidRPr="00DB1B28" w:rsidRDefault="00645B79"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Pr>
          <w:rStyle w:val="Textoennegrita"/>
          <w:rFonts w:ascii="Arial" w:hAnsi="Arial" w:cs="Arial"/>
          <w:bCs w:val="0"/>
          <w:color w:val="000000" w:themeColor="text1"/>
          <w:spacing w:val="2"/>
          <w:sz w:val="22"/>
          <w:szCs w:val="22"/>
          <w:lang w:val="es-ES_tradnl"/>
        </w:rPr>
        <w:t>D</w:t>
      </w:r>
      <w:r w:rsidR="00867FFA" w:rsidRPr="00DB1B28">
        <w:rPr>
          <w:rStyle w:val="Textoennegrita"/>
          <w:rFonts w:ascii="Arial" w:hAnsi="Arial" w:cs="Arial"/>
          <w:bCs w:val="0"/>
          <w:color w:val="000000" w:themeColor="text1"/>
          <w:spacing w:val="2"/>
          <w:sz w:val="22"/>
          <w:szCs w:val="22"/>
          <w:lang w:val="es-ES_tradnl"/>
        </w:rPr>
        <w:t xml:space="preserve">iseño </w:t>
      </w:r>
      <w:proofErr w:type="spellStart"/>
      <w:r w:rsidR="00867FFA" w:rsidRPr="00DB1B28">
        <w:rPr>
          <w:rStyle w:val="Textoennegrita"/>
          <w:rFonts w:ascii="Arial" w:hAnsi="Arial" w:cs="Arial"/>
          <w:bCs w:val="0"/>
          <w:color w:val="000000" w:themeColor="text1"/>
          <w:spacing w:val="2"/>
          <w:sz w:val="22"/>
          <w:szCs w:val="22"/>
          <w:lang w:val="es-ES_tradnl"/>
        </w:rPr>
        <w:t>ultrafino</w:t>
      </w:r>
      <w:proofErr w:type="spellEnd"/>
      <w:r w:rsidR="00867FFA" w:rsidRPr="00DB1B28">
        <w:rPr>
          <w:rStyle w:val="Textoennegrita"/>
          <w:rFonts w:ascii="Arial" w:hAnsi="Arial" w:cs="Arial"/>
          <w:bCs w:val="0"/>
          <w:color w:val="000000" w:themeColor="text1"/>
          <w:spacing w:val="2"/>
          <w:sz w:val="22"/>
          <w:szCs w:val="22"/>
          <w:lang w:val="es-ES_tradnl"/>
        </w:rPr>
        <w:t xml:space="preserve"> y calidad de imagen excepcional</w:t>
      </w:r>
    </w:p>
    <w:p w14:paraId="5E5ED10E" w14:textId="5524A1BA" w:rsidR="00867FFA" w:rsidRPr="00DB1B28" w:rsidRDefault="00645B79"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proofErr w:type="spellStart"/>
      <w:r>
        <w:rPr>
          <w:rFonts w:ascii="Arial" w:hAnsi="Arial" w:cs="Arial"/>
          <w:color w:val="000000" w:themeColor="text1"/>
          <w:spacing w:val="2"/>
          <w:sz w:val="22"/>
          <w:szCs w:val="22"/>
          <w:lang w:val="es-ES_tradnl"/>
        </w:rPr>
        <w:t>The</w:t>
      </w:r>
      <w:proofErr w:type="spellEnd"/>
      <w:r>
        <w:rPr>
          <w:rFonts w:ascii="Arial" w:hAnsi="Arial" w:cs="Arial"/>
          <w:color w:val="000000" w:themeColor="text1"/>
          <w:spacing w:val="2"/>
          <w:sz w:val="22"/>
          <w:szCs w:val="22"/>
          <w:lang w:val="es-ES_tradnl"/>
        </w:rPr>
        <w:t xml:space="preserve"> </w:t>
      </w:r>
      <w:proofErr w:type="spellStart"/>
      <w:r>
        <w:rPr>
          <w:rFonts w:ascii="Arial" w:hAnsi="Arial" w:cs="Arial"/>
          <w:color w:val="000000" w:themeColor="text1"/>
          <w:spacing w:val="2"/>
          <w:sz w:val="22"/>
          <w:szCs w:val="22"/>
          <w:lang w:val="es-ES_tradnl"/>
        </w:rPr>
        <w:t>Frame</w:t>
      </w:r>
      <w:proofErr w:type="spellEnd"/>
      <w:r w:rsidR="00867FFA" w:rsidRPr="00DB1B28">
        <w:rPr>
          <w:rFonts w:ascii="Arial" w:hAnsi="Arial" w:cs="Arial"/>
          <w:color w:val="000000" w:themeColor="text1"/>
          <w:spacing w:val="2"/>
          <w:sz w:val="22"/>
          <w:szCs w:val="22"/>
          <w:lang w:val="es-ES_tradnl"/>
        </w:rPr>
        <w:t xml:space="preserve"> cuenta con un diseño único y personalizable que lo diferencia del resto</w:t>
      </w:r>
      <w:r w:rsidR="003D0148">
        <w:rPr>
          <w:rFonts w:ascii="Arial" w:hAnsi="Arial" w:cs="Arial"/>
          <w:color w:val="000000" w:themeColor="text1"/>
          <w:spacing w:val="2"/>
          <w:sz w:val="22"/>
          <w:szCs w:val="22"/>
          <w:lang w:val="es-ES_tradnl"/>
        </w:rPr>
        <w:t xml:space="preserve"> de </w:t>
      </w:r>
      <w:proofErr w:type="spellStart"/>
      <w:r>
        <w:rPr>
          <w:rFonts w:ascii="Arial" w:hAnsi="Arial" w:cs="Arial"/>
          <w:color w:val="000000" w:themeColor="text1"/>
          <w:spacing w:val="2"/>
          <w:sz w:val="22"/>
          <w:szCs w:val="22"/>
          <w:lang w:val="es-ES_tradnl"/>
        </w:rPr>
        <w:t>TVs</w:t>
      </w:r>
      <w:proofErr w:type="spellEnd"/>
      <w:r w:rsidR="00867FFA" w:rsidRPr="00DB1B28">
        <w:rPr>
          <w:rFonts w:ascii="Arial" w:hAnsi="Arial" w:cs="Arial"/>
          <w:color w:val="000000" w:themeColor="text1"/>
          <w:spacing w:val="2"/>
          <w:sz w:val="22"/>
          <w:szCs w:val="22"/>
          <w:lang w:val="es-ES_tradnl"/>
        </w:rPr>
        <w:t>. Diseñado para ser un televisor cuando está encendido y una galería de arte cuando está apagado,</w:t>
      </w:r>
      <w:r>
        <w:rPr>
          <w:rFonts w:ascii="Arial" w:hAnsi="Arial" w:cs="Arial"/>
          <w:color w:val="000000" w:themeColor="text1"/>
          <w:spacing w:val="2"/>
          <w:sz w:val="22"/>
          <w:szCs w:val="22"/>
          <w:lang w:val="es-ES_tradnl"/>
        </w:rPr>
        <w:t xml:space="preserve"> </w:t>
      </w:r>
      <w:r w:rsidR="00867FFA" w:rsidRPr="00DB1B28">
        <w:rPr>
          <w:rFonts w:ascii="Arial" w:hAnsi="Arial" w:cs="Arial"/>
          <w:color w:val="000000" w:themeColor="text1"/>
          <w:spacing w:val="2"/>
          <w:sz w:val="22"/>
          <w:szCs w:val="22"/>
          <w:lang w:val="es-ES_tradnl"/>
        </w:rPr>
        <w:t xml:space="preserve">es un innovador lienzo digital que refleja el estilo personal de cada uno. El modelo 2021 ofrece nuevas opciones personalizadas para complementar cada espacio y estilo, con posibilidad de añadir un marco en diferentes colores (blanco, </w:t>
      </w:r>
      <w:r w:rsidR="003D0148">
        <w:rPr>
          <w:rFonts w:ascii="Arial" w:hAnsi="Arial" w:cs="Arial"/>
          <w:color w:val="000000" w:themeColor="text1"/>
          <w:spacing w:val="2"/>
          <w:sz w:val="22"/>
          <w:szCs w:val="22"/>
          <w:lang w:val="es-ES_tradnl"/>
        </w:rPr>
        <w:t>café</w:t>
      </w:r>
      <w:r w:rsidR="00867FFA" w:rsidRPr="00DB1B28">
        <w:rPr>
          <w:rFonts w:ascii="Arial" w:hAnsi="Arial" w:cs="Arial"/>
          <w:color w:val="000000" w:themeColor="text1"/>
          <w:spacing w:val="2"/>
          <w:sz w:val="22"/>
          <w:szCs w:val="22"/>
          <w:lang w:val="es-ES_tradnl"/>
        </w:rPr>
        <w:t xml:space="preserve"> y </w:t>
      </w:r>
      <w:r w:rsidR="00444B29">
        <w:rPr>
          <w:rFonts w:ascii="Arial" w:hAnsi="Arial" w:cs="Arial"/>
          <w:color w:val="000000" w:themeColor="text1"/>
          <w:spacing w:val="2"/>
          <w:sz w:val="22"/>
          <w:szCs w:val="22"/>
          <w:lang w:val="es-ES_tradnl"/>
        </w:rPr>
        <w:t>ladrillo rojo</w:t>
      </w:r>
      <w:r w:rsidR="00867FFA" w:rsidRPr="00DB1B28">
        <w:rPr>
          <w:rFonts w:ascii="Arial" w:hAnsi="Arial" w:cs="Arial"/>
          <w:color w:val="000000" w:themeColor="text1"/>
          <w:spacing w:val="2"/>
          <w:sz w:val="22"/>
          <w:szCs w:val="22"/>
          <w:lang w:val="es-ES_tradnl"/>
        </w:rPr>
        <w:t>)</w:t>
      </w:r>
      <w:bookmarkStart w:id="1" w:name="_ftnref2"/>
      <w:r w:rsidR="00742187">
        <w:rPr>
          <w:rStyle w:val="Refdenotaalpie"/>
          <w:rFonts w:ascii="Arial" w:hAnsi="Arial" w:cs="Arial"/>
          <w:color w:val="000000" w:themeColor="text1"/>
          <w:spacing w:val="2"/>
          <w:sz w:val="22"/>
          <w:szCs w:val="22"/>
          <w:lang w:val="es-ES_tradnl"/>
        </w:rPr>
        <w:footnoteReference w:id="3"/>
      </w:r>
      <w:bookmarkEnd w:id="1"/>
      <w:r w:rsidR="003D0148">
        <w:rPr>
          <w:rFonts w:ascii="Arial" w:hAnsi="Arial" w:cs="Arial"/>
          <w:color w:val="000000" w:themeColor="text1"/>
          <w:spacing w:val="2"/>
          <w:sz w:val="22"/>
          <w:szCs w:val="22"/>
          <w:lang w:val="es-ES_tradnl"/>
        </w:rPr>
        <w:t>.</w:t>
      </w:r>
      <w:r w:rsidR="00742187" w:rsidRPr="00DB1B28">
        <w:rPr>
          <w:rFonts w:ascii="Arial" w:hAnsi="Arial" w:cs="Arial"/>
          <w:color w:val="000000" w:themeColor="text1"/>
          <w:spacing w:val="2"/>
          <w:sz w:val="22"/>
          <w:szCs w:val="22"/>
          <w:lang w:val="es-ES_tradnl"/>
        </w:rPr>
        <w:t xml:space="preserve"> </w:t>
      </w:r>
    </w:p>
    <w:p w14:paraId="7686E218" w14:textId="77777777" w:rsidR="00867FFA" w:rsidRPr="00DB1B28" w:rsidRDefault="00867FFA"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Fonts w:ascii="Arial" w:hAnsi="Arial" w:cs="Arial"/>
          <w:color w:val="000000" w:themeColor="text1"/>
          <w:spacing w:val="2"/>
          <w:sz w:val="22"/>
          <w:szCs w:val="22"/>
          <w:lang w:val="es-ES_tradnl"/>
        </w:rPr>
        <w:t> </w:t>
      </w:r>
    </w:p>
    <w:p w14:paraId="2F9CB505" w14:textId="6E6B0ADC" w:rsidR="00867FFA" w:rsidRPr="00DB1B28" w:rsidRDefault="00867FFA"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proofErr w:type="spellStart"/>
      <w:r w:rsidRPr="00DB1B28">
        <w:rPr>
          <w:rFonts w:ascii="Arial" w:hAnsi="Arial" w:cs="Arial"/>
          <w:color w:val="000000" w:themeColor="text1"/>
          <w:spacing w:val="2"/>
          <w:sz w:val="22"/>
          <w:szCs w:val="22"/>
          <w:lang w:val="es-ES_tradnl"/>
        </w:rPr>
        <w:t>The</w:t>
      </w:r>
      <w:proofErr w:type="spellEnd"/>
      <w:r w:rsidRPr="00DB1B28">
        <w:rPr>
          <w:rFonts w:ascii="Arial" w:hAnsi="Arial" w:cs="Arial"/>
          <w:color w:val="000000" w:themeColor="text1"/>
          <w:spacing w:val="2"/>
          <w:sz w:val="22"/>
          <w:szCs w:val="22"/>
          <w:lang w:val="es-ES_tradnl"/>
        </w:rPr>
        <w:t xml:space="preserve"> </w:t>
      </w:r>
      <w:proofErr w:type="spellStart"/>
      <w:r w:rsidRPr="00DB1B28">
        <w:rPr>
          <w:rFonts w:ascii="Arial" w:hAnsi="Arial" w:cs="Arial"/>
          <w:color w:val="000000" w:themeColor="text1"/>
          <w:spacing w:val="2"/>
          <w:sz w:val="22"/>
          <w:szCs w:val="22"/>
          <w:lang w:val="es-ES_tradnl"/>
        </w:rPr>
        <w:t>Frame</w:t>
      </w:r>
      <w:proofErr w:type="spellEnd"/>
      <w:r w:rsidR="00C46934" w:rsidRPr="00DB1B28">
        <w:rPr>
          <w:rFonts w:ascii="Arial" w:hAnsi="Arial" w:cs="Arial"/>
          <w:color w:val="000000" w:themeColor="text1"/>
          <w:spacing w:val="2"/>
          <w:sz w:val="22"/>
          <w:szCs w:val="22"/>
          <w:lang w:val="es-ES_tradnl"/>
        </w:rPr>
        <w:t xml:space="preserve"> puede instalarse reduciendo los espacios entre el TV y la pared gracias a su</w:t>
      </w:r>
      <w:r w:rsidRPr="00DB1B28">
        <w:rPr>
          <w:rFonts w:ascii="Arial" w:hAnsi="Arial" w:cs="Arial"/>
          <w:color w:val="000000" w:themeColor="text1"/>
          <w:spacing w:val="2"/>
          <w:sz w:val="22"/>
          <w:szCs w:val="22"/>
          <w:lang w:val="es-ES_tradnl"/>
        </w:rPr>
        <w:t xml:space="preserve"> soporte </w:t>
      </w:r>
      <w:proofErr w:type="spellStart"/>
      <w:r w:rsidRPr="00DB1B28">
        <w:rPr>
          <w:rFonts w:ascii="Arial" w:hAnsi="Arial" w:cs="Arial"/>
          <w:color w:val="000000" w:themeColor="text1"/>
          <w:spacing w:val="2"/>
          <w:sz w:val="22"/>
          <w:szCs w:val="22"/>
          <w:lang w:val="es-ES_tradnl"/>
        </w:rPr>
        <w:t>ultrafino</w:t>
      </w:r>
      <w:proofErr w:type="spellEnd"/>
      <w:r w:rsidRPr="00DB1B28">
        <w:rPr>
          <w:rFonts w:ascii="Arial" w:hAnsi="Arial" w:cs="Arial"/>
          <w:color w:val="000000" w:themeColor="text1"/>
          <w:spacing w:val="2"/>
          <w:sz w:val="22"/>
          <w:szCs w:val="22"/>
          <w:lang w:val="es-ES_tradnl"/>
        </w:rPr>
        <w:t xml:space="preserve"> y </w:t>
      </w:r>
      <w:r w:rsidR="00C46934" w:rsidRPr="00DB1B28">
        <w:rPr>
          <w:rFonts w:ascii="Arial" w:hAnsi="Arial" w:cs="Arial"/>
          <w:color w:val="000000" w:themeColor="text1"/>
          <w:spacing w:val="2"/>
          <w:sz w:val="22"/>
          <w:szCs w:val="22"/>
          <w:lang w:val="es-ES_tradnl"/>
        </w:rPr>
        <w:t>adicionalmente eliminar los molestos cables colgando del televisor</w:t>
      </w:r>
      <w:r w:rsidR="00645B79">
        <w:rPr>
          <w:rFonts w:ascii="Arial" w:hAnsi="Arial" w:cs="Arial"/>
          <w:color w:val="000000" w:themeColor="text1"/>
          <w:spacing w:val="2"/>
          <w:sz w:val="22"/>
          <w:szCs w:val="22"/>
          <w:lang w:val="es-ES_tradnl"/>
        </w:rPr>
        <w:t>. T</w:t>
      </w:r>
      <w:r w:rsidR="00C46934" w:rsidRPr="00DB1B28">
        <w:rPr>
          <w:rFonts w:ascii="Arial" w:hAnsi="Arial" w:cs="Arial"/>
          <w:color w:val="000000" w:themeColor="text1"/>
          <w:spacing w:val="2"/>
          <w:sz w:val="22"/>
          <w:szCs w:val="22"/>
          <w:lang w:val="es-ES_tradnl"/>
        </w:rPr>
        <w:t xml:space="preserve">odas las conexiones se realizan </w:t>
      </w:r>
      <w:r w:rsidR="00645B79">
        <w:rPr>
          <w:rFonts w:ascii="Arial" w:hAnsi="Arial" w:cs="Arial"/>
          <w:color w:val="000000" w:themeColor="text1"/>
          <w:spacing w:val="2"/>
          <w:sz w:val="22"/>
          <w:szCs w:val="22"/>
          <w:lang w:val="es-ES_tradnl"/>
        </w:rPr>
        <w:t xml:space="preserve">al </w:t>
      </w:r>
      <w:proofErr w:type="spellStart"/>
      <w:r w:rsidRPr="00DB1B28">
        <w:rPr>
          <w:rFonts w:ascii="Arial" w:hAnsi="Arial" w:cs="Arial"/>
          <w:color w:val="000000" w:themeColor="text1"/>
          <w:spacing w:val="2"/>
          <w:sz w:val="22"/>
          <w:szCs w:val="22"/>
          <w:lang w:val="es-ES_tradnl"/>
        </w:rPr>
        <w:t>One</w:t>
      </w:r>
      <w:proofErr w:type="spellEnd"/>
      <w:r w:rsidRPr="00DB1B28">
        <w:rPr>
          <w:rFonts w:ascii="Arial" w:hAnsi="Arial" w:cs="Arial"/>
          <w:color w:val="000000" w:themeColor="text1"/>
          <w:spacing w:val="2"/>
          <w:sz w:val="22"/>
          <w:szCs w:val="22"/>
          <w:lang w:val="es-ES_tradnl"/>
        </w:rPr>
        <w:t xml:space="preserve"> </w:t>
      </w:r>
      <w:proofErr w:type="spellStart"/>
      <w:r w:rsidRPr="00DB1B28">
        <w:rPr>
          <w:rFonts w:ascii="Arial" w:hAnsi="Arial" w:cs="Arial"/>
          <w:color w:val="000000" w:themeColor="text1"/>
          <w:spacing w:val="2"/>
          <w:sz w:val="22"/>
          <w:szCs w:val="22"/>
          <w:lang w:val="es-ES_tradnl"/>
        </w:rPr>
        <w:t>Connect</w:t>
      </w:r>
      <w:proofErr w:type="spellEnd"/>
      <w:r w:rsidRPr="00DB1B28">
        <w:rPr>
          <w:rFonts w:ascii="Arial" w:hAnsi="Arial" w:cs="Arial"/>
          <w:color w:val="000000" w:themeColor="text1"/>
          <w:spacing w:val="2"/>
          <w:sz w:val="22"/>
          <w:szCs w:val="22"/>
          <w:lang w:val="es-ES_tradnl"/>
        </w:rPr>
        <w:t xml:space="preserve"> mediante un cable transparente</w:t>
      </w:r>
      <w:bookmarkStart w:id="2" w:name="_ftnref3"/>
      <w:r w:rsidR="00742187">
        <w:rPr>
          <w:rStyle w:val="Refdenotaalpie"/>
          <w:rFonts w:ascii="Arial" w:hAnsi="Arial" w:cs="Arial"/>
          <w:color w:val="000000" w:themeColor="text1"/>
          <w:spacing w:val="2"/>
          <w:sz w:val="22"/>
          <w:szCs w:val="22"/>
          <w:lang w:val="es-ES_tradnl"/>
        </w:rPr>
        <w:footnoteReference w:id="4"/>
      </w:r>
      <w:bookmarkEnd w:id="2"/>
      <w:r w:rsidR="00742187">
        <w:rPr>
          <w:rFonts w:ascii="Arial" w:hAnsi="Arial" w:cs="Arial"/>
          <w:color w:val="000000" w:themeColor="text1"/>
          <w:spacing w:val="2"/>
          <w:sz w:val="22"/>
          <w:szCs w:val="22"/>
          <w:lang w:val="es-ES_tradnl"/>
        </w:rPr>
        <w:t xml:space="preserve"> </w:t>
      </w:r>
      <w:r w:rsidRPr="00DB1B28">
        <w:rPr>
          <w:rFonts w:ascii="Arial" w:hAnsi="Arial" w:cs="Arial"/>
          <w:color w:val="000000" w:themeColor="text1"/>
          <w:spacing w:val="2"/>
          <w:sz w:val="22"/>
          <w:szCs w:val="22"/>
          <w:lang w:val="es-ES_tradnl"/>
        </w:rPr>
        <w:t xml:space="preserve">que integra todos los conectores del televisor, incluida la fuente de </w:t>
      </w:r>
      <w:r w:rsidR="00645B79">
        <w:rPr>
          <w:rFonts w:ascii="Arial" w:hAnsi="Arial" w:cs="Arial"/>
          <w:color w:val="000000" w:themeColor="text1"/>
          <w:spacing w:val="2"/>
          <w:sz w:val="22"/>
          <w:szCs w:val="22"/>
          <w:lang w:val="es-ES_tradnl"/>
        </w:rPr>
        <w:t>corriente</w:t>
      </w:r>
      <w:r w:rsidRPr="00DB1B28">
        <w:rPr>
          <w:rFonts w:ascii="Arial" w:hAnsi="Arial" w:cs="Arial"/>
          <w:color w:val="000000" w:themeColor="text1"/>
          <w:spacing w:val="2"/>
          <w:sz w:val="22"/>
          <w:szCs w:val="22"/>
          <w:lang w:val="es-ES_tradnl"/>
        </w:rPr>
        <w:t xml:space="preserve">. Los usuarios también pueden colocar </w:t>
      </w:r>
      <w:proofErr w:type="spellStart"/>
      <w:r w:rsidRPr="00DB1B28">
        <w:rPr>
          <w:rFonts w:ascii="Arial" w:hAnsi="Arial" w:cs="Arial"/>
          <w:color w:val="000000" w:themeColor="text1"/>
          <w:spacing w:val="2"/>
          <w:sz w:val="22"/>
          <w:szCs w:val="22"/>
          <w:lang w:val="es-ES_tradnl"/>
        </w:rPr>
        <w:t>The</w:t>
      </w:r>
      <w:proofErr w:type="spellEnd"/>
      <w:r w:rsidRPr="00DB1B28">
        <w:rPr>
          <w:rFonts w:ascii="Arial" w:hAnsi="Arial" w:cs="Arial"/>
          <w:color w:val="000000" w:themeColor="text1"/>
          <w:spacing w:val="2"/>
          <w:sz w:val="22"/>
          <w:szCs w:val="22"/>
          <w:lang w:val="es-ES_tradnl"/>
        </w:rPr>
        <w:t xml:space="preserve"> </w:t>
      </w:r>
      <w:proofErr w:type="spellStart"/>
      <w:r w:rsidRPr="00DB1B28">
        <w:rPr>
          <w:rFonts w:ascii="Arial" w:hAnsi="Arial" w:cs="Arial"/>
          <w:color w:val="000000" w:themeColor="text1"/>
          <w:spacing w:val="2"/>
          <w:sz w:val="22"/>
          <w:szCs w:val="22"/>
          <w:lang w:val="es-ES_tradnl"/>
        </w:rPr>
        <w:t>Frame</w:t>
      </w:r>
      <w:proofErr w:type="spellEnd"/>
      <w:r w:rsidRPr="00DB1B28">
        <w:rPr>
          <w:rFonts w:ascii="Arial" w:hAnsi="Arial" w:cs="Arial"/>
          <w:color w:val="000000" w:themeColor="text1"/>
          <w:spacing w:val="2"/>
          <w:sz w:val="22"/>
          <w:szCs w:val="22"/>
          <w:lang w:val="es-ES_tradnl"/>
        </w:rPr>
        <w:t xml:space="preserve"> en cualquier lugar de la habitación en un</w:t>
      </w:r>
      <w:r w:rsidR="00C46934" w:rsidRPr="00DB1B28">
        <w:rPr>
          <w:rFonts w:ascii="Arial" w:hAnsi="Arial" w:cs="Arial"/>
          <w:color w:val="000000" w:themeColor="text1"/>
          <w:spacing w:val="2"/>
          <w:sz w:val="22"/>
          <w:szCs w:val="22"/>
          <w:lang w:val="es-ES_tradnl"/>
        </w:rPr>
        <w:t xml:space="preserve"> elegante</w:t>
      </w:r>
      <w:r w:rsidRPr="00DB1B28">
        <w:rPr>
          <w:rFonts w:ascii="Arial" w:hAnsi="Arial" w:cs="Arial"/>
          <w:color w:val="000000" w:themeColor="text1"/>
          <w:spacing w:val="2"/>
          <w:sz w:val="22"/>
          <w:szCs w:val="22"/>
          <w:lang w:val="es-ES_tradnl"/>
        </w:rPr>
        <w:t xml:space="preserve"> soporte</w:t>
      </w:r>
      <w:r w:rsidR="00C46934" w:rsidRPr="00DB1B28">
        <w:rPr>
          <w:rFonts w:ascii="Arial" w:hAnsi="Arial" w:cs="Arial"/>
          <w:color w:val="000000" w:themeColor="text1"/>
          <w:spacing w:val="2"/>
          <w:sz w:val="22"/>
          <w:szCs w:val="22"/>
          <w:lang w:val="es-ES_tradnl"/>
        </w:rPr>
        <w:t xml:space="preserve"> tipo caballete</w:t>
      </w:r>
      <w:r w:rsidR="00742187">
        <w:rPr>
          <w:rStyle w:val="Refdenotaalpie"/>
          <w:rFonts w:ascii="Arial" w:hAnsi="Arial" w:cs="Arial"/>
          <w:color w:val="000000" w:themeColor="text1"/>
          <w:spacing w:val="2"/>
          <w:sz w:val="22"/>
          <w:szCs w:val="22"/>
          <w:lang w:val="es-ES_tradnl"/>
        </w:rPr>
        <w:footnoteReference w:id="5"/>
      </w:r>
      <w:r w:rsidR="00C46934" w:rsidRPr="00DB1B28">
        <w:rPr>
          <w:rFonts w:ascii="Arial" w:hAnsi="Arial" w:cs="Arial"/>
          <w:color w:val="000000" w:themeColor="text1"/>
          <w:spacing w:val="2"/>
          <w:sz w:val="22"/>
          <w:szCs w:val="22"/>
          <w:lang w:val="es-ES_tradnl"/>
        </w:rPr>
        <w:t xml:space="preserve">. </w:t>
      </w:r>
    </w:p>
    <w:p w14:paraId="29D955DD" w14:textId="77777777" w:rsidR="00867FFA" w:rsidRPr="00DB1B28" w:rsidRDefault="00867FFA"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Fonts w:ascii="Arial" w:hAnsi="Arial" w:cs="Arial"/>
          <w:color w:val="000000" w:themeColor="text1"/>
          <w:spacing w:val="2"/>
          <w:sz w:val="22"/>
          <w:szCs w:val="22"/>
          <w:lang w:val="es-ES_tradnl"/>
        </w:rPr>
        <w:t> </w:t>
      </w:r>
    </w:p>
    <w:p w14:paraId="11BFB8FC" w14:textId="7368A411" w:rsidR="00867FFA" w:rsidRPr="00DB1B28" w:rsidRDefault="00867FFA" w:rsidP="00207D6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DB1B28">
        <w:rPr>
          <w:rFonts w:ascii="Arial" w:hAnsi="Arial" w:cs="Arial"/>
          <w:color w:val="000000" w:themeColor="text1"/>
          <w:spacing w:val="2"/>
          <w:sz w:val="22"/>
          <w:szCs w:val="22"/>
          <w:lang w:val="es-ES_tradnl"/>
        </w:rPr>
        <w:t xml:space="preserve">Además de su diseño </w:t>
      </w:r>
      <w:r w:rsidR="00C46934" w:rsidRPr="00DB1B28">
        <w:rPr>
          <w:rFonts w:ascii="Arial" w:hAnsi="Arial" w:cs="Arial"/>
          <w:color w:val="000000" w:themeColor="text1"/>
          <w:spacing w:val="2"/>
          <w:sz w:val="22"/>
          <w:szCs w:val="22"/>
          <w:lang w:val="es-ES_tradnl"/>
        </w:rPr>
        <w:t xml:space="preserve">elegante que permite convertirse </w:t>
      </w:r>
      <w:r w:rsidRPr="00DB1B28">
        <w:rPr>
          <w:rFonts w:ascii="Arial" w:hAnsi="Arial" w:cs="Arial"/>
          <w:color w:val="000000" w:themeColor="text1"/>
          <w:spacing w:val="2"/>
          <w:sz w:val="22"/>
          <w:szCs w:val="22"/>
          <w:lang w:val="es-ES_tradnl"/>
        </w:rPr>
        <w:t>en una galería de arte</w:t>
      </w:r>
      <w:r w:rsidR="00C46934" w:rsidRPr="00DB1B28">
        <w:rPr>
          <w:rFonts w:ascii="Arial" w:hAnsi="Arial" w:cs="Arial"/>
          <w:color w:val="000000" w:themeColor="text1"/>
          <w:spacing w:val="2"/>
          <w:sz w:val="22"/>
          <w:szCs w:val="22"/>
          <w:lang w:val="es-ES_tradnl"/>
        </w:rPr>
        <w:t xml:space="preserve"> en el hogar</w:t>
      </w:r>
      <w:r w:rsidRPr="00DB1B28">
        <w:rPr>
          <w:rFonts w:ascii="Arial" w:hAnsi="Arial" w:cs="Arial"/>
          <w:color w:val="000000" w:themeColor="text1"/>
          <w:spacing w:val="2"/>
          <w:sz w:val="22"/>
          <w:szCs w:val="22"/>
          <w:lang w:val="es-ES_tradnl"/>
        </w:rPr>
        <w:t xml:space="preserve">, </w:t>
      </w:r>
      <w:proofErr w:type="spellStart"/>
      <w:r w:rsidRPr="00DB1B28">
        <w:rPr>
          <w:rFonts w:ascii="Arial" w:hAnsi="Arial" w:cs="Arial"/>
          <w:color w:val="000000" w:themeColor="text1"/>
          <w:spacing w:val="2"/>
          <w:sz w:val="22"/>
          <w:szCs w:val="22"/>
          <w:lang w:val="es-ES_tradnl"/>
        </w:rPr>
        <w:t>The</w:t>
      </w:r>
      <w:proofErr w:type="spellEnd"/>
      <w:r w:rsidRPr="00DB1B28">
        <w:rPr>
          <w:rFonts w:ascii="Arial" w:hAnsi="Arial" w:cs="Arial"/>
          <w:color w:val="000000" w:themeColor="text1"/>
          <w:spacing w:val="2"/>
          <w:sz w:val="22"/>
          <w:szCs w:val="22"/>
          <w:lang w:val="es-ES_tradnl"/>
        </w:rPr>
        <w:t xml:space="preserve"> </w:t>
      </w:r>
      <w:proofErr w:type="spellStart"/>
      <w:r w:rsidRPr="00DB1B28">
        <w:rPr>
          <w:rFonts w:ascii="Arial" w:hAnsi="Arial" w:cs="Arial"/>
          <w:color w:val="000000" w:themeColor="text1"/>
          <w:spacing w:val="2"/>
          <w:sz w:val="22"/>
          <w:szCs w:val="22"/>
          <w:lang w:val="es-ES_tradnl"/>
        </w:rPr>
        <w:t>Frame</w:t>
      </w:r>
      <w:proofErr w:type="spellEnd"/>
      <w:r w:rsidRPr="00DB1B28">
        <w:rPr>
          <w:rFonts w:ascii="Arial" w:hAnsi="Arial" w:cs="Arial"/>
          <w:color w:val="000000" w:themeColor="text1"/>
          <w:spacing w:val="2"/>
          <w:sz w:val="22"/>
          <w:szCs w:val="22"/>
          <w:lang w:val="es-ES_tradnl"/>
        </w:rPr>
        <w:t xml:space="preserve"> ofrece una calidad de imagen 4K con tecnología QLED impulsada por los Quantum </w:t>
      </w:r>
      <w:proofErr w:type="spellStart"/>
      <w:r w:rsidRPr="00DB1B28">
        <w:rPr>
          <w:rFonts w:ascii="Arial" w:hAnsi="Arial" w:cs="Arial"/>
          <w:color w:val="000000" w:themeColor="text1"/>
          <w:spacing w:val="2"/>
          <w:sz w:val="22"/>
          <w:szCs w:val="22"/>
          <w:lang w:val="es-ES_tradnl"/>
        </w:rPr>
        <w:t>dot</w:t>
      </w:r>
      <w:proofErr w:type="spellEnd"/>
      <w:r w:rsidRPr="00DB1B28">
        <w:rPr>
          <w:rFonts w:ascii="Arial" w:hAnsi="Arial" w:cs="Arial"/>
          <w:color w:val="000000" w:themeColor="text1"/>
          <w:spacing w:val="2"/>
          <w:sz w:val="22"/>
          <w:szCs w:val="22"/>
          <w:lang w:val="es-ES_tradnl"/>
        </w:rPr>
        <w:t xml:space="preserve"> que permite un volumen de color del 100%, sumergiendo a los espectadores en un mundo de colores ricos y realistas.</w:t>
      </w:r>
    </w:p>
    <w:p w14:paraId="6A09E29B" w14:textId="77777777" w:rsidR="00867FFA" w:rsidRPr="00DB1B28" w:rsidRDefault="00867FFA" w:rsidP="00867FFA">
      <w:pPr>
        <w:pStyle w:val="NormalWeb"/>
        <w:shd w:val="clear" w:color="auto" w:fill="FFFFFF"/>
        <w:spacing w:before="0" w:beforeAutospacing="0" w:after="0" w:afterAutospacing="0"/>
        <w:rPr>
          <w:rFonts w:ascii="Arial" w:hAnsi="Arial" w:cs="Arial"/>
          <w:color w:val="000000" w:themeColor="text1"/>
          <w:spacing w:val="2"/>
          <w:sz w:val="22"/>
          <w:szCs w:val="22"/>
          <w:lang w:val="es-ES_tradnl"/>
        </w:rPr>
      </w:pPr>
    </w:p>
    <w:p w14:paraId="032849C8" w14:textId="77777777" w:rsidR="00867FFA" w:rsidRPr="00207D64" w:rsidRDefault="00867FFA" w:rsidP="00867FFA">
      <w:pPr>
        <w:pStyle w:val="NormalWeb"/>
        <w:shd w:val="clear" w:color="auto" w:fill="FFFFFF"/>
        <w:spacing w:before="0" w:beforeAutospacing="0" w:after="0" w:afterAutospacing="0"/>
        <w:rPr>
          <w:rFonts w:ascii="Arial" w:hAnsi="Arial" w:cs="Arial"/>
          <w:color w:val="000000" w:themeColor="text1"/>
          <w:spacing w:val="2"/>
          <w:sz w:val="20"/>
          <w:szCs w:val="20"/>
          <w:lang w:val="es-ES_tradnl"/>
        </w:rPr>
      </w:pPr>
      <w:r w:rsidRPr="00DB1B28">
        <w:rPr>
          <w:rFonts w:ascii="Arial" w:hAnsi="Arial" w:cs="Arial"/>
          <w:color w:val="000000" w:themeColor="text1"/>
          <w:spacing w:val="2"/>
          <w:sz w:val="22"/>
          <w:szCs w:val="22"/>
          <w:lang w:val="es-ES_tradnl"/>
        </w:rPr>
        <w:t> </w:t>
      </w:r>
    </w:p>
    <w:p w14:paraId="36E1A5BD" w14:textId="77777777" w:rsidR="00252E92" w:rsidRPr="00207D64" w:rsidRDefault="00252E92" w:rsidP="00DB1B28">
      <w:pPr>
        <w:pStyle w:val="NormalWeb"/>
        <w:shd w:val="clear" w:color="auto" w:fill="FFFFFF"/>
        <w:spacing w:before="0" w:beforeAutospacing="0" w:after="0" w:afterAutospacing="0"/>
        <w:jc w:val="both"/>
        <w:rPr>
          <w:rFonts w:ascii="Arial" w:hAnsi="Arial" w:cs="Arial"/>
          <w:color w:val="000000" w:themeColor="text1"/>
          <w:spacing w:val="2"/>
          <w:sz w:val="20"/>
          <w:szCs w:val="20"/>
          <w:lang w:val="es-ES_tradnl"/>
        </w:rPr>
      </w:pPr>
    </w:p>
    <w:p w14:paraId="66C79F86" w14:textId="77777777" w:rsidR="00867FFA" w:rsidRPr="00207D64" w:rsidRDefault="00867FFA" w:rsidP="00DB1B28">
      <w:pPr>
        <w:pStyle w:val="NormalWeb"/>
        <w:shd w:val="clear" w:color="auto" w:fill="FFFFFF"/>
        <w:spacing w:before="0" w:beforeAutospacing="0" w:after="0" w:afterAutospacing="0"/>
        <w:jc w:val="both"/>
        <w:rPr>
          <w:rFonts w:ascii="Arial" w:hAnsi="Arial" w:cs="Arial"/>
          <w:color w:val="000000" w:themeColor="text1"/>
          <w:spacing w:val="2"/>
          <w:sz w:val="20"/>
          <w:szCs w:val="20"/>
          <w:lang w:val="es-ES_tradnl"/>
        </w:rPr>
      </w:pPr>
      <w:r w:rsidRPr="00207D64">
        <w:rPr>
          <w:rStyle w:val="Textoennegrita"/>
          <w:rFonts w:ascii="Arial" w:hAnsi="Arial" w:cs="Arial"/>
          <w:b w:val="0"/>
          <w:bCs w:val="0"/>
          <w:color w:val="000000" w:themeColor="text1"/>
          <w:spacing w:val="2"/>
          <w:sz w:val="20"/>
          <w:szCs w:val="20"/>
          <w:u w:val="single"/>
          <w:lang w:val="es-ES_tradnl"/>
        </w:rPr>
        <w:t>Sobre el Museo del Louvre</w:t>
      </w:r>
    </w:p>
    <w:p w14:paraId="7A78A750" w14:textId="3C9C53D4" w:rsidR="00DB1B28" w:rsidRDefault="00867FFA" w:rsidP="00DB1B28">
      <w:pPr>
        <w:pStyle w:val="NormalWeb"/>
        <w:shd w:val="clear" w:color="auto" w:fill="FFFFFF"/>
        <w:spacing w:before="0" w:beforeAutospacing="0" w:after="0" w:afterAutospacing="0"/>
        <w:jc w:val="both"/>
        <w:rPr>
          <w:rFonts w:ascii="Arial" w:hAnsi="Arial" w:cs="Arial"/>
          <w:color w:val="000000" w:themeColor="text1"/>
          <w:spacing w:val="2"/>
          <w:sz w:val="20"/>
          <w:szCs w:val="20"/>
          <w:lang w:val="es-ES_tradnl"/>
        </w:rPr>
      </w:pPr>
      <w:r w:rsidRPr="00207D64">
        <w:rPr>
          <w:rFonts w:ascii="Arial" w:hAnsi="Arial" w:cs="Arial"/>
          <w:color w:val="000000" w:themeColor="text1"/>
          <w:spacing w:val="2"/>
          <w:sz w:val="20"/>
          <w:szCs w:val="20"/>
          <w:lang w:val="es-ES_tradnl"/>
        </w:rPr>
        <w:t>El Louvre, como antiguo Palacio Real, ha acogido la historia de Francia durante ocho siglos. Abiertas al público desde 1793, las colecciones del Louvre se encuentran entre las mejores del mundo, abarcando varios miles de años y extendiéndose por un amplio territorio que va desde América hasta los confines de Asia. Divididas en ocho departamentos, las colecciones presentan obras admiradas en todo el mundo, como la Gioconda, la Victoria alada de Samotracia y la Venus de Milo.</w:t>
      </w:r>
    </w:p>
    <w:p w14:paraId="1247166A" w14:textId="508E3449" w:rsidR="00867FFA" w:rsidRPr="00207D64" w:rsidRDefault="00867FFA" w:rsidP="00DB1B28">
      <w:pPr>
        <w:pStyle w:val="NormalWeb"/>
        <w:shd w:val="clear" w:color="auto" w:fill="FFFFFF"/>
        <w:spacing w:before="0" w:beforeAutospacing="0" w:after="0" w:afterAutospacing="0"/>
        <w:jc w:val="both"/>
        <w:rPr>
          <w:rFonts w:ascii="Arial" w:hAnsi="Arial" w:cs="Arial"/>
          <w:color w:val="000000" w:themeColor="text1"/>
          <w:spacing w:val="2"/>
          <w:sz w:val="20"/>
          <w:szCs w:val="20"/>
          <w:lang w:val="es-ES_tradnl"/>
        </w:rPr>
      </w:pPr>
      <w:r w:rsidRPr="00207D64">
        <w:rPr>
          <w:rFonts w:ascii="Arial" w:hAnsi="Arial" w:cs="Arial"/>
          <w:color w:val="000000" w:themeColor="text1"/>
          <w:spacing w:val="2"/>
          <w:sz w:val="20"/>
          <w:szCs w:val="20"/>
          <w:lang w:val="es-ES_tradnl"/>
        </w:rPr>
        <w:t>Tras la Revolución Francesa, el Louvre se creó como un lugar donde los artistas podían admirar a los grandes maestros y buscar inspiración. Aún hoy, el Louvre sigue siendo un lugar de inspiración para los más grandes creadores contemporáneos, arquitectos, pintores, escultores, bailarines y músicos.</w:t>
      </w:r>
    </w:p>
    <w:p w14:paraId="4C33AD29" w14:textId="77777777" w:rsidR="00867FFA" w:rsidRPr="00207D64" w:rsidRDefault="00867FFA" w:rsidP="00DB1B28">
      <w:pPr>
        <w:pStyle w:val="NormalWeb"/>
        <w:shd w:val="clear" w:color="auto" w:fill="FFFFFF"/>
        <w:spacing w:before="0" w:beforeAutospacing="0" w:after="0" w:afterAutospacing="0"/>
        <w:jc w:val="both"/>
        <w:rPr>
          <w:rFonts w:ascii="Arial" w:hAnsi="Arial" w:cs="Arial"/>
          <w:color w:val="000000" w:themeColor="text1"/>
          <w:spacing w:val="2"/>
          <w:sz w:val="20"/>
          <w:szCs w:val="20"/>
          <w:lang w:val="es-ES_tradnl"/>
        </w:rPr>
      </w:pPr>
      <w:r w:rsidRPr="00207D64">
        <w:rPr>
          <w:rFonts w:ascii="Arial" w:hAnsi="Arial" w:cs="Arial"/>
          <w:color w:val="000000" w:themeColor="text1"/>
          <w:spacing w:val="2"/>
          <w:sz w:val="20"/>
          <w:szCs w:val="20"/>
          <w:lang w:val="es-ES_tradnl"/>
        </w:rPr>
        <w:t>Para más información, visite </w:t>
      </w:r>
      <w:hyperlink r:id="rId9" w:history="1">
        <w:r w:rsidRPr="00207D64">
          <w:rPr>
            <w:rStyle w:val="Hipervnculo"/>
            <w:rFonts w:ascii="Arial" w:hAnsi="Arial" w:cs="Arial"/>
            <w:color w:val="000000" w:themeColor="text1"/>
            <w:spacing w:val="2"/>
            <w:sz w:val="20"/>
            <w:szCs w:val="20"/>
            <w:lang w:val="es-ES_tradnl"/>
          </w:rPr>
          <w:t>www.louvre.fr</w:t>
        </w:r>
      </w:hyperlink>
    </w:p>
    <w:p w14:paraId="5A7CBACB" w14:textId="09A01C27" w:rsidR="007D677B" w:rsidRPr="00207D64" w:rsidRDefault="00867FFA" w:rsidP="00DB1B28">
      <w:pPr>
        <w:pStyle w:val="NormalWeb"/>
        <w:shd w:val="clear" w:color="auto" w:fill="FFFFFF"/>
        <w:spacing w:before="0" w:beforeAutospacing="0" w:after="0" w:afterAutospacing="0"/>
        <w:jc w:val="both"/>
        <w:rPr>
          <w:rFonts w:ascii="Arial" w:hAnsi="Arial" w:cs="Arial"/>
          <w:color w:val="000000" w:themeColor="text1"/>
          <w:spacing w:val="2"/>
          <w:sz w:val="27"/>
          <w:szCs w:val="27"/>
          <w:lang w:val="es-ES_tradnl"/>
        </w:rPr>
      </w:pPr>
      <w:r w:rsidRPr="00207D64">
        <w:rPr>
          <w:rFonts w:ascii="Arial" w:hAnsi="Arial" w:cs="Arial"/>
          <w:color w:val="000000" w:themeColor="text1"/>
          <w:spacing w:val="2"/>
          <w:sz w:val="27"/>
          <w:szCs w:val="27"/>
          <w:lang w:val="es-ES_tradnl"/>
        </w:rPr>
        <w:t> </w:t>
      </w:r>
    </w:p>
    <w:p w14:paraId="5572AE33" w14:textId="4710F84E" w:rsidR="00DB1B28" w:rsidRPr="000C5C8F" w:rsidRDefault="00DB1B28" w:rsidP="00231621">
      <w:pPr>
        <w:pStyle w:val="NormalWeb"/>
        <w:shd w:val="clear" w:color="auto" w:fill="FFFFFF"/>
        <w:spacing w:before="0" w:beforeAutospacing="0" w:after="0" w:afterAutospacing="0"/>
        <w:rPr>
          <w:rFonts w:ascii="Arial" w:hAnsi="Arial" w:cs="Arial"/>
          <w:color w:val="000000" w:themeColor="text1"/>
          <w:spacing w:val="2"/>
          <w:sz w:val="22"/>
          <w:szCs w:val="22"/>
        </w:rPr>
      </w:pPr>
    </w:p>
    <w:p w14:paraId="7112A59E" w14:textId="77777777" w:rsidR="00645B79" w:rsidRPr="000C5C8F" w:rsidRDefault="00645B79" w:rsidP="00231621">
      <w:pPr>
        <w:pStyle w:val="NormalWeb"/>
        <w:shd w:val="clear" w:color="auto" w:fill="FFFFFF"/>
        <w:spacing w:before="0" w:beforeAutospacing="0" w:after="0" w:afterAutospacing="0"/>
        <w:rPr>
          <w:rFonts w:ascii="Arial" w:hAnsi="Arial" w:cs="Arial"/>
          <w:color w:val="000000" w:themeColor="text1"/>
          <w:spacing w:val="2"/>
          <w:sz w:val="22"/>
          <w:szCs w:val="22"/>
        </w:rPr>
      </w:pPr>
    </w:p>
    <w:p w14:paraId="5577C5E3" w14:textId="77777777" w:rsidR="00BA424A" w:rsidRPr="00207D64" w:rsidRDefault="00BA424A" w:rsidP="00BA424A">
      <w:pPr>
        <w:tabs>
          <w:tab w:val="left" w:pos="0"/>
        </w:tabs>
        <w:rPr>
          <w:rFonts w:ascii="Arial" w:hAnsi="Arial" w:cs="Arial"/>
          <w:color w:val="000000" w:themeColor="text1"/>
          <w:sz w:val="18"/>
          <w:szCs w:val="18"/>
          <w:u w:val="single"/>
          <w:shd w:val="clear" w:color="auto" w:fill="FFFFFF"/>
        </w:rPr>
      </w:pPr>
      <w:r w:rsidRPr="00207D64">
        <w:rPr>
          <w:rStyle w:val="Textoennegrita"/>
          <w:rFonts w:ascii="Arial" w:hAnsi="Arial"/>
          <w:color w:val="000000" w:themeColor="text1"/>
          <w:sz w:val="18"/>
          <w:szCs w:val="18"/>
          <w:shd w:val="clear" w:color="auto" w:fill="FFFFFF"/>
        </w:rPr>
        <w:t>Acerca de Samsung Electronics Co., Ltd.</w:t>
      </w:r>
    </w:p>
    <w:p w14:paraId="0DA1DA88" w14:textId="76523F62" w:rsidR="00866801" w:rsidRPr="00742187" w:rsidRDefault="00BA424A" w:rsidP="00231621">
      <w:pPr>
        <w:pStyle w:val="NormalWeb"/>
        <w:spacing w:before="0" w:beforeAutospacing="0" w:after="0" w:afterAutospacing="0"/>
        <w:jc w:val="both"/>
        <w:rPr>
          <w:rFonts w:ascii="Arial" w:hAnsi="Arial"/>
          <w:color w:val="000000" w:themeColor="text1"/>
          <w:sz w:val="18"/>
          <w:szCs w:val="18"/>
          <w:u w:val="single"/>
          <w:shd w:val="clear" w:color="auto" w:fill="FFFFFF"/>
          <w:lang w:val="es-ES_tradnl"/>
        </w:rPr>
      </w:pPr>
      <w:r w:rsidRPr="00207D64">
        <w:rPr>
          <w:rFonts w:ascii="Arial" w:hAnsi="Arial"/>
          <w:bCs/>
          <w:color w:val="000000" w:themeColor="text1"/>
          <w:sz w:val="18"/>
          <w:szCs w:val="18"/>
          <w:shd w:val="clear" w:color="auto" w:fill="FFFFFF"/>
          <w:lang w:val="es-ES_tradnl"/>
        </w:rPr>
        <w:t xml:space="preserve">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de Prensa de Samsung en </w:t>
      </w:r>
      <w:hyperlink r:id="rId10" w:history="1">
        <w:r w:rsidRPr="00207D64">
          <w:rPr>
            <w:rStyle w:val="Hipervnculo"/>
            <w:rFonts w:ascii="Arial" w:hAnsi="Arial"/>
            <w:color w:val="000000" w:themeColor="text1"/>
            <w:sz w:val="18"/>
            <w:szCs w:val="18"/>
            <w:shd w:val="clear" w:color="auto" w:fill="FFFFFF"/>
            <w:lang w:val="es-ES_tradnl"/>
          </w:rPr>
          <w:t>http://news.samsung.com/co</w:t>
        </w:r>
      </w:hyperlink>
    </w:p>
    <w:sectPr w:rsidR="00866801" w:rsidRPr="00742187" w:rsidSect="00175D3E">
      <w:pgSz w:w="12240" w:h="15840"/>
      <w:pgMar w:top="1417" w:right="104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405F0" w14:textId="77777777" w:rsidR="003D38B7" w:rsidRDefault="003D38B7" w:rsidP="00A73C78">
      <w:r>
        <w:separator/>
      </w:r>
    </w:p>
  </w:endnote>
  <w:endnote w:type="continuationSeparator" w:id="0">
    <w:p w14:paraId="00530908" w14:textId="77777777" w:rsidR="003D38B7" w:rsidRDefault="003D38B7" w:rsidP="00A7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7CB91" w14:textId="77777777" w:rsidR="003D38B7" w:rsidRDefault="003D38B7" w:rsidP="00A73C78">
      <w:r>
        <w:separator/>
      </w:r>
    </w:p>
  </w:footnote>
  <w:footnote w:type="continuationSeparator" w:id="0">
    <w:p w14:paraId="3883C91C" w14:textId="77777777" w:rsidR="003D38B7" w:rsidRDefault="003D38B7" w:rsidP="00A73C78">
      <w:r>
        <w:continuationSeparator/>
      </w:r>
    </w:p>
  </w:footnote>
  <w:footnote w:id="1">
    <w:p w14:paraId="6B9BCD32" w14:textId="19C6065E" w:rsidR="00444B29" w:rsidRPr="00414878" w:rsidRDefault="00444B29" w:rsidP="009C3B79">
      <w:pPr>
        <w:jc w:val="both"/>
        <w:rPr>
          <w:rFonts w:ascii="Arial" w:eastAsia="Times New Roman" w:hAnsi="Arial" w:cs="Arial"/>
          <w:sz w:val="18"/>
          <w:szCs w:val="18"/>
          <w:lang w:val="es-CO" w:eastAsia="es-ES_tradnl"/>
        </w:rPr>
      </w:pPr>
      <w:r w:rsidRPr="00414878">
        <w:rPr>
          <w:rStyle w:val="Refdenotaalpie"/>
          <w:rFonts w:ascii="Arial" w:hAnsi="Arial" w:cs="Arial"/>
          <w:sz w:val="18"/>
          <w:szCs w:val="18"/>
        </w:rPr>
        <w:footnoteRef/>
      </w:r>
      <w:r w:rsidRPr="00414878">
        <w:rPr>
          <w:rFonts w:ascii="Arial" w:hAnsi="Arial" w:cs="Arial"/>
          <w:sz w:val="18"/>
          <w:szCs w:val="18"/>
        </w:rPr>
        <w:t xml:space="preserve"> </w:t>
      </w:r>
      <w:r w:rsidRPr="00414878">
        <w:rPr>
          <w:rFonts w:ascii="Arial" w:eastAsia="Times New Roman" w:hAnsi="Arial" w:cs="Arial"/>
          <w:color w:val="000000"/>
          <w:sz w:val="18"/>
          <w:szCs w:val="18"/>
          <w:shd w:val="clear" w:color="auto" w:fill="FFFFFF"/>
          <w:lang w:val="es-CO" w:eastAsia="es-ES_tradnl"/>
        </w:rPr>
        <w:t xml:space="preserve">Se requiere suscripción a </w:t>
      </w:r>
      <w:r w:rsidR="009C3B79">
        <w:rPr>
          <w:rFonts w:ascii="Arial" w:eastAsia="Times New Roman" w:hAnsi="Arial" w:cs="Arial"/>
          <w:color w:val="000000"/>
          <w:sz w:val="18"/>
          <w:szCs w:val="18"/>
          <w:shd w:val="clear" w:color="auto" w:fill="FFFFFF"/>
          <w:lang w:val="es-CO" w:eastAsia="es-ES_tradnl"/>
        </w:rPr>
        <w:t>l</w:t>
      </w:r>
      <w:r w:rsidR="00414878">
        <w:rPr>
          <w:rFonts w:ascii="Arial" w:eastAsia="Times New Roman" w:hAnsi="Arial" w:cs="Arial"/>
          <w:color w:val="000000"/>
          <w:sz w:val="18"/>
          <w:szCs w:val="18"/>
          <w:shd w:val="clear" w:color="auto" w:fill="FFFFFF"/>
          <w:lang w:val="es-CO" w:eastAsia="es-ES_tradnl"/>
        </w:rPr>
        <w:t xml:space="preserve">a Tienda de Arte Samsung </w:t>
      </w:r>
      <w:r w:rsidRPr="00414878">
        <w:rPr>
          <w:rFonts w:ascii="Arial" w:eastAsia="Times New Roman" w:hAnsi="Arial" w:cs="Arial"/>
          <w:color w:val="000000"/>
          <w:sz w:val="18"/>
          <w:szCs w:val="18"/>
          <w:shd w:val="clear" w:color="auto" w:fill="FFFFFF"/>
          <w:lang w:val="es-CO" w:eastAsia="es-ES_tradnl"/>
        </w:rPr>
        <w:t>para acceder a la selección completa. Aplican tarifas de servicio de suscripción. Las obras están sujetas a cambios sin previo aviso.</w:t>
      </w:r>
    </w:p>
  </w:footnote>
  <w:footnote w:id="2">
    <w:p w14:paraId="0817CE81" w14:textId="6371BCED" w:rsidR="00A73C78" w:rsidRPr="00414878" w:rsidRDefault="00444B29">
      <w:pPr>
        <w:pStyle w:val="Textonotapie"/>
        <w:rPr>
          <w:rFonts w:ascii="Arial" w:hAnsi="Arial" w:cs="Arial"/>
          <w:sz w:val="18"/>
          <w:szCs w:val="18"/>
          <w:lang w:val="es-ES"/>
        </w:rPr>
      </w:pPr>
      <w:r w:rsidRPr="00414878">
        <w:rPr>
          <w:rStyle w:val="Refdenotaalpie"/>
          <w:rFonts w:ascii="Arial" w:hAnsi="Arial" w:cs="Arial"/>
          <w:sz w:val="18"/>
          <w:szCs w:val="18"/>
        </w:rPr>
        <w:t>2</w:t>
      </w:r>
      <w:r w:rsidR="00414878" w:rsidRPr="00414878">
        <w:rPr>
          <w:rFonts w:ascii="Arial" w:hAnsi="Arial" w:cs="Arial"/>
          <w:color w:val="000000"/>
          <w:spacing w:val="3"/>
          <w:sz w:val="18"/>
          <w:szCs w:val="18"/>
        </w:rPr>
        <w:t xml:space="preserve"> Hasta el 30 de junio de 2023</w:t>
      </w:r>
    </w:p>
  </w:footnote>
  <w:footnote w:id="3">
    <w:p w14:paraId="6CEAAD0D" w14:textId="5EC9A420" w:rsidR="00742187" w:rsidRPr="00414878" w:rsidRDefault="00742187" w:rsidP="00742187">
      <w:pPr>
        <w:pStyle w:val="NormalWeb"/>
        <w:shd w:val="clear" w:color="auto" w:fill="FFFFFF"/>
        <w:spacing w:before="0" w:beforeAutospacing="0" w:after="0" w:afterAutospacing="0"/>
        <w:rPr>
          <w:rFonts w:ascii="Arial" w:hAnsi="Arial" w:cs="Arial"/>
          <w:color w:val="000000"/>
          <w:spacing w:val="3"/>
          <w:sz w:val="18"/>
          <w:szCs w:val="18"/>
        </w:rPr>
      </w:pPr>
      <w:r w:rsidRPr="00414878">
        <w:rPr>
          <w:rStyle w:val="Refdenotaalpie"/>
          <w:rFonts w:ascii="Arial" w:hAnsi="Arial" w:cs="Arial"/>
          <w:sz w:val="18"/>
          <w:szCs w:val="18"/>
        </w:rPr>
        <w:footnoteRef/>
      </w:r>
      <w:r w:rsidRPr="00414878">
        <w:rPr>
          <w:rFonts w:ascii="Arial" w:hAnsi="Arial" w:cs="Arial"/>
          <w:sz w:val="18"/>
          <w:szCs w:val="18"/>
        </w:rPr>
        <w:t xml:space="preserve"> </w:t>
      </w:r>
      <w:r w:rsidRPr="00414878">
        <w:rPr>
          <w:rFonts w:ascii="Arial" w:hAnsi="Arial" w:cs="Arial"/>
          <w:color w:val="000000"/>
          <w:spacing w:val="3"/>
          <w:sz w:val="18"/>
          <w:szCs w:val="18"/>
        </w:rPr>
        <w:t>Solo disponibles en los modelos de 65”, 55”, 50” y 43”. En 32” el marco es diferente y de 4 colores.</w:t>
      </w:r>
    </w:p>
  </w:footnote>
  <w:footnote w:id="4">
    <w:p w14:paraId="2FC027B1" w14:textId="7EB34D8D" w:rsidR="00742187" w:rsidRPr="00414878" w:rsidRDefault="00742187">
      <w:pPr>
        <w:pStyle w:val="Textonotapie"/>
        <w:rPr>
          <w:rFonts w:ascii="Arial" w:hAnsi="Arial" w:cs="Arial"/>
          <w:sz w:val="18"/>
          <w:szCs w:val="18"/>
          <w:lang w:val="es-ES"/>
        </w:rPr>
      </w:pPr>
      <w:r w:rsidRPr="00414878">
        <w:rPr>
          <w:rStyle w:val="Refdenotaalpie"/>
          <w:rFonts w:ascii="Arial" w:hAnsi="Arial" w:cs="Arial"/>
          <w:sz w:val="18"/>
          <w:szCs w:val="18"/>
        </w:rPr>
        <w:footnoteRef/>
      </w:r>
      <w:r w:rsidRPr="00414878">
        <w:rPr>
          <w:rFonts w:ascii="Arial" w:hAnsi="Arial" w:cs="Arial"/>
          <w:sz w:val="18"/>
          <w:szCs w:val="18"/>
        </w:rPr>
        <w:t xml:space="preserve"> </w:t>
      </w:r>
      <w:r w:rsidRPr="00414878">
        <w:rPr>
          <w:rFonts w:ascii="Arial" w:hAnsi="Arial" w:cs="Arial"/>
          <w:color w:val="000000"/>
          <w:spacing w:val="3"/>
          <w:sz w:val="18"/>
          <w:szCs w:val="18"/>
        </w:rPr>
        <w:t>Viene con un cable de 5 metros; el cable de 15 metros está disponible por separado. Disponible para los modelos de 50</w:t>
      </w:r>
      <w:r w:rsidR="00645B79" w:rsidRPr="00414878">
        <w:rPr>
          <w:rFonts w:ascii="Arial" w:hAnsi="Arial" w:cs="Arial"/>
          <w:color w:val="000000"/>
          <w:spacing w:val="3"/>
          <w:sz w:val="18"/>
          <w:szCs w:val="18"/>
        </w:rPr>
        <w:t>”</w:t>
      </w:r>
      <w:r w:rsidRPr="00414878">
        <w:rPr>
          <w:rFonts w:ascii="Arial" w:hAnsi="Arial" w:cs="Arial"/>
          <w:color w:val="000000"/>
          <w:spacing w:val="3"/>
          <w:sz w:val="18"/>
          <w:szCs w:val="18"/>
        </w:rPr>
        <w:t>, 55</w:t>
      </w:r>
      <w:r w:rsidR="00645B79" w:rsidRPr="00414878">
        <w:rPr>
          <w:rFonts w:ascii="Arial" w:hAnsi="Arial" w:cs="Arial"/>
          <w:color w:val="000000"/>
          <w:spacing w:val="3"/>
          <w:sz w:val="18"/>
          <w:szCs w:val="18"/>
        </w:rPr>
        <w:t>”</w:t>
      </w:r>
      <w:r w:rsidRPr="00414878">
        <w:rPr>
          <w:rFonts w:ascii="Arial" w:hAnsi="Arial" w:cs="Arial"/>
          <w:color w:val="000000"/>
          <w:spacing w:val="3"/>
          <w:sz w:val="18"/>
          <w:szCs w:val="18"/>
        </w:rPr>
        <w:t xml:space="preserve"> y 65</w:t>
      </w:r>
      <w:r w:rsidR="00645B79" w:rsidRPr="00414878">
        <w:rPr>
          <w:rFonts w:ascii="Arial" w:hAnsi="Arial" w:cs="Arial"/>
          <w:color w:val="000000"/>
          <w:spacing w:val="3"/>
          <w:sz w:val="18"/>
          <w:szCs w:val="18"/>
        </w:rPr>
        <w:t>”</w:t>
      </w:r>
      <w:r w:rsidRPr="00414878">
        <w:rPr>
          <w:rFonts w:ascii="Arial" w:hAnsi="Arial" w:cs="Arial"/>
          <w:color w:val="000000"/>
          <w:spacing w:val="3"/>
          <w:sz w:val="18"/>
          <w:szCs w:val="18"/>
        </w:rPr>
        <w:t>.</w:t>
      </w:r>
    </w:p>
  </w:footnote>
  <w:footnote w:id="5">
    <w:p w14:paraId="396EB31D" w14:textId="0D9855E8" w:rsidR="00742187" w:rsidRPr="00414878" w:rsidRDefault="00742187">
      <w:pPr>
        <w:pStyle w:val="Textonotapie"/>
        <w:rPr>
          <w:rFonts w:ascii="Arial" w:hAnsi="Arial" w:cs="Arial"/>
          <w:sz w:val="18"/>
          <w:szCs w:val="18"/>
          <w:lang w:val="es-ES"/>
        </w:rPr>
      </w:pPr>
      <w:r w:rsidRPr="00414878">
        <w:rPr>
          <w:rStyle w:val="Refdenotaalpie"/>
          <w:rFonts w:ascii="Arial" w:hAnsi="Arial" w:cs="Arial"/>
          <w:sz w:val="18"/>
          <w:szCs w:val="18"/>
        </w:rPr>
        <w:footnoteRef/>
      </w:r>
      <w:r w:rsidRPr="00414878">
        <w:rPr>
          <w:rFonts w:ascii="Arial" w:hAnsi="Arial" w:cs="Arial"/>
          <w:sz w:val="18"/>
          <w:szCs w:val="18"/>
        </w:rPr>
        <w:t xml:space="preserve"> </w:t>
      </w:r>
      <w:r w:rsidRPr="00414878">
        <w:rPr>
          <w:rFonts w:ascii="Arial" w:hAnsi="Arial" w:cs="Arial"/>
          <w:color w:val="000000"/>
          <w:spacing w:val="3"/>
          <w:sz w:val="18"/>
          <w:szCs w:val="18"/>
        </w:rPr>
        <w:t>Se vende por separado.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5D5"/>
    <w:multiLevelType w:val="multilevel"/>
    <w:tmpl w:val="5AA4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96AF1"/>
    <w:multiLevelType w:val="multilevel"/>
    <w:tmpl w:val="D6E8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F330E"/>
    <w:multiLevelType w:val="multilevel"/>
    <w:tmpl w:val="C1D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07354"/>
    <w:multiLevelType w:val="multilevel"/>
    <w:tmpl w:val="5FA2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FC"/>
    <w:rsid w:val="00061C9E"/>
    <w:rsid w:val="00062B60"/>
    <w:rsid w:val="000B4DC6"/>
    <w:rsid w:val="000C5C8F"/>
    <w:rsid w:val="000E49F4"/>
    <w:rsid w:val="00130280"/>
    <w:rsid w:val="00131083"/>
    <w:rsid w:val="001453F9"/>
    <w:rsid w:val="00175D3E"/>
    <w:rsid w:val="00184AC2"/>
    <w:rsid w:val="001C4523"/>
    <w:rsid w:val="001F1CE3"/>
    <w:rsid w:val="001F7362"/>
    <w:rsid w:val="00207D64"/>
    <w:rsid w:val="00231621"/>
    <w:rsid w:val="00232742"/>
    <w:rsid w:val="00233784"/>
    <w:rsid w:val="00252E92"/>
    <w:rsid w:val="002B0A39"/>
    <w:rsid w:val="00346426"/>
    <w:rsid w:val="003A7DDC"/>
    <w:rsid w:val="003D0148"/>
    <w:rsid w:val="003D38B7"/>
    <w:rsid w:val="003E479E"/>
    <w:rsid w:val="003F2DCA"/>
    <w:rsid w:val="00414143"/>
    <w:rsid w:val="00414878"/>
    <w:rsid w:val="004174FC"/>
    <w:rsid w:val="00444B29"/>
    <w:rsid w:val="004C7BEC"/>
    <w:rsid w:val="004E5980"/>
    <w:rsid w:val="005A7C33"/>
    <w:rsid w:val="005D4A0D"/>
    <w:rsid w:val="00611790"/>
    <w:rsid w:val="00645B79"/>
    <w:rsid w:val="00646B4C"/>
    <w:rsid w:val="006B23CB"/>
    <w:rsid w:val="006C7B9C"/>
    <w:rsid w:val="00742187"/>
    <w:rsid w:val="0076744D"/>
    <w:rsid w:val="00770C9A"/>
    <w:rsid w:val="00780D7C"/>
    <w:rsid w:val="007836F9"/>
    <w:rsid w:val="007C19FD"/>
    <w:rsid w:val="007C6CF2"/>
    <w:rsid w:val="007D677B"/>
    <w:rsid w:val="007F5C3F"/>
    <w:rsid w:val="00857D5A"/>
    <w:rsid w:val="00866801"/>
    <w:rsid w:val="00867FFA"/>
    <w:rsid w:val="00887D79"/>
    <w:rsid w:val="00890C6F"/>
    <w:rsid w:val="008A19BA"/>
    <w:rsid w:val="008B656D"/>
    <w:rsid w:val="008C7C95"/>
    <w:rsid w:val="009409CA"/>
    <w:rsid w:val="00974E6A"/>
    <w:rsid w:val="009A553D"/>
    <w:rsid w:val="009B5AC9"/>
    <w:rsid w:val="009C1E34"/>
    <w:rsid w:val="009C3B79"/>
    <w:rsid w:val="00A0220B"/>
    <w:rsid w:val="00A06C26"/>
    <w:rsid w:val="00A47C8E"/>
    <w:rsid w:val="00A47CE2"/>
    <w:rsid w:val="00A73C78"/>
    <w:rsid w:val="00AA3FC1"/>
    <w:rsid w:val="00AE74A5"/>
    <w:rsid w:val="00B37BCD"/>
    <w:rsid w:val="00B449A9"/>
    <w:rsid w:val="00B76232"/>
    <w:rsid w:val="00BA424A"/>
    <w:rsid w:val="00C00581"/>
    <w:rsid w:val="00C46934"/>
    <w:rsid w:val="00CF29E4"/>
    <w:rsid w:val="00D058C8"/>
    <w:rsid w:val="00D32928"/>
    <w:rsid w:val="00D4567D"/>
    <w:rsid w:val="00D77B3D"/>
    <w:rsid w:val="00D90992"/>
    <w:rsid w:val="00D9261E"/>
    <w:rsid w:val="00D97A04"/>
    <w:rsid w:val="00DB1B28"/>
    <w:rsid w:val="00E03680"/>
    <w:rsid w:val="00E106AA"/>
    <w:rsid w:val="00E84FA0"/>
    <w:rsid w:val="00EB3A33"/>
    <w:rsid w:val="00F17450"/>
    <w:rsid w:val="00F531A5"/>
    <w:rsid w:val="00FA4EE7"/>
    <w:rsid w:val="00FB05EE"/>
    <w:rsid w:val="00FC4407"/>
    <w:rsid w:val="00FF21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757E"/>
  <w15:chartTrackingRefBased/>
  <w15:docId w15:val="{9F041E36-0BFA-FE47-A9B8-3AB497B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8668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174FC"/>
    <w:pPr>
      <w:spacing w:before="100" w:beforeAutospacing="1" w:after="100" w:afterAutospacing="1"/>
      <w:outlineLvl w:val="1"/>
    </w:pPr>
    <w:rPr>
      <w:rFonts w:ascii="Times New Roman" w:eastAsia="Times New Roman" w:hAnsi="Times New Roman" w:cs="Times New Roman"/>
      <w:b/>
      <w:bCs/>
      <w:sz w:val="36"/>
      <w:szCs w:val="36"/>
      <w:lang w:val="es-CO" w:eastAsia="es-ES_tradnl"/>
    </w:rPr>
  </w:style>
  <w:style w:type="paragraph" w:styleId="Ttulo3">
    <w:name w:val="heading 3"/>
    <w:basedOn w:val="Normal"/>
    <w:link w:val="Ttulo3Car"/>
    <w:uiPriority w:val="9"/>
    <w:qFormat/>
    <w:rsid w:val="004174FC"/>
    <w:pPr>
      <w:spacing w:before="100" w:beforeAutospacing="1" w:after="100" w:afterAutospacing="1"/>
      <w:outlineLvl w:val="2"/>
    </w:pPr>
    <w:rPr>
      <w:rFonts w:ascii="Times New Roman" w:eastAsia="Times New Roman" w:hAnsi="Times New Roman" w:cs="Times New Roman"/>
      <w:b/>
      <w:bCs/>
      <w:sz w:val="27"/>
      <w:szCs w:val="27"/>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74FC"/>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4174FC"/>
    <w:rPr>
      <w:rFonts w:ascii="Times New Roman" w:eastAsia="Times New Roman" w:hAnsi="Times New Roman" w:cs="Times New Roman"/>
      <w:b/>
      <w:bCs/>
      <w:sz w:val="27"/>
      <w:szCs w:val="27"/>
      <w:lang w:eastAsia="es-ES_tradnl"/>
    </w:rPr>
  </w:style>
  <w:style w:type="character" w:styleId="Hipervnculo">
    <w:name w:val="Hyperlink"/>
    <w:basedOn w:val="Fuentedeprrafopredeter"/>
    <w:uiPriority w:val="99"/>
    <w:unhideWhenUsed/>
    <w:rsid w:val="004174FC"/>
    <w:rPr>
      <w:color w:val="0000FF"/>
      <w:u w:val="single"/>
    </w:rPr>
  </w:style>
  <w:style w:type="paragraph" w:customStyle="1" w:styleId="menu-item">
    <w:name w:val="menu-item"/>
    <w:basedOn w:val="Normal"/>
    <w:rsid w:val="004174FC"/>
    <w:pPr>
      <w:spacing w:before="100" w:beforeAutospacing="1" w:after="100" w:afterAutospacing="1"/>
    </w:pPr>
    <w:rPr>
      <w:rFonts w:ascii="Times New Roman" w:eastAsia="Times New Roman" w:hAnsi="Times New Roman" w:cs="Times New Roman"/>
      <w:lang w:val="es-CO" w:eastAsia="es-ES_tradnl"/>
    </w:rPr>
  </w:style>
  <w:style w:type="paragraph" w:customStyle="1" w:styleId="route">
    <w:name w:val="route"/>
    <w:basedOn w:val="Normal"/>
    <w:rsid w:val="004174FC"/>
    <w:pPr>
      <w:spacing w:before="100" w:beforeAutospacing="1" w:after="100" w:afterAutospacing="1"/>
    </w:pPr>
    <w:rPr>
      <w:rFonts w:ascii="Times New Roman" w:eastAsia="Times New Roman" w:hAnsi="Times New Roman" w:cs="Times New Roman"/>
      <w:lang w:val="es-CO" w:eastAsia="es-ES_tradnl"/>
    </w:rPr>
  </w:style>
  <w:style w:type="character" w:customStyle="1" w:styleId="now">
    <w:name w:val="now"/>
    <w:basedOn w:val="Fuentedeprrafopredeter"/>
    <w:rsid w:val="004174FC"/>
  </w:style>
  <w:style w:type="character" w:customStyle="1" w:styleId="meta-date">
    <w:name w:val="meta-date"/>
    <w:basedOn w:val="Fuentedeprrafopredeter"/>
    <w:rsid w:val="004174FC"/>
  </w:style>
  <w:style w:type="paragraph" w:styleId="NormalWeb">
    <w:name w:val="Normal (Web)"/>
    <w:basedOn w:val="Normal"/>
    <w:uiPriority w:val="99"/>
    <w:unhideWhenUsed/>
    <w:rsid w:val="004174FC"/>
    <w:pPr>
      <w:spacing w:before="100" w:beforeAutospacing="1" w:after="100" w:afterAutospacing="1"/>
    </w:pPr>
    <w:rPr>
      <w:rFonts w:ascii="Times New Roman" w:eastAsia="Times New Roman" w:hAnsi="Times New Roman" w:cs="Times New Roman"/>
      <w:lang w:val="es-CO" w:eastAsia="es-ES_tradnl"/>
    </w:rPr>
  </w:style>
  <w:style w:type="character" w:styleId="Textoennegrita">
    <w:name w:val="Strong"/>
    <w:basedOn w:val="Fuentedeprrafopredeter"/>
    <w:uiPriority w:val="22"/>
    <w:qFormat/>
    <w:rsid w:val="004174FC"/>
    <w:rPr>
      <w:b/>
      <w:bCs/>
    </w:rPr>
  </w:style>
  <w:style w:type="paragraph" w:customStyle="1" w:styleId="hash">
    <w:name w:val="hash"/>
    <w:basedOn w:val="Normal"/>
    <w:rsid w:val="004174FC"/>
    <w:pPr>
      <w:spacing w:before="100" w:beforeAutospacing="1" w:after="100" w:afterAutospacing="1"/>
    </w:pPr>
    <w:rPr>
      <w:rFonts w:ascii="Times New Roman" w:eastAsia="Times New Roman" w:hAnsi="Times New Roman" w:cs="Times New Roman"/>
      <w:lang w:val="es-CO" w:eastAsia="es-ES_tradnl"/>
    </w:rPr>
  </w:style>
  <w:style w:type="character" w:customStyle="1" w:styleId="Ttulo10">
    <w:name w:val="Título1"/>
    <w:basedOn w:val="Fuentedeprrafopredeter"/>
    <w:rsid w:val="004174FC"/>
  </w:style>
  <w:style w:type="paragraph" w:customStyle="1" w:styleId="copyright">
    <w:name w:val="copyright"/>
    <w:basedOn w:val="Normal"/>
    <w:rsid w:val="004174FC"/>
    <w:pPr>
      <w:spacing w:before="100" w:beforeAutospacing="1" w:after="100" w:afterAutospacing="1"/>
    </w:pPr>
    <w:rPr>
      <w:rFonts w:ascii="Times New Roman" w:eastAsia="Times New Roman" w:hAnsi="Times New Roman" w:cs="Times New Roman"/>
      <w:lang w:val="es-CO" w:eastAsia="es-ES_tradnl"/>
    </w:rPr>
  </w:style>
  <w:style w:type="character" w:customStyle="1" w:styleId="Mencinsinresolver1">
    <w:name w:val="Mención sin resolver1"/>
    <w:basedOn w:val="Fuentedeprrafopredeter"/>
    <w:uiPriority w:val="99"/>
    <w:semiHidden/>
    <w:unhideWhenUsed/>
    <w:rsid w:val="007836F9"/>
    <w:rPr>
      <w:color w:val="605E5C"/>
      <w:shd w:val="clear" w:color="auto" w:fill="E1DFDD"/>
    </w:rPr>
  </w:style>
  <w:style w:type="character" w:styleId="Hipervnculovisitado">
    <w:name w:val="FollowedHyperlink"/>
    <w:basedOn w:val="Fuentedeprrafopredeter"/>
    <w:uiPriority w:val="99"/>
    <w:semiHidden/>
    <w:unhideWhenUsed/>
    <w:rsid w:val="007836F9"/>
    <w:rPr>
      <w:color w:val="954F72" w:themeColor="followedHyperlink"/>
      <w:u w:val="single"/>
    </w:rPr>
  </w:style>
  <w:style w:type="paragraph" w:styleId="Textodeglobo">
    <w:name w:val="Balloon Text"/>
    <w:basedOn w:val="Normal"/>
    <w:link w:val="TextodegloboCar"/>
    <w:uiPriority w:val="99"/>
    <w:semiHidden/>
    <w:unhideWhenUsed/>
    <w:rsid w:val="001453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3F9"/>
    <w:rPr>
      <w:rFonts w:ascii="Segoe UI" w:hAnsi="Segoe UI" w:cs="Segoe UI"/>
      <w:sz w:val="18"/>
      <w:szCs w:val="18"/>
      <w:lang w:val="es-ES_tradnl"/>
    </w:rPr>
  </w:style>
  <w:style w:type="character" w:customStyle="1" w:styleId="Mencinsinresolver2">
    <w:name w:val="Mención sin resolver2"/>
    <w:basedOn w:val="Fuentedeprrafopredeter"/>
    <w:uiPriority w:val="99"/>
    <w:semiHidden/>
    <w:unhideWhenUsed/>
    <w:rsid w:val="00C00581"/>
    <w:rPr>
      <w:color w:val="605E5C"/>
      <w:shd w:val="clear" w:color="auto" w:fill="E1DFDD"/>
    </w:rPr>
  </w:style>
  <w:style w:type="character" w:customStyle="1" w:styleId="apple-converted-space">
    <w:name w:val="apple-converted-space"/>
    <w:basedOn w:val="Fuentedeprrafopredeter"/>
    <w:rsid w:val="00EB3A33"/>
  </w:style>
  <w:style w:type="character" w:styleId="Refdecomentario">
    <w:name w:val="annotation reference"/>
    <w:basedOn w:val="Fuentedeprrafopredeter"/>
    <w:uiPriority w:val="99"/>
    <w:semiHidden/>
    <w:unhideWhenUsed/>
    <w:rsid w:val="007C6CF2"/>
    <w:rPr>
      <w:sz w:val="16"/>
      <w:szCs w:val="16"/>
    </w:rPr>
  </w:style>
  <w:style w:type="paragraph" w:styleId="Textocomentario">
    <w:name w:val="annotation text"/>
    <w:basedOn w:val="Normal"/>
    <w:link w:val="TextocomentarioCar"/>
    <w:uiPriority w:val="99"/>
    <w:unhideWhenUsed/>
    <w:rsid w:val="007C6CF2"/>
    <w:rPr>
      <w:sz w:val="20"/>
      <w:szCs w:val="20"/>
    </w:rPr>
  </w:style>
  <w:style w:type="character" w:customStyle="1" w:styleId="TextocomentarioCar">
    <w:name w:val="Texto comentario Car"/>
    <w:basedOn w:val="Fuentedeprrafopredeter"/>
    <w:link w:val="Textocomentario"/>
    <w:uiPriority w:val="99"/>
    <w:rsid w:val="007C6CF2"/>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C6CF2"/>
    <w:rPr>
      <w:b/>
      <w:bCs/>
    </w:rPr>
  </w:style>
  <w:style w:type="character" w:customStyle="1" w:styleId="AsuntodelcomentarioCar">
    <w:name w:val="Asunto del comentario Car"/>
    <w:basedOn w:val="TextocomentarioCar"/>
    <w:link w:val="Asuntodelcomentario"/>
    <w:uiPriority w:val="99"/>
    <w:semiHidden/>
    <w:rsid w:val="007C6CF2"/>
    <w:rPr>
      <w:b/>
      <w:bCs/>
      <w:sz w:val="20"/>
      <w:szCs w:val="20"/>
      <w:lang w:val="es-ES_tradnl"/>
    </w:rPr>
  </w:style>
  <w:style w:type="character" w:customStyle="1" w:styleId="Ttulo1Car">
    <w:name w:val="Título 1 Car"/>
    <w:basedOn w:val="Fuentedeprrafopredeter"/>
    <w:link w:val="Ttulo1"/>
    <w:uiPriority w:val="9"/>
    <w:rsid w:val="00866801"/>
    <w:rPr>
      <w:rFonts w:asciiTheme="majorHAnsi" w:eastAsiaTheme="majorEastAsia" w:hAnsiTheme="majorHAnsi" w:cstheme="majorBidi"/>
      <w:color w:val="2F5496" w:themeColor="accent1" w:themeShade="BF"/>
      <w:sz w:val="32"/>
      <w:szCs w:val="32"/>
      <w:lang w:val="es-ES_tradnl"/>
    </w:rPr>
  </w:style>
  <w:style w:type="character" w:customStyle="1" w:styleId="label">
    <w:name w:val="label"/>
    <w:basedOn w:val="Fuentedeprrafopredeter"/>
    <w:rsid w:val="00867FFA"/>
  </w:style>
  <w:style w:type="character" w:styleId="nfasis">
    <w:name w:val="Emphasis"/>
    <w:basedOn w:val="Fuentedeprrafopredeter"/>
    <w:uiPriority w:val="20"/>
    <w:qFormat/>
    <w:rsid w:val="00867FFA"/>
    <w:rPr>
      <w:i/>
      <w:iCs/>
    </w:rPr>
  </w:style>
  <w:style w:type="character" w:customStyle="1" w:styleId="Mencinsinresolver3">
    <w:name w:val="Mención sin resolver3"/>
    <w:basedOn w:val="Fuentedeprrafopredeter"/>
    <w:uiPriority w:val="99"/>
    <w:semiHidden/>
    <w:unhideWhenUsed/>
    <w:rsid w:val="009A553D"/>
    <w:rPr>
      <w:color w:val="605E5C"/>
      <w:shd w:val="clear" w:color="auto" w:fill="E1DFDD"/>
    </w:rPr>
  </w:style>
  <w:style w:type="paragraph" w:styleId="Textonotapie">
    <w:name w:val="footnote text"/>
    <w:basedOn w:val="Normal"/>
    <w:link w:val="TextonotapieCar"/>
    <w:uiPriority w:val="99"/>
    <w:semiHidden/>
    <w:unhideWhenUsed/>
    <w:rsid w:val="00A73C78"/>
    <w:rPr>
      <w:sz w:val="20"/>
      <w:szCs w:val="20"/>
    </w:rPr>
  </w:style>
  <w:style w:type="character" w:customStyle="1" w:styleId="TextonotapieCar">
    <w:name w:val="Texto nota pie Car"/>
    <w:basedOn w:val="Fuentedeprrafopredeter"/>
    <w:link w:val="Textonotapie"/>
    <w:uiPriority w:val="99"/>
    <w:semiHidden/>
    <w:rsid w:val="00A73C78"/>
    <w:rPr>
      <w:sz w:val="20"/>
      <w:szCs w:val="20"/>
      <w:lang w:val="es-ES_tradnl"/>
    </w:rPr>
  </w:style>
  <w:style w:type="character" w:styleId="Refdenotaalpie">
    <w:name w:val="footnote reference"/>
    <w:basedOn w:val="Fuentedeprrafopredeter"/>
    <w:uiPriority w:val="99"/>
    <w:semiHidden/>
    <w:unhideWhenUsed/>
    <w:rsid w:val="00A73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3327">
      <w:bodyDiv w:val="1"/>
      <w:marLeft w:val="0"/>
      <w:marRight w:val="0"/>
      <w:marTop w:val="0"/>
      <w:marBottom w:val="0"/>
      <w:divBdr>
        <w:top w:val="none" w:sz="0" w:space="0" w:color="auto"/>
        <w:left w:val="none" w:sz="0" w:space="0" w:color="auto"/>
        <w:bottom w:val="none" w:sz="0" w:space="0" w:color="auto"/>
        <w:right w:val="none" w:sz="0" w:space="0" w:color="auto"/>
      </w:divBdr>
    </w:div>
    <w:div w:id="181943442">
      <w:bodyDiv w:val="1"/>
      <w:marLeft w:val="0"/>
      <w:marRight w:val="0"/>
      <w:marTop w:val="0"/>
      <w:marBottom w:val="0"/>
      <w:divBdr>
        <w:top w:val="none" w:sz="0" w:space="0" w:color="auto"/>
        <w:left w:val="none" w:sz="0" w:space="0" w:color="auto"/>
        <w:bottom w:val="none" w:sz="0" w:space="0" w:color="auto"/>
        <w:right w:val="none" w:sz="0" w:space="0" w:color="auto"/>
      </w:divBdr>
      <w:divsChild>
        <w:div w:id="1308630994">
          <w:marLeft w:val="0"/>
          <w:marRight w:val="0"/>
          <w:marTop w:val="0"/>
          <w:marBottom w:val="0"/>
          <w:divBdr>
            <w:top w:val="none" w:sz="0" w:space="0" w:color="auto"/>
            <w:left w:val="none" w:sz="0" w:space="0" w:color="auto"/>
            <w:bottom w:val="none" w:sz="0" w:space="0" w:color="auto"/>
            <w:right w:val="none" w:sz="0" w:space="0" w:color="auto"/>
          </w:divBdr>
          <w:divsChild>
            <w:div w:id="1708676971">
              <w:marLeft w:val="0"/>
              <w:marRight w:val="0"/>
              <w:marTop w:val="0"/>
              <w:marBottom w:val="0"/>
              <w:divBdr>
                <w:top w:val="none" w:sz="0" w:space="0" w:color="auto"/>
                <w:left w:val="none" w:sz="0" w:space="0" w:color="auto"/>
                <w:bottom w:val="none" w:sz="0" w:space="0" w:color="auto"/>
                <w:right w:val="none" w:sz="0" w:space="0" w:color="auto"/>
              </w:divBdr>
            </w:div>
          </w:divsChild>
        </w:div>
        <w:div w:id="1555778222">
          <w:marLeft w:val="0"/>
          <w:marRight w:val="0"/>
          <w:marTop w:val="0"/>
          <w:marBottom w:val="0"/>
          <w:divBdr>
            <w:top w:val="none" w:sz="0" w:space="0" w:color="auto"/>
            <w:left w:val="none" w:sz="0" w:space="0" w:color="auto"/>
            <w:bottom w:val="none" w:sz="0" w:space="0" w:color="auto"/>
            <w:right w:val="none" w:sz="0" w:space="0" w:color="auto"/>
          </w:divBdr>
        </w:div>
      </w:divsChild>
    </w:div>
    <w:div w:id="203444520">
      <w:bodyDiv w:val="1"/>
      <w:marLeft w:val="0"/>
      <w:marRight w:val="0"/>
      <w:marTop w:val="0"/>
      <w:marBottom w:val="0"/>
      <w:divBdr>
        <w:top w:val="none" w:sz="0" w:space="0" w:color="auto"/>
        <w:left w:val="none" w:sz="0" w:space="0" w:color="auto"/>
        <w:bottom w:val="none" w:sz="0" w:space="0" w:color="auto"/>
        <w:right w:val="none" w:sz="0" w:space="0" w:color="auto"/>
      </w:divBdr>
      <w:divsChild>
        <w:div w:id="1138844490">
          <w:marLeft w:val="0"/>
          <w:marRight w:val="0"/>
          <w:marTop w:val="0"/>
          <w:marBottom w:val="0"/>
          <w:divBdr>
            <w:top w:val="none" w:sz="0" w:space="0" w:color="auto"/>
            <w:left w:val="none" w:sz="0" w:space="0" w:color="auto"/>
            <w:bottom w:val="none" w:sz="0" w:space="0" w:color="auto"/>
            <w:right w:val="none" w:sz="0" w:space="0" w:color="auto"/>
          </w:divBdr>
          <w:divsChild>
            <w:div w:id="249120498">
              <w:marLeft w:val="0"/>
              <w:marRight w:val="0"/>
              <w:marTop w:val="0"/>
              <w:marBottom w:val="0"/>
              <w:divBdr>
                <w:top w:val="none" w:sz="0" w:space="0" w:color="auto"/>
                <w:left w:val="none" w:sz="0" w:space="0" w:color="auto"/>
                <w:bottom w:val="none" w:sz="0" w:space="0" w:color="auto"/>
                <w:right w:val="none" w:sz="0" w:space="0" w:color="auto"/>
              </w:divBdr>
              <w:divsChild>
                <w:div w:id="4418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40030">
          <w:marLeft w:val="0"/>
          <w:marRight w:val="0"/>
          <w:marTop w:val="0"/>
          <w:marBottom w:val="0"/>
          <w:divBdr>
            <w:top w:val="none" w:sz="0" w:space="0" w:color="auto"/>
            <w:left w:val="none" w:sz="0" w:space="0" w:color="auto"/>
            <w:bottom w:val="none" w:sz="0" w:space="0" w:color="auto"/>
            <w:right w:val="none" w:sz="0" w:space="0" w:color="auto"/>
          </w:divBdr>
          <w:divsChild>
            <w:div w:id="1722704058">
              <w:marLeft w:val="0"/>
              <w:marRight w:val="0"/>
              <w:marTop w:val="0"/>
              <w:marBottom w:val="0"/>
              <w:divBdr>
                <w:top w:val="none" w:sz="0" w:space="0" w:color="auto"/>
                <w:left w:val="none" w:sz="0" w:space="0" w:color="auto"/>
                <w:bottom w:val="none" w:sz="0" w:space="0" w:color="auto"/>
                <w:right w:val="none" w:sz="0" w:space="0" w:color="auto"/>
              </w:divBdr>
              <w:divsChild>
                <w:div w:id="1553613097">
                  <w:marLeft w:val="0"/>
                  <w:marRight w:val="0"/>
                  <w:marTop w:val="0"/>
                  <w:marBottom w:val="0"/>
                  <w:divBdr>
                    <w:top w:val="none" w:sz="0" w:space="0" w:color="auto"/>
                    <w:left w:val="none" w:sz="0" w:space="0" w:color="auto"/>
                    <w:bottom w:val="none" w:sz="0" w:space="0" w:color="auto"/>
                    <w:right w:val="none" w:sz="0" w:space="0" w:color="auto"/>
                  </w:divBdr>
                  <w:divsChild>
                    <w:div w:id="9705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449">
      <w:bodyDiv w:val="1"/>
      <w:marLeft w:val="0"/>
      <w:marRight w:val="0"/>
      <w:marTop w:val="0"/>
      <w:marBottom w:val="0"/>
      <w:divBdr>
        <w:top w:val="none" w:sz="0" w:space="0" w:color="auto"/>
        <w:left w:val="none" w:sz="0" w:space="0" w:color="auto"/>
        <w:bottom w:val="none" w:sz="0" w:space="0" w:color="auto"/>
        <w:right w:val="none" w:sz="0" w:space="0" w:color="auto"/>
      </w:divBdr>
    </w:div>
    <w:div w:id="254704704">
      <w:bodyDiv w:val="1"/>
      <w:marLeft w:val="0"/>
      <w:marRight w:val="0"/>
      <w:marTop w:val="0"/>
      <w:marBottom w:val="0"/>
      <w:divBdr>
        <w:top w:val="none" w:sz="0" w:space="0" w:color="auto"/>
        <w:left w:val="none" w:sz="0" w:space="0" w:color="auto"/>
        <w:bottom w:val="none" w:sz="0" w:space="0" w:color="auto"/>
        <w:right w:val="none" w:sz="0" w:space="0" w:color="auto"/>
      </w:divBdr>
    </w:div>
    <w:div w:id="291253695">
      <w:bodyDiv w:val="1"/>
      <w:marLeft w:val="0"/>
      <w:marRight w:val="0"/>
      <w:marTop w:val="0"/>
      <w:marBottom w:val="0"/>
      <w:divBdr>
        <w:top w:val="none" w:sz="0" w:space="0" w:color="auto"/>
        <w:left w:val="none" w:sz="0" w:space="0" w:color="auto"/>
        <w:bottom w:val="none" w:sz="0" w:space="0" w:color="auto"/>
        <w:right w:val="none" w:sz="0" w:space="0" w:color="auto"/>
      </w:divBdr>
    </w:div>
    <w:div w:id="324826514">
      <w:bodyDiv w:val="1"/>
      <w:marLeft w:val="0"/>
      <w:marRight w:val="0"/>
      <w:marTop w:val="0"/>
      <w:marBottom w:val="0"/>
      <w:divBdr>
        <w:top w:val="none" w:sz="0" w:space="0" w:color="auto"/>
        <w:left w:val="none" w:sz="0" w:space="0" w:color="auto"/>
        <w:bottom w:val="none" w:sz="0" w:space="0" w:color="auto"/>
        <w:right w:val="none" w:sz="0" w:space="0" w:color="auto"/>
      </w:divBdr>
    </w:div>
    <w:div w:id="336466356">
      <w:bodyDiv w:val="1"/>
      <w:marLeft w:val="0"/>
      <w:marRight w:val="0"/>
      <w:marTop w:val="0"/>
      <w:marBottom w:val="0"/>
      <w:divBdr>
        <w:top w:val="none" w:sz="0" w:space="0" w:color="auto"/>
        <w:left w:val="none" w:sz="0" w:space="0" w:color="auto"/>
        <w:bottom w:val="none" w:sz="0" w:space="0" w:color="auto"/>
        <w:right w:val="none" w:sz="0" w:space="0" w:color="auto"/>
      </w:divBdr>
    </w:div>
    <w:div w:id="573904494">
      <w:bodyDiv w:val="1"/>
      <w:marLeft w:val="0"/>
      <w:marRight w:val="0"/>
      <w:marTop w:val="0"/>
      <w:marBottom w:val="0"/>
      <w:divBdr>
        <w:top w:val="none" w:sz="0" w:space="0" w:color="auto"/>
        <w:left w:val="none" w:sz="0" w:space="0" w:color="auto"/>
        <w:bottom w:val="none" w:sz="0" w:space="0" w:color="auto"/>
        <w:right w:val="none" w:sz="0" w:space="0" w:color="auto"/>
      </w:divBdr>
    </w:div>
    <w:div w:id="768696779">
      <w:bodyDiv w:val="1"/>
      <w:marLeft w:val="0"/>
      <w:marRight w:val="0"/>
      <w:marTop w:val="0"/>
      <w:marBottom w:val="0"/>
      <w:divBdr>
        <w:top w:val="none" w:sz="0" w:space="0" w:color="auto"/>
        <w:left w:val="none" w:sz="0" w:space="0" w:color="auto"/>
        <w:bottom w:val="none" w:sz="0" w:space="0" w:color="auto"/>
        <w:right w:val="none" w:sz="0" w:space="0" w:color="auto"/>
      </w:divBdr>
    </w:div>
    <w:div w:id="809787231">
      <w:bodyDiv w:val="1"/>
      <w:marLeft w:val="0"/>
      <w:marRight w:val="0"/>
      <w:marTop w:val="0"/>
      <w:marBottom w:val="0"/>
      <w:divBdr>
        <w:top w:val="none" w:sz="0" w:space="0" w:color="auto"/>
        <w:left w:val="none" w:sz="0" w:space="0" w:color="auto"/>
        <w:bottom w:val="none" w:sz="0" w:space="0" w:color="auto"/>
        <w:right w:val="none" w:sz="0" w:space="0" w:color="auto"/>
      </w:divBdr>
    </w:div>
    <w:div w:id="820197428">
      <w:bodyDiv w:val="1"/>
      <w:marLeft w:val="0"/>
      <w:marRight w:val="0"/>
      <w:marTop w:val="0"/>
      <w:marBottom w:val="0"/>
      <w:divBdr>
        <w:top w:val="none" w:sz="0" w:space="0" w:color="auto"/>
        <w:left w:val="none" w:sz="0" w:space="0" w:color="auto"/>
        <w:bottom w:val="none" w:sz="0" w:space="0" w:color="auto"/>
        <w:right w:val="none" w:sz="0" w:space="0" w:color="auto"/>
      </w:divBdr>
    </w:div>
    <w:div w:id="935988557">
      <w:bodyDiv w:val="1"/>
      <w:marLeft w:val="0"/>
      <w:marRight w:val="0"/>
      <w:marTop w:val="0"/>
      <w:marBottom w:val="0"/>
      <w:divBdr>
        <w:top w:val="none" w:sz="0" w:space="0" w:color="auto"/>
        <w:left w:val="none" w:sz="0" w:space="0" w:color="auto"/>
        <w:bottom w:val="none" w:sz="0" w:space="0" w:color="auto"/>
        <w:right w:val="none" w:sz="0" w:space="0" w:color="auto"/>
      </w:divBdr>
    </w:div>
    <w:div w:id="965815789">
      <w:bodyDiv w:val="1"/>
      <w:marLeft w:val="0"/>
      <w:marRight w:val="0"/>
      <w:marTop w:val="0"/>
      <w:marBottom w:val="0"/>
      <w:divBdr>
        <w:top w:val="none" w:sz="0" w:space="0" w:color="auto"/>
        <w:left w:val="none" w:sz="0" w:space="0" w:color="auto"/>
        <w:bottom w:val="none" w:sz="0" w:space="0" w:color="auto"/>
        <w:right w:val="none" w:sz="0" w:space="0" w:color="auto"/>
      </w:divBdr>
      <w:divsChild>
        <w:div w:id="1487865323">
          <w:marLeft w:val="0"/>
          <w:marRight w:val="0"/>
          <w:marTop w:val="0"/>
          <w:marBottom w:val="0"/>
          <w:divBdr>
            <w:top w:val="none" w:sz="0" w:space="0" w:color="auto"/>
            <w:left w:val="none" w:sz="0" w:space="0" w:color="auto"/>
            <w:bottom w:val="single" w:sz="6" w:space="8" w:color="BCBCBC"/>
            <w:right w:val="none" w:sz="0" w:space="0" w:color="auto"/>
          </w:divBdr>
          <w:divsChild>
            <w:div w:id="1330525368">
              <w:marLeft w:val="0"/>
              <w:marRight w:val="0"/>
              <w:marTop w:val="0"/>
              <w:marBottom w:val="0"/>
              <w:divBdr>
                <w:top w:val="none" w:sz="0" w:space="0" w:color="auto"/>
                <w:left w:val="none" w:sz="0" w:space="0" w:color="auto"/>
                <w:bottom w:val="none" w:sz="0" w:space="0" w:color="auto"/>
                <w:right w:val="none" w:sz="0" w:space="0" w:color="auto"/>
              </w:divBdr>
            </w:div>
            <w:div w:id="1924100493">
              <w:marLeft w:val="0"/>
              <w:marRight w:val="0"/>
              <w:marTop w:val="0"/>
              <w:marBottom w:val="0"/>
              <w:divBdr>
                <w:top w:val="none" w:sz="0" w:space="0" w:color="auto"/>
                <w:left w:val="none" w:sz="0" w:space="0" w:color="auto"/>
                <w:bottom w:val="none" w:sz="0" w:space="0" w:color="auto"/>
                <w:right w:val="none" w:sz="0" w:space="0" w:color="auto"/>
              </w:divBdr>
              <w:divsChild>
                <w:div w:id="20950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691">
          <w:marLeft w:val="0"/>
          <w:marRight w:val="0"/>
          <w:marTop w:val="0"/>
          <w:marBottom w:val="0"/>
          <w:divBdr>
            <w:top w:val="none" w:sz="0" w:space="0" w:color="auto"/>
            <w:left w:val="none" w:sz="0" w:space="0" w:color="auto"/>
            <w:bottom w:val="single" w:sz="6" w:space="23" w:color="BCBCBC"/>
            <w:right w:val="none" w:sz="0" w:space="0" w:color="auto"/>
          </w:divBdr>
        </w:div>
      </w:divsChild>
    </w:div>
    <w:div w:id="968589178">
      <w:bodyDiv w:val="1"/>
      <w:marLeft w:val="0"/>
      <w:marRight w:val="0"/>
      <w:marTop w:val="0"/>
      <w:marBottom w:val="0"/>
      <w:divBdr>
        <w:top w:val="none" w:sz="0" w:space="0" w:color="auto"/>
        <w:left w:val="none" w:sz="0" w:space="0" w:color="auto"/>
        <w:bottom w:val="none" w:sz="0" w:space="0" w:color="auto"/>
        <w:right w:val="none" w:sz="0" w:space="0" w:color="auto"/>
      </w:divBdr>
    </w:div>
    <w:div w:id="981081946">
      <w:bodyDiv w:val="1"/>
      <w:marLeft w:val="0"/>
      <w:marRight w:val="0"/>
      <w:marTop w:val="0"/>
      <w:marBottom w:val="0"/>
      <w:divBdr>
        <w:top w:val="none" w:sz="0" w:space="0" w:color="auto"/>
        <w:left w:val="none" w:sz="0" w:space="0" w:color="auto"/>
        <w:bottom w:val="none" w:sz="0" w:space="0" w:color="auto"/>
        <w:right w:val="none" w:sz="0" w:space="0" w:color="auto"/>
      </w:divBdr>
      <w:divsChild>
        <w:div w:id="1841657203">
          <w:marLeft w:val="0"/>
          <w:marRight w:val="0"/>
          <w:marTop w:val="0"/>
          <w:marBottom w:val="0"/>
          <w:divBdr>
            <w:top w:val="none" w:sz="0" w:space="0" w:color="auto"/>
            <w:left w:val="none" w:sz="0" w:space="0" w:color="auto"/>
            <w:bottom w:val="none" w:sz="0" w:space="0" w:color="auto"/>
            <w:right w:val="none" w:sz="0" w:space="0" w:color="auto"/>
          </w:divBdr>
          <w:divsChild>
            <w:div w:id="1487698535">
              <w:marLeft w:val="0"/>
              <w:marRight w:val="0"/>
              <w:marTop w:val="0"/>
              <w:marBottom w:val="0"/>
              <w:divBdr>
                <w:top w:val="none" w:sz="0" w:space="0" w:color="auto"/>
                <w:left w:val="none" w:sz="0" w:space="0" w:color="auto"/>
                <w:bottom w:val="none" w:sz="0" w:space="0" w:color="auto"/>
                <w:right w:val="none" w:sz="0" w:space="0" w:color="auto"/>
              </w:divBdr>
            </w:div>
          </w:divsChild>
        </w:div>
        <w:div w:id="1887792487">
          <w:marLeft w:val="0"/>
          <w:marRight w:val="0"/>
          <w:marTop w:val="0"/>
          <w:marBottom w:val="0"/>
          <w:divBdr>
            <w:top w:val="none" w:sz="0" w:space="0" w:color="auto"/>
            <w:left w:val="none" w:sz="0" w:space="0" w:color="auto"/>
            <w:bottom w:val="none" w:sz="0" w:space="0" w:color="auto"/>
            <w:right w:val="none" w:sz="0" w:space="0" w:color="auto"/>
          </w:divBdr>
          <w:divsChild>
            <w:div w:id="11833934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87072660">
      <w:bodyDiv w:val="1"/>
      <w:marLeft w:val="0"/>
      <w:marRight w:val="0"/>
      <w:marTop w:val="0"/>
      <w:marBottom w:val="0"/>
      <w:divBdr>
        <w:top w:val="none" w:sz="0" w:space="0" w:color="auto"/>
        <w:left w:val="none" w:sz="0" w:space="0" w:color="auto"/>
        <w:bottom w:val="none" w:sz="0" w:space="0" w:color="auto"/>
        <w:right w:val="none" w:sz="0" w:space="0" w:color="auto"/>
      </w:divBdr>
    </w:div>
    <w:div w:id="1143160719">
      <w:bodyDiv w:val="1"/>
      <w:marLeft w:val="0"/>
      <w:marRight w:val="0"/>
      <w:marTop w:val="0"/>
      <w:marBottom w:val="0"/>
      <w:divBdr>
        <w:top w:val="none" w:sz="0" w:space="0" w:color="auto"/>
        <w:left w:val="none" w:sz="0" w:space="0" w:color="auto"/>
        <w:bottom w:val="none" w:sz="0" w:space="0" w:color="auto"/>
        <w:right w:val="none" w:sz="0" w:space="0" w:color="auto"/>
      </w:divBdr>
    </w:div>
    <w:div w:id="1146700390">
      <w:bodyDiv w:val="1"/>
      <w:marLeft w:val="0"/>
      <w:marRight w:val="0"/>
      <w:marTop w:val="0"/>
      <w:marBottom w:val="0"/>
      <w:divBdr>
        <w:top w:val="none" w:sz="0" w:space="0" w:color="auto"/>
        <w:left w:val="none" w:sz="0" w:space="0" w:color="auto"/>
        <w:bottom w:val="none" w:sz="0" w:space="0" w:color="auto"/>
        <w:right w:val="none" w:sz="0" w:space="0" w:color="auto"/>
      </w:divBdr>
    </w:div>
    <w:div w:id="1231499037">
      <w:bodyDiv w:val="1"/>
      <w:marLeft w:val="0"/>
      <w:marRight w:val="0"/>
      <w:marTop w:val="0"/>
      <w:marBottom w:val="0"/>
      <w:divBdr>
        <w:top w:val="none" w:sz="0" w:space="0" w:color="auto"/>
        <w:left w:val="none" w:sz="0" w:space="0" w:color="auto"/>
        <w:bottom w:val="none" w:sz="0" w:space="0" w:color="auto"/>
        <w:right w:val="none" w:sz="0" w:space="0" w:color="auto"/>
      </w:divBdr>
    </w:div>
    <w:div w:id="1243173731">
      <w:bodyDiv w:val="1"/>
      <w:marLeft w:val="0"/>
      <w:marRight w:val="0"/>
      <w:marTop w:val="0"/>
      <w:marBottom w:val="0"/>
      <w:divBdr>
        <w:top w:val="none" w:sz="0" w:space="0" w:color="auto"/>
        <w:left w:val="none" w:sz="0" w:space="0" w:color="auto"/>
        <w:bottom w:val="none" w:sz="0" w:space="0" w:color="auto"/>
        <w:right w:val="none" w:sz="0" w:space="0" w:color="auto"/>
      </w:divBdr>
    </w:div>
    <w:div w:id="1369912912">
      <w:bodyDiv w:val="1"/>
      <w:marLeft w:val="0"/>
      <w:marRight w:val="0"/>
      <w:marTop w:val="0"/>
      <w:marBottom w:val="0"/>
      <w:divBdr>
        <w:top w:val="none" w:sz="0" w:space="0" w:color="auto"/>
        <w:left w:val="none" w:sz="0" w:space="0" w:color="auto"/>
        <w:bottom w:val="none" w:sz="0" w:space="0" w:color="auto"/>
        <w:right w:val="none" w:sz="0" w:space="0" w:color="auto"/>
      </w:divBdr>
    </w:div>
    <w:div w:id="1386757359">
      <w:bodyDiv w:val="1"/>
      <w:marLeft w:val="0"/>
      <w:marRight w:val="0"/>
      <w:marTop w:val="0"/>
      <w:marBottom w:val="0"/>
      <w:divBdr>
        <w:top w:val="none" w:sz="0" w:space="0" w:color="auto"/>
        <w:left w:val="none" w:sz="0" w:space="0" w:color="auto"/>
        <w:bottom w:val="none" w:sz="0" w:space="0" w:color="auto"/>
        <w:right w:val="none" w:sz="0" w:space="0" w:color="auto"/>
      </w:divBdr>
      <w:divsChild>
        <w:div w:id="874850480">
          <w:marLeft w:val="0"/>
          <w:marRight w:val="0"/>
          <w:marTop w:val="0"/>
          <w:marBottom w:val="0"/>
          <w:divBdr>
            <w:top w:val="none" w:sz="0" w:space="0" w:color="auto"/>
            <w:left w:val="none" w:sz="0" w:space="0" w:color="auto"/>
            <w:bottom w:val="none" w:sz="0" w:space="0" w:color="auto"/>
            <w:right w:val="none" w:sz="0" w:space="0" w:color="auto"/>
          </w:divBdr>
          <w:divsChild>
            <w:div w:id="73203940">
              <w:marLeft w:val="0"/>
              <w:marRight w:val="0"/>
              <w:marTop w:val="0"/>
              <w:marBottom w:val="0"/>
              <w:divBdr>
                <w:top w:val="none" w:sz="0" w:space="0" w:color="auto"/>
                <w:left w:val="none" w:sz="0" w:space="0" w:color="auto"/>
                <w:bottom w:val="none" w:sz="0" w:space="0" w:color="auto"/>
                <w:right w:val="none" w:sz="0" w:space="0" w:color="auto"/>
              </w:divBdr>
              <w:divsChild>
                <w:div w:id="10378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596">
          <w:marLeft w:val="0"/>
          <w:marRight w:val="0"/>
          <w:marTop w:val="0"/>
          <w:marBottom w:val="0"/>
          <w:divBdr>
            <w:top w:val="none" w:sz="0" w:space="0" w:color="auto"/>
            <w:left w:val="none" w:sz="0" w:space="0" w:color="auto"/>
            <w:bottom w:val="none" w:sz="0" w:space="0" w:color="auto"/>
            <w:right w:val="none" w:sz="0" w:space="0" w:color="auto"/>
          </w:divBdr>
          <w:divsChild>
            <w:div w:id="918294006">
              <w:marLeft w:val="0"/>
              <w:marRight w:val="0"/>
              <w:marTop w:val="0"/>
              <w:marBottom w:val="0"/>
              <w:divBdr>
                <w:top w:val="none" w:sz="0" w:space="0" w:color="auto"/>
                <w:left w:val="none" w:sz="0" w:space="0" w:color="auto"/>
                <w:bottom w:val="none" w:sz="0" w:space="0" w:color="auto"/>
                <w:right w:val="none" w:sz="0" w:space="0" w:color="auto"/>
              </w:divBdr>
              <w:divsChild>
                <w:div w:id="398287907">
                  <w:marLeft w:val="0"/>
                  <w:marRight w:val="0"/>
                  <w:marTop w:val="0"/>
                  <w:marBottom w:val="0"/>
                  <w:divBdr>
                    <w:top w:val="none" w:sz="0" w:space="0" w:color="auto"/>
                    <w:left w:val="none" w:sz="0" w:space="0" w:color="auto"/>
                    <w:bottom w:val="none" w:sz="0" w:space="0" w:color="auto"/>
                    <w:right w:val="none" w:sz="0" w:space="0" w:color="auto"/>
                  </w:divBdr>
                  <w:divsChild>
                    <w:div w:id="145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77297">
      <w:bodyDiv w:val="1"/>
      <w:marLeft w:val="0"/>
      <w:marRight w:val="0"/>
      <w:marTop w:val="0"/>
      <w:marBottom w:val="0"/>
      <w:divBdr>
        <w:top w:val="none" w:sz="0" w:space="0" w:color="auto"/>
        <w:left w:val="none" w:sz="0" w:space="0" w:color="auto"/>
        <w:bottom w:val="none" w:sz="0" w:space="0" w:color="auto"/>
        <w:right w:val="none" w:sz="0" w:space="0" w:color="auto"/>
      </w:divBdr>
    </w:div>
    <w:div w:id="1512256947">
      <w:bodyDiv w:val="1"/>
      <w:marLeft w:val="0"/>
      <w:marRight w:val="0"/>
      <w:marTop w:val="0"/>
      <w:marBottom w:val="0"/>
      <w:divBdr>
        <w:top w:val="none" w:sz="0" w:space="0" w:color="auto"/>
        <w:left w:val="none" w:sz="0" w:space="0" w:color="auto"/>
        <w:bottom w:val="none" w:sz="0" w:space="0" w:color="auto"/>
        <w:right w:val="none" w:sz="0" w:space="0" w:color="auto"/>
      </w:divBdr>
    </w:div>
    <w:div w:id="1576087298">
      <w:bodyDiv w:val="1"/>
      <w:marLeft w:val="0"/>
      <w:marRight w:val="0"/>
      <w:marTop w:val="0"/>
      <w:marBottom w:val="0"/>
      <w:divBdr>
        <w:top w:val="none" w:sz="0" w:space="0" w:color="auto"/>
        <w:left w:val="none" w:sz="0" w:space="0" w:color="auto"/>
        <w:bottom w:val="none" w:sz="0" w:space="0" w:color="auto"/>
        <w:right w:val="none" w:sz="0" w:space="0" w:color="auto"/>
      </w:divBdr>
    </w:div>
    <w:div w:id="1621835966">
      <w:bodyDiv w:val="1"/>
      <w:marLeft w:val="0"/>
      <w:marRight w:val="0"/>
      <w:marTop w:val="0"/>
      <w:marBottom w:val="0"/>
      <w:divBdr>
        <w:top w:val="none" w:sz="0" w:space="0" w:color="auto"/>
        <w:left w:val="none" w:sz="0" w:space="0" w:color="auto"/>
        <w:bottom w:val="none" w:sz="0" w:space="0" w:color="auto"/>
        <w:right w:val="none" w:sz="0" w:space="0" w:color="auto"/>
      </w:divBdr>
      <w:divsChild>
        <w:div w:id="168252823">
          <w:marLeft w:val="0"/>
          <w:marRight w:val="0"/>
          <w:marTop w:val="0"/>
          <w:marBottom w:val="0"/>
          <w:divBdr>
            <w:top w:val="none" w:sz="0" w:space="0" w:color="auto"/>
            <w:left w:val="none" w:sz="0" w:space="0" w:color="auto"/>
            <w:bottom w:val="none" w:sz="0" w:space="0" w:color="auto"/>
            <w:right w:val="none" w:sz="0" w:space="0" w:color="auto"/>
          </w:divBdr>
          <w:divsChild>
            <w:div w:id="651831132">
              <w:marLeft w:val="0"/>
              <w:marRight w:val="0"/>
              <w:marTop w:val="0"/>
              <w:marBottom w:val="0"/>
              <w:divBdr>
                <w:top w:val="none" w:sz="0" w:space="0" w:color="auto"/>
                <w:left w:val="none" w:sz="0" w:space="0" w:color="auto"/>
                <w:bottom w:val="none" w:sz="0" w:space="0" w:color="auto"/>
                <w:right w:val="none" w:sz="0" w:space="0" w:color="auto"/>
              </w:divBdr>
              <w:divsChild>
                <w:div w:id="1137918087">
                  <w:marLeft w:val="0"/>
                  <w:marRight w:val="0"/>
                  <w:marTop w:val="0"/>
                  <w:marBottom w:val="0"/>
                  <w:divBdr>
                    <w:top w:val="none" w:sz="0" w:space="0" w:color="auto"/>
                    <w:left w:val="none" w:sz="0" w:space="0" w:color="auto"/>
                    <w:bottom w:val="none" w:sz="0" w:space="0" w:color="auto"/>
                    <w:right w:val="none" w:sz="0" w:space="0" w:color="auto"/>
                  </w:divBdr>
                  <w:divsChild>
                    <w:div w:id="97483826">
                      <w:marLeft w:val="0"/>
                      <w:marRight w:val="0"/>
                      <w:marTop w:val="0"/>
                      <w:marBottom w:val="0"/>
                      <w:divBdr>
                        <w:top w:val="none" w:sz="0" w:space="0" w:color="auto"/>
                        <w:left w:val="none" w:sz="0" w:space="0" w:color="auto"/>
                        <w:bottom w:val="none" w:sz="0" w:space="0" w:color="auto"/>
                        <w:right w:val="none" w:sz="0" w:space="0" w:color="auto"/>
                      </w:divBdr>
                      <w:divsChild>
                        <w:div w:id="10034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3304">
          <w:marLeft w:val="0"/>
          <w:marRight w:val="0"/>
          <w:marTop w:val="0"/>
          <w:marBottom w:val="0"/>
          <w:divBdr>
            <w:top w:val="none" w:sz="0" w:space="0" w:color="auto"/>
            <w:left w:val="none" w:sz="0" w:space="0" w:color="auto"/>
            <w:bottom w:val="none" w:sz="0" w:space="0" w:color="auto"/>
            <w:right w:val="none" w:sz="0" w:space="0" w:color="auto"/>
          </w:divBdr>
        </w:div>
      </w:divsChild>
    </w:div>
    <w:div w:id="1624115833">
      <w:bodyDiv w:val="1"/>
      <w:marLeft w:val="0"/>
      <w:marRight w:val="0"/>
      <w:marTop w:val="0"/>
      <w:marBottom w:val="0"/>
      <w:divBdr>
        <w:top w:val="none" w:sz="0" w:space="0" w:color="auto"/>
        <w:left w:val="none" w:sz="0" w:space="0" w:color="auto"/>
        <w:bottom w:val="none" w:sz="0" w:space="0" w:color="auto"/>
        <w:right w:val="none" w:sz="0" w:space="0" w:color="auto"/>
      </w:divBdr>
      <w:divsChild>
        <w:div w:id="709451839">
          <w:marLeft w:val="0"/>
          <w:marRight w:val="0"/>
          <w:marTop w:val="0"/>
          <w:marBottom w:val="0"/>
          <w:divBdr>
            <w:top w:val="none" w:sz="0" w:space="0" w:color="auto"/>
            <w:left w:val="none" w:sz="0" w:space="0" w:color="auto"/>
            <w:bottom w:val="none" w:sz="0" w:space="0" w:color="auto"/>
            <w:right w:val="none" w:sz="0" w:space="0" w:color="auto"/>
          </w:divBdr>
          <w:divsChild>
            <w:div w:id="485317102">
              <w:marLeft w:val="0"/>
              <w:marRight w:val="0"/>
              <w:marTop w:val="0"/>
              <w:marBottom w:val="0"/>
              <w:divBdr>
                <w:top w:val="none" w:sz="0" w:space="0" w:color="auto"/>
                <w:left w:val="none" w:sz="0" w:space="0" w:color="auto"/>
                <w:bottom w:val="none" w:sz="0" w:space="0" w:color="auto"/>
                <w:right w:val="none" w:sz="0" w:space="0" w:color="auto"/>
              </w:divBdr>
              <w:divsChild>
                <w:div w:id="11048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3836">
          <w:marLeft w:val="0"/>
          <w:marRight w:val="0"/>
          <w:marTop w:val="600"/>
          <w:marBottom w:val="600"/>
          <w:divBdr>
            <w:top w:val="none" w:sz="0" w:space="0" w:color="auto"/>
            <w:left w:val="none" w:sz="0" w:space="0" w:color="auto"/>
            <w:bottom w:val="none" w:sz="0" w:space="0" w:color="auto"/>
            <w:right w:val="none" w:sz="0" w:space="0" w:color="auto"/>
          </w:divBdr>
          <w:divsChild>
            <w:div w:id="35736591">
              <w:marLeft w:val="0"/>
              <w:marRight w:val="0"/>
              <w:marTop w:val="0"/>
              <w:marBottom w:val="0"/>
              <w:divBdr>
                <w:top w:val="none" w:sz="0" w:space="0" w:color="auto"/>
                <w:left w:val="none" w:sz="0" w:space="0" w:color="auto"/>
                <w:bottom w:val="none" w:sz="0" w:space="0" w:color="auto"/>
                <w:right w:val="none" w:sz="0" w:space="0" w:color="auto"/>
              </w:divBdr>
            </w:div>
            <w:div w:id="2024432789">
              <w:marLeft w:val="0"/>
              <w:marRight w:val="0"/>
              <w:marTop w:val="0"/>
              <w:marBottom w:val="0"/>
              <w:divBdr>
                <w:top w:val="none" w:sz="0" w:space="0" w:color="auto"/>
                <w:left w:val="none" w:sz="0" w:space="0" w:color="auto"/>
                <w:bottom w:val="none" w:sz="0" w:space="0" w:color="auto"/>
                <w:right w:val="none" w:sz="0" w:space="0" w:color="auto"/>
              </w:divBdr>
              <w:divsChild>
                <w:div w:id="2073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4868">
          <w:marLeft w:val="0"/>
          <w:marRight w:val="0"/>
          <w:marTop w:val="0"/>
          <w:marBottom w:val="0"/>
          <w:divBdr>
            <w:top w:val="none" w:sz="0" w:space="0" w:color="auto"/>
            <w:left w:val="none" w:sz="0" w:space="0" w:color="auto"/>
            <w:bottom w:val="none" w:sz="0" w:space="0" w:color="auto"/>
            <w:right w:val="none" w:sz="0" w:space="0" w:color="auto"/>
          </w:divBdr>
        </w:div>
      </w:divsChild>
    </w:div>
    <w:div w:id="1653631696">
      <w:bodyDiv w:val="1"/>
      <w:marLeft w:val="0"/>
      <w:marRight w:val="0"/>
      <w:marTop w:val="0"/>
      <w:marBottom w:val="0"/>
      <w:divBdr>
        <w:top w:val="none" w:sz="0" w:space="0" w:color="auto"/>
        <w:left w:val="none" w:sz="0" w:space="0" w:color="auto"/>
        <w:bottom w:val="none" w:sz="0" w:space="0" w:color="auto"/>
        <w:right w:val="none" w:sz="0" w:space="0" w:color="auto"/>
      </w:divBdr>
    </w:div>
    <w:div w:id="1656060864">
      <w:bodyDiv w:val="1"/>
      <w:marLeft w:val="0"/>
      <w:marRight w:val="0"/>
      <w:marTop w:val="0"/>
      <w:marBottom w:val="0"/>
      <w:divBdr>
        <w:top w:val="none" w:sz="0" w:space="0" w:color="auto"/>
        <w:left w:val="none" w:sz="0" w:space="0" w:color="auto"/>
        <w:bottom w:val="none" w:sz="0" w:space="0" w:color="auto"/>
        <w:right w:val="none" w:sz="0" w:space="0" w:color="auto"/>
      </w:divBdr>
      <w:divsChild>
        <w:div w:id="611128249">
          <w:marLeft w:val="0"/>
          <w:marRight w:val="0"/>
          <w:marTop w:val="0"/>
          <w:marBottom w:val="0"/>
          <w:divBdr>
            <w:top w:val="none" w:sz="0" w:space="0" w:color="auto"/>
            <w:left w:val="none" w:sz="0" w:space="0" w:color="auto"/>
            <w:bottom w:val="none" w:sz="0" w:space="0" w:color="auto"/>
            <w:right w:val="none" w:sz="0" w:space="0" w:color="auto"/>
          </w:divBdr>
          <w:divsChild>
            <w:div w:id="502745688">
              <w:marLeft w:val="0"/>
              <w:marRight w:val="0"/>
              <w:marTop w:val="0"/>
              <w:marBottom w:val="0"/>
              <w:divBdr>
                <w:top w:val="none" w:sz="0" w:space="0" w:color="auto"/>
                <w:left w:val="none" w:sz="0" w:space="0" w:color="auto"/>
                <w:bottom w:val="none" w:sz="0" w:space="0" w:color="auto"/>
                <w:right w:val="none" w:sz="0" w:space="0" w:color="auto"/>
              </w:divBdr>
              <w:divsChild>
                <w:div w:id="917396978">
                  <w:marLeft w:val="0"/>
                  <w:marRight w:val="0"/>
                  <w:marTop w:val="0"/>
                  <w:marBottom w:val="0"/>
                  <w:divBdr>
                    <w:top w:val="none" w:sz="0" w:space="0" w:color="auto"/>
                    <w:left w:val="none" w:sz="0" w:space="0" w:color="auto"/>
                    <w:bottom w:val="none" w:sz="0" w:space="0" w:color="auto"/>
                    <w:right w:val="none" w:sz="0" w:space="0" w:color="auto"/>
                  </w:divBdr>
                  <w:divsChild>
                    <w:div w:id="1315640026">
                      <w:marLeft w:val="0"/>
                      <w:marRight w:val="0"/>
                      <w:marTop w:val="0"/>
                      <w:marBottom w:val="0"/>
                      <w:divBdr>
                        <w:top w:val="none" w:sz="0" w:space="0" w:color="auto"/>
                        <w:left w:val="none" w:sz="0" w:space="0" w:color="auto"/>
                        <w:bottom w:val="none" w:sz="0" w:space="0" w:color="auto"/>
                        <w:right w:val="none" w:sz="0" w:space="0" w:color="auto"/>
                      </w:divBdr>
                    </w:div>
                  </w:divsChild>
                </w:div>
                <w:div w:id="7230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168">
          <w:marLeft w:val="0"/>
          <w:marRight w:val="0"/>
          <w:marTop w:val="0"/>
          <w:marBottom w:val="0"/>
          <w:divBdr>
            <w:top w:val="none" w:sz="0" w:space="0" w:color="auto"/>
            <w:left w:val="none" w:sz="0" w:space="0" w:color="auto"/>
            <w:bottom w:val="none" w:sz="0" w:space="0" w:color="auto"/>
            <w:right w:val="none" w:sz="0" w:space="0" w:color="auto"/>
          </w:divBdr>
          <w:divsChild>
            <w:div w:id="991252094">
              <w:marLeft w:val="0"/>
              <w:marRight w:val="0"/>
              <w:marTop w:val="0"/>
              <w:marBottom w:val="0"/>
              <w:divBdr>
                <w:top w:val="none" w:sz="0" w:space="0" w:color="auto"/>
                <w:left w:val="none" w:sz="0" w:space="0" w:color="auto"/>
                <w:bottom w:val="none" w:sz="0" w:space="0" w:color="auto"/>
                <w:right w:val="none" w:sz="0" w:space="0" w:color="auto"/>
              </w:divBdr>
              <w:divsChild>
                <w:div w:id="310795005">
                  <w:marLeft w:val="0"/>
                  <w:marRight w:val="0"/>
                  <w:marTop w:val="0"/>
                  <w:marBottom w:val="0"/>
                  <w:divBdr>
                    <w:top w:val="none" w:sz="0" w:space="0" w:color="auto"/>
                    <w:left w:val="none" w:sz="0" w:space="0" w:color="auto"/>
                    <w:bottom w:val="none" w:sz="0" w:space="0" w:color="auto"/>
                    <w:right w:val="none" w:sz="0" w:space="0" w:color="auto"/>
                  </w:divBdr>
                  <w:divsChild>
                    <w:div w:id="1789860459">
                      <w:marLeft w:val="0"/>
                      <w:marRight w:val="0"/>
                      <w:marTop w:val="0"/>
                      <w:marBottom w:val="0"/>
                      <w:divBdr>
                        <w:top w:val="none" w:sz="0" w:space="0" w:color="auto"/>
                        <w:left w:val="none" w:sz="0" w:space="0" w:color="auto"/>
                        <w:bottom w:val="none" w:sz="0" w:space="0" w:color="auto"/>
                        <w:right w:val="none" w:sz="0" w:space="0" w:color="auto"/>
                      </w:divBdr>
                      <w:divsChild>
                        <w:div w:id="1409383117">
                          <w:marLeft w:val="0"/>
                          <w:marRight w:val="0"/>
                          <w:marTop w:val="0"/>
                          <w:marBottom w:val="0"/>
                          <w:divBdr>
                            <w:top w:val="none" w:sz="0" w:space="0" w:color="auto"/>
                            <w:left w:val="none" w:sz="0" w:space="0" w:color="auto"/>
                            <w:bottom w:val="none" w:sz="0" w:space="0" w:color="auto"/>
                            <w:right w:val="none" w:sz="0" w:space="0" w:color="auto"/>
                          </w:divBdr>
                          <w:divsChild>
                            <w:div w:id="1106465848">
                              <w:marLeft w:val="0"/>
                              <w:marRight w:val="0"/>
                              <w:marTop w:val="150"/>
                              <w:marBottom w:val="360"/>
                              <w:divBdr>
                                <w:top w:val="none" w:sz="0" w:space="0" w:color="auto"/>
                                <w:left w:val="none" w:sz="0" w:space="0" w:color="auto"/>
                                <w:bottom w:val="none" w:sz="0" w:space="0" w:color="auto"/>
                                <w:right w:val="none" w:sz="0" w:space="0" w:color="auto"/>
                              </w:divBdr>
                              <w:divsChild>
                                <w:div w:id="832841953">
                                  <w:marLeft w:val="0"/>
                                  <w:marRight w:val="0"/>
                                  <w:marTop w:val="0"/>
                                  <w:marBottom w:val="0"/>
                                  <w:divBdr>
                                    <w:top w:val="none" w:sz="0" w:space="0" w:color="auto"/>
                                    <w:left w:val="none" w:sz="0" w:space="0" w:color="auto"/>
                                    <w:bottom w:val="none" w:sz="0" w:space="0" w:color="auto"/>
                                    <w:right w:val="none" w:sz="0" w:space="0" w:color="auto"/>
                                  </w:divBdr>
                                </w:div>
                              </w:divsChild>
                            </w:div>
                            <w:div w:id="119687485">
                              <w:marLeft w:val="0"/>
                              <w:marRight w:val="0"/>
                              <w:marTop w:val="0"/>
                              <w:marBottom w:val="0"/>
                              <w:divBdr>
                                <w:top w:val="none" w:sz="0" w:space="0" w:color="auto"/>
                                <w:left w:val="none" w:sz="0" w:space="0" w:color="auto"/>
                                <w:bottom w:val="none" w:sz="0" w:space="0" w:color="auto"/>
                                <w:right w:val="none" w:sz="0" w:space="0" w:color="auto"/>
                              </w:divBdr>
                            </w:div>
                            <w:div w:id="1463420317">
                              <w:marLeft w:val="0"/>
                              <w:marRight w:val="0"/>
                              <w:marTop w:val="150"/>
                              <w:marBottom w:val="360"/>
                              <w:divBdr>
                                <w:top w:val="none" w:sz="0" w:space="0" w:color="auto"/>
                                <w:left w:val="none" w:sz="0" w:space="0" w:color="auto"/>
                                <w:bottom w:val="none" w:sz="0" w:space="0" w:color="auto"/>
                                <w:right w:val="none" w:sz="0" w:space="0" w:color="auto"/>
                              </w:divBdr>
                              <w:divsChild>
                                <w:div w:id="1287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9281">
                          <w:marLeft w:val="0"/>
                          <w:marRight w:val="0"/>
                          <w:marTop w:val="120"/>
                          <w:marBottom w:val="390"/>
                          <w:divBdr>
                            <w:top w:val="none" w:sz="0" w:space="0" w:color="auto"/>
                            <w:left w:val="none" w:sz="0" w:space="0" w:color="auto"/>
                            <w:bottom w:val="none" w:sz="0" w:space="0" w:color="auto"/>
                            <w:right w:val="none" w:sz="0" w:space="0" w:color="auto"/>
                          </w:divBdr>
                        </w:div>
                      </w:divsChild>
                    </w:div>
                  </w:divsChild>
                </w:div>
              </w:divsChild>
            </w:div>
          </w:divsChild>
        </w:div>
        <w:div w:id="1346857604">
          <w:marLeft w:val="0"/>
          <w:marRight w:val="0"/>
          <w:marTop w:val="0"/>
          <w:marBottom w:val="0"/>
          <w:divBdr>
            <w:top w:val="single" w:sz="6" w:space="0" w:color="E6E6E6"/>
            <w:left w:val="none" w:sz="0" w:space="0" w:color="auto"/>
            <w:bottom w:val="none" w:sz="0" w:space="0" w:color="auto"/>
            <w:right w:val="none" w:sz="0" w:space="0" w:color="auto"/>
          </w:divBdr>
          <w:divsChild>
            <w:div w:id="17437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5219">
      <w:bodyDiv w:val="1"/>
      <w:marLeft w:val="0"/>
      <w:marRight w:val="0"/>
      <w:marTop w:val="0"/>
      <w:marBottom w:val="0"/>
      <w:divBdr>
        <w:top w:val="none" w:sz="0" w:space="0" w:color="auto"/>
        <w:left w:val="none" w:sz="0" w:space="0" w:color="auto"/>
        <w:bottom w:val="none" w:sz="0" w:space="0" w:color="auto"/>
        <w:right w:val="none" w:sz="0" w:space="0" w:color="auto"/>
      </w:divBdr>
    </w:div>
    <w:div w:id="1774670234">
      <w:bodyDiv w:val="1"/>
      <w:marLeft w:val="0"/>
      <w:marRight w:val="0"/>
      <w:marTop w:val="0"/>
      <w:marBottom w:val="0"/>
      <w:divBdr>
        <w:top w:val="none" w:sz="0" w:space="0" w:color="auto"/>
        <w:left w:val="none" w:sz="0" w:space="0" w:color="auto"/>
        <w:bottom w:val="none" w:sz="0" w:space="0" w:color="auto"/>
        <w:right w:val="none" w:sz="0" w:space="0" w:color="auto"/>
      </w:divBdr>
    </w:div>
    <w:div w:id="1941525631">
      <w:bodyDiv w:val="1"/>
      <w:marLeft w:val="0"/>
      <w:marRight w:val="0"/>
      <w:marTop w:val="0"/>
      <w:marBottom w:val="0"/>
      <w:divBdr>
        <w:top w:val="none" w:sz="0" w:space="0" w:color="auto"/>
        <w:left w:val="none" w:sz="0" w:space="0" w:color="auto"/>
        <w:bottom w:val="none" w:sz="0" w:space="0" w:color="auto"/>
        <w:right w:val="none" w:sz="0" w:space="0" w:color="auto"/>
      </w:divBdr>
    </w:div>
    <w:div w:id="1946233030">
      <w:bodyDiv w:val="1"/>
      <w:marLeft w:val="0"/>
      <w:marRight w:val="0"/>
      <w:marTop w:val="0"/>
      <w:marBottom w:val="0"/>
      <w:divBdr>
        <w:top w:val="none" w:sz="0" w:space="0" w:color="auto"/>
        <w:left w:val="none" w:sz="0" w:space="0" w:color="auto"/>
        <w:bottom w:val="none" w:sz="0" w:space="0" w:color="auto"/>
        <w:right w:val="none" w:sz="0" w:space="0" w:color="auto"/>
      </w:divBdr>
    </w:div>
    <w:div w:id="2014137355">
      <w:bodyDiv w:val="1"/>
      <w:marLeft w:val="0"/>
      <w:marRight w:val="0"/>
      <w:marTop w:val="0"/>
      <w:marBottom w:val="0"/>
      <w:divBdr>
        <w:top w:val="none" w:sz="0" w:space="0" w:color="auto"/>
        <w:left w:val="none" w:sz="0" w:space="0" w:color="auto"/>
        <w:bottom w:val="none" w:sz="0" w:space="0" w:color="auto"/>
        <w:right w:val="none" w:sz="0" w:space="0" w:color="auto"/>
      </w:divBdr>
    </w:div>
    <w:div w:id="2034913646">
      <w:bodyDiv w:val="1"/>
      <w:marLeft w:val="0"/>
      <w:marRight w:val="0"/>
      <w:marTop w:val="0"/>
      <w:marBottom w:val="0"/>
      <w:divBdr>
        <w:top w:val="none" w:sz="0" w:space="0" w:color="auto"/>
        <w:left w:val="none" w:sz="0" w:space="0" w:color="auto"/>
        <w:bottom w:val="none" w:sz="0" w:space="0" w:color="auto"/>
        <w:right w:val="none" w:sz="0" w:space="0" w:color="auto"/>
      </w:divBdr>
    </w:div>
    <w:div w:id="207670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rodriguez@mailbabe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ews.samsung.com/co" TargetMode="External"/><Relationship Id="rId4" Type="http://schemas.openxmlformats.org/officeDocument/2006/relationships/webSettings" Target="webSettings.xml"/><Relationship Id="rId9" Type="http://schemas.openxmlformats.org/officeDocument/2006/relationships/hyperlink" Target="http://www.louvre.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cp:lastPrinted>2021-09-08T14:32:00Z</cp:lastPrinted>
  <dcterms:created xsi:type="dcterms:W3CDTF">2021-10-04T19:21:00Z</dcterms:created>
  <dcterms:modified xsi:type="dcterms:W3CDTF">2021-10-13T23:26:00Z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