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B28C8" w14:textId="77777777" w:rsidR="00777338" w:rsidRDefault="00777338" w:rsidP="00777338">
      <w:pPr>
        <w:spacing w:line="240" w:lineRule="auto"/>
        <w:jc w:val="both"/>
        <w:rPr>
          <w:rFonts w:cs="Calibri"/>
          <w:b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F4CC727" wp14:editId="0F80E2C9">
            <wp:simplePos x="0" y="0"/>
            <wp:positionH relativeFrom="column">
              <wp:posOffset>60960</wp:posOffset>
            </wp:positionH>
            <wp:positionV relativeFrom="paragraph">
              <wp:posOffset>-32385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84537" w14:textId="77777777" w:rsidR="00777338" w:rsidRPr="000077F2" w:rsidRDefault="00777338" w:rsidP="007773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Helvetica" w:hAnsi="Helvetica"/>
          <w:sz w:val="14"/>
          <w:lang w:val="es-CO"/>
        </w:rPr>
      </w:pPr>
      <w:r w:rsidRPr="00777338">
        <w:rPr>
          <w:rFonts w:ascii="Helvetica" w:hAnsi="Helvetica"/>
          <w:b/>
          <w:bCs/>
          <w:sz w:val="14"/>
          <w:lang w:val="es-CO"/>
        </w:rPr>
        <w:t xml:space="preserve"> </w:t>
      </w:r>
      <w:r w:rsidRPr="000077F2">
        <w:rPr>
          <w:rFonts w:ascii="Helvetica" w:hAnsi="Helvetica"/>
          <w:b/>
          <w:bCs/>
          <w:sz w:val="14"/>
          <w:lang w:val="es-CO"/>
        </w:rPr>
        <w:t>CONTACTO:</w:t>
      </w:r>
    </w:p>
    <w:p w14:paraId="4A343089" w14:textId="77777777" w:rsidR="00777338" w:rsidRPr="000077F2" w:rsidRDefault="00777338" w:rsidP="007773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Helvetica" w:hAnsi="Helvetica"/>
          <w:sz w:val="14"/>
          <w:lang w:val="es-CO"/>
        </w:rPr>
      </w:pPr>
      <w:r w:rsidRPr="000077F2">
        <w:rPr>
          <w:rFonts w:ascii="Helvetica" w:hAnsi="Helvetica"/>
          <w:sz w:val="14"/>
          <w:lang w:val="es-CO"/>
        </w:rPr>
        <w:t>Babel Group</w:t>
      </w:r>
    </w:p>
    <w:p w14:paraId="4F36E4A4" w14:textId="77777777" w:rsidR="00777338" w:rsidRDefault="00777338" w:rsidP="00777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Helvetica" w:hAnsi="Helvetica"/>
          <w:sz w:val="14"/>
          <w:lang w:val="es-CO"/>
        </w:rPr>
      </w:pPr>
      <w:r>
        <w:rPr>
          <w:rFonts w:ascii="Helvetica" w:hAnsi="Helvetica"/>
          <w:sz w:val="14"/>
          <w:lang w:val="es-CO"/>
        </w:rPr>
        <w:t>Tel: 3166613107</w:t>
      </w:r>
    </w:p>
    <w:p w14:paraId="07EE3E80" w14:textId="77777777" w:rsidR="00777338" w:rsidRDefault="00777338" w:rsidP="00777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Helvetica" w:hAnsi="Helvetica"/>
          <w:sz w:val="14"/>
          <w:lang w:val="es-CO"/>
        </w:rPr>
      </w:pPr>
      <w:r>
        <w:rPr>
          <w:rFonts w:ascii="Helvetica" w:hAnsi="Helvetica"/>
          <w:sz w:val="14"/>
          <w:lang w:val="es-CO"/>
        </w:rPr>
        <w:t>Julián Rodríguez Cornejo</w:t>
      </w:r>
    </w:p>
    <w:p w14:paraId="59E05C96" w14:textId="77777777" w:rsidR="00777338" w:rsidRPr="008A5577" w:rsidRDefault="00777338" w:rsidP="00777338">
      <w:pPr>
        <w:adjustRightInd w:val="0"/>
        <w:snapToGrid w:val="0"/>
        <w:spacing w:after="0" w:line="240" w:lineRule="auto"/>
        <w:ind w:left="3200"/>
        <w:contextualSpacing/>
        <w:jc w:val="right"/>
        <w:rPr>
          <w:rFonts w:ascii="Arial" w:hAnsi="Arial" w:cs="Arial"/>
          <w:b/>
          <w:bCs/>
          <w:sz w:val="28"/>
          <w:szCs w:val="28"/>
          <w:lang w:val="es-CO"/>
        </w:rPr>
      </w:pPr>
      <w:hyperlink r:id="rId9" w:history="1">
        <w:r>
          <w:rPr>
            <w:rStyle w:val="Hipervnculo"/>
            <w:rFonts w:ascii="Helvetica" w:hAnsi="Helvetica"/>
            <w:color w:val="386EFF"/>
            <w:sz w:val="14"/>
            <w:lang w:val="es-CO"/>
          </w:rPr>
          <w:t>julianrodriguez@mailbabel.com</w:t>
        </w:r>
      </w:hyperlink>
    </w:p>
    <w:p w14:paraId="78990469" w14:textId="77777777" w:rsidR="00777338" w:rsidRPr="00777338" w:rsidRDefault="00777338" w:rsidP="002E31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color w:val="4F81BD"/>
          <w:sz w:val="22"/>
          <w:szCs w:val="22"/>
          <w:lang w:val="es-ES_tradnl"/>
        </w:rPr>
      </w:pPr>
    </w:p>
    <w:p w14:paraId="3A817180" w14:textId="35682D27" w:rsidR="00283DAA" w:rsidRPr="00777338" w:rsidRDefault="00283DAA" w:rsidP="0077733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color w:val="000000" w:themeColor="text1"/>
          <w:sz w:val="28"/>
          <w:szCs w:val="28"/>
          <w:lang w:val="es-ES_tradnl"/>
        </w:rPr>
      </w:pPr>
      <w:r w:rsidRPr="00777338">
        <w:rPr>
          <w:rStyle w:val="normaltextrun"/>
          <w:rFonts w:ascii="Arial" w:hAnsi="Arial" w:cs="Arial"/>
          <w:b/>
          <w:color w:val="000000" w:themeColor="text1"/>
          <w:sz w:val="28"/>
          <w:szCs w:val="28"/>
          <w:lang w:val="es-ES_tradnl"/>
        </w:rPr>
        <w:t xml:space="preserve">[Invitación] Galaxy </w:t>
      </w:r>
      <w:proofErr w:type="spellStart"/>
      <w:r w:rsidRPr="00777338">
        <w:rPr>
          <w:rStyle w:val="normaltextrun"/>
          <w:rFonts w:ascii="Arial" w:hAnsi="Arial" w:cs="Arial"/>
          <w:b/>
          <w:color w:val="000000" w:themeColor="text1"/>
          <w:sz w:val="28"/>
          <w:szCs w:val="28"/>
          <w:lang w:val="es-ES_tradnl"/>
        </w:rPr>
        <w:t>Unpacked</w:t>
      </w:r>
      <w:proofErr w:type="spellEnd"/>
      <w:r w:rsidRPr="00777338">
        <w:rPr>
          <w:rStyle w:val="normaltextrun"/>
          <w:rFonts w:ascii="Arial" w:hAnsi="Arial" w:cs="Arial"/>
          <w:b/>
          <w:color w:val="000000" w:themeColor="text1"/>
          <w:sz w:val="28"/>
          <w:szCs w:val="28"/>
          <w:lang w:val="es-ES_tradnl"/>
        </w:rPr>
        <w:t xml:space="preserve"> - Parte 2</w:t>
      </w:r>
    </w:p>
    <w:p w14:paraId="0640ED34" w14:textId="03D88D68" w:rsidR="00C22536" w:rsidRPr="00777338" w:rsidRDefault="00C22536" w:rsidP="00777338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i/>
          <w:iCs/>
          <w:color w:val="000000" w:themeColor="text1"/>
          <w:lang w:val="es-ES_tradnl"/>
        </w:rPr>
      </w:pPr>
    </w:p>
    <w:p w14:paraId="6C3BCA68" w14:textId="58C7B9A4" w:rsidR="00777338" w:rsidRPr="00777338" w:rsidRDefault="00777338" w:rsidP="00777338">
      <w:pPr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s-CO" w:eastAsia="es-ES_tradnl"/>
        </w:rPr>
      </w:pPr>
      <w:r w:rsidRPr="00777338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Este 20 de octubre a las 9 a.m., Samsung 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presentará cómo </w:t>
      </w:r>
      <w:r w:rsidRPr="0077733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es-CO" w:eastAsia="es-ES_tradnl"/>
        </w:rPr>
        <w:t>ampl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es-CO" w:eastAsia="es-ES_tradnl"/>
        </w:rPr>
        <w:t xml:space="preserve">ía </w:t>
      </w:r>
      <w:r w:rsidRPr="0077733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es-CO" w:eastAsia="es-ES_tradnl"/>
        </w:rPr>
        <w:t xml:space="preserve">las 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es-CO" w:eastAsia="es-ES_tradnl"/>
        </w:rPr>
        <w:br/>
      </w:r>
      <w:r w:rsidRPr="0077733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val="es-CO" w:eastAsia="es-ES_tradnl"/>
        </w:rPr>
        <w:t>posibilidades de la autoexpresión y la tecnología.</w:t>
      </w:r>
    </w:p>
    <w:p w14:paraId="25B57406" w14:textId="4CD0FB0E" w:rsidR="00C22536" w:rsidRPr="00777338" w:rsidRDefault="00C22536" w:rsidP="00777338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4472C4" w:themeColor="accent1"/>
          <w:sz w:val="22"/>
          <w:szCs w:val="22"/>
          <w:lang w:val="es-CO"/>
        </w:rPr>
      </w:pPr>
    </w:p>
    <w:p w14:paraId="5359074E" w14:textId="77777777" w:rsidR="00777338" w:rsidRPr="00777338" w:rsidRDefault="00777338" w:rsidP="00EB23D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4472C4" w:themeColor="accent1"/>
          <w:sz w:val="22"/>
          <w:szCs w:val="22"/>
          <w:lang w:val="es-ES_tradnl"/>
        </w:rPr>
      </w:pPr>
    </w:p>
    <w:p w14:paraId="32A7C140" w14:textId="0A3DE321" w:rsidR="00283DAA" w:rsidRPr="00777338" w:rsidRDefault="00777338" w:rsidP="00777338">
      <w:pPr>
        <w:jc w:val="both"/>
        <w:rPr>
          <w:rFonts w:ascii="Arial" w:hAnsi="Arial" w:cs="Arial"/>
          <w:lang w:val="es-ES_tradnl"/>
        </w:rPr>
      </w:pPr>
      <w:r w:rsidRPr="00777338">
        <w:rPr>
          <w:rFonts w:ascii="Arial" w:hAnsi="Arial" w:cs="Arial"/>
          <w:b/>
          <w:bCs/>
          <w:lang w:val="es-ES_tradnl"/>
        </w:rPr>
        <w:t xml:space="preserve">BOGOTÁ D.C., Colombia. Octubre 13 de 2021. </w:t>
      </w:r>
      <w:r w:rsidR="00283DAA" w:rsidRPr="00777338">
        <w:rPr>
          <w:rFonts w:ascii="Arial" w:hAnsi="Arial" w:cs="Arial"/>
          <w:lang w:val="es-ES_tradnl"/>
        </w:rPr>
        <w:t xml:space="preserve">Nuestros usuarios son multifacéticos y viven la vida </w:t>
      </w:r>
      <w:r w:rsidR="00077107" w:rsidRPr="00777338">
        <w:rPr>
          <w:rFonts w:ascii="Arial" w:hAnsi="Arial" w:cs="Arial"/>
          <w:lang w:val="es-ES_tradnl"/>
        </w:rPr>
        <w:t>de manera</w:t>
      </w:r>
      <w:r w:rsidR="00283DAA" w:rsidRPr="00777338">
        <w:rPr>
          <w:rFonts w:ascii="Arial" w:hAnsi="Arial" w:cs="Arial"/>
          <w:lang w:val="es-ES_tradnl"/>
        </w:rPr>
        <w:t xml:space="preserve"> colorida, interesante y única. Como tal, la tecnología que utilizan todos los días debe reflejar su individualidad.</w:t>
      </w:r>
    </w:p>
    <w:p w14:paraId="4B7B5A20" w14:textId="2BEFC9F5" w:rsidR="00283DAA" w:rsidRPr="00777338" w:rsidRDefault="00283DAA" w:rsidP="00777338">
      <w:pPr>
        <w:jc w:val="both"/>
        <w:rPr>
          <w:rFonts w:ascii="Arial" w:hAnsi="Arial" w:cs="Arial"/>
          <w:lang w:val="es-ES_tradnl"/>
        </w:rPr>
      </w:pPr>
      <w:r w:rsidRPr="00777338">
        <w:rPr>
          <w:rFonts w:ascii="Arial" w:hAnsi="Arial" w:cs="Arial"/>
          <w:lang w:val="es-ES_tradnl"/>
        </w:rPr>
        <w:t xml:space="preserve">Únase a Galaxy </w:t>
      </w:r>
      <w:proofErr w:type="spellStart"/>
      <w:r w:rsidRPr="00777338">
        <w:rPr>
          <w:rFonts w:ascii="Arial" w:hAnsi="Arial" w:cs="Arial"/>
          <w:lang w:val="es-ES_tradnl"/>
        </w:rPr>
        <w:t>Unpacked</w:t>
      </w:r>
      <w:proofErr w:type="spellEnd"/>
      <w:r w:rsidRPr="00777338">
        <w:rPr>
          <w:rFonts w:ascii="Arial" w:hAnsi="Arial" w:cs="Arial"/>
          <w:lang w:val="es-ES_tradnl"/>
        </w:rPr>
        <w:t xml:space="preserve"> - Parte 2 el 20 de octubre para ver cómo Samsung abre nuevas experiencias para la autoexpresión a través de la tecnología. El evento se transmitirá en el </w:t>
      </w:r>
      <w:hyperlink r:id="rId10" w:history="1">
        <w:r w:rsidRPr="00777338">
          <w:rPr>
            <w:rStyle w:val="Hipervnculo"/>
            <w:rFonts w:ascii="Arial" w:hAnsi="Arial" w:cs="Arial"/>
            <w:lang w:val="es-ES_tradnl"/>
          </w:rPr>
          <w:t>ca</w:t>
        </w:r>
        <w:r w:rsidRPr="00777338">
          <w:rPr>
            <w:rStyle w:val="Hipervnculo"/>
            <w:rFonts w:ascii="Arial" w:hAnsi="Arial" w:cs="Arial"/>
            <w:lang w:val="es-ES_tradnl"/>
          </w:rPr>
          <w:t>n</w:t>
        </w:r>
        <w:r w:rsidRPr="00777338">
          <w:rPr>
            <w:rStyle w:val="Hipervnculo"/>
            <w:rFonts w:ascii="Arial" w:hAnsi="Arial" w:cs="Arial"/>
            <w:lang w:val="es-ES_tradnl"/>
          </w:rPr>
          <w:t xml:space="preserve">al de Samsung </w:t>
        </w:r>
        <w:r w:rsidR="00C93404" w:rsidRPr="00777338">
          <w:rPr>
            <w:rStyle w:val="Hipervnculo"/>
            <w:rFonts w:ascii="Arial" w:hAnsi="Arial" w:cs="Arial"/>
            <w:lang w:val="es-ES_tradnl"/>
          </w:rPr>
          <w:t>en YouTube</w:t>
        </w:r>
      </w:hyperlink>
      <w:r w:rsidR="00C93404" w:rsidRPr="00777338">
        <w:rPr>
          <w:rFonts w:ascii="Arial" w:hAnsi="Arial" w:cs="Arial"/>
          <w:lang w:val="es-ES_tradnl"/>
        </w:rPr>
        <w:t xml:space="preserve"> </w:t>
      </w:r>
      <w:r w:rsidR="002220AD">
        <w:rPr>
          <w:rFonts w:ascii="Arial" w:hAnsi="Arial" w:cs="Arial"/>
          <w:lang w:val="es-ES_tradnl"/>
        </w:rPr>
        <w:t xml:space="preserve">y en </w:t>
      </w:r>
      <w:hyperlink r:id="rId11" w:history="1">
        <w:r w:rsidR="002220AD" w:rsidRPr="00777338">
          <w:rPr>
            <w:rStyle w:val="Hipervnculo"/>
            <w:rFonts w:ascii="Arial" w:hAnsi="Arial" w:cs="Arial"/>
            <w:lang w:val="es-ES_tradnl"/>
          </w:rPr>
          <w:t xml:space="preserve">Samsung </w:t>
        </w:r>
        <w:proofErr w:type="spellStart"/>
        <w:r w:rsidR="002220AD" w:rsidRPr="00777338">
          <w:rPr>
            <w:rStyle w:val="Hipervnculo"/>
            <w:rFonts w:ascii="Arial" w:hAnsi="Arial" w:cs="Arial"/>
            <w:lang w:val="es-ES_tradnl"/>
          </w:rPr>
          <w:t>Newsroom</w:t>
        </w:r>
        <w:proofErr w:type="spellEnd"/>
      </w:hyperlink>
      <w:r w:rsidR="002220AD">
        <w:rPr>
          <w:rFonts w:ascii="Arial" w:hAnsi="Arial" w:cs="Arial"/>
          <w:lang w:val="es-ES_tradnl"/>
        </w:rPr>
        <w:t xml:space="preserve"> </w:t>
      </w:r>
      <w:r w:rsidRPr="00777338">
        <w:rPr>
          <w:rFonts w:ascii="Arial" w:hAnsi="Arial" w:cs="Arial"/>
          <w:lang w:val="es-ES_tradnl"/>
        </w:rPr>
        <w:t xml:space="preserve">a partir </w:t>
      </w:r>
      <w:r w:rsidRPr="002220AD">
        <w:rPr>
          <w:rFonts w:ascii="Arial" w:hAnsi="Arial" w:cs="Arial"/>
          <w:lang w:val="es-ES_tradnl"/>
        </w:rPr>
        <w:t xml:space="preserve">de las </w:t>
      </w:r>
      <w:r w:rsidR="00790F2C" w:rsidRPr="002220AD">
        <w:rPr>
          <w:rFonts w:ascii="Arial" w:hAnsi="Arial" w:cs="Arial"/>
          <w:lang w:val="es-ES_tradnl"/>
        </w:rPr>
        <w:t>9:00 a.m.</w:t>
      </w:r>
    </w:p>
    <w:p w14:paraId="37201AEB" w14:textId="49766258" w:rsidR="00283DAA" w:rsidRPr="00777338" w:rsidRDefault="00283DAA" w:rsidP="00777338">
      <w:pPr>
        <w:jc w:val="both"/>
        <w:rPr>
          <w:rFonts w:ascii="Arial" w:hAnsi="Arial" w:cs="Arial"/>
          <w:lang w:val="es-ES_tradnl"/>
        </w:rPr>
      </w:pPr>
      <w:r w:rsidRPr="00777338">
        <w:rPr>
          <w:rFonts w:ascii="Arial" w:hAnsi="Arial" w:cs="Arial"/>
          <w:lang w:val="es-ES_tradnl"/>
        </w:rPr>
        <w:t>Esté atento a</w:t>
      </w:r>
      <w:r w:rsidR="002220AD">
        <w:rPr>
          <w:rFonts w:ascii="Arial" w:hAnsi="Arial" w:cs="Arial"/>
          <w:lang w:val="es-ES_tradnl"/>
        </w:rPr>
        <w:t>l</w:t>
      </w:r>
      <w:r w:rsidRPr="00777338">
        <w:rPr>
          <w:rFonts w:ascii="Arial" w:hAnsi="Arial" w:cs="Arial"/>
          <w:lang w:val="es-ES_tradnl"/>
        </w:rPr>
        <w:t xml:space="preserve"> </w:t>
      </w:r>
      <w:hyperlink r:id="rId12" w:history="1">
        <w:r w:rsidRPr="00777338">
          <w:rPr>
            <w:rStyle w:val="Hipervnculo"/>
            <w:rFonts w:ascii="Arial" w:hAnsi="Arial" w:cs="Arial"/>
            <w:lang w:val="es-ES_tradnl"/>
          </w:rPr>
          <w:t xml:space="preserve">Samsung </w:t>
        </w:r>
        <w:proofErr w:type="spellStart"/>
        <w:r w:rsidRPr="00777338">
          <w:rPr>
            <w:rStyle w:val="Hipervnculo"/>
            <w:rFonts w:ascii="Arial" w:hAnsi="Arial" w:cs="Arial"/>
            <w:lang w:val="es-ES_tradnl"/>
          </w:rPr>
          <w:t>Newsroom</w:t>
        </w:r>
        <w:proofErr w:type="spellEnd"/>
      </w:hyperlink>
      <w:r w:rsidRPr="00777338">
        <w:rPr>
          <w:rFonts w:ascii="Arial" w:hAnsi="Arial" w:cs="Arial"/>
          <w:lang w:val="es-ES_tradnl"/>
        </w:rPr>
        <w:t xml:space="preserve"> para recibir actualizaciones periódicas antes del evento, así como la información más reciente sobre dispositivos y recursos multimedios.</w:t>
      </w:r>
    </w:p>
    <w:p w14:paraId="4FB0C21A" w14:textId="033F24B6" w:rsidR="00BA440E" w:rsidRDefault="00BA440E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287004AE" w14:textId="6C704148" w:rsidR="00777338" w:rsidRDefault="00777338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29854F3C" w14:textId="7A3D6FCF" w:rsidR="00777338" w:rsidRDefault="00777338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21F74F30" w14:textId="27A5A900" w:rsidR="00777338" w:rsidRDefault="00777338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19512032" w14:textId="584CE4AC" w:rsidR="00777338" w:rsidRDefault="00777338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18ED7167" w14:textId="77777777" w:rsidR="00777338" w:rsidRPr="00777338" w:rsidRDefault="00777338">
      <w:pPr>
        <w:rPr>
          <w:rStyle w:val="normaltextrun"/>
          <w:rFonts w:ascii="Arial" w:hAnsi="Arial" w:cs="Arial"/>
          <w:b/>
          <w:bCs/>
          <w:color w:val="4F81BD"/>
          <w:lang w:val="es-ES_tradnl"/>
        </w:rPr>
      </w:pPr>
    </w:p>
    <w:p w14:paraId="68564550" w14:textId="77777777" w:rsidR="00777338" w:rsidRPr="008A5577" w:rsidRDefault="00777338" w:rsidP="00777338">
      <w:pPr>
        <w:rPr>
          <w:rFonts w:ascii="Arial" w:eastAsia="Calibri,Arial" w:hAnsi="Arial" w:cs="Arial"/>
          <w:sz w:val="18"/>
          <w:szCs w:val="18"/>
          <w:lang w:val="es-ES_tradnl"/>
        </w:rPr>
      </w:pPr>
      <w:r w:rsidRPr="008A5577">
        <w:rPr>
          <w:rFonts w:ascii="Arial" w:hAnsi="Arial" w:cs="Arial"/>
          <w:b/>
          <w:sz w:val="18"/>
          <w:szCs w:val="18"/>
          <w:lang w:val="es-ES_tradnl"/>
        </w:rPr>
        <w:t xml:space="preserve">Acerca de Samsung </w:t>
      </w:r>
      <w:proofErr w:type="spellStart"/>
      <w:r w:rsidRPr="008A5577">
        <w:rPr>
          <w:rFonts w:ascii="Arial" w:hAnsi="Arial" w:cs="Arial"/>
          <w:b/>
          <w:sz w:val="18"/>
          <w:szCs w:val="18"/>
          <w:lang w:val="es-ES_tradnl"/>
        </w:rPr>
        <w:t>Electronics</w:t>
      </w:r>
      <w:proofErr w:type="spellEnd"/>
      <w:r w:rsidRPr="008A5577">
        <w:rPr>
          <w:rFonts w:ascii="Arial" w:hAnsi="Arial" w:cs="Arial"/>
          <w:b/>
          <w:sz w:val="18"/>
          <w:szCs w:val="18"/>
          <w:lang w:val="es-ES_tradnl"/>
        </w:rPr>
        <w:t xml:space="preserve"> Co., Ltd.</w:t>
      </w:r>
    </w:p>
    <w:p w14:paraId="50ADEA26" w14:textId="77777777" w:rsidR="00777338" w:rsidRPr="008A5577" w:rsidRDefault="00777338" w:rsidP="00777338">
      <w:pPr>
        <w:jc w:val="both"/>
        <w:rPr>
          <w:rFonts w:ascii="Arial" w:eastAsia="Calibri,Arial,Malgun Gothic" w:hAnsi="Arial" w:cs="Arial"/>
          <w:sz w:val="18"/>
          <w:szCs w:val="18"/>
          <w:shd w:val="clear" w:color="auto" w:fill="FFFFFF"/>
          <w:lang w:val="es-ES_tradnl"/>
        </w:rPr>
      </w:pPr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3" w:history="1">
        <w:r w:rsidRPr="008A5577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  <w:r w:rsidRPr="008A5577">
        <w:rPr>
          <w:rFonts w:ascii="Arial" w:hAnsi="Arial" w:cs="Arial"/>
          <w:sz w:val="18"/>
          <w:szCs w:val="18"/>
          <w:shd w:val="clear" w:color="auto" w:fill="FFFFFF"/>
          <w:lang w:val="es-ES_tradnl"/>
        </w:rPr>
        <w:t>.</w:t>
      </w:r>
      <w:bookmarkStart w:id="0" w:name="_heading=h.gjdgxs" w:colFirst="0" w:colLast="0"/>
      <w:bookmarkEnd w:id="0"/>
    </w:p>
    <w:p w14:paraId="2A51096B" w14:textId="00665A97" w:rsidR="00BA440E" w:rsidRPr="00777338" w:rsidRDefault="00BA440E">
      <w:pPr>
        <w:rPr>
          <w:rFonts w:ascii="Arial" w:hAnsi="Arial" w:cs="Arial"/>
          <w:lang w:val="es-ES_tradnl"/>
        </w:rPr>
      </w:pPr>
    </w:p>
    <w:sectPr w:rsidR="00BA440E" w:rsidRPr="00777338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06996" w14:textId="77777777" w:rsidR="00960322" w:rsidRDefault="00960322" w:rsidP="00F80841">
      <w:pPr>
        <w:spacing w:after="0" w:line="240" w:lineRule="auto"/>
      </w:pPr>
      <w:r>
        <w:separator/>
      </w:r>
    </w:p>
  </w:endnote>
  <w:endnote w:type="continuationSeparator" w:id="0">
    <w:p w14:paraId="5700AB0D" w14:textId="77777777" w:rsidR="00960322" w:rsidRDefault="00960322" w:rsidP="00F80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,Arial,Malgun Gothic">
    <w:altName w:val="Calibri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DF7D3" w14:textId="77777777" w:rsidR="00960322" w:rsidRDefault="00960322" w:rsidP="00F80841">
      <w:pPr>
        <w:spacing w:after="0" w:line="240" w:lineRule="auto"/>
      </w:pPr>
      <w:r>
        <w:separator/>
      </w:r>
    </w:p>
  </w:footnote>
  <w:footnote w:type="continuationSeparator" w:id="0">
    <w:p w14:paraId="3978BE5E" w14:textId="77777777" w:rsidR="00960322" w:rsidRDefault="00960322" w:rsidP="00F80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0070E"/>
    <w:multiLevelType w:val="multilevel"/>
    <w:tmpl w:val="C5468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B87F2C"/>
    <w:multiLevelType w:val="multilevel"/>
    <w:tmpl w:val="13AC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733F97"/>
    <w:multiLevelType w:val="multilevel"/>
    <w:tmpl w:val="895E8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4F50C7"/>
    <w:multiLevelType w:val="hybridMultilevel"/>
    <w:tmpl w:val="B5F04290"/>
    <w:lvl w:ilvl="0" w:tplc="3B4072B2">
      <w:start w:val="1"/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FAD310F"/>
    <w:multiLevelType w:val="hybridMultilevel"/>
    <w:tmpl w:val="B622C6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1F2FFF"/>
    <w:multiLevelType w:val="multilevel"/>
    <w:tmpl w:val="F498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740D30"/>
    <w:multiLevelType w:val="multilevel"/>
    <w:tmpl w:val="3C641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A06D1C"/>
    <w:multiLevelType w:val="multilevel"/>
    <w:tmpl w:val="1C54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590107"/>
    <w:multiLevelType w:val="hybridMultilevel"/>
    <w:tmpl w:val="ACC6AEF8"/>
    <w:lvl w:ilvl="0" w:tplc="97BA2BE8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841"/>
    <w:rsid w:val="00017311"/>
    <w:rsid w:val="00021D91"/>
    <w:rsid w:val="00022683"/>
    <w:rsid w:val="0002490E"/>
    <w:rsid w:val="00026AE0"/>
    <w:rsid w:val="000344DE"/>
    <w:rsid w:val="00035412"/>
    <w:rsid w:val="000368BA"/>
    <w:rsid w:val="0005464B"/>
    <w:rsid w:val="00077107"/>
    <w:rsid w:val="000A2B21"/>
    <w:rsid w:val="000B2FE8"/>
    <w:rsid w:val="00121631"/>
    <w:rsid w:val="00126DDF"/>
    <w:rsid w:val="00147A24"/>
    <w:rsid w:val="001829C5"/>
    <w:rsid w:val="00184E6F"/>
    <w:rsid w:val="00186BFB"/>
    <w:rsid w:val="00187275"/>
    <w:rsid w:val="00195B51"/>
    <w:rsid w:val="00195B89"/>
    <w:rsid w:val="001B17AB"/>
    <w:rsid w:val="001C43B0"/>
    <w:rsid w:val="001F783F"/>
    <w:rsid w:val="00212473"/>
    <w:rsid w:val="002171F9"/>
    <w:rsid w:val="002220AD"/>
    <w:rsid w:val="00242995"/>
    <w:rsid w:val="00244AE7"/>
    <w:rsid w:val="00263D33"/>
    <w:rsid w:val="00280754"/>
    <w:rsid w:val="00283DAA"/>
    <w:rsid w:val="00287A35"/>
    <w:rsid w:val="0029231C"/>
    <w:rsid w:val="0029505A"/>
    <w:rsid w:val="002B256E"/>
    <w:rsid w:val="002D0E66"/>
    <w:rsid w:val="002E2835"/>
    <w:rsid w:val="002E3129"/>
    <w:rsid w:val="002F4306"/>
    <w:rsid w:val="003020C8"/>
    <w:rsid w:val="00303B6F"/>
    <w:rsid w:val="0031388E"/>
    <w:rsid w:val="00322CA7"/>
    <w:rsid w:val="00342FCF"/>
    <w:rsid w:val="0034618F"/>
    <w:rsid w:val="003570F4"/>
    <w:rsid w:val="00360612"/>
    <w:rsid w:val="00361975"/>
    <w:rsid w:val="00375550"/>
    <w:rsid w:val="00381A6A"/>
    <w:rsid w:val="0038460E"/>
    <w:rsid w:val="003922BE"/>
    <w:rsid w:val="003B343B"/>
    <w:rsid w:val="003E125A"/>
    <w:rsid w:val="003E749B"/>
    <w:rsid w:val="00456798"/>
    <w:rsid w:val="004A5317"/>
    <w:rsid w:val="004C0BC7"/>
    <w:rsid w:val="004E1C88"/>
    <w:rsid w:val="004F2735"/>
    <w:rsid w:val="0051259C"/>
    <w:rsid w:val="00543B90"/>
    <w:rsid w:val="0055478D"/>
    <w:rsid w:val="00577064"/>
    <w:rsid w:val="005A760A"/>
    <w:rsid w:val="005B7CED"/>
    <w:rsid w:val="005C0A5C"/>
    <w:rsid w:val="005C6D9D"/>
    <w:rsid w:val="005D1556"/>
    <w:rsid w:val="005E6BE1"/>
    <w:rsid w:val="005F2E50"/>
    <w:rsid w:val="005F4AD4"/>
    <w:rsid w:val="006022F8"/>
    <w:rsid w:val="006077EA"/>
    <w:rsid w:val="00621D28"/>
    <w:rsid w:val="00630723"/>
    <w:rsid w:val="006344E5"/>
    <w:rsid w:val="00640192"/>
    <w:rsid w:val="00643463"/>
    <w:rsid w:val="0065398C"/>
    <w:rsid w:val="00663A6D"/>
    <w:rsid w:val="00666686"/>
    <w:rsid w:val="00675A6E"/>
    <w:rsid w:val="00684229"/>
    <w:rsid w:val="006A37E7"/>
    <w:rsid w:val="006A3E98"/>
    <w:rsid w:val="006C03A7"/>
    <w:rsid w:val="006C195C"/>
    <w:rsid w:val="006D2B5C"/>
    <w:rsid w:val="006D5DCB"/>
    <w:rsid w:val="006F3D61"/>
    <w:rsid w:val="006F7CA1"/>
    <w:rsid w:val="00727AAA"/>
    <w:rsid w:val="00751203"/>
    <w:rsid w:val="0075574B"/>
    <w:rsid w:val="00777338"/>
    <w:rsid w:val="00787E1A"/>
    <w:rsid w:val="00790F2C"/>
    <w:rsid w:val="007957A9"/>
    <w:rsid w:val="00795F50"/>
    <w:rsid w:val="007A6BB6"/>
    <w:rsid w:val="007B1EAF"/>
    <w:rsid w:val="007F680E"/>
    <w:rsid w:val="00813102"/>
    <w:rsid w:val="008352FC"/>
    <w:rsid w:val="008373A3"/>
    <w:rsid w:val="00856488"/>
    <w:rsid w:val="00867911"/>
    <w:rsid w:val="00882E10"/>
    <w:rsid w:val="0088322F"/>
    <w:rsid w:val="00890013"/>
    <w:rsid w:val="008B01BB"/>
    <w:rsid w:val="008C4C99"/>
    <w:rsid w:val="008F2469"/>
    <w:rsid w:val="009040A5"/>
    <w:rsid w:val="0090599B"/>
    <w:rsid w:val="00912FC4"/>
    <w:rsid w:val="0091785D"/>
    <w:rsid w:val="0092194C"/>
    <w:rsid w:val="00925848"/>
    <w:rsid w:val="00927F94"/>
    <w:rsid w:val="00960322"/>
    <w:rsid w:val="009A10C1"/>
    <w:rsid w:val="009A566C"/>
    <w:rsid w:val="009B2922"/>
    <w:rsid w:val="009B3E3E"/>
    <w:rsid w:val="009E5958"/>
    <w:rsid w:val="009F52B1"/>
    <w:rsid w:val="00A0086F"/>
    <w:rsid w:val="00A02BD9"/>
    <w:rsid w:val="00A11C60"/>
    <w:rsid w:val="00A1579E"/>
    <w:rsid w:val="00A22A4D"/>
    <w:rsid w:val="00A272AC"/>
    <w:rsid w:val="00A30ACA"/>
    <w:rsid w:val="00A53595"/>
    <w:rsid w:val="00AA5D17"/>
    <w:rsid w:val="00AC2F78"/>
    <w:rsid w:val="00AC512B"/>
    <w:rsid w:val="00B1125E"/>
    <w:rsid w:val="00B17089"/>
    <w:rsid w:val="00B34B74"/>
    <w:rsid w:val="00B70564"/>
    <w:rsid w:val="00B8151D"/>
    <w:rsid w:val="00B8393C"/>
    <w:rsid w:val="00B9184C"/>
    <w:rsid w:val="00BA440E"/>
    <w:rsid w:val="00BA70D8"/>
    <w:rsid w:val="00BB2D32"/>
    <w:rsid w:val="00BC1554"/>
    <w:rsid w:val="00BC4471"/>
    <w:rsid w:val="00BD1F09"/>
    <w:rsid w:val="00BD3A4B"/>
    <w:rsid w:val="00BE0302"/>
    <w:rsid w:val="00BE455B"/>
    <w:rsid w:val="00BE7E83"/>
    <w:rsid w:val="00BF542F"/>
    <w:rsid w:val="00C0772B"/>
    <w:rsid w:val="00C22536"/>
    <w:rsid w:val="00C30B52"/>
    <w:rsid w:val="00C51BC0"/>
    <w:rsid w:val="00C558B6"/>
    <w:rsid w:val="00C93404"/>
    <w:rsid w:val="00CD49A4"/>
    <w:rsid w:val="00CF2E81"/>
    <w:rsid w:val="00CF4C8B"/>
    <w:rsid w:val="00CF615D"/>
    <w:rsid w:val="00D07379"/>
    <w:rsid w:val="00D34AF7"/>
    <w:rsid w:val="00D42171"/>
    <w:rsid w:val="00D52A39"/>
    <w:rsid w:val="00D61952"/>
    <w:rsid w:val="00D64C98"/>
    <w:rsid w:val="00D8093C"/>
    <w:rsid w:val="00D843D1"/>
    <w:rsid w:val="00D9437C"/>
    <w:rsid w:val="00DA2210"/>
    <w:rsid w:val="00DB118C"/>
    <w:rsid w:val="00DC3ABB"/>
    <w:rsid w:val="00DD5A40"/>
    <w:rsid w:val="00DD626A"/>
    <w:rsid w:val="00DD6F65"/>
    <w:rsid w:val="00DE3699"/>
    <w:rsid w:val="00DF5003"/>
    <w:rsid w:val="00E1184D"/>
    <w:rsid w:val="00E15ADF"/>
    <w:rsid w:val="00E311D7"/>
    <w:rsid w:val="00E54773"/>
    <w:rsid w:val="00E576AC"/>
    <w:rsid w:val="00E57E9A"/>
    <w:rsid w:val="00E72371"/>
    <w:rsid w:val="00E73FEE"/>
    <w:rsid w:val="00EB001F"/>
    <w:rsid w:val="00EB039D"/>
    <w:rsid w:val="00EB066F"/>
    <w:rsid w:val="00EB23D1"/>
    <w:rsid w:val="00EE6140"/>
    <w:rsid w:val="00EF2873"/>
    <w:rsid w:val="00F00C4A"/>
    <w:rsid w:val="00F0656C"/>
    <w:rsid w:val="00F12111"/>
    <w:rsid w:val="00F23541"/>
    <w:rsid w:val="00F25F31"/>
    <w:rsid w:val="00F4369F"/>
    <w:rsid w:val="00F51E22"/>
    <w:rsid w:val="00F677C0"/>
    <w:rsid w:val="00F73F7C"/>
    <w:rsid w:val="00F80841"/>
    <w:rsid w:val="00F80C54"/>
    <w:rsid w:val="00F83464"/>
    <w:rsid w:val="00F9283F"/>
    <w:rsid w:val="00FB2C4D"/>
    <w:rsid w:val="00FB5EE9"/>
    <w:rsid w:val="00FD30E4"/>
    <w:rsid w:val="00FE69EC"/>
    <w:rsid w:val="00FF14B4"/>
    <w:rsid w:val="00FF3DBD"/>
    <w:rsid w:val="00FF4941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A5C17"/>
  <w15:chartTrackingRefBased/>
  <w15:docId w15:val="{71FFFF04-D002-4C9F-AE02-1C4B0D82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8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80841"/>
  </w:style>
  <w:style w:type="character" w:customStyle="1" w:styleId="scxw243690414">
    <w:name w:val="scxw243690414"/>
    <w:basedOn w:val="Fuentedeprrafopredeter"/>
    <w:rsid w:val="00F80841"/>
  </w:style>
  <w:style w:type="character" w:customStyle="1" w:styleId="eop">
    <w:name w:val="eop"/>
    <w:basedOn w:val="Fuentedeprrafopredeter"/>
    <w:rsid w:val="00F80841"/>
  </w:style>
  <w:style w:type="paragraph" w:styleId="Encabezado">
    <w:name w:val="header"/>
    <w:basedOn w:val="Normal"/>
    <w:link w:val="EncabezadoCar"/>
    <w:uiPriority w:val="99"/>
    <w:unhideWhenUsed/>
    <w:rsid w:val="00EB039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EB039D"/>
  </w:style>
  <w:style w:type="paragraph" w:styleId="Piedepgina">
    <w:name w:val="footer"/>
    <w:basedOn w:val="Normal"/>
    <w:link w:val="PiedepginaCar"/>
    <w:uiPriority w:val="99"/>
    <w:unhideWhenUsed/>
    <w:rsid w:val="00EB039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039D"/>
  </w:style>
  <w:style w:type="character" w:styleId="Refdecomentario">
    <w:name w:val="annotation reference"/>
    <w:basedOn w:val="Fuentedeprrafopredeter"/>
    <w:uiPriority w:val="99"/>
    <w:semiHidden/>
    <w:unhideWhenUsed/>
    <w:rsid w:val="006A37E7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A37E7"/>
  </w:style>
  <w:style w:type="character" w:customStyle="1" w:styleId="TextocomentarioCar">
    <w:name w:val="Texto comentario Car"/>
    <w:basedOn w:val="Fuentedeprrafopredeter"/>
    <w:link w:val="Textocomentario"/>
    <w:uiPriority w:val="99"/>
    <w:rsid w:val="006A37E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37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37E7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37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7E7"/>
    <w:rPr>
      <w:rFonts w:asciiTheme="majorHAnsi" w:eastAsiaTheme="majorEastAsia" w:hAnsiTheme="majorHAnsi" w:cstheme="majorBid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56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64C98"/>
    <w:pPr>
      <w:snapToGrid w:val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64C98"/>
  </w:style>
  <w:style w:type="character" w:styleId="Refdenotaalpie">
    <w:name w:val="footnote reference"/>
    <w:basedOn w:val="Fuentedeprrafopredeter"/>
    <w:uiPriority w:val="99"/>
    <w:semiHidden/>
    <w:unhideWhenUsed/>
    <w:rsid w:val="00D64C98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077EA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6077EA"/>
    <w:rPr>
      <w:color w:val="605E5C"/>
      <w:shd w:val="clear" w:color="auto" w:fill="E1DFDD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F2354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9340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90F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4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5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0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9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1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5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8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0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7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74074">
              <w:marLeft w:val="60"/>
              <w:marRight w:val="6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31" w:color="DDDDDD"/>
                <w:right w:val="single" w:sz="6" w:space="0" w:color="DDDDDD"/>
              </w:divBdr>
              <w:divsChild>
                <w:div w:id="12731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306667">
                      <w:marLeft w:val="0"/>
                      <w:marRight w:val="0"/>
                      <w:marTop w:val="240"/>
                      <w:marBottom w:val="0"/>
                      <w:divBdr>
                        <w:top w:val="single" w:sz="6" w:space="0" w:color="F4F4F4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82101">
                          <w:marLeft w:val="-300"/>
                          <w:marRight w:val="-300"/>
                          <w:marTop w:val="1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349490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1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9841">
              <w:marLeft w:val="60"/>
              <w:marRight w:val="6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31" w:color="DDDDDD"/>
                <w:right w:val="single" w:sz="6" w:space="0" w:color="DDDDDD"/>
              </w:divBdr>
              <w:divsChild>
                <w:div w:id="393823563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5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56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43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56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8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98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ews.samsung.com/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youtube.com/samsun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706B-F554-46A1-BD1E-4AEE85DB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Alice</dc:creator>
  <cp:keywords/>
  <dc:description/>
  <cp:lastModifiedBy> </cp:lastModifiedBy>
  <cp:revision>2</cp:revision>
  <dcterms:created xsi:type="dcterms:W3CDTF">2021-10-13T15:54:00Z</dcterms:created>
  <dcterms:modified xsi:type="dcterms:W3CDTF">2021-10-13T15:54:00Z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