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443B" w14:textId="77777777" w:rsidR="00E01071" w:rsidRPr="00AA3664" w:rsidRDefault="00E01071" w:rsidP="00E01071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jc w:val="right"/>
        <w:rPr>
          <w:rFonts w:ascii="Arial" w:hAnsi="Arial" w:cs="Arial"/>
          <w:b/>
          <w:sz w:val="16"/>
          <w:szCs w:val="16"/>
        </w:rPr>
      </w:pPr>
      <w:r w:rsidRPr="000705FB">
        <w:rPr>
          <w:noProof/>
          <w:highlight w:val="yellow"/>
          <w:lang w:val="es-419"/>
        </w:rPr>
        <w:drawing>
          <wp:anchor distT="0" distB="0" distL="114300" distR="114300" simplePos="0" relativeHeight="251659264" behindDoc="0" locked="0" layoutInCell="1" allowOverlap="1" wp14:anchorId="4F6B9255" wp14:editId="6CD9AC54">
            <wp:simplePos x="0" y="0"/>
            <wp:positionH relativeFrom="column">
              <wp:posOffset>22860</wp:posOffset>
            </wp:positionH>
            <wp:positionV relativeFrom="paragraph">
              <wp:posOffset>6350</wp:posOffset>
            </wp:positionV>
            <wp:extent cx="1908175" cy="581025"/>
            <wp:effectExtent l="0" t="0" r="0" b="0"/>
            <wp:wrapSquare wrapText="bothSides"/>
            <wp:docPr id="5" name="Picture 1" descr="Samsung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69" b="2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664">
        <w:rPr>
          <w:rFonts w:ascii="Arial" w:hAnsi="Arial" w:cs="Arial"/>
          <w:b/>
          <w:sz w:val="16"/>
          <w:szCs w:val="16"/>
        </w:rPr>
        <w:t>CONTA</w:t>
      </w:r>
      <w:r>
        <w:rPr>
          <w:rFonts w:ascii="Arial" w:hAnsi="Arial" w:cs="Arial"/>
          <w:b/>
          <w:sz w:val="16"/>
          <w:szCs w:val="16"/>
        </w:rPr>
        <w:t>C</w:t>
      </w:r>
      <w:r w:rsidRPr="00AA3664">
        <w:rPr>
          <w:rFonts w:ascii="Arial" w:hAnsi="Arial" w:cs="Arial"/>
          <w:b/>
          <w:sz w:val="16"/>
          <w:szCs w:val="16"/>
        </w:rPr>
        <w:t>TO:</w:t>
      </w:r>
    </w:p>
    <w:p w14:paraId="5C796293" w14:textId="77777777" w:rsidR="00E01071" w:rsidRDefault="00E01071" w:rsidP="00E01071">
      <w:pPr>
        <w:adjustRightInd w:val="0"/>
        <w:snapToGrid w:val="0"/>
        <w:ind w:left="6400"/>
        <w:jc w:val="right"/>
        <w:rPr>
          <w:rFonts w:ascii="Arial" w:hAnsi="Arial" w:cs="Arial"/>
          <w:sz w:val="14"/>
          <w:szCs w:val="14"/>
          <w:lang w:val="es-CO"/>
        </w:rPr>
      </w:pPr>
      <w:r w:rsidRPr="00D9414A">
        <w:rPr>
          <w:rFonts w:ascii="Arial" w:hAnsi="Arial"/>
          <w:sz w:val="14"/>
          <w:szCs w:val="14"/>
          <w:lang w:val="es-CO"/>
        </w:rPr>
        <w:t>Julián Rodríguez Cornejo</w:t>
      </w:r>
    </w:p>
    <w:p w14:paraId="37C784C2" w14:textId="77777777" w:rsidR="00E01071" w:rsidRPr="00D9414A" w:rsidRDefault="00E01071" w:rsidP="00E01071">
      <w:pPr>
        <w:adjustRightInd w:val="0"/>
        <w:snapToGrid w:val="0"/>
        <w:ind w:left="6400"/>
        <w:jc w:val="right"/>
        <w:rPr>
          <w:rFonts w:ascii="Arial" w:hAnsi="Arial" w:cs="Arial"/>
          <w:sz w:val="14"/>
          <w:szCs w:val="14"/>
          <w:lang w:val="es-CO"/>
        </w:rPr>
      </w:pPr>
      <w:r w:rsidRPr="00D9414A">
        <w:rPr>
          <w:rFonts w:ascii="Arial" w:hAnsi="Arial"/>
          <w:sz w:val="14"/>
          <w:szCs w:val="14"/>
          <w:lang w:val="es-CO"/>
        </w:rPr>
        <w:t>Babel Group</w:t>
      </w:r>
    </w:p>
    <w:p w14:paraId="7C3CDAC4" w14:textId="77777777" w:rsidR="00E01071" w:rsidRDefault="00E01071" w:rsidP="00E01071">
      <w:pPr>
        <w:adjustRightInd w:val="0"/>
        <w:snapToGrid w:val="0"/>
        <w:ind w:left="3200" w:firstLine="800"/>
        <w:jc w:val="right"/>
        <w:rPr>
          <w:rStyle w:val="Hipervnculo"/>
          <w:rFonts w:ascii="Arial" w:hAnsi="Arial"/>
          <w:sz w:val="14"/>
          <w:szCs w:val="14"/>
          <w:lang w:val="es-CO"/>
        </w:rPr>
      </w:pPr>
      <w:r w:rsidRPr="00D9414A">
        <w:rPr>
          <w:rFonts w:ascii="Arial" w:hAnsi="Arial"/>
          <w:sz w:val="14"/>
          <w:szCs w:val="14"/>
          <w:lang w:val="es-CO"/>
        </w:rPr>
        <w:tab/>
      </w:r>
      <w:r w:rsidRPr="00D9414A">
        <w:rPr>
          <w:rFonts w:ascii="Arial" w:hAnsi="Arial"/>
          <w:sz w:val="14"/>
          <w:szCs w:val="14"/>
          <w:lang w:val="es-CO"/>
        </w:rPr>
        <w:tab/>
      </w:r>
      <w:r w:rsidRPr="00D9414A">
        <w:rPr>
          <w:rFonts w:ascii="Arial" w:hAnsi="Arial"/>
          <w:sz w:val="14"/>
          <w:szCs w:val="14"/>
          <w:lang w:val="es-CO"/>
        </w:rPr>
        <w:tab/>
        <w:t xml:space="preserve">Tel:3166613107 </w:t>
      </w:r>
      <w:r w:rsidRPr="00D9414A">
        <w:rPr>
          <w:lang w:val="es-CO"/>
        </w:rPr>
        <w:t xml:space="preserve">                                                                                                                              </w:t>
      </w:r>
      <w:hyperlink r:id="rId7" w:history="1">
        <w:r w:rsidRPr="00D9414A">
          <w:rPr>
            <w:rStyle w:val="Hipervnculo"/>
            <w:rFonts w:ascii="Arial" w:hAnsi="Arial"/>
            <w:sz w:val="14"/>
            <w:szCs w:val="14"/>
            <w:lang w:val="es-CO"/>
          </w:rPr>
          <w:t>Julianrodriguez@mailbabel.com</w:t>
        </w:r>
      </w:hyperlink>
    </w:p>
    <w:p w14:paraId="6450DD8F" w14:textId="77777777" w:rsidR="00E01071" w:rsidRDefault="00E01071" w:rsidP="000C4FC1">
      <w:pPr>
        <w:rPr>
          <w:rFonts w:ascii="Arial" w:hAnsi="Arial" w:cs="Arial"/>
          <w:b/>
          <w:sz w:val="28"/>
          <w:szCs w:val="28"/>
        </w:rPr>
      </w:pPr>
    </w:p>
    <w:p w14:paraId="0D50B62E" w14:textId="7F4D0B7E" w:rsidR="009958FD" w:rsidRPr="000C4FC1" w:rsidRDefault="007E7B13" w:rsidP="00EA3B12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Tecnología: un regalo personalizado para esta Navidad</w:t>
      </w:r>
    </w:p>
    <w:p w14:paraId="6C69C685" w14:textId="77777777" w:rsidR="00EA3B12" w:rsidRPr="000C4FC1" w:rsidRDefault="00EA3B12" w:rsidP="00EA3B12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30F1C4EB" w14:textId="411D0EB5" w:rsidR="006D4124" w:rsidRPr="000C4FC1" w:rsidRDefault="007E7B13" w:rsidP="006D41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pacing w:val="3"/>
          <w:lang w:val="es-ES_tradnl"/>
        </w:rPr>
      </w:pPr>
      <w:r>
        <w:rPr>
          <w:rFonts w:ascii="Arial" w:hAnsi="Arial" w:cs="Arial"/>
          <w:i/>
          <w:spacing w:val="3"/>
          <w:lang w:val="es-ES_tradnl"/>
        </w:rPr>
        <w:t xml:space="preserve">Para los amantes del entretenimiento, la salud, la conectividad, la productividad y el estilo, Samsung </w:t>
      </w:r>
      <w:r w:rsidR="00D916CB">
        <w:rPr>
          <w:rFonts w:ascii="Arial" w:hAnsi="Arial" w:cs="Arial"/>
          <w:i/>
          <w:spacing w:val="3"/>
          <w:lang w:val="es-ES_tradnl"/>
        </w:rPr>
        <w:t>ofrece</w:t>
      </w:r>
      <w:r>
        <w:rPr>
          <w:rFonts w:ascii="Arial" w:hAnsi="Arial" w:cs="Arial"/>
          <w:i/>
          <w:spacing w:val="3"/>
          <w:lang w:val="es-ES_tradnl"/>
        </w:rPr>
        <w:t xml:space="preserve"> producto</w:t>
      </w:r>
      <w:r w:rsidR="00D916CB">
        <w:rPr>
          <w:rFonts w:ascii="Arial" w:hAnsi="Arial" w:cs="Arial"/>
          <w:i/>
          <w:spacing w:val="3"/>
          <w:lang w:val="es-ES_tradnl"/>
        </w:rPr>
        <w:t>s</w:t>
      </w:r>
      <w:r>
        <w:rPr>
          <w:rFonts w:ascii="Arial" w:hAnsi="Arial" w:cs="Arial"/>
          <w:i/>
          <w:spacing w:val="3"/>
          <w:lang w:val="es-ES_tradnl"/>
        </w:rPr>
        <w:t xml:space="preserve"> que se ajusta</w:t>
      </w:r>
      <w:r w:rsidR="00D916CB">
        <w:rPr>
          <w:rFonts w:ascii="Arial" w:hAnsi="Arial" w:cs="Arial"/>
          <w:i/>
          <w:spacing w:val="3"/>
          <w:lang w:val="es-ES_tradnl"/>
        </w:rPr>
        <w:t>n</w:t>
      </w:r>
      <w:r>
        <w:rPr>
          <w:rFonts w:ascii="Arial" w:hAnsi="Arial" w:cs="Arial"/>
          <w:i/>
          <w:spacing w:val="3"/>
          <w:lang w:val="es-ES_tradnl"/>
        </w:rPr>
        <w:t xml:space="preserve"> a </w:t>
      </w:r>
      <w:r w:rsidR="00D916CB">
        <w:rPr>
          <w:rFonts w:ascii="Arial" w:hAnsi="Arial" w:cs="Arial"/>
          <w:i/>
          <w:spacing w:val="3"/>
          <w:lang w:val="es-ES_tradnl"/>
        </w:rPr>
        <w:t>los gustos de todos</w:t>
      </w:r>
      <w:r>
        <w:rPr>
          <w:rFonts w:ascii="Arial" w:hAnsi="Arial" w:cs="Arial"/>
          <w:i/>
          <w:spacing w:val="3"/>
          <w:lang w:val="es-ES_tradnl"/>
        </w:rPr>
        <w:t>.</w:t>
      </w:r>
    </w:p>
    <w:p w14:paraId="461C34BA" w14:textId="656AABB0" w:rsidR="006D4124" w:rsidRPr="000C4FC1" w:rsidRDefault="006D4124" w:rsidP="00EA3B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pacing w:val="3"/>
          <w:sz w:val="22"/>
          <w:szCs w:val="22"/>
          <w:lang w:val="es-ES_tradnl"/>
        </w:rPr>
      </w:pPr>
    </w:p>
    <w:p w14:paraId="48495DF2" w14:textId="77777777" w:rsidR="000C4FC1" w:rsidRPr="000C4FC1" w:rsidRDefault="000C4FC1" w:rsidP="00EA3B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pacing w:val="3"/>
          <w:sz w:val="22"/>
          <w:szCs w:val="22"/>
          <w:lang w:val="es-ES_tradnl"/>
        </w:rPr>
      </w:pPr>
    </w:p>
    <w:p w14:paraId="74B24B54" w14:textId="5BA65777" w:rsidR="000C4FC1" w:rsidRPr="004B72A4" w:rsidRDefault="000C4FC1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4B72A4">
        <w:rPr>
          <w:rFonts w:ascii="Arial" w:hAnsi="Arial" w:cs="Arial"/>
          <w:b/>
          <w:spacing w:val="3"/>
          <w:sz w:val="22"/>
          <w:szCs w:val="22"/>
          <w:lang w:val="es-ES_tradnl"/>
        </w:rPr>
        <w:t>BOGOTÁ</w:t>
      </w:r>
      <w:r w:rsidR="00EA3B12" w:rsidRPr="004B72A4"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 D.C.</w:t>
      </w:r>
      <w:r w:rsidRPr="004B72A4">
        <w:rPr>
          <w:rFonts w:ascii="Arial" w:hAnsi="Arial" w:cs="Arial"/>
          <w:b/>
          <w:spacing w:val="3"/>
          <w:sz w:val="22"/>
          <w:szCs w:val="22"/>
          <w:lang w:val="es-ES_tradnl"/>
        </w:rPr>
        <w:t>, Colombia.</w:t>
      </w:r>
      <w:r w:rsidR="00EA3B12" w:rsidRPr="004B72A4"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 Noviembre 2021.</w:t>
      </w:r>
      <w:r w:rsidR="00EA3B12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383764" w:rsidRPr="004B72A4">
        <w:rPr>
          <w:rFonts w:ascii="Arial" w:hAnsi="Arial" w:cs="Arial"/>
          <w:spacing w:val="3"/>
          <w:sz w:val="22"/>
          <w:szCs w:val="22"/>
          <w:lang w:val="es-ES_tradnl"/>
        </w:rPr>
        <w:t>S</w:t>
      </w:r>
      <w:r w:rsidR="00EA3B12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e acerca la 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>N</w:t>
      </w:r>
      <w:r w:rsidR="00EA3B12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avidad, época </w:t>
      </w:r>
      <w:r w:rsidR="00383764" w:rsidRPr="004B72A4">
        <w:rPr>
          <w:rFonts w:ascii="Arial" w:hAnsi="Arial" w:cs="Arial"/>
          <w:spacing w:val="3"/>
          <w:sz w:val="22"/>
          <w:szCs w:val="22"/>
          <w:lang w:val="es-ES_tradnl"/>
        </w:rPr>
        <w:t>de</w:t>
      </w:r>
      <w:r w:rsidR="00EA3B12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unión y celebración 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>co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>n nuestros seres queridos</w:t>
      </w:r>
      <w:r w:rsidR="00EA3B12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. </w:t>
      </w:r>
      <w:r w:rsidR="00383764" w:rsidRPr="004B72A4">
        <w:rPr>
          <w:rFonts w:ascii="Arial" w:hAnsi="Arial" w:cs="Arial"/>
          <w:spacing w:val="3"/>
          <w:sz w:val="22"/>
          <w:szCs w:val="22"/>
          <w:lang w:val="es-ES_tradnl"/>
        </w:rPr>
        <w:t>Por</w:t>
      </w:r>
      <w:r w:rsidR="00EA3B12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estas fechas, 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>acostumbramos a expresar nuestro cariño con detalles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 xml:space="preserve"> y la tecnología es el regalo ideal que permite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 xml:space="preserve">facilitar la vida de las personas y 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>adapt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>arse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al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estilo de vida de 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>cada uno.</w:t>
      </w:r>
    </w:p>
    <w:p w14:paraId="06A8FC70" w14:textId="77777777" w:rsidR="004B72A4" w:rsidRDefault="004B72A4" w:rsidP="000C4F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066D12A6" w14:textId="18FD4C99" w:rsidR="000C4FC1" w:rsidRPr="000C4FC1" w:rsidRDefault="000C4FC1" w:rsidP="000C4F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Conocer su 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>rutina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>, sus necesidades, gustos y</w:t>
      </w:r>
      <w:r w:rsidR="004B72A4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pasatiempos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puede 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hacer más sencilla 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>la tarea de escoger el regalo ideal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. Para ayudarte a elegir la mejor opción, Samsung Colombia te presenta una guía de productos 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que facilitan 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>la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s actividades diarias, mientras promueven el </w:t>
      </w:r>
      <w:r w:rsidR="004B72A4" w:rsidRPr="004B72A4">
        <w:rPr>
          <w:rFonts w:ascii="Arial" w:hAnsi="Arial" w:cs="Arial"/>
          <w:spacing w:val="3"/>
          <w:sz w:val="22"/>
          <w:szCs w:val="22"/>
          <w:lang w:val="es-ES_tradnl"/>
        </w:rPr>
        <w:t>bienestar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>,</w:t>
      </w:r>
      <w:r w:rsidR="004B72A4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productividad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4B72A4" w:rsidRPr="004B72A4">
        <w:rPr>
          <w:rFonts w:ascii="Arial" w:hAnsi="Arial" w:cs="Arial"/>
          <w:spacing w:val="3"/>
          <w:sz w:val="22"/>
          <w:szCs w:val="22"/>
          <w:lang w:val="es-ES_tradnl"/>
        </w:rPr>
        <w:t>y</w:t>
      </w:r>
      <w:r w:rsidR="00A4087D">
        <w:rPr>
          <w:rFonts w:ascii="Arial" w:hAnsi="Arial" w:cs="Arial"/>
          <w:spacing w:val="3"/>
          <w:sz w:val="22"/>
          <w:szCs w:val="22"/>
          <w:lang w:val="es-ES_tradnl"/>
        </w:rPr>
        <w:t>,</w:t>
      </w:r>
      <w:r w:rsidR="004B72A4"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por supuesto, el entretenimiento en ca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sa. </w:t>
      </w:r>
      <w:r w:rsidR="007E7B13">
        <w:rPr>
          <w:rFonts w:ascii="Arial" w:hAnsi="Arial" w:cs="Arial"/>
          <w:spacing w:val="3"/>
          <w:sz w:val="22"/>
          <w:szCs w:val="22"/>
          <w:lang w:val="es-ES_tradnl"/>
        </w:rPr>
        <w:t>Estos productos los en</w:t>
      </w:r>
      <w:r w:rsidR="004B72A4" w:rsidRPr="004B72A4">
        <w:rPr>
          <w:rFonts w:ascii="Arial" w:hAnsi="Arial" w:cs="Arial"/>
          <w:spacing w:val="3"/>
          <w:sz w:val="22"/>
          <w:szCs w:val="22"/>
          <w:lang w:val="es-ES_tradnl"/>
        </w:rPr>
        <w:t>con</w:t>
      </w:r>
      <w:r w:rsidR="004B72A4">
        <w:rPr>
          <w:rFonts w:ascii="Arial" w:hAnsi="Arial" w:cs="Arial"/>
          <w:spacing w:val="3"/>
          <w:sz w:val="22"/>
          <w:szCs w:val="22"/>
          <w:lang w:val="es-ES_tradnl"/>
        </w:rPr>
        <w:t>tr</w:t>
      </w:r>
      <w:r w:rsidR="004B72A4" w:rsidRPr="004B72A4">
        <w:rPr>
          <w:rFonts w:ascii="Arial" w:hAnsi="Arial" w:cs="Arial"/>
          <w:spacing w:val="3"/>
          <w:sz w:val="22"/>
          <w:szCs w:val="22"/>
          <w:lang w:val="es-ES_tradnl"/>
        </w:rPr>
        <w:t>arás</w:t>
      </w:r>
      <w:r w:rsidRPr="004B72A4">
        <w:rPr>
          <w:rFonts w:ascii="Arial" w:hAnsi="Arial" w:cs="Arial"/>
          <w:spacing w:val="3"/>
          <w:sz w:val="22"/>
          <w:szCs w:val="22"/>
          <w:lang w:val="es-ES_tradnl"/>
        </w:rPr>
        <w:t xml:space="preserve"> a precios especiales durante la jornada de Blue Friday que se realizará del 25 al 30 de noviembre.</w:t>
      </w:r>
    </w:p>
    <w:p w14:paraId="0BF7CEAD" w14:textId="77777777" w:rsidR="000C4FC1" w:rsidRPr="000C4FC1" w:rsidRDefault="000C4FC1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112E3095" w14:textId="77777777" w:rsidR="00A05D2A" w:rsidRPr="000C4FC1" w:rsidRDefault="00A05D2A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340A888A" w14:textId="77777777" w:rsidR="00B140DB" w:rsidRPr="000C4FC1" w:rsidRDefault="00F07021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3"/>
          <w:sz w:val="22"/>
          <w:szCs w:val="22"/>
          <w:lang w:val="es-ES_tradnl"/>
        </w:rPr>
      </w:pPr>
      <w:r w:rsidRPr="000C4FC1">
        <w:rPr>
          <w:rFonts w:ascii="Arial" w:hAnsi="Arial" w:cs="Arial"/>
          <w:b/>
          <w:spacing w:val="3"/>
          <w:sz w:val="22"/>
          <w:szCs w:val="22"/>
          <w:lang w:val="es-ES_tradnl"/>
        </w:rPr>
        <w:t>Asistente</w:t>
      </w:r>
      <w:r w:rsidR="004B4AFE" w:rsidRPr="000C4FC1"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 en </w:t>
      </w:r>
      <w:r w:rsidRPr="000C4FC1"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la palma de tu mano </w:t>
      </w:r>
    </w:p>
    <w:p w14:paraId="1324E9C1" w14:textId="5C7A242B" w:rsidR="00212F66" w:rsidRPr="000C4FC1" w:rsidRDefault="00AC6480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0C4FC1">
        <w:rPr>
          <w:rFonts w:ascii="Arial" w:hAnsi="Arial" w:cs="Arial"/>
          <w:spacing w:val="3"/>
          <w:sz w:val="22"/>
          <w:szCs w:val="22"/>
          <w:lang w:val="es-ES_tradnl"/>
        </w:rPr>
        <w:t>Las funciones incorporadas en tabletas</w:t>
      </w:r>
      <w:r w:rsidR="00383764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, smartphones y relojes inteligentes </w:t>
      </w:r>
      <w:r w:rsidR="006A0152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los </w:t>
      </w:r>
      <w:r w:rsidR="00464E9E" w:rsidRPr="000C4FC1">
        <w:rPr>
          <w:rFonts w:ascii="Arial" w:hAnsi="Arial" w:cs="Arial"/>
          <w:spacing w:val="3"/>
          <w:sz w:val="22"/>
          <w:szCs w:val="22"/>
          <w:lang w:val="es-ES_tradnl"/>
        </w:rPr>
        <w:t>conv</w:t>
      </w:r>
      <w:r w:rsidR="00D916CB">
        <w:rPr>
          <w:rFonts w:ascii="Arial" w:hAnsi="Arial" w:cs="Arial"/>
          <w:spacing w:val="3"/>
          <w:sz w:val="22"/>
          <w:szCs w:val="22"/>
          <w:lang w:val="es-ES_tradnl"/>
        </w:rPr>
        <w:t>ierte</w:t>
      </w:r>
      <w:r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 en </w:t>
      </w:r>
      <w:r w:rsidR="00383764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herramientas </w:t>
      </w:r>
      <w:r w:rsidR="00212F66" w:rsidRPr="000C4FC1">
        <w:rPr>
          <w:rFonts w:ascii="Arial" w:hAnsi="Arial" w:cs="Arial"/>
          <w:spacing w:val="3"/>
          <w:sz w:val="22"/>
          <w:szCs w:val="22"/>
          <w:lang w:val="es-ES_tradnl"/>
        </w:rPr>
        <w:t>eficientes</w:t>
      </w:r>
      <w:r w:rsidR="00383764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6A0152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para el </w:t>
      </w:r>
      <w:r w:rsidR="00212F66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trabajo, </w:t>
      </w:r>
      <w:r w:rsidR="00383764" w:rsidRPr="000C4FC1">
        <w:rPr>
          <w:rFonts w:ascii="Arial" w:hAnsi="Arial" w:cs="Arial"/>
          <w:spacing w:val="3"/>
          <w:sz w:val="22"/>
          <w:szCs w:val="22"/>
          <w:lang w:val="es-ES_tradnl"/>
        </w:rPr>
        <w:t>el cuidado de la salud</w:t>
      </w:r>
      <w:r w:rsidR="00212F66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 y</w:t>
      </w:r>
      <w:r w:rsidR="000C4FC1" w:rsidRPr="000C4FC1">
        <w:rPr>
          <w:rFonts w:ascii="Arial" w:hAnsi="Arial" w:cs="Arial"/>
          <w:spacing w:val="3"/>
          <w:sz w:val="22"/>
          <w:szCs w:val="22"/>
          <w:lang w:val="es-ES_tradnl"/>
        </w:rPr>
        <w:t>,</w:t>
      </w:r>
      <w:r w:rsidR="00212F66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6A0152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a su vez, </w:t>
      </w:r>
      <w:r w:rsidR="00212F66" w:rsidRPr="000C4FC1">
        <w:rPr>
          <w:rFonts w:ascii="Arial" w:hAnsi="Arial" w:cs="Arial"/>
          <w:spacing w:val="3"/>
          <w:sz w:val="22"/>
          <w:szCs w:val="22"/>
          <w:lang w:val="es-ES_tradnl"/>
        </w:rPr>
        <w:t>en los mejores aliados para el entretenimiento</w:t>
      </w:r>
      <w:r w:rsidR="00A4087D">
        <w:rPr>
          <w:rFonts w:ascii="Arial" w:hAnsi="Arial" w:cs="Arial"/>
          <w:spacing w:val="3"/>
          <w:sz w:val="22"/>
          <w:szCs w:val="22"/>
          <w:lang w:val="es-ES_tradnl"/>
        </w:rPr>
        <w:t xml:space="preserve"> y el día a día</w:t>
      </w:r>
      <w:r w:rsidR="00212F66" w:rsidRPr="000C4FC1">
        <w:rPr>
          <w:rFonts w:ascii="Arial" w:hAnsi="Arial" w:cs="Arial"/>
          <w:spacing w:val="3"/>
          <w:sz w:val="22"/>
          <w:szCs w:val="22"/>
          <w:lang w:val="es-ES_tradnl"/>
        </w:rPr>
        <w:t xml:space="preserve">. </w:t>
      </w:r>
    </w:p>
    <w:p w14:paraId="03931CFC" w14:textId="77777777" w:rsidR="00D119E7" w:rsidRPr="000C4FC1" w:rsidRDefault="00D119E7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49F27774" w14:textId="77777777" w:rsidR="00383764" w:rsidRPr="000C4FC1" w:rsidRDefault="00383764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75DD72A1" w14:textId="77777777" w:rsidR="00383764" w:rsidRPr="00D119E7" w:rsidRDefault="00A05D2A" w:rsidP="00D1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3"/>
          <w:sz w:val="22"/>
          <w:szCs w:val="22"/>
          <w:lang w:val="es-ES_tradnl"/>
        </w:rPr>
      </w:pPr>
      <w:r w:rsidRPr="00D119E7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 xml:space="preserve">Galaxy </w:t>
      </w:r>
      <w:r w:rsidR="006D4124" w:rsidRPr="00D119E7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>Tab S7 FE</w:t>
      </w:r>
      <w:r w:rsidR="00383764" w:rsidRPr="00D119E7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>:</w:t>
      </w:r>
      <w:r w:rsidR="00383764" w:rsidRPr="00D119E7"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Pr="00D119E7">
        <w:rPr>
          <w:rFonts w:ascii="Arial" w:hAnsi="Arial" w:cs="Arial"/>
          <w:b/>
          <w:spacing w:val="3"/>
          <w:sz w:val="22"/>
          <w:szCs w:val="22"/>
          <w:lang w:val="es-ES_tradnl"/>
        </w:rPr>
        <w:t>d</w:t>
      </w:r>
      <w:r w:rsidR="00383764" w:rsidRPr="00D119E7">
        <w:rPr>
          <w:rFonts w:ascii="Arial" w:hAnsi="Arial" w:cs="Arial"/>
          <w:b/>
          <w:spacing w:val="3"/>
          <w:sz w:val="22"/>
          <w:szCs w:val="22"/>
          <w:lang w:val="es-ES_tradnl"/>
        </w:rPr>
        <w:t xml:space="preserve">e tableta a computador </w:t>
      </w:r>
    </w:p>
    <w:p w14:paraId="51091A2F" w14:textId="50528CD5" w:rsidR="00D119E7" w:rsidRPr="00D119E7" w:rsidRDefault="00140707" w:rsidP="00D119E7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22222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53BDF795" wp14:editId="69F8B212">
            <wp:simplePos x="0" y="0"/>
            <wp:positionH relativeFrom="column">
              <wp:posOffset>4496435</wp:posOffset>
            </wp:positionH>
            <wp:positionV relativeFrom="paragraph">
              <wp:posOffset>94615</wp:posOffset>
            </wp:positionV>
            <wp:extent cx="1198245" cy="798195"/>
            <wp:effectExtent l="0" t="0" r="0" b="1905"/>
            <wp:wrapThrough wrapText="bothSides">
              <wp:wrapPolygon edited="0">
                <wp:start x="0" y="0"/>
                <wp:lineTo x="0" y="21308"/>
                <wp:lineTo x="21291" y="21308"/>
                <wp:lineTo x="2129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ung_galaxy_tab_s7_fe_mystic_black_h_front_r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CB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Está d</w:t>
      </w:r>
      <w:r w:rsidR="006D4124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iseñada para brindar una experiencia </w:t>
      </w:r>
      <w:r w:rsidR="00A05D2A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parecida a un</w:t>
      </w:r>
      <w:r w:rsidR="006D4124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computador portátil </w:t>
      </w:r>
      <w:r w:rsidR="00907A5E" w:rsidRPr="00D119E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gracias a la interfaz de trabajo Samsung DeX y que se</w:t>
      </w:r>
      <w:r w:rsidR="00907A5E" w:rsidRPr="00D119E7">
        <w:rPr>
          <w:rFonts w:ascii="Arial" w:eastAsia="Times New Roman" w:hAnsi="Arial" w:cs="Arial"/>
          <w:lang w:eastAsia="es-ES_tradnl"/>
        </w:rPr>
        <w:t xml:space="preserve"> </w:t>
      </w:r>
      <w:r w:rsidR="006D4124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maximiza </w:t>
      </w:r>
      <w:r w:rsidR="008B5606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en una</w:t>
      </w:r>
      <w:r w:rsidR="006D4124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superficie cómoda para </w:t>
      </w:r>
      <w:r w:rsidR="00CD502A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escribir</w:t>
      </w:r>
      <w:r w:rsidR="006D4124" w:rsidRPr="00D119E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.</w:t>
      </w:r>
      <w:r w:rsidR="00D119E7" w:rsidRPr="00D119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La Galaxy Tab S7 FE</w:t>
      </w:r>
      <w:r w:rsidR="00D119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 </w:t>
      </w:r>
      <w:r w:rsidR="00D119E7" w:rsidRPr="00D119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incluye </w:t>
      </w:r>
      <w:r w:rsidR="00D119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 xml:space="preserve">además </w:t>
      </w:r>
      <w:r w:rsidR="00D119E7" w:rsidRPr="00D119E7">
        <w:rPr>
          <w:rFonts w:ascii="Arial" w:eastAsia="Times New Roman" w:hAnsi="Arial" w:cs="Arial"/>
          <w:color w:val="000000"/>
          <w:sz w:val="22"/>
          <w:szCs w:val="22"/>
          <w:lang w:val="es-ES_tradnl" w:eastAsia="es-ES_tradnl"/>
        </w:rPr>
        <w:t>un keyboard con S Pen, un lápiz óptico preciso, con el que será más fácil diseñar, dibujar o firmar documentos. Quienes toman notas podrán sincronizarlas y encontrarlas incluso al utilizar otro dispositivo. </w:t>
      </w:r>
    </w:p>
    <w:p w14:paraId="505FF250" w14:textId="77777777" w:rsidR="009C7A76" w:rsidRDefault="009C7A76" w:rsidP="00A228E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</w:pPr>
    </w:p>
    <w:p w14:paraId="4648A53A" w14:textId="2839457E" w:rsidR="00D119E7" w:rsidRDefault="00D119E7" w:rsidP="00A228E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</w:pPr>
    </w:p>
    <w:p w14:paraId="3E0B7ABE" w14:textId="108FD6CD" w:rsidR="00E246CE" w:rsidRPr="000C4FC1" w:rsidRDefault="006D4124" w:rsidP="00A228E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</w:pPr>
      <w:r w:rsidRPr="000C4F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  <w:t>Galaxy S2</w:t>
      </w:r>
      <w:r w:rsidR="00566AD7" w:rsidRPr="000C4F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  <w:t xml:space="preserve">1: para creadores de contenido </w:t>
      </w:r>
    </w:p>
    <w:p w14:paraId="5970A336" w14:textId="09F1B7ED" w:rsidR="00566AD7" w:rsidRPr="000C4FC1" w:rsidRDefault="006574D5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>
        <w:rPr>
          <w:rFonts w:ascii="Arial" w:hAnsi="Arial" w:cs="Arial"/>
          <w:noProof/>
          <w:color w:val="000000"/>
          <w:sz w:val="22"/>
          <w:szCs w:val="22"/>
          <w:lang w:val="es-ES_tradnl"/>
        </w:rPr>
        <w:drawing>
          <wp:anchor distT="0" distB="0" distL="114300" distR="114300" simplePos="0" relativeHeight="251661312" behindDoc="0" locked="0" layoutInCell="1" allowOverlap="1" wp14:anchorId="38274ADD" wp14:editId="2841A79B">
            <wp:simplePos x="0" y="0"/>
            <wp:positionH relativeFrom="column">
              <wp:posOffset>4496435</wp:posOffset>
            </wp:positionH>
            <wp:positionV relativeFrom="paragraph">
              <wp:posOffset>97155</wp:posOffset>
            </wp:positionV>
            <wp:extent cx="1253490" cy="629920"/>
            <wp:effectExtent l="0" t="0" r="3810" b="5080"/>
            <wp:wrapThrough wrapText="bothSides">
              <wp:wrapPolygon edited="0">
                <wp:start x="0" y="0"/>
                <wp:lineTo x="0" y="21339"/>
                <wp:lineTo x="21447" y="21339"/>
                <wp:lineTo x="2144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sung_galaxys21_series_violet_pink_black-e16363847396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D7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Los amantes de la fotografía</w:t>
      </w:r>
      <w:r w:rsidR="00B34B0E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D916CB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y el video </w:t>
      </w:r>
      <w:r w:rsidR="00233F5C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encontrarán su compañero ideal en </w:t>
      </w:r>
      <w:r w:rsidR="00D119E7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la serie 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Galaxy S21</w:t>
      </w:r>
      <w:r w:rsidR="00D119E7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. </w:t>
      </w:r>
      <w:r w:rsidR="00B34B0E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Su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cámara profesional</w:t>
      </w:r>
      <w:r w:rsidR="00464E9E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D119E7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es épica, se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expresa</w:t>
      </w:r>
      <w:r w:rsidR="00D119E7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de múltiples formas: grabación 8K, Zoom Espacial, Toma Única, Súper Steady, Slow Mode</w:t>
      </w:r>
      <w:r w:rsidR="00464E9E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-</w:t>
      </w:r>
      <w:r w:rsidR="005B69D7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Mo, modo retrato y modo nocturno</w:t>
      </w:r>
      <w:r w:rsidR="00464E9E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.</w:t>
      </w:r>
      <w:r w:rsidR="00233F5C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8D34DE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Con el</w:t>
      </w:r>
      <w:r w:rsidR="00566AD7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Modo Director</w:t>
      </w:r>
      <w:r w:rsidR="00233F5C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8D34DE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pueden elegir 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la lente con la que </w:t>
      </w:r>
      <w:r w:rsidR="00233F5C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desean 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grabar mientras hace</w:t>
      </w:r>
      <w:r w:rsidR="00233F5C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n</w:t>
      </w:r>
      <w:r w:rsidR="006D4124" w:rsidRPr="000C4FC1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la toma. </w:t>
      </w:r>
    </w:p>
    <w:p w14:paraId="513246CD" w14:textId="7673FF0F" w:rsidR="00112F64" w:rsidRDefault="00112F64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2"/>
          <w:szCs w:val="22"/>
          <w:lang w:val="es-ES_tradnl"/>
        </w:rPr>
      </w:pPr>
    </w:p>
    <w:p w14:paraId="5B0CD709" w14:textId="77777777" w:rsidR="00D119E7" w:rsidRPr="000C4FC1" w:rsidRDefault="00D119E7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2"/>
          <w:szCs w:val="22"/>
          <w:lang w:val="es-ES_tradnl"/>
        </w:rPr>
      </w:pPr>
    </w:p>
    <w:p w14:paraId="511FEEDC" w14:textId="77777777" w:rsidR="006574D5" w:rsidRDefault="006574D5" w:rsidP="00A228E4">
      <w:pPr>
        <w:jc w:val="both"/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</w:pPr>
    </w:p>
    <w:p w14:paraId="1F160B76" w14:textId="77777777" w:rsidR="006574D5" w:rsidRDefault="006574D5" w:rsidP="00A228E4">
      <w:pPr>
        <w:jc w:val="both"/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</w:pPr>
    </w:p>
    <w:p w14:paraId="10D30DCD" w14:textId="65DBB1F9" w:rsidR="00AC4E2A" w:rsidRPr="000C4FC1" w:rsidRDefault="006D4124" w:rsidP="00A228E4">
      <w:pPr>
        <w:jc w:val="both"/>
        <w:rPr>
          <w:rFonts w:ascii="Arial" w:eastAsia="Times New Roman" w:hAnsi="Arial" w:cs="Arial"/>
          <w:sz w:val="22"/>
          <w:szCs w:val="22"/>
          <w:lang w:val="es-ES_tradnl" w:eastAsia="es-ES_tradnl"/>
        </w:rPr>
      </w:pPr>
      <w:r w:rsidRPr="000C4FC1"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  <w:lastRenderedPageBreak/>
        <w:t>Watch4</w:t>
      </w:r>
      <w:r w:rsidR="00AC4E2A" w:rsidRPr="000C4FC1"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  <w:t>: cuide su salud con estilo</w:t>
      </w:r>
    </w:p>
    <w:p w14:paraId="177BF9F3" w14:textId="3847804A" w:rsidR="003530B8" w:rsidRPr="00D916CB" w:rsidRDefault="006574D5" w:rsidP="00A228E4">
      <w:pPr>
        <w:jc w:val="both"/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</w:pPr>
      <w:r>
        <w:rPr>
          <w:rFonts w:ascii="Arial" w:eastAsia="Times New Roman" w:hAnsi="Arial" w:cs="Arial"/>
          <w:noProof/>
          <w:spacing w:val="3"/>
          <w:sz w:val="22"/>
          <w:szCs w:val="22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5DD7D596" wp14:editId="3EB1B203">
            <wp:simplePos x="0" y="0"/>
            <wp:positionH relativeFrom="column">
              <wp:posOffset>4671695</wp:posOffset>
            </wp:positionH>
            <wp:positionV relativeFrom="paragraph">
              <wp:posOffset>22197</wp:posOffset>
            </wp:positionV>
            <wp:extent cx="991870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296" y="21136"/>
                <wp:lineTo x="2129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sung_galaxywatch4_black_galaxywatch4classic_black_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La</w:t>
      </w:r>
      <w:r w:rsidR="00AC4E2A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línea Galaxy Watch4 </w:t>
      </w:r>
      <w:r w:rsidR="00AC4E2A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está disponible 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en dos versiones </w:t>
      </w:r>
      <w:r w:rsidR="008D34DE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y 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tamaños</w:t>
      </w:r>
      <w:r w:rsidR="00EE35DE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con funcion</w:t>
      </w:r>
      <w:r w:rsidR="00E46892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es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que facilitan la vida</w:t>
      </w:r>
      <w:r w:rsidR="0044164A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: 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Galaxy Watch4 </w:t>
      </w:r>
      <w:r w:rsidR="007E7B13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-de 40 mm y 44 mm- 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para usuarios jóvenes </w:t>
      </w:r>
      <w:r w:rsidR="008D34DE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a la moda </w:t>
      </w:r>
      <w:r w:rsidR="006D4124" w:rsidRPr="007E7B13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y </w:t>
      </w:r>
      <w:r w:rsidR="006D4124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 xml:space="preserve">Galaxy Watch4 Classic </w:t>
      </w:r>
      <w:r w:rsidR="007E7B13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>-de 42mm y 46 mm-</w:t>
      </w:r>
      <w:r w:rsidR="006D4124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 xml:space="preserve">para hombres </w:t>
      </w:r>
      <w:r w:rsidR="000D7313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>tradicionales</w:t>
      </w:r>
      <w:r w:rsidR="006D4124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 xml:space="preserve">. </w:t>
      </w:r>
      <w:r w:rsidR="00E46892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>E</w:t>
      </w:r>
      <w:r w:rsidR="004B4AFE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>s</w:t>
      </w:r>
      <w:r w:rsidR="006D4124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 xml:space="preserve"> el primer</w:t>
      </w:r>
      <w:r w:rsidR="000D7313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 xml:space="preserve">o </w:t>
      </w:r>
      <w:r w:rsidR="006D4124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>de la categoría en ofrecer el cálculo de la composición corporal directamente del pulso</w:t>
      </w:r>
      <w:r w:rsidR="000D7313" w:rsidRPr="00FF0508">
        <w:rPr>
          <w:rFonts w:ascii="Arial" w:eastAsia="Times New Roman" w:hAnsi="Arial" w:cs="Arial"/>
          <w:spacing w:val="3"/>
          <w:sz w:val="22"/>
          <w:szCs w:val="22"/>
          <w:lang w:val="es-ES_tradnl" w:eastAsia="es-ES_tradnl"/>
        </w:rPr>
        <w:t>.</w:t>
      </w:r>
    </w:p>
    <w:p w14:paraId="7A2F0746" w14:textId="77777777" w:rsidR="007C0510" w:rsidRDefault="007C0510" w:rsidP="00A228E4">
      <w:pPr>
        <w:jc w:val="both"/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</w:pPr>
    </w:p>
    <w:p w14:paraId="4DFFCFDC" w14:textId="783A6DB5" w:rsidR="007C0510" w:rsidRDefault="007C0510" w:rsidP="00A228E4">
      <w:pPr>
        <w:jc w:val="both"/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</w:pPr>
    </w:p>
    <w:p w14:paraId="562321A9" w14:textId="560343FC" w:rsidR="006D4124" w:rsidRPr="000C4FC1" w:rsidRDefault="006D4124" w:rsidP="00A228E4">
      <w:pPr>
        <w:jc w:val="both"/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</w:pPr>
      <w:r w:rsidRPr="000C4FC1"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  <w:t xml:space="preserve">Galaxy Buds2: </w:t>
      </w:r>
      <w:r w:rsidR="00F07021" w:rsidRPr="000C4FC1"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  <w:t>p</w:t>
      </w:r>
      <w:r w:rsidRPr="000C4FC1">
        <w:rPr>
          <w:rFonts w:ascii="Arial" w:eastAsia="Times New Roman" w:hAnsi="Arial" w:cs="Arial"/>
          <w:b/>
          <w:bCs/>
          <w:color w:val="222222"/>
          <w:spacing w:val="3"/>
          <w:sz w:val="22"/>
          <w:szCs w:val="22"/>
          <w:lang w:val="es-ES_tradnl" w:eastAsia="es-ES_tradnl"/>
        </w:rPr>
        <w:t>erfecto ajuste y sonido de calidad</w:t>
      </w:r>
    </w:p>
    <w:p w14:paraId="53350A3A" w14:textId="56540CF6" w:rsidR="00EA3B12" w:rsidRPr="000C4FC1" w:rsidRDefault="006574D5" w:rsidP="00E51F09">
      <w:pPr>
        <w:shd w:val="clear" w:color="auto" w:fill="FFFFFF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bCs/>
          <w:noProof/>
          <w:color w:val="222222"/>
          <w:spacing w:val="3"/>
          <w:sz w:val="22"/>
          <w:szCs w:val="22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342F886B" wp14:editId="4DD058B4">
            <wp:simplePos x="0" y="0"/>
            <wp:positionH relativeFrom="column">
              <wp:posOffset>4671870</wp:posOffset>
            </wp:positionH>
            <wp:positionV relativeFrom="paragraph">
              <wp:posOffset>13335</wp:posOffset>
            </wp:positionV>
            <wp:extent cx="991870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296" y="21136"/>
                <wp:lineTo x="2129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sung_Galaxy_bud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0D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Estos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auriculares inalámbricos</w:t>
      </w:r>
      <w:r w:rsidR="00980B0D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ofrecen un ajuste cómodo </w:t>
      </w:r>
      <w:r w:rsidR="008D34DE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con una 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calidad de sonido superior</w:t>
      </w:r>
      <w:r w:rsidR="0018697F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ideal 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para sumergirse en el contenido que desee</w:t>
      </w:r>
      <w:r w:rsidR="00980B0D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desde cualquier lugar</w:t>
      </w:r>
      <w:r w:rsidR="008D34DE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. Cuenta con 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parlantes dinámicos de dos vías y Cancelación Activa de Ruido perfeccionada. </w:t>
      </w:r>
      <w:r w:rsidR="00980B0D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S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on los más livianos de la serie con un diseño </w:t>
      </w:r>
      <w:r w:rsidR="00980B0D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c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urv</w:t>
      </w:r>
      <w:r w:rsidR="00980B0D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o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 </w:t>
      </w:r>
      <w:r w:rsidR="00980B0D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disponible </w:t>
      </w:r>
      <w:r w:rsidR="006D4124" w:rsidRPr="000C4FC1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 xml:space="preserve">en </w:t>
      </w:r>
      <w:r w:rsidR="00E51F09">
        <w:rPr>
          <w:rFonts w:ascii="Arial" w:eastAsia="Times New Roman" w:hAnsi="Arial" w:cs="Arial"/>
          <w:color w:val="222222"/>
          <w:spacing w:val="3"/>
          <w:sz w:val="22"/>
          <w:szCs w:val="22"/>
          <w:lang w:val="es-ES_tradnl" w:eastAsia="es-ES_tradnl"/>
        </w:rPr>
        <w:t>lavada, grafito y blanco.</w:t>
      </w:r>
    </w:p>
    <w:p w14:paraId="34D62BDD" w14:textId="0BE75C37" w:rsidR="00EA3B12" w:rsidRDefault="00EA3B12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45C951C4" w14:textId="77777777" w:rsidR="00E51F09" w:rsidRPr="000C4FC1" w:rsidRDefault="00E51F09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175D7A21" w14:textId="77777777" w:rsidR="00120F3C" w:rsidRPr="000C4FC1" w:rsidRDefault="00120F3C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pacing w:val="3"/>
          <w:sz w:val="22"/>
          <w:szCs w:val="22"/>
          <w:lang w:val="es-ES_tradnl"/>
        </w:rPr>
      </w:pPr>
      <w:r w:rsidRPr="000C4FC1">
        <w:rPr>
          <w:rFonts w:ascii="Arial" w:hAnsi="Arial" w:cs="Arial"/>
          <w:b/>
          <w:color w:val="000000" w:themeColor="text1"/>
          <w:spacing w:val="3"/>
          <w:sz w:val="22"/>
          <w:szCs w:val="22"/>
          <w:lang w:val="es-ES_tradnl"/>
        </w:rPr>
        <w:t xml:space="preserve">El mejor entretenimiento </w:t>
      </w:r>
      <w:r w:rsidR="008D34DE" w:rsidRPr="000C4FC1">
        <w:rPr>
          <w:rFonts w:ascii="Arial" w:hAnsi="Arial" w:cs="Arial"/>
          <w:b/>
          <w:color w:val="000000" w:themeColor="text1"/>
          <w:spacing w:val="3"/>
          <w:sz w:val="22"/>
          <w:szCs w:val="22"/>
          <w:lang w:val="es-ES_tradnl"/>
        </w:rPr>
        <w:t>en</w:t>
      </w:r>
      <w:r w:rsidRPr="000C4FC1">
        <w:rPr>
          <w:rFonts w:ascii="Arial" w:hAnsi="Arial" w:cs="Arial"/>
          <w:b/>
          <w:color w:val="000000" w:themeColor="text1"/>
          <w:spacing w:val="3"/>
          <w:sz w:val="22"/>
          <w:szCs w:val="22"/>
          <w:lang w:val="es-ES_tradnl"/>
        </w:rPr>
        <w:t xml:space="preserve"> casa </w:t>
      </w:r>
    </w:p>
    <w:p w14:paraId="78230A58" w14:textId="208EC1CC" w:rsidR="000F4839" w:rsidRPr="000C4FC1" w:rsidRDefault="000F4839" w:rsidP="00A228E4">
      <w:pPr>
        <w:jc w:val="both"/>
        <w:rPr>
          <w:rFonts w:ascii="Arial" w:hAnsi="Arial" w:cs="Arial"/>
          <w:color w:val="4E4E4E"/>
          <w:spacing w:val="3"/>
          <w:sz w:val="22"/>
          <w:szCs w:val="22"/>
          <w:shd w:val="clear" w:color="auto" w:fill="FFFFFF"/>
          <w:lang w:val="es-ES_tradnl"/>
        </w:rPr>
      </w:pPr>
      <w:r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Quienes</w:t>
      </w:r>
      <w:r w:rsidR="00120F3C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prefieren </w:t>
      </w:r>
      <w:r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disfrutar </w:t>
      </w:r>
      <w:r w:rsidR="003A0ADF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de planes en </w:t>
      </w:r>
      <w:r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casa sin </w:t>
      </w:r>
      <w:r w:rsidR="008D34DE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dejar </w:t>
      </w:r>
      <w:r w:rsidR="003A0ADF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de</w:t>
      </w:r>
      <w:r w:rsidR="008D34DE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lado</w:t>
      </w:r>
      <w:r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</w:t>
      </w:r>
      <w:r w:rsidR="0018697F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la diversión</w:t>
      </w:r>
      <w:r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, encontrar</w:t>
      </w:r>
      <w:r w:rsidR="0018697F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án </w:t>
      </w:r>
      <w:r w:rsidR="00B514E1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una</w:t>
      </w:r>
      <w:r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</w:t>
      </w:r>
      <w:r w:rsidR="008D34DE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amplia</w:t>
      </w:r>
      <w:r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variedad de </w:t>
      </w:r>
      <w:r w:rsidR="008D34DE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productos con opciones que permiten </w:t>
      </w:r>
      <w:r w:rsidR="004654F0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convertir </w:t>
      </w:r>
      <w:r w:rsidR="0018697F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la</w:t>
      </w:r>
      <w:r w:rsidR="004654F0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sala en una experiencia </w:t>
      </w:r>
      <w:r w:rsidR="007E7B1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totalmente inmersiva</w:t>
      </w:r>
      <w:r w:rsidR="004654F0" w:rsidRPr="003A0AD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.</w:t>
      </w:r>
      <w:r w:rsidR="004654F0" w:rsidRPr="000C4FC1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</w:t>
      </w:r>
    </w:p>
    <w:p w14:paraId="7350C14F" w14:textId="0141BBFA" w:rsidR="000F4839" w:rsidRPr="000C4FC1" w:rsidRDefault="000F4839" w:rsidP="00A228E4">
      <w:pPr>
        <w:jc w:val="both"/>
        <w:rPr>
          <w:rFonts w:ascii="Arial" w:hAnsi="Arial" w:cs="Arial"/>
          <w:color w:val="4E4E4E"/>
          <w:spacing w:val="3"/>
          <w:sz w:val="22"/>
          <w:szCs w:val="22"/>
          <w:shd w:val="clear" w:color="auto" w:fill="FFFFFF"/>
          <w:lang w:val="es-ES_tradnl"/>
        </w:rPr>
      </w:pPr>
    </w:p>
    <w:p w14:paraId="7C14F0E7" w14:textId="3A14C931" w:rsidR="00120F3C" w:rsidRPr="000C4FC1" w:rsidRDefault="00120F3C" w:rsidP="00A22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pacing w:val="3"/>
          <w:sz w:val="22"/>
          <w:szCs w:val="22"/>
          <w:lang w:val="es-ES_tradnl"/>
        </w:rPr>
      </w:pPr>
    </w:p>
    <w:p w14:paraId="4A6ABBD6" w14:textId="29E08783" w:rsidR="00120F3C" w:rsidRPr="000C4FC1" w:rsidRDefault="000541B1" w:rsidP="00A228E4">
      <w:pPr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</w:pPr>
      <w:r w:rsidRPr="000C4FC1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 xml:space="preserve">Televisores </w:t>
      </w:r>
    </w:p>
    <w:p w14:paraId="49A83F5D" w14:textId="25BB6649" w:rsidR="007E7B13" w:rsidRDefault="006574D5" w:rsidP="00A228E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2"/>
          <w:szCs w:val="22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523241FF" wp14:editId="4E14D5D4">
            <wp:simplePos x="0" y="0"/>
            <wp:positionH relativeFrom="column">
              <wp:posOffset>4671668</wp:posOffset>
            </wp:positionH>
            <wp:positionV relativeFrom="paragraph">
              <wp:posOffset>144780</wp:posOffset>
            </wp:positionV>
            <wp:extent cx="1110615" cy="680720"/>
            <wp:effectExtent l="0" t="0" r="0" b="5080"/>
            <wp:wrapThrough wrapText="bothSides">
              <wp:wrapPolygon edited="0">
                <wp:start x="0" y="0"/>
                <wp:lineTo x="0" y="21358"/>
                <wp:lineTo x="21242" y="21358"/>
                <wp:lineTo x="2124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-Look-PR_DL2_Neo-Q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B13" w:rsidRPr="007E7B13">
        <w:rPr>
          <w:rFonts w:ascii="Arial" w:eastAsia="Times New Roman" w:hAnsi="Arial" w:cs="Arial"/>
          <w:color w:val="000000" w:themeColor="text1"/>
          <w:spacing w:val="3"/>
          <w:sz w:val="22"/>
          <w:szCs w:val="22"/>
          <w:lang w:val="es-ES_tradnl" w:eastAsia="es-ES_tradnl"/>
        </w:rPr>
        <w:t xml:space="preserve">Samsung cuenta con la tecnología de puntos cuánticos QLED que brinda la mejor imagen jamás vista y TVs con calidad de imagen 4K y 8K recargados con características inteligentes que permiten apreciar una mejor imagen y disfrutar de un sonido potente y claro, características que permitirán disfrutar de la mejor calidad de imagen, sonido en casa acompañado de un diseño elegante y sofisticado. </w:t>
      </w:r>
    </w:p>
    <w:p w14:paraId="7A9744B1" w14:textId="7A077927" w:rsidR="007E7B13" w:rsidRDefault="007E7B13" w:rsidP="00A228E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lang w:val="es-ES_tradnl" w:eastAsia="es-ES_tradnl"/>
        </w:rPr>
      </w:pPr>
    </w:p>
    <w:p w14:paraId="7CF41FAA" w14:textId="338E6B30" w:rsidR="007E7B13" w:rsidRDefault="007E7B13" w:rsidP="00A228E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lang w:val="es-ES_tradnl" w:eastAsia="es-ES_tradnl"/>
        </w:rPr>
      </w:pPr>
    </w:p>
    <w:p w14:paraId="5C6272C5" w14:textId="700EDE76" w:rsidR="00120F3C" w:rsidRPr="000C4FC1" w:rsidRDefault="00120F3C" w:rsidP="00A228E4">
      <w:pPr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</w:pPr>
      <w:r w:rsidRPr="000C4FC1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Barra de sonido</w:t>
      </w:r>
    </w:p>
    <w:p w14:paraId="47D9D8EA" w14:textId="0BBFD9A9" w:rsidR="00120F3C" w:rsidRPr="000C4FC1" w:rsidRDefault="0027629D" w:rsidP="00A228E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noProof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75FC5DDA" wp14:editId="5EB5711D">
            <wp:simplePos x="0" y="0"/>
            <wp:positionH relativeFrom="column">
              <wp:posOffset>4671695</wp:posOffset>
            </wp:positionH>
            <wp:positionV relativeFrom="paragraph">
              <wp:posOffset>55259</wp:posOffset>
            </wp:positionV>
            <wp:extent cx="1110615" cy="622935"/>
            <wp:effectExtent l="0" t="0" r="0" b="0"/>
            <wp:wrapThrough wrapText="bothSides">
              <wp:wrapPolygon edited="0">
                <wp:start x="0" y="0"/>
                <wp:lineTo x="0" y="21138"/>
                <wp:lineTo x="21242" y="21138"/>
                <wp:lineTo x="2124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rra de Sonido Serie S Samsu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DE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E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l complemento perfecto para una experiencia de entretenimiento.</w:t>
      </w:r>
      <w:r w:rsidR="004654F0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Las barras de sonido </w:t>
      </w:r>
      <w:r w:rsidR="004654F0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de la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(S60A, S61A) 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permiten disfrut</w:t>
      </w:r>
      <w:r w:rsidR="00B514E1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ar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la misma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calidad de sonido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sin importar </w:t>
      </w:r>
      <w:r w:rsidR="008D34DE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la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ubicación frente al televisor 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con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sonido envolvente </w:t>
      </w:r>
      <w:r w:rsidR="004C043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al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estilo cinematográfico</w:t>
      </w:r>
      <w:r w:rsidR="009C7A7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, mientras el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Modo Música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B514E1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permite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escucha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r</w:t>
      </w:r>
      <w:r w:rsidR="008D34DE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4C043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la música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tal como la concibieron sus creadores. </w:t>
      </w:r>
    </w:p>
    <w:p w14:paraId="0B6371B0" w14:textId="77777777" w:rsidR="00120F3C" w:rsidRPr="000C4FC1" w:rsidRDefault="00120F3C" w:rsidP="00A228E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</w:pPr>
    </w:p>
    <w:p w14:paraId="074C6CB8" w14:textId="77777777" w:rsidR="009C7A76" w:rsidRDefault="009C7A76" w:rsidP="00A228E4">
      <w:pPr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</w:pPr>
    </w:p>
    <w:p w14:paraId="010D16E7" w14:textId="151B6861" w:rsidR="00120F3C" w:rsidRPr="000C4FC1" w:rsidRDefault="00120F3C" w:rsidP="00A228E4">
      <w:pPr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</w:pPr>
      <w:r w:rsidRPr="000C4FC1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Torre de Sonido</w:t>
      </w:r>
    </w:p>
    <w:p w14:paraId="6E34449A" w14:textId="577FFEF2" w:rsidR="00120F3C" w:rsidRPr="000C4FC1" w:rsidRDefault="00102F08" w:rsidP="00A228E4">
      <w:pPr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noProof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63BF001B" wp14:editId="0C99A88F">
            <wp:simplePos x="0" y="0"/>
            <wp:positionH relativeFrom="column">
              <wp:posOffset>4671019</wp:posOffset>
            </wp:positionH>
            <wp:positionV relativeFrom="paragraph">
              <wp:posOffset>53975</wp:posOffset>
            </wp:positionV>
            <wp:extent cx="1149985" cy="765810"/>
            <wp:effectExtent l="0" t="0" r="0" b="0"/>
            <wp:wrapThrough wrapText="bothSides">
              <wp:wrapPolygon edited="0">
                <wp:start x="0" y="0"/>
                <wp:lineTo x="0" y="21139"/>
                <wp:lineTo x="21242" y="21139"/>
                <wp:lineTo x="21242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70_007_L-Perspective2_Bl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E1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L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a opción ideal para compartir playlists o escoger las canciones favoritas desde cualquier dispositivo </w:t>
      </w:r>
      <w:r w:rsidR="009C7A7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gracias a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su fácil conectividad. </w:t>
      </w:r>
      <w:r w:rsidR="000B3D10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P</w:t>
      </w:r>
      <w:r w:rsidR="00B514E1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ermite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hacer mezclas con el ecualizador, efectos tipo DJ y diverti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rse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B514E1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en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el modo Karaoke </w:t>
      </w:r>
      <w:r w:rsidR="00B514E1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con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la aplicación “Samsung Torres de Sonido”. </w:t>
      </w:r>
      <w:r w:rsidR="00870D97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Su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diseño con sonido bidireccional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y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potenciador de sonidos bajos </w:t>
      </w:r>
      <w:r w:rsidR="00870D97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dan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mayor potencia al entretenimiento </w:t>
      </w:r>
      <w:r w:rsidR="009C7A7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en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cualquier espacio 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de la </w:t>
      </w:r>
      <w:r w:rsidR="00120F3C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>casa.</w:t>
      </w:r>
      <w:r w:rsidR="00132E76" w:rsidRPr="000C4FC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 w:eastAsia="es-ES_tradnl"/>
        </w:rPr>
        <w:t xml:space="preserve"> </w:t>
      </w:r>
    </w:p>
    <w:p w14:paraId="4FB30988" w14:textId="2281893D" w:rsidR="00102F08" w:rsidRDefault="00102F08" w:rsidP="00A22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EF39567" w14:textId="77777777" w:rsidR="0027629D" w:rsidRDefault="0027629D" w:rsidP="003530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265A01CB" w14:textId="77777777" w:rsidR="0027629D" w:rsidRDefault="0027629D" w:rsidP="003530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338FB107" w14:textId="77777777" w:rsidR="0027629D" w:rsidRDefault="0027629D" w:rsidP="003530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1FDC4780" w14:textId="77777777" w:rsidR="0027629D" w:rsidRDefault="0027629D" w:rsidP="003530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2E463F76" w14:textId="2A8733D5" w:rsidR="007520FD" w:rsidRPr="000C4FC1" w:rsidRDefault="007520FD" w:rsidP="003530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0C4FC1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lastRenderedPageBreak/>
        <w:t>Hogar inteligente</w:t>
      </w:r>
    </w:p>
    <w:p w14:paraId="6BFF51B1" w14:textId="66EEBB95" w:rsidR="000B3D10" w:rsidRPr="002B3A38" w:rsidRDefault="002162AA" w:rsidP="00A228E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  <w:r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La tecnología </w:t>
      </w:r>
      <w:r w:rsidR="00843E68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puede convertir</w:t>
      </w:r>
      <w:r w:rsidR="003530B8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 las tareas del hogar </w:t>
      </w:r>
      <w:r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en actividades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mucho </w:t>
      </w:r>
      <w:r w:rsidR="003530B8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más sencilla</w:t>
      </w:r>
      <w:r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s y confortables. </w:t>
      </w:r>
      <w:r w:rsidR="000B3D10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Quienes</w:t>
      </w:r>
      <w:r w:rsidR="008B1493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 </w:t>
      </w:r>
      <w:r w:rsidR="000B3D10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buscan</w:t>
      </w:r>
      <w:r w:rsidR="008B1493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 </w:t>
      </w:r>
      <w:r w:rsidR="000B3D10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productos para </w:t>
      </w:r>
      <w:r w:rsidR="008B1493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innovar </w:t>
      </w:r>
      <w:r w:rsidR="000B3D10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y transformar </w:t>
      </w:r>
      <w:r w:rsidR="008B1493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su </w:t>
      </w:r>
      <w:r w:rsidR="000B3D10" w:rsidRPr="002162AA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experiencia en casa, también encontrarán una variada oferta. </w:t>
      </w:r>
    </w:p>
    <w:p w14:paraId="190B2E95" w14:textId="240E3E51" w:rsidR="002162AA" w:rsidRDefault="002162AA" w:rsidP="00E51F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25A6C5F1" w14:textId="45C85792" w:rsidR="00E0757A" w:rsidRDefault="00E0757A" w:rsidP="00E51F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050D9742" w14:textId="739890E6" w:rsidR="00E51F09" w:rsidRPr="000C4FC1" w:rsidRDefault="00E51F09" w:rsidP="00E51F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0C4FC1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Neve</w:t>
      </w:r>
      <w:r w:rsidR="007C0510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cón</w:t>
      </w:r>
      <w:r w:rsidRPr="000C4FC1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 French Door</w:t>
      </w:r>
    </w:p>
    <w:p w14:paraId="0CBC5077" w14:textId="3EFBC330" w:rsidR="007C0510" w:rsidRDefault="00146BAE" w:rsidP="00A228E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  <w:u w:val="single"/>
          <w:lang w:val="en-US"/>
        </w:rPr>
        <w:drawing>
          <wp:anchor distT="0" distB="0" distL="114300" distR="114300" simplePos="0" relativeHeight="251671552" behindDoc="0" locked="0" layoutInCell="1" allowOverlap="1" wp14:anchorId="2EC799A1" wp14:editId="513713A4">
            <wp:simplePos x="0" y="0"/>
            <wp:positionH relativeFrom="column">
              <wp:posOffset>4743450</wp:posOffset>
            </wp:positionH>
            <wp:positionV relativeFrom="paragraph">
              <wp:posOffset>24130</wp:posOffset>
            </wp:positionV>
            <wp:extent cx="978535" cy="779780"/>
            <wp:effectExtent l="0" t="0" r="5080" b="0"/>
            <wp:wrapThrough wrapText="bothSides">
              <wp:wrapPolygon edited="0">
                <wp:start x="0" y="0"/>
                <wp:lineTo x="0" y="21153"/>
                <wp:lineTo x="21405" y="21153"/>
                <wp:lineTo x="21405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lex zon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510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Almacena los alimentos de manera segura conservando su frescura por su sistema de enfriamiento envolvente que comprueba la temperatura constantemente y hace circular aire fresco de forma homogénea. La opción Power Cool / Power Freeze permite enfriar y congelar alimentos mucho más rápido con tan solo un botón.</w:t>
      </w:r>
    </w:p>
    <w:p w14:paraId="2D91987A" w14:textId="26FA77EA" w:rsidR="006574D5" w:rsidRDefault="006574D5" w:rsidP="00A228E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406CAEC6" w14:textId="5E6B8346" w:rsidR="006574D5" w:rsidRDefault="006574D5" w:rsidP="00A228E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3CEDD65B" w14:textId="14C3D3B7" w:rsidR="007520FD" w:rsidRPr="007C0510" w:rsidRDefault="007520FD" w:rsidP="00A228E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0C4FC1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Microondas</w:t>
      </w:r>
    </w:p>
    <w:p w14:paraId="23D55A20" w14:textId="785A3043" w:rsidR="009C7A76" w:rsidRPr="00E51F09" w:rsidRDefault="00102F08" w:rsidP="00A228E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s-ES_tradnl"/>
        </w:rPr>
        <w:drawing>
          <wp:anchor distT="0" distB="0" distL="114300" distR="114300" simplePos="0" relativeHeight="251666432" behindDoc="0" locked="0" layoutInCell="1" allowOverlap="1" wp14:anchorId="01CD0457" wp14:editId="4DA8D42A">
            <wp:simplePos x="0" y="0"/>
            <wp:positionH relativeFrom="column">
              <wp:posOffset>4697487</wp:posOffset>
            </wp:positionH>
            <wp:positionV relativeFrom="paragraph">
              <wp:posOffset>41910</wp:posOffset>
            </wp:positionV>
            <wp:extent cx="1024255" cy="681990"/>
            <wp:effectExtent l="0" t="0" r="4445" b="3810"/>
            <wp:wrapThrough wrapText="bothSides">
              <wp:wrapPolygon edited="0">
                <wp:start x="0" y="0"/>
                <wp:lineTo x="0" y="21318"/>
                <wp:lineTo x="21426" y="21318"/>
                <wp:lineTo x="2142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G32J5133AG-AP_006_R-Perspective-15-Top_Black STSS_32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Los hornos microondas Samsung permiten </w:t>
      </w:r>
      <w:r w:rsidR="009C7A7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realizar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tareas como descongelar alimentos, mantener </w:t>
      </w:r>
      <w:r w:rsidR="008B1493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su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temperatura </w:t>
      </w:r>
      <w:r w:rsidR="008B1493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y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cocinar a la perfección</w:t>
      </w:r>
      <w:r w:rsidR="00FF6391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c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on</w:t>
      </w:r>
      <w:r w:rsidR="009C7A7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sus</w:t>
      </w:r>
      <w:r w:rsidR="00FF6391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recetas </w:t>
      </w:r>
      <w:r w:rsidR="00FF6391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pre programadas. </w:t>
      </w:r>
      <w:r w:rsidR="0065136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interior de cerámica</w:t>
      </w:r>
      <w:r w:rsidR="000B3D10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es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fácil de limpiar</w:t>
      </w:r>
      <w:r w:rsidR="00FF6391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0B3D10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y</w:t>
      </w:r>
      <w:r w:rsidR="00FF6391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protege </w:t>
      </w:r>
      <w:r w:rsidR="009D2B3E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las comidas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del 99.9% de </w:t>
      </w:r>
      <w:r w:rsidR="00FF6391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las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bacterias</w:t>
      </w:r>
      <w:r w:rsidR="0065136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Su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Eco Mode </w:t>
      </w:r>
      <w:r w:rsidR="009D2B3E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permite </w:t>
      </w:r>
      <w:r w:rsidR="007520FD" w:rsidRPr="000C4FC1">
        <w:rPr>
          <w:rFonts w:ascii="Arial" w:hAnsi="Arial" w:cs="Arial"/>
          <w:color w:val="000000" w:themeColor="text1"/>
          <w:sz w:val="22"/>
          <w:szCs w:val="22"/>
          <w:lang w:val="es-ES_tradnl"/>
        </w:rPr>
        <w:t>ahorrar hasta 40% de energía.</w:t>
      </w:r>
    </w:p>
    <w:p w14:paraId="0073EFF7" w14:textId="2F6791F7" w:rsidR="007E7B13" w:rsidRDefault="007E7B13" w:rsidP="00E51F0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14A3DF17" w14:textId="7C5680CA" w:rsidR="00E51F09" w:rsidRPr="00EB064D" w:rsidRDefault="007C0510" w:rsidP="00102F08">
      <w:pPr>
        <w:rPr>
          <w:b/>
          <w:lang w:eastAsia="es-ES_tradnl"/>
        </w:rPr>
      </w:pPr>
      <w:r w:rsidRPr="00EB064D">
        <w:rPr>
          <w:rFonts w:ascii="Verdana" w:hAnsi="Verdana"/>
          <w:b/>
          <w:color w:val="222222"/>
          <w:sz w:val="18"/>
          <w:szCs w:val="18"/>
          <w:shd w:val="clear" w:color="auto" w:fill="FFFFFF"/>
          <w:lang w:eastAsia="es-ES_tradnl"/>
        </w:rPr>
        <w:br/>
      </w:r>
      <w:r w:rsidR="00EB064D" w:rsidRPr="00EB064D">
        <w:rPr>
          <w:b/>
          <w:lang w:eastAsia="es-ES_tradnl"/>
        </w:rPr>
        <w:t>Lavavajillas</w:t>
      </w:r>
    </w:p>
    <w:p w14:paraId="7D1B77EC" w14:textId="1D97BE65" w:rsidR="00E51F09" w:rsidRPr="007C0510" w:rsidRDefault="0027629D" w:rsidP="00A228E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67456" behindDoc="0" locked="0" layoutInCell="1" allowOverlap="1" wp14:anchorId="29E04413" wp14:editId="17C9581B">
            <wp:simplePos x="0" y="0"/>
            <wp:positionH relativeFrom="column">
              <wp:posOffset>4963795</wp:posOffset>
            </wp:positionH>
            <wp:positionV relativeFrom="paragraph">
              <wp:posOffset>37776</wp:posOffset>
            </wp:positionV>
            <wp:extent cx="588645" cy="884555"/>
            <wp:effectExtent l="0" t="0" r="0" b="4445"/>
            <wp:wrapThrough wrapText="bothSides">
              <wp:wrapPolygon edited="0">
                <wp:start x="0" y="0"/>
                <wp:lineTo x="0" y="21398"/>
                <wp:lineTo x="20971" y="21398"/>
                <wp:lineTo x="20971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sung_electrodomestico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F09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Los lavavajillas Samsung optimizan el tiempo destinado al lavado de la loza. Su tecnología </w:t>
      </w:r>
      <w:r w:rsidR="007C0510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StormWash</w:t>
      </w:r>
      <w:r w:rsidR="007C0510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E51F09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permite </w:t>
      </w:r>
      <w:r w:rsidR="007C0510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en una zona específica del lavavajillas</w:t>
      </w:r>
      <w:r w:rsidR="007C0510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 w:rsidR="00E51F09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>limpiar ollas y platos sin necesidad de hacer un pre lavado</w:t>
      </w:r>
      <w:r w:rsidR="007C0510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Además, </w:t>
      </w:r>
      <w:r w:rsidR="00E51F09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>esteriliza</w:t>
      </w:r>
      <w:r w:rsidR="007C0510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 loza</w:t>
      </w:r>
      <w:r w:rsidR="00E51F09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7C0510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ya que alcanza temperaturas superiores</w:t>
      </w:r>
      <w:r w:rsidR="007C0510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E51F09" w:rsidRPr="007C051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 70º. Gracias a su amplio espacio </w:t>
      </w:r>
      <w:r w:rsidR="007C0510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interior y racks ajustables es posible lavar más elementos y de gran tamaño mientras se ahorra agua.</w:t>
      </w:r>
    </w:p>
    <w:p w14:paraId="75CBABC1" w14:textId="3165D4E9" w:rsidR="00E51F09" w:rsidRDefault="00E51F09" w:rsidP="00A228E4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222222"/>
          <w:sz w:val="18"/>
          <w:szCs w:val="18"/>
          <w:shd w:val="clear" w:color="auto" w:fill="FFFFFF"/>
          <w:lang w:eastAsia="es-ES_tradnl"/>
        </w:rPr>
      </w:pPr>
    </w:p>
    <w:p w14:paraId="2AA5CF0B" w14:textId="4814142E" w:rsidR="00C172D8" w:rsidRDefault="00C172D8" w:rsidP="00A228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3B7F69C3" w14:textId="034C7E6B" w:rsidR="00E51F09" w:rsidRPr="00C172D8" w:rsidRDefault="00E51F09" w:rsidP="00E51F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C172D8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Lavadoras / secadoras: </w:t>
      </w:r>
    </w:p>
    <w:p w14:paraId="22093C7A" w14:textId="779823CB" w:rsidR="00E51F09" w:rsidRPr="00C172D8" w:rsidRDefault="00EB064D" w:rsidP="00E51F0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shd w:val="clear" w:color="auto" w:fill="FFFFFF"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1A38EADF" wp14:editId="40E458DF">
            <wp:simplePos x="0" y="0"/>
            <wp:positionH relativeFrom="column">
              <wp:posOffset>4697811</wp:posOffset>
            </wp:positionH>
            <wp:positionV relativeFrom="paragraph">
              <wp:posOffset>52705</wp:posOffset>
            </wp:positionV>
            <wp:extent cx="1024890" cy="701675"/>
            <wp:effectExtent l="0" t="0" r="5715" b="0"/>
            <wp:wrapThrough wrapText="bothSides">
              <wp:wrapPolygon edited="0">
                <wp:start x="0" y="0"/>
                <wp:lineTo x="0" y="21156"/>
                <wp:lineTo x="21441" y="21156"/>
                <wp:lineTo x="21441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vadora-secadora-Quick-Drive-105kg-lifesty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F09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>Las lavadoras y secadoras Samsung conservan la ropa limpia y esterilizada. Su</w:t>
      </w:r>
      <w:r w:rsidR="00C172D8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 </w:t>
      </w:r>
      <w:r w:rsidR="00E51F09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>tecnología</w:t>
      </w:r>
      <w:r w:rsidR="00C172D8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>s</w:t>
      </w:r>
      <w:r w:rsidR="00E51F09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C172D8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con inteligencia artificial</w:t>
      </w:r>
      <w:r w:rsidR="00E51F09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determina</w:t>
      </w:r>
      <w:r w:rsidR="00C172D8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>n</w:t>
      </w:r>
      <w:r w:rsidR="00E51F09" w:rsidRPr="00C172D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 cantidad de detergente y agua necesarios mientras el aire caliente </w:t>
      </w:r>
      <w:r w:rsidR="00E51F09" w:rsidRPr="00C172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elimina el 99.9% de virus</w:t>
      </w:r>
      <w:r w:rsidR="004D2495">
        <w:rPr>
          <w:rStyle w:val="Refdenotaalpi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footnoteReference w:id="1"/>
      </w:r>
      <w:r w:rsidR="00E51F09" w:rsidRPr="00C172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 xml:space="preserve"> y bacterias sin el uso de químicos </w:t>
      </w:r>
      <w:r w:rsidR="00C172D8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o agua.</w:t>
      </w:r>
      <w:r w:rsidR="00C172D8" w:rsidRPr="00C172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51F09" w:rsidRPr="00C172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Es posible programarlas y monitorearlas con la aplicación SmartThings.</w:t>
      </w:r>
    </w:p>
    <w:p w14:paraId="5F99337E" w14:textId="3617992C" w:rsidR="00E51F09" w:rsidRDefault="00E51F09" w:rsidP="00A228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</w:p>
    <w:p w14:paraId="5EE852A1" w14:textId="440E41B1" w:rsidR="00904E31" w:rsidRDefault="00904E31" w:rsidP="00904E31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64379D5E" w14:textId="6BD15F83" w:rsidR="00E51F09" w:rsidRPr="00904E31" w:rsidRDefault="00904E31" w:rsidP="00904E31">
      <w:pPr>
        <w:rPr>
          <w:rFonts w:ascii="Arial" w:eastAsia="Times New Roman" w:hAnsi="Arial" w:cs="Arial"/>
          <w:b/>
          <w:sz w:val="22"/>
          <w:szCs w:val="22"/>
          <w:lang w:eastAsia="es-ES_tradnl"/>
        </w:rPr>
      </w:pPr>
      <w:r w:rsidRPr="00904E31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Aire acondicionado WindFree</w:t>
      </w:r>
    </w:p>
    <w:p w14:paraId="58625FF4" w14:textId="5A4A1DBF" w:rsidR="007520FD" w:rsidRPr="00D456D1" w:rsidRDefault="0027629D" w:rsidP="00A228E4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s-ES_tradnl"/>
        </w:rPr>
        <w:drawing>
          <wp:anchor distT="0" distB="0" distL="114300" distR="114300" simplePos="0" relativeHeight="251670528" behindDoc="0" locked="0" layoutInCell="1" allowOverlap="1" wp14:anchorId="012D4375" wp14:editId="7EF155A1">
            <wp:simplePos x="0" y="0"/>
            <wp:positionH relativeFrom="column">
              <wp:posOffset>4695460</wp:posOffset>
            </wp:positionH>
            <wp:positionV relativeFrom="paragraph">
              <wp:posOffset>29845</wp:posOffset>
            </wp:positionV>
            <wp:extent cx="1040130" cy="626110"/>
            <wp:effectExtent l="0" t="0" r="2540" b="0"/>
            <wp:wrapThrough wrapText="bothSides">
              <wp:wrapPolygon edited="0">
                <wp:start x="0" y="0"/>
                <wp:lineTo x="0" y="20842"/>
                <wp:lineTo x="21296" y="20842"/>
                <wp:lineTo x="2129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6D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>La</w:t>
      </w:r>
      <w:r w:rsidR="007520FD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tecnología WindFree dispersa el aire de manera suave </w:t>
      </w:r>
      <w:r w:rsidR="00076A00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>sin</w:t>
      </w:r>
      <w:r w:rsidR="007520FD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corrientes fuertes</w:t>
      </w:r>
      <w:r w:rsidR="00D456D1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>,</w:t>
      </w:r>
      <w:r w:rsidR="007520FD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D456D1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mientras enfría de forma pareja los ambientes logrando </w:t>
      </w:r>
      <w:r w:rsidR="00FF6391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>la temperatura ideal</w:t>
      </w:r>
      <w:r w:rsidR="007520FD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</w:t>
      </w:r>
      <w:r w:rsidR="00D456D1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Al seleccionar el modo WindFree se reduce hasta en un 77%** </w:t>
      </w:r>
      <w:r w:rsidR="004D2495">
        <w:rPr>
          <w:rStyle w:val="Refdenotaalpie"/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footnoteReference w:id="2"/>
      </w:r>
      <w:r w:rsidR="00D456D1" w:rsidRPr="007C05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el consumo energético. </w:t>
      </w:r>
      <w:r w:rsidR="009D2B3E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>S</w:t>
      </w:r>
      <w:r w:rsidR="007520FD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 puede controlar de manera remota </w:t>
      </w:r>
      <w:r w:rsidR="00076A00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>a través de</w:t>
      </w:r>
      <w:r w:rsidR="007520FD" w:rsidRPr="00D456D1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 aplicación SmartThings. </w:t>
      </w:r>
    </w:p>
    <w:p w14:paraId="76DBBC23" w14:textId="3FEBB82D" w:rsidR="00D456D1" w:rsidRDefault="00D456D1" w:rsidP="00A228E4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337F9B66" w14:textId="29B31939" w:rsidR="007E1D70" w:rsidRPr="007E1D70" w:rsidRDefault="007E1D70" w:rsidP="007E1D70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ES_tradnl"/>
        </w:rPr>
      </w:pPr>
      <w:bookmarkStart w:id="0" w:name="_GoBack"/>
      <w:bookmarkEnd w:id="0"/>
    </w:p>
    <w:p w14:paraId="22EEAE78" w14:textId="77777777" w:rsidR="00736065" w:rsidRDefault="00736065" w:rsidP="00A228E4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00950881" w14:textId="4CB04FB5" w:rsidR="00816847" w:rsidRPr="00A4087D" w:rsidRDefault="00816847" w:rsidP="00A228E4">
      <w:pPr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4087D">
        <w:rPr>
          <w:rFonts w:ascii="Arial" w:eastAsia="Arial" w:hAnsi="Arial" w:cs="Arial"/>
          <w:b/>
          <w:color w:val="000000"/>
          <w:sz w:val="18"/>
          <w:szCs w:val="18"/>
          <w:u w:val="single"/>
          <w:lang w:val="en-US"/>
        </w:rPr>
        <w:t>Sobre Samsung Electronics Co., Ltd.</w:t>
      </w:r>
    </w:p>
    <w:p w14:paraId="27E9CD09" w14:textId="711DA49A" w:rsidR="00816847" w:rsidRPr="000C4FC1" w:rsidRDefault="00816847" w:rsidP="000C4FC1">
      <w:pPr>
        <w:contextualSpacing/>
        <w:jc w:val="both"/>
        <w:rPr>
          <w:rFonts w:ascii="Arial" w:eastAsia="Arial" w:hAnsi="Arial" w:cs="Arial"/>
          <w:color w:val="4472C4"/>
          <w:sz w:val="18"/>
          <w:szCs w:val="18"/>
          <w:u w:val="single"/>
          <w:lang w:val="es-ES_tradnl"/>
        </w:rPr>
      </w:pPr>
      <w:r w:rsidRPr="000C4FC1">
        <w:rPr>
          <w:rFonts w:ascii="Arial" w:eastAsia="Arial" w:hAnsi="Arial" w:cs="Arial"/>
          <w:color w:val="000000"/>
          <w:sz w:val="18"/>
          <w:szCs w:val="18"/>
          <w:lang w:val="es-ES_tradnl"/>
        </w:rPr>
        <w:t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</w:t>
      </w:r>
      <w:r w:rsidR="007E1D70">
        <w:rPr>
          <w:rStyle w:val="Refdenotaalpie"/>
          <w:rFonts w:ascii="Arial" w:eastAsia="Arial" w:hAnsi="Arial" w:cs="Arial"/>
          <w:color w:val="000000"/>
          <w:sz w:val="18"/>
          <w:szCs w:val="18"/>
          <w:lang w:val="es-ES_tradnl"/>
        </w:rPr>
        <w:footnoteReference w:id="3"/>
      </w:r>
      <w:r w:rsidRPr="000C4FC1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ite el Samsung Newsroom en </w:t>
      </w:r>
      <w:hyperlink r:id="rId20">
        <w:r w:rsidRPr="000C4FC1">
          <w:rPr>
            <w:rFonts w:ascii="Arial" w:eastAsia="Arial" w:hAnsi="Arial" w:cs="Arial"/>
            <w:color w:val="0563C1"/>
            <w:sz w:val="18"/>
            <w:szCs w:val="18"/>
            <w:u w:val="single"/>
            <w:lang w:val="es-ES_tradnl"/>
          </w:rPr>
          <w:t>http://news.samsung.com</w:t>
        </w:r>
      </w:hyperlink>
      <w:r w:rsidRPr="000C4FC1">
        <w:rPr>
          <w:rFonts w:ascii="Arial" w:eastAsia="Arial" w:hAnsi="Arial" w:cs="Arial"/>
          <w:color w:val="4472C4"/>
          <w:sz w:val="18"/>
          <w:szCs w:val="18"/>
          <w:u w:val="single"/>
          <w:lang w:val="es-ES_tradnl"/>
        </w:rPr>
        <w:t>.</w:t>
      </w:r>
    </w:p>
    <w:sectPr w:rsidR="00816847" w:rsidRPr="000C4FC1" w:rsidSect="00177FA0"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4EDE" w14:textId="77777777" w:rsidR="007627D5" w:rsidRDefault="007627D5" w:rsidP="007E1D70">
      <w:r>
        <w:separator/>
      </w:r>
    </w:p>
  </w:endnote>
  <w:endnote w:type="continuationSeparator" w:id="0">
    <w:p w14:paraId="5FB9ADEC" w14:textId="77777777" w:rsidR="007627D5" w:rsidRDefault="007627D5" w:rsidP="007E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40BB" w14:textId="3945F7A7" w:rsidR="007E1D70" w:rsidRPr="007E1D70" w:rsidRDefault="007E1D70">
    <w:pPr>
      <w:pStyle w:val="Piedepgina"/>
      <w:rPr>
        <w:rFonts w:ascii="Arial" w:hAnsi="Arial" w:cs="Arial"/>
        <w:sz w:val="16"/>
        <w:szCs w:val="16"/>
      </w:rPr>
    </w:pPr>
  </w:p>
  <w:p w14:paraId="4B25B910" w14:textId="77777777" w:rsidR="007E1D70" w:rsidRDefault="007E1D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6434" w14:textId="77777777" w:rsidR="007627D5" w:rsidRDefault="007627D5" w:rsidP="007E1D70">
      <w:r>
        <w:separator/>
      </w:r>
    </w:p>
  </w:footnote>
  <w:footnote w:type="continuationSeparator" w:id="0">
    <w:p w14:paraId="2A8245A6" w14:textId="77777777" w:rsidR="007627D5" w:rsidRDefault="007627D5" w:rsidP="007E1D70">
      <w:r>
        <w:continuationSeparator/>
      </w:r>
    </w:p>
  </w:footnote>
  <w:footnote w:id="1">
    <w:p w14:paraId="5FC3214B" w14:textId="76106248" w:rsidR="004D2495" w:rsidRPr="004D2495" w:rsidRDefault="004D2495">
      <w:pPr>
        <w:pStyle w:val="Textonotapie"/>
        <w:rPr>
          <w:rFonts w:ascii="Arial" w:hAnsi="Arial" w:cs="Arial"/>
          <w:sz w:val="16"/>
          <w:szCs w:val="16"/>
        </w:rPr>
      </w:pPr>
      <w:r w:rsidRPr="004D2495">
        <w:rPr>
          <w:rStyle w:val="Refdenotaalpie"/>
          <w:rFonts w:ascii="Arial" w:hAnsi="Arial" w:cs="Arial"/>
          <w:sz w:val="16"/>
          <w:szCs w:val="16"/>
        </w:rPr>
        <w:footnoteRef/>
      </w:r>
      <w:r w:rsidRPr="004D2495">
        <w:rPr>
          <w:rFonts w:ascii="Arial" w:eastAsia="Times New Roman" w:hAnsi="Arial" w:cs="Arial"/>
          <w:sz w:val="16"/>
          <w:szCs w:val="16"/>
          <w:shd w:val="clear" w:color="auto" w:fill="FFFFFF"/>
          <w:lang w:eastAsia="es-ES_tradnl"/>
        </w:rPr>
        <w:t>Basado en pruebas internas de Intertek, sobre ciclos Hygiene Steam y prueba BAF de ciclo a vapor.</w:t>
      </w:r>
    </w:p>
  </w:footnote>
  <w:footnote w:id="2">
    <w:p w14:paraId="2184CE8F" w14:textId="77777777" w:rsidR="004D2495" w:rsidRPr="004D2495" w:rsidRDefault="004D2495" w:rsidP="004D2495">
      <w:pPr>
        <w:jc w:val="both"/>
        <w:rPr>
          <w:rFonts w:ascii="Arial" w:eastAsia="Times New Roman" w:hAnsi="Arial" w:cs="Arial"/>
          <w:sz w:val="16"/>
          <w:szCs w:val="16"/>
          <w:lang w:eastAsia="es-ES_tradnl"/>
        </w:rPr>
      </w:pPr>
      <w:r w:rsidRPr="004D2495">
        <w:rPr>
          <w:rStyle w:val="Refdenotaalpie"/>
          <w:rFonts w:ascii="Arial" w:hAnsi="Arial" w:cs="Arial"/>
          <w:sz w:val="16"/>
          <w:szCs w:val="16"/>
        </w:rPr>
        <w:footnoteRef/>
      </w:r>
      <w:r w:rsidRPr="004D2495">
        <w:rPr>
          <w:rFonts w:ascii="Arial" w:hAnsi="Arial" w:cs="Arial"/>
          <w:sz w:val="16"/>
          <w:szCs w:val="16"/>
        </w:rPr>
        <w:t xml:space="preserve"> </w:t>
      </w:r>
      <w:r w:rsidRPr="004D2495">
        <w:rPr>
          <w:rFonts w:ascii="Arial" w:eastAsia="Times New Roman" w:hAnsi="Arial" w:cs="Arial"/>
          <w:sz w:val="16"/>
          <w:szCs w:val="16"/>
          <w:shd w:val="clear" w:color="auto" w:fill="FFFFFF"/>
          <w:lang w:eastAsia="es-ES_tradnl"/>
        </w:rPr>
        <w:t>Probado en el modelo AR07T9170HA3, basado en la diferencia de modo de rápido enfriamiento y el modo Wind-Free™ Cooling.</w:t>
      </w:r>
    </w:p>
    <w:p w14:paraId="3CC37E95" w14:textId="398795A6" w:rsidR="004D2495" w:rsidRDefault="004D2495">
      <w:pPr>
        <w:pStyle w:val="Textonotapie"/>
      </w:pPr>
    </w:p>
  </w:footnote>
  <w:footnote w:id="3">
    <w:p w14:paraId="194097AB" w14:textId="539680A2" w:rsidR="007E1D70" w:rsidRDefault="007E1D70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81"/>
    <w:rsid w:val="00051317"/>
    <w:rsid w:val="000541B1"/>
    <w:rsid w:val="00055744"/>
    <w:rsid w:val="000564C7"/>
    <w:rsid w:val="00076A00"/>
    <w:rsid w:val="000A3B5E"/>
    <w:rsid w:val="000B3D10"/>
    <w:rsid w:val="000C4FC1"/>
    <w:rsid w:val="000D4A25"/>
    <w:rsid w:val="000D7313"/>
    <w:rsid w:val="000F4839"/>
    <w:rsid w:val="00102F08"/>
    <w:rsid w:val="00112F64"/>
    <w:rsid w:val="00120F3C"/>
    <w:rsid w:val="00132E76"/>
    <w:rsid w:val="00140707"/>
    <w:rsid w:val="00146BAE"/>
    <w:rsid w:val="00177FA0"/>
    <w:rsid w:val="0018697F"/>
    <w:rsid w:val="00207908"/>
    <w:rsid w:val="00212F66"/>
    <w:rsid w:val="002162AA"/>
    <w:rsid w:val="00233F5C"/>
    <w:rsid w:val="00255AE6"/>
    <w:rsid w:val="0027629D"/>
    <w:rsid w:val="00285637"/>
    <w:rsid w:val="0029484D"/>
    <w:rsid w:val="002A2010"/>
    <w:rsid w:val="002B2329"/>
    <w:rsid w:val="002B3A38"/>
    <w:rsid w:val="002E4081"/>
    <w:rsid w:val="00306BD0"/>
    <w:rsid w:val="003507F4"/>
    <w:rsid w:val="003530B8"/>
    <w:rsid w:val="00383764"/>
    <w:rsid w:val="0038425C"/>
    <w:rsid w:val="00387F24"/>
    <w:rsid w:val="003A0ADF"/>
    <w:rsid w:val="00414199"/>
    <w:rsid w:val="0044164A"/>
    <w:rsid w:val="00464E9E"/>
    <w:rsid w:val="004654F0"/>
    <w:rsid w:val="004865ED"/>
    <w:rsid w:val="004945D0"/>
    <w:rsid w:val="004B4AFE"/>
    <w:rsid w:val="004B72A4"/>
    <w:rsid w:val="004C0436"/>
    <w:rsid w:val="004D2495"/>
    <w:rsid w:val="004E6C09"/>
    <w:rsid w:val="00566AD7"/>
    <w:rsid w:val="005B69D7"/>
    <w:rsid w:val="005E773A"/>
    <w:rsid w:val="00634D53"/>
    <w:rsid w:val="0065136D"/>
    <w:rsid w:val="006574D5"/>
    <w:rsid w:val="00671695"/>
    <w:rsid w:val="00695E3A"/>
    <w:rsid w:val="006A0152"/>
    <w:rsid w:val="006D4124"/>
    <w:rsid w:val="006E0BE5"/>
    <w:rsid w:val="00711D77"/>
    <w:rsid w:val="0072691F"/>
    <w:rsid w:val="00736065"/>
    <w:rsid w:val="00736404"/>
    <w:rsid w:val="007520FD"/>
    <w:rsid w:val="007627D5"/>
    <w:rsid w:val="00766EE3"/>
    <w:rsid w:val="007C0510"/>
    <w:rsid w:val="007E1D70"/>
    <w:rsid w:val="007E7B13"/>
    <w:rsid w:val="00816847"/>
    <w:rsid w:val="0083414D"/>
    <w:rsid w:val="00843E68"/>
    <w:rsid w:val="00870D97"/>
    <w:rsid w:val="008B1493"/>
    <w:rsid w:val="008B5606"/>
    <w:rsid w:val="008D34DE"/>
    <w:rsid w:val="00904E31"/>
    <w:rsid w:val="00907A5E"/>
    <w:rsid w:val="00913149"/>
    <w:rsid w:val="00923A7F"/>
    <w:rsid w:val="00980B0D"/>
    <w:rsid w:val="009958FD"/>
    <w:rsid w:val="009A77C0"/>
    <w:rsid w:val="009C7A76"/>
    <w:rsid w:val="009D2B3E"/>
    <w:rsid w:val="00A05D2A"/>
    <w:rsid w:val="00A228E4"/>
    <w:rsid w:val="00A4087D"/>
    <w:rsid w:val="00A843E5"/>
    <w:rsid w:val="00AA1A09"/>
    <w:rsid w:val="00AC4E2A"/>
    <w:rsid w:val="00AC5317"/>
    <w:rsid w:val="00AC6480"/>
    <w:rsid w:val="00B140DB"/>
    <w:rsid w:val="00B34B0E"/>
    <w:rsid w:val="00B47F15"/>
    <w:rsid w:val="00B514E1"/>
    <w:rsid w:val="00B979AE"/>
    <w:rsid w:val="00BC1C5D"/>
    <w:rsid w:val="00BE7DC2"/>
    <w:rsid w:val="00C172D8"/>
    <w:rsid w:val="00C349D6"/>
    <w:rsid w:val="00CD502A"/>
    <w:rsid w:val="00D119E7"/>
    <w:rsid w:val="00D456D1"/>
    <w:rsid w:val="00D61874"/>
    <w:rsid w:val="00D916CB"/>
    <w:rsid w:val="00DB196F"/>
    <w:rsid w:val="00E01071"/>
    <w:rsid w:val="00E0757A"/>
    <w:rsid w:val="00E246CE"/>
    <w:rsid w:val="00E46892"/>
    <w:rsid w:val="00E51F09"/>
    <w:rsid w:val="00E851B2"/>
    <w:rsid w:val="00EA3B12"/>
    <w:rsid w:val="00EB064D"/>
    <w:rsid w:val="00EE35DE"/>
    <w:rsid w:val="00F07021"/>
    <w:rsid w:val="00FF050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5B279"/>
  <w15:chartTrackingRefBased/>
  <w15:docId w15:val="{81B8928B-F136-874B-87DA-297FA0E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C64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B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C6480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AC648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C64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1D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D70"/>
  </w:style>
  <w:style w:type="paragraph" w:styleId="Piedepgina">
    <w:name w:val="footer"/>
    <w:basedOn w:val="Normal"/>
    <w:link w:val="PiedepginaCar"/>
    <w:uiPriority w:val="99"/>
    <w:unhideWhenUsed/>
    <w:rsid w:val="007E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70"/>
  </w:style>
  <w:style w:type="paragraph" w:styleId="Textonotapie">
    <w:name w:val="footnote text"/>
    <w:basedOn w:val="Normal"/>
    <w:link w:val="TextonotapieCar"/>
    <w:uiPriority w:val="99"/>
    <w:semiHidden/>
    <w:unhideWhenUsed/>
    <w:rsid w:val="007E1D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D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1D70"/>
    <w:rPr>
      <w:vertAlign w:val="superscript"/>
    </w:rPr>
  </w:style>
  <w:style w:type="paragraph" w:styleId="Sinespaciado">
    <w:name w:val="No Spacing"/>
    <w:uiPriority w:val="1"/>
    <w:qFormat/>
    <w:rsid w:val="001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Julianrodriguez@mailbabe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news.samsung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2021-11-25T14:56:00Z</cp:lastPrinted>
  <dcterms:created xsi:type="dcterms:W3CDTF">2021-11-23T20:38:00Z</dcterms:created>
  <dcterms:modified xsi:type="dcterms:W3CDTF">2021-11-25T15:08:00Z</dcterms:modified>
</cp:coreProperties>
</file>