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D10C" w14:textId="7D67148C" w:rsidR="00063DBD" w:rsidRPr="00A0771F" w:rsidRDefault="009468C7" w:rsidP="00063DBD">
      <w:pPr>
        <w:tabs>
          <w:tab w:val="center" w:pos="4680"/>
          <w:tab w:val="right" w:pos="9360"/>
        </w:tabs>
        <w:adjustRightInd w:val="0"/>
        <w:snapToGrid w:val="0"/>
        <w:ind w:firstLineChars="49" w:firstLine="108"/>
        <w:contextualSpacing/>
        <w:jc w:val="right"/>
        <w:rPr>
          <w:b/>
          <w:sz w:val="14"/>
          <w:szCs w:val="14"/>
          <w:lang w:val="es-CO"/>
        </w:rPr>
      </w:pPr>
      <w:r w:rsidRPr="00496363">
        <w:rPr>
          <w:rFonts w:ascii="Times New Roman" w:hAnsi="Times New Roman"/>
          <w:noProof/>
          <w:lang w:val="en-US" w:eastAsia="en-US"/>
        </w:rPr>
        <w:drawing>
          <wp:anchor distT="0" distB="0" distL="114300" distR="114300" simplePos="0" relativeHeight="251661312" behindDoc="0" locked="0" layoutInCell="1" allowOverlap="1" wp14:anchorId="659F514F" wp14:editId="0389B061">
            <wp:simplePos x="0" y="0"/>
            <wp:positionH relativeFrom="column">
              <wp:posOffset>19930</wp:posOffset>
            </wp:positionH>
            <wp:positionV relativeFrom="paragraph">
              <wp:posOffset>64233</wp:posOffset>
            </wp:positionV>
            <wp:extent cx="1658620" cy="254635"/>
            <wp:effectExtent l="0" t="0" r="0" b="0"/>
            <wp:wrapThrough wrapText="bothSides">
              <wp:wrapPolygon edited="0">
                <wp:start x="0" y="0"/>
                <wp:lineTo x="0" y="19392"/>
                <wp:lineTo x="21335" y="19392"/>
                <wp:lineTo x="21335" y="0"/>
                <wp:lineTo x="0" y="0"/>
              </wp:wrapPolygon>
            </wp:wrapThrough>
            <wp:docPr id="1"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00063DBD" w:rsidRPr="00A0771F">
        <w:rPr>
          <w:b/>
          <w:sz w:val="14"/>
          <w:szCs w:val="14"/>
          <w:lang w:val="es-CO"/>
        </w:rPr>
        <w:t>CONTACTO</w:t>
      </w:r>
    </w:p>
    <w:p w14:paraId="5D7D7D65" w14:textId="7F305CDA" w:rsidR="00063DBD" w:rsidRPr="00A0771F" w:rsidRDefault="00063DBD" w:rsidP="00063DBD">
      <w:pPr>
        <w:adjustRightInd w:val="0"/>
        <w:snapToGrid w:val="0"/>
        <w:ind w:left="6400"/>
        <w:contextualSpacing/>
        <w:jc w:val="right"/>
        <w:rPr>
          <w:sz w:val="14"/>
          <w:szCs w:val="14"/>
          <w:lang w:val="es-CO"/>
        </w:rPr>
      </w:pPr>
      <w:r w:rsidRPr="00A0771F">
        <w:rPr>
          <w:sz w:val="14"/>
          <w:szCs w:val="14"/>
          <w:lang w:val="es-CO"/>
        </w:rPr>
        <w:t>Julián Rodríguez Cornejo</w:t>
      </w:r>
    </w:p>
    <w:p w14:paraId="324062D6" w14:textId="77777777" w:rsidR="00063DBD" w:rsidRPr="003F7A4C" w:rsidRDefault="00063DBD" w:rsidP="00063DBD">
      <w:pPr>
        <w:adjustRightInd w:val="0"/>
        <w:snapToGrid w:val="0"/>
        <w:ind w:left="3200" w:firstLine="800"/>
        <w:contextualSpacing/>
        <w:jc w:val="right"/>
        <w:rPr>
          <w:sz w:val="14"/>
          <w:szCs w:val="14"/>
          <w:lang w:val="es-CO"/>
        </w:rPr>
      </w:pPr>
      <w:r w:rsidRPr="00A0771F">
        <w:rPr>
          <w:sz w:val="14"/>
          <w:szCs w:val="14"/>
          <w:lang w:val="es-CO"/>
        </w:rPr>
        <w:tab/>
      </w:r>
      <w:r w:rsidRPr="00A0771F">
        <w:rPr>
          <w:sz w:val="14"/>
          <w:szCs w:val="14"/>
          <w:lang w:val="es-CO"/>
        </w:rPr>
        <w:tab/>
      </w:r>
      <w:r w:rsidRPr="003F7A4C">
        <w:rPr>
          <w:sz w:val="14"/>
          <w:szCs w:val="14"/>
          <w:lang w:val="es-CO"/>
        </w:rPr>
        <w:t>Babel Group</w:t>
      </w:r>
    </w:p>
    <w:p w14:paraId="6B1C68BB" w14:textId="77777777" w:rsidR="00063DBD" w:rsidRPr="00330CF2" w:rsidRDefault="00063DBD" w:rsidP="00063DBD">
      <w:pPr>
        <w:adjustRightInd w:val="0"/>
        <w:snapToGrid w:val="0"/>
        <w:ind w:left="3200" w:firstLine="800"/>
        <w:contextualSpacing/>
        <w:jc w:val="right"/>
        <w:rPr>
          <w:sz w:val="14"/>
          <w:szCs w:val="14"/>
          <w:lang w:val="es-CO"/>
        </w:rPr>
      </w:pPr>
      <w:r w:rsidRPr="003F7A4C">
        <w:rPr>
          <w:sz w:val="14"/>
          <w:szCs w:val="14"/>
          <w:lang w:val="es-CO"/>
        </w:rPr>
        <w:tab/>
      </w:r>
      <w:r w:rsidRPr="003F7A4C">
        <w:rPr>
          <w:sz w:val="14"/>
          <w:szCs w:val="14"/>
          <w:lang w:val="es-CO"/>
        </w:rPr>
        <w:tab/>
      </w:r>
      <w:r w:rsidRPr="003F7A4C">
        <w:rPr>
          <w:sz w:val="14"/>
          <w:szCs w:val="14"/>
          <w:lang w:val="es-CO"/>
        </w:rPr>
        <w:tab/>
      </w:r>
      <w:r w:rsidRPr="00330CF2">
        <w:rPr>
          <w:sz w:val="14"/>
          <w:szCs w:val="14"/>
          <w:lang w:val="es-CO"/>
        </w:rPr>
        <w:t xml:space="preserve">Tel:3166613107 </w:t>
      </w:r>
    </w:p>
    <w:p w14:paraId="00000003" w14:textId="63D2C037" w:rsidR="008A17E8" w:rsidRDefault="00FB4097" w:rsidP="00B34AEF">
      <w:pPr>
        <w:adjustRightInd w:val="0"/>
        <w:snapToGrid w:val="0"/>
        <w:ind w:left="3200" w:firstLine="800"/>
        <w:contextualSpacing/>
        <w:jc w:val="right"/>
        <w:rPr>
          <w:sz w:val="14"/>
          <w:szCs w:val="14"/>
          <w:lang w:val="es-CO"/>
        </w:rPr>
      </w:pPr>
      <w:hyperlink r:id="rId9" w:history="1">
        <w:r w:rsidR="00063DBD" w:rsidRPr="00330CF2">
          <w:rPr>
            <w:rStyle w:val="Hipervnculo"/>
            <w:sz w:val="14"/>
            <w:szCs w:val="14"/>
            <w:lang w:val="es-CO"/>
          </w:rPr>
          <w:t>Julianrodriguez@mailbabel.com</w:t>
        </w:r>
      </w:hyperlink>
    </w:p>
    <w:p w14:paraId="2724FB43" w14:textId="77777777" w:rsidR="00B34AEF" w:rsidRPr="00B34AEF" w:rsidRDefault="00B34AEF" w:rsidP="00B34AEF">
      <w:pPr>
        <w:adjustRightInd w:val="0"/>
        <w:snapToGrid w:val="0"/>
        <w:ind w:left="3200" w:firstLine="800"/>
        <w:contextualSpacing/>
        <w:jc w:val="right"/>
        <w:rPr>
          <w:sz w:val="14"/>
          <w:szCs w:val="14"/>
          <w:lang w:val="es-CO"/>
        </w:rPr>
      </w:pPr>
    </w:p>
    <w:p w14:paraId="6DB88E0A" w14:textId="5033FAB2" w:rsidR="001E0D6C" w:rsidRPr="00F7409E" w:rsidRDefault="000116E0" w:rsidP="00BC193B">
      <w:pPr>
        <w:shd w:val="clear" w:color="auto" w:fill="FFFFFF"/>
        <w:jc w:val="center"/>
        <w:rPr>
          <w:b/>
          <w:bCs/>
          <w:color w:val="000000"/>
          <w:spacing w:val="3"/>
          <w:sz w:val="28"/>
          <w:szCs w:val="28"/>
          <w:lang w:val="es-ES_tradnl"/>
        </w:rPr>
      </w:pPr>
      <w:r w:rsidRPr="00F7409E">
        <w:rPr>
          <w:b/>
          <w:bCs/>
          <w:color w:val="000000"/>
          <w:spacing w:val="3"/>
          <w:sz w:val="28"/>
          <w:szCs w:val="28"/>
          <w:lang w:val="es-ES_tradnl"/>
        </w:rPr>
        <w:t>Neo QLED,</w:t>
      </w:r>
      <w:r w:rsidR="009124C8" w:rsidRPr="00F7409E">
        <w:rPr>
          <w:b/>
          <w:bCs/>
          <w:color w:val="000000"/>
          <w:spacing w:val="3"/>
          <w:sz w:val="28"/>
          <w:szCs w:val="28"/>
          <w:lang w:val="es-ES_tradnl"/>
        </w:rPr>
        <w:t xml:space="preserve"> </w:t>
      </w:r>
      <w:proofErr w:type="spellStart"/>
      <w:r w:rsidR="00EE34BC" w:rsidRPr="00F7409E">
        <w:rPr>
          <w:b/>
          <w:bCs/>
          <w:color w:val="000000"/>
          <w:spacing w:val="3"/>
          <w:sz w:val="28"/>
          <w:szCs w:val="28"/>
          <w:lang w:val="es-ES_tradnl"/>
        </w:rPr>
        <w:t>TVs</w:t>
      </w:r>
      <w:proofErr w:type="spellEnd"/>
      <w:r w:rsidRPr="00F7409E">
        <w:rPr>
          <w:b/>
          <w:bCs/>
          <w:color w:val="000000"/>
          <w:spacing w:val="3"/>
          <w:sz w:val="28"/>
          <w:szCs w:val="28"/>
          <w:lang w:val="es-ES_tradnl"/>
        </w:rPr>
        <w:t xml:space="preserve"> con </w:t>
      </w:r>
      <w:r w:rsidR="00EE34BC" w:rsidRPr="00F7409E">
        <w:rPr>
          <w:b/>
          <w:bCs/>
          <w:color w:val="000000"/>
          <w:spacing w:val="3"/>
          <w:sz w:val="28"/>
          <w:szCs w:val="28"/>
          <w:lang w:val="es-ES_tradnl"/>
        </w:rPr>
        <w:t xml:space="preserve">la más avanzada </w:t>
      </w:r>
      <w:r w:rsidR="009124C8" w:rsidRPr="00F7409E">
        <w:rPr>
          <w:b/>
          <w:bCs/>
          <w:color w:val="000000"/>
          <w:spacing w:val="3"/>
          <w:sz w:val="28"/>
          <w:szCs w:val="28"/>
          <w:lang w:val="es-ES_tradnl"/>
        </w:rPr>
        <w:t>tecnología que</w:t>
      </w:r>
      <w:r w:rsidR="00EE34BC" w:rsidRPr="00F7409E">
        <w:rPr>
          <w:b/>
          <w:bCs/>
          <w:color w:val="000000"/>
          <w:spacing w:val="3"/>
          <w:sz w:val="28"/>
          <w:szCs w:val="28"/>
          <w:lang w:val="es-ES_tradnl"/>
        </w:rPr>
        <w:t xml:space="preserve"> superan las barreras en </w:t>
      </w:r>
      <w:r w:rsidR="009124C8" w:rsidRPr="00F7409E">
        <w:rPr>
          <w:b/>
          <w:bCs/>
          <w:color w:val="000000"/>
          <w:spacing w:val="3"/>
          <w:sz w:val="28"/>
          <w:szCs w:val="28"/>
          <w:lang w:val="es-ES_tradnl"/>
        </w:rPr>
        <w:t xml:space="preserve">calidad de imagen y sonido </w:t>
      </w:r>
    </w:p>
    <w:p w14:paraId="7CD015AE" w14:textId="55DCA5BA" w:rsidR="009124C8" w:rsidRPr="00F7409E" w:rsidRDefault="009124C8" w:rsidP="00BC193B">
      <w:pPr>
        <w:shd w:val="clear" w:color="auto" w:fill="FFFFFF"/>
        <w:jc w:val="center"/>
        <w:rPr>
          <w:b/>
          <w:bCs/>
          <w:color w:val="000000"/>
          <w:spacing w:val="3"/>
          <w:lang w:val="es-ES_tradnl"/>
        </w:rPr>
      </w:pPr>
    </w:p>
    <w:p w14:paraId="0CCEB19B" w14:textId="33EBF737" w:rsidR="009124C8" w:rsidRPr="00F7409E" w:rsidRDefault="000116E0" w:rsidP="00BC193B">
      <w:pPr>
        <w:shd w:val="clear" w:color="auto" w:fill="FFFFFF"/>
        <w:jc w:val="center"/>
        <w:rPr>
          <w:i/>
          <w:iCs/>
          <w:color w:val="000000"/>
          <w:spacing w:val="3"/>
          <w:sz w:val="24"/>
          <w:szCs w:val="24"/>
          <w:lang w:val="es-ES_tradnl"/>
        </w:rPr>
      </w:pPr>
      <w:r w:rsidRPr="00F7409E">
        <w:rPr>
          <w:i/>
          <w:iCs/>
          <w:color w:val="000000"/>
          <w:spacing w:val="3"/>
          <w:sz w:val="24"/>
          <w:szCs w:val="24"/>
          <w:lang w:val="es-ES_tradnl"/>
        </w:rPr>
        <w:t>Los</w:t>
      </w:r>
      <w:r w:rsidR="009124C8" w:rsidRPr="00F7409E">
        <w:rPr>
          <w:i/>
          <w:iCs/>
          <w:color w:val="000000"/>
          <w:spacing w:val="3"/>
          <w:sz w:val="24"/>
          <w:szCs w:val="24"/>
          <w:lang w:val="es-ES_tradnl"/>
        </w:rPr>
        <w:t xml:space="preserve"> nuevos desarrollos </w:t>
      </w:r>
      <w:r w:rsidR="00F27A5B" w:rsidRPr="00F7409E">
        <w:rPr>
          <w:i/>
          <w:iCs/>
          <w:color w:val="000000"/>
          <w:spacing w:val="3"/>
          <w:sz w:val="24"/>
          <w:szCs w:val="24"/>
          <w:lang w:val="es-ES_tradnl"/>
        </w:rPr>
        <w:t xml:space="preserve">tecnológicos </w:t>
      </w:r>
      <w:r w:rsidRPr="00F7409E">
        <w:rPr>
          <w:i/>
          <w:iCs/>
          <w:color w:val="000000"/>
          <w:spacing w:val="3"/>
          <w:sz w:val="24"/>
          <w:szCs w:val="24"/>
          <w:lang w:val="es-ES_tradnl"/>
        </w:rPr>
        <w:t xml:space="preserve">de Samsung </w:t>
      </w:r>
      <w:r w:rsidR="00F27A5B" w:rsidRPr="00F7409E">
        <w:rPr>
          <w:i/>
          <w:iCs/>
          <w:color w:val="000000"/>
          <w:spacing w:val="3"/>
          <w:sz w:val="24"/>
          <w:szCs w:val="24"/>
          <w:lang w:val="es-ES_tradnl"/>
        </w:rPr>
        <w:t>garantiza</w:t>
      </w:r>
      <w:r w:rsidRPr="00F7409E">
        <w:rPr>
          <w:i/>
          <w:iCs/>
          <w:color w:val="000000"/>
          <w:spacing w:val="3"/>
          <w:sz w:val="24"/>
          <w:szCs w:val="24"/>
          <w:lang w:val="es-ES_tradnl"/>
        </w:rPr>
        <w:t>n</w:t>
      </w:r>
      <w:r w:rsidR="00F27A5B" w:rsidRPr="00F7409E">
        <w:rPr>
          <w:i/>
          <w:iCs/>
          <w:color w:val="000000"/>
          <w:spacing w:val="3"/>
          <w:sz w:val="24"/>
          <w:szCs w:val="24"/>
          <w:lang w:val="es-ES_tradnl"/>
        </w:rPr>
        <w:t xml:space="preserve"> mayor versatilidad </w:t>
      </w:r>
      <w:r w:rsidRPr="00F7409E">
        <w:rPr>
          <w:i/>
          <w:iCs/>
          <w:color w:val="000000"/>
          <w:spacing w:val="3"/>
          <w:sz w:val="24"/>
          <w:szCs w:val="24"/>
          <w:lang w:val="es-ES_tradnl"/>
        </w:rPr>
        <w:br/>
      </w:r>
      <w:r w:rsidR="00F27A5B" w:rsidRPr="00F7409E">
        <w:rPr>
          <w:i/>
          <w:iCs/>
          <w:color w:val="000000"/>
          <w:spacing w:val="3"/>
          <w:sz w:val="24"/>
          <w:szCs w:val="24"/>
          <w:lang w:val="es-ES_tradnl"/>
        </w:rPr>
        <w:t xml:space="preserve">en </w:t>
      </w:r>
      <w:r w:rsidRPr="00F7409E">
        <w:rPr>
          <w:i/>
          <w:iCs/>
          <w:color w:val="000000"/>
          <w:spacing w:val="3"/>
          <w:sz w:val="24"/>
          <w:szCs w:val="24"/>
          <w:lang w:val="es-ES_tradnl"/>
        </w:rPr>
        <w:t>los</w:t>
      </w:r>
      <w:r w:rsidR="00F27A5B" w:rsidRPr="00F7409E">
        <w:rPr>
          <w:i/>
          <w:iCs/>
          <w:color w:val="000000"/>
          <w:spacing w:val="3"/>
          <w:sz w:val="24"/>
          <w:szCs w:val="24"/>
          <w:lang w:val="es-ES_tradnl"/>
        </w:rPr>
        <w:t xml:space="preserve"> </w:t>
      </w:r>
      <w:proofErr w:type="spellStart"/>
      <w:r w:rsidR="00F27A5B" w:rsidRPr="00F7409E">
        <w:rPr>
          <w:i/>
          <w:iCs/>
          <w:color w:val="000000"/>
          <w:spacing w:val="3"/>
          <w:sz w:val="24"/>
          <w:szCs w:val="24"/>
          <w:lang w:val="es-ES_tradnl"/>
        </w:rPr>
        <w:t>TVs</w:t>
      </w:r>
      <w:proofErr w:type="spellEnd"/>
      <w:r w:rsidR="00F27A5B" w:rsidRPr="00F7409E">
        <w:rPr>
          <w:i/>
          <w:iCs/>
          <w:color w:val="000000"/>
          <w:spacing w:val="3"/>
          <w:sz w:val="24"/>
          <w:szCs w:val="24"/>
          <w:lang w:val="es-ES_tradnl"/>
        </w:rPr>
        <w:t xml:space="preserve"> </w:t>
      </w:r>
      <w:r w:rsidRPr="00F7409E">
        <w:rPr>
          <w:i/>
          <w:iCs/>
          <w:color w:val="000000"/>
          <w:spacing w:val="3"/>
          <w:sz w:val="24"/>
          <w:szCs w:val="24"/>
          <w:lang w:val="es-ES_tradnl"/>
        </w:rPr>
        <w:t xml:space="preserve">para una experiencia más </w:t>
      </w:r>
      <w:proofErr w:type="spellStart"/>
      <w:r w:rsidRPr="00F7409E">
        <w:rPr>
          <w:i/>
          <w:iCs/>
          <w:color w:val="000000"/>
          <w:spacing w:val="3"/>
          <w:sz w:val="24"/>
          <w:szCs w:val="24"/>
          <w:lang w:val="es-ES_tradnl"/>
        </w:rPr>
        <w:t>inmersiva</w:t>
      </w:r>
      <w:proofErr w:type="spellEnd"/>
      <w:r w:rsidRPr="00F7409E">
        <w:rPr>
          <w:i/>
          <w:iCs/>
          <w:color w:val="000000"/>
          <w:spacing w:val="3"/>
          <w:sz w:val="24"/>
          <w:szCs w:val="24"/>
          <w:lang w:val="es-ES_tradnl"/>
        </w:rPr>
        <w:t>.</w:t>
      </w:r>
    </w:p>
    <w:p w14:paraId="6E99D981" w14:textId="77777777" w:rsidR="001E0D6C" w:rsidRPr="00F7409E" w:rsidRDefault="001E0D6C" w:rsidP="00063DBD">
      <w:pPr>
        <w:shd w:val="clear" w:color="auto" w:fill="FFFFFF"/>
        <w:rPr>
          <w:color w:val="000000"/>
          <w:spacing w:val="3"/>
          <w:lang w:val="es-ES_tradnl"/>
        </w:rPr>
      </w:pPr>
    </w:p>
    <w:p w14:paraId="1D66D70F" w14:textId="0C7D0437" w:rsidR="001E0D6C" w:rsidRPr="00F7409E" w:rsidRDefault="000116E0" w:rsidP="00121ACE">
      <w:pPr>
        <w:shd w:val="clear" w:color="auto" w:fill="FFFFFF"/>
        <w:jc w:val="both"/>
        <w:rPr>
          <w:color w:val="000000"/>
          <w:spacing w:val="3"/>
          <w:lang w:val="es-ES_tradnl"/>
        </w:rPr>
      </w:pPr>
      <w:r w:rsidRPr="00F7409E">
        <w:rPr>
          <w:b/>
          <w:bCs/>
          <w:color w:val="000000"/>
          <w:spacing w:val="3"/>
          <w:lang w:val="es-ES_tradnl"/>
        </w:rPr>
        <w:t xml:space="preserve">BOGOTÁ D.C., Colombia. </w:t>
      </w:r>
      <w:r w:rsidR="00BB352D" w:rsidRPr="00F7409E">
        <w:rPr>
          <w:b/>
          <w:bCs/>
          <w:color w:val="000000"/>
          <w:spacing w:val="3"/>
          <w:lang w:val="es-ES_tradnl"/>
        </w:rPr>
        <w:t>Mayo</w:t>
      </w:r>
      <w:r w:rsidRPr="00F7409E">
        <w:rPr>
          <w:b/>
          <w:bCs/>
          <w:color w:val="000000"/>
          <w:spacing w:val="3"/>
          <w:lang w:val="es-ES_tradnl"/>
        </w:rPr>
        <w:t xml:space="preserve"> 2022. </w:t>
      </w:r>
      <w:r w:rsidR="006F7764" w:rsidRPr="00F7409E">
        <w:rPr>
          <w:color w:val="000000"/>
          <w:spacing w:val="3"/>
          <w:lang w:val="es-ES_tradnl"/>
        </w:rPr>
        <w:t>A través de su amplio portafolio de dispositivos</w:t>
      </w:r>
      <w:r w:rsidR="001E0D6C" w:rsidRPr="00F7409E">
        <w:rPr>
          <w:color w:val="000000"/>
          <w:spacing w:val="3"/>
          <w:lang w:val="es-ES_tradnl"/>
        </w:rPr>
        <w:t xml:space="preserve"> Samsung inspira a l</w:t>
      </w:r>
      <w:r w:rsidR="006F7764" w:rsidRPr="00F7409E">
        <w:rPr>
          <w:color w:val="000000"/>
          <w:spacing w:val="3"/>
          <w:lang w:val="es-ES_tradnl"/>
        </w:rPr>
        <w:t>o</w:t>
      </w:r>
      <w:r w:rsidR="001E0D6C" w:rsidRPr="00F7409E">
        <w:rPr>
          <w:color w:val="000000"/>
          <w:spacing w:val="3"/>
          <w:lang w:val="es-ES_tradnl"/>
        </w:rPr>
        <w:t xml:space="preserve">s </w:t>
      </w:r>
      <w:r w:rsidR="006F7764" w:rsidRPr="00F7409E">
        <w:rPr>
          <w:color w:val="000000"/>
          <w:spacing w:val="3"/>
          <w:lang w:val="es-ES_tradnl"/>
        </w:rPr>
        <w:t>usuarios</w:t>
      </w:r>
      <w:r w:rsidR="001E0D6C" w:rsidRPr="00F7409E">
        <w:rPr>
          <w:color w:val="000000"/>
          <w:spacing w:val="3"/>
          <w:lang w:val="es-ES_tradnl"/>
        </w:rPr>
        <w:t xml:space="preserve"> y </w:t>
      </w:r>
      <w:r w:rsidR="006F7764" w:rsidRPr="00F7409E">
        <w:rPr>
          <w:color w:val="000000"/>
          <w:spacing w:val="3"/>
          <w:lang w:val="es-ES_tradnl"/>
        </w:rPr>
        <w:t xml:space="preserve">busca </w:t>
      </w:r>
      <w:r w:rsidR="001E0D6C" w:rsidRPr="00F7409E">
        <w:rPr>
          <w:color w:val="000000"/>
          <w:spacing w:val="3"/>
          <w:lang w:val="es-ES_tradnl"/>
        </w:rPr>
        <w:t>proporcionarles la tecnología que se adapt</w:t>
      </w:r>
      <w:r w:rsidR="006F7764" w:rsidRPr="00F7409E">
        <w:rPr>
          <w:color w:val="000000"/>
          <w:spacing w:val="3"/>
          <w:lang w:val="es-ES_tradnl"/>
        </w:rPr>
        <w:t>e</w:t>
      </w:r>
      <w:r w:rsidR="001E0D6C" w:rsidRPr="00F7409E">
        <w:rPr>
          <w:color w:val="000000"/>
          <w:spacing w:val="3"/>
          <w:lang w:val="es-ES_tradnl"/>
        </w:rPr>
        <w:t xml:space="preserve"> a sus pasiones, preferencias y estilos de vida. Por esta razón, el fabricante líder mundial en ventas de </w:t>
      </w:r>
      <w:proofErr w:type="spellStart"/>
      <w:r w:rsidR="001E0D6C" w:rsidRPr="00F7409E">
        <w:rPr>
          <w:color w:val="000000"/>
          <w:spacing w:val="3"/>
          <w:lang w:val="es-ES_tradnl"/>
        </w:rPr>
        <w:t>TVs</w:t>
      </w:r>
      <w:proofErr w:type="spellEnd"/>
      <w:r w:rsidR="001E0D6C" w:rsidRPr="00F7409E">
        <w:rPr>
          <w:color w:val="000000"/>
          <w:spacing w:val="3"/>
          <w:lang w:val="es-ES_tradnl"/>
        </w:rPr>
        <w:t xml:space="preserve"> trabaja constantemente </w:t>
      </w:r>
      <w:r w:rsidR="006F7764" w:rsidRPr="00F7409E">
        <w:rPr>
          <w:color w:val="000000"/>
          <w:spacing w:val="3"/>
          <w:lang w:val="es-ES_tradnl"/>
        </w:rPr>
        <w:t>para r</w:t>
      </w:r>
      <w:r w:rsidR="001E0D6C" w:rsidRPr="00F7409E">
        <w:rPr>
          <w:color w:val="000000"/>
          <w:spacing w:val="3"/>
          <w:lang w:val="es-ES_tradnl"/>
        </w:rPr>
        <w:t xml:space="preserve">edefinir el papel del televisor en el hogar con más </w:t>
      </w:r>
      <w:r w:rsidR="006F7764" w:rsidRPr="00F7409E">
        <w:rPr>
          <w:color w:val="000000"/>
          <w:spacing w:val="3"/>
          <w:lang w:val="es-ES_tradnl"/>
        </w:rPr>
        <w:t>funciones</w:t>
      </w:r>
      <w:r w:rsidR="001E0D6C" w:rsidRPr="00F7409E">
        <w:rPr>
          <w:color w:val="000000"/>
          <w:spacing w:val="3"/>
          <w:lang w:val="es-ES_tradnl"/>
        </w:rPr>
        <w:t xml:space="preserve">, especificaciones y diseños </w:t>
      </w:r>
      <w:r w:rsidR="006F7764" w:rsidRPr="00F7409E">
        <w:rPr>
          <w:color w:val="000000"/>
          <w:spacing w:val="3"/>
          <w:lang w:val="es-ES_tradnl"/>
        </w:rPr>
        <w:t xml:space="preserve">para satisfacer </w:t>
      </w:r>
      <w:r w:rsidR="001E0D6C" w:rsidRPr="00F7409E">
        <w:rPr>
          <w:color w:val="000000"/>
          <w:spacing w:val="3"/>
          <w:lang w:val="es-ES_tradnl"/>
        </w:rPr>
        <w:t xml:space="preserve">todos los gustos y </w:t>
      </w:r>
      <w:r w:rsidR="006F7764" w:rsidRPr="00F7409E">
        <w:rPr>
          <w:color w:val="000000"/>
          <w:spacing w:val="3"/>
          <w:lang w:val="es-ES_tradnl"/>
        </w:rPr>
        <w:t>necesidades.</w:t>
      </w:r>
    </w:p>
    <w:p w14:paraId="16066C1D" w14:textId="77777777" w:rsidR="001E0D6C" w:rsidRPr="00F7409E" w:rsidRDefault="001E0D6C" w:rsidP="00121ACE">
      <w:pPr>
        <w:shd w:val="clear" w:color="auto" w:fill="FFFFFF"/>
        <w:jc w:val="both"/>
        <w:rPr>
          <w:color w:val="000000"/>
          <w:spacing w:val="3"/>
          <w:lang w:val="es-ES_tradnl"/>
        </w:rPr>
      </w:pPr>
    </w:p>
    <w:p w14:paraId="481874D8" w14:textId="19ACCD2B" w:rsidR="00357ABD" w:rsidRPr="00F7409E" w:rsidRDefault="006F7764" w:rsidP="00121ACE">
      <w:pPr>
        <w:shd w:val="clear" w:color="auto" w:fill="FFFFFF"/>
        <w:jc w:val="both"/>
        <w:rPr>
          <w:color w:val="000000"/>
          <w:spacing w:val="3"/>
          <w:lang w:val="es-ES_tradnl"/>
        </w:rPr>
      </w:pPr>
      <w:r w:rsidRPr="00F7409E">
        <w:rPr>
          <w:color w:val="000000"/>
          <w:spacing w:val="3"/>
          <w:lang w:val="es-ES_tradnl"/>
        </w:rPr>
        <w:t xml:space="preserve">La nueva línea Neo QLED </w:t>
      </w:r>
      <w:r w:rsidR="001E0D6C" w:rsidRPr="00F7409E">
        <w:rPr>
          <w:color w:val="000000"/>
          <w:spacing w:val="3"/>
          <w:lang w:val="es-ES_tradnl"/>
        </w:rPr>
        <w:t>permit</w:t>
      </w:r>
      <w:r w:rsidRPr="00F7409E">
        <w:rPr>
          <w:color w:val="000000"/>
          <w:spacing w:val="3"/>
          <w:lang w:val="es-ES_tradnl"/>
        </w:rPr>
        <w:t>e</w:t>
      </w:r>
      <w:r w:rsidR="001E0D6C" w:rsidRPr="00F7409E">
        <w:rPr>
          <w:color w:val="000000"/>
          <w:spacing w:val="3"/>
          <w:lang w:val="es-ES_tradnl"/>
        </w:rPr>
        <w:t xml:space="preserve"> disfrutar de los </w:t>
      </w:r>
      <w:r w:rsidRPr="00F7409E">
        <w:rPr>
          <w:color w:val="000000"/>
          <w:spacing w:val="3"/>
          <w:lang w:val="es-ES_tradnl"/>
        </w:rPr>
        <w:t xml:space="preserve">más </w:t>
      </w:r>
      <w:r w:rsidR="001E0D6C" w:rsidRPr="00F7409E">
        <w:rPr>
          <w:color w:val="000000"/>
          <w:spacing w:val="3"/>
          <w:lang w:val="es-ES_tradnl"/>
        </w:rPr>
        <w:t xml:space="preserve">recientes avances tecnológicos </w:t>
      </w:r>
      <w:r w:rsidRPr="00F7409E">
        <w:rPr>
          <w:color w:val="000000"/>
          <w:spacing w:val="3"/>
          <w:lang w:val="es-ES_tradnl"/>
        </w:rPr>
        <w:t xml:space="preserve">de Samsung </w:t>
      </w:r>
      <w:r w:rsidR="001E0D6C" w:rsidRPr="00F7409E">
        <w:rPr>
          <w:color w:val="000000"/>
          <w:spacing w:val="3"/>
          <w:lang w:val="es-ES_tradnl"/>
        </w:rPr>
        <w:t>en imagen, soni</w:t>
      </w:r>
      <w:r w:rsidR="00357ABD" w:rsidRPr="00F7409E">
        <w:rPr>
          <w:color w:val="000000"/>
          <w:spacing w:val="3"/>
          <w:lang w:val="es-ES_tradnl"/>
        </w:rPr>
        <w:t xml:space="preserve">do, para </w:t>
      </w:r>
      <w:r w:rsidRPr="00F7409E">
        <w:rPr>
          <w:color w:val="000000"/>
          <w:spacing w:val="3"/>
          <w:lang w:val="es-ES_tradnl"/>
        </w:rPr>
        <w:t xml:space="preserve">tener la experiencia más </w:t>
      </w:r>
      <w:proofErr w:type="spellStart"/>
      <w:r w:rsidRPr="00F7409E">
        <w:rPr>
          <w:color w:val="000000"/>
          <w:spacing w:val="3"/>
          <w:lang w:val="es-ES_tradnl"/>
        </w:rPr>
        <w:t>inmersiva</w:t>
      </w:r>
      <w:proofErr w:type="spellEnd"/>
      <w:r w:rsidRPr="00F7409E">
        <w:rPr>
          <w:color w:val="000000"/>
          <w:spacing w:val="3"/>
          <w:lang w:val="es-ES_tradnl"/>
        </w:rPr>
        <w:t xml:space="preserve"> y real a la hora de </w:t>
      </w:r>
      <w:r w:rsidR="00357ABD" w:rsidRPr="00F7409E">
        <w:rPr>
          <w:color w:val="000000"/>
          <w:spacing w:val="3"/>
          <w:lang w:val="es-ES_tradnl"/>
        </w:rPr>
        <w:t>ver películas, seri</w:t>
      </w:r>
      <w:r w:rsidRPr="00F7409E">
        <w:rPr>
          <w:color w:val="000000"/>
          <w:spacing w:val="3"/>
          <w:lang w:val="es-ES_tradnl"/>
        </w:rPr>
        <w:t>e</w:t>
      </w:r>
      <w:r w:rsidR="00357ABD" w:rsidRPr="00F7409E">
        <w:rPr>
          <w:color w:val="000000"/>
          <w:spacing w:val="3"/>
          <w:lang w:val="es-ES_tradnl"/>
        </w:rPr>
        <w:t xml:space="preserve">s o para divertirse jugando videojuegos. </w:t>
      </w:r>
    </w:p>
    <w:p w14:paraId="6490812C" w14:textId="7150A75F" w:rsidR="00357ABD" w:rsidRPr="00F7409E" w:rsidRDefault="00357ABD" w:rsidP="00121ACE">
      <w:pPr>
        <w:shd w:val="clear" w:color="auto" w:fill="FFFFFF"/>
        <w:jc w:val="both"/>
        <w:rPr>
          <w:color w:val="000000"/>
          <w:spacing w:val="3"/>
          <w:lang w:val="es-ES_tradnl"/>
        </w:rPr>
      </w:pPr>
    </w:p>
    <w:p w14:paraId="183D6FB7" w14:textId="151F6D7C" w:rsidR="00BC193B" w:rsidRPr="00F7409E" w:rsidRDefault="006F7764" w:rsidP="00121ACE">
      <w:pPr>
        <w:shd w:val="clear" w:color="auto" w:fill="FFFFFF"/>
        <w:jc w:val="both"/>
        <w:rPr>
          <w:color w:val="000000"/>
          <w:spacing w:val="3"/>
          <w:lang w:val="es-ES_tradnl"/>
        </w:rPr>
      </w:pPr>
      <w:r w:rsidRPr="00F7409E">
        <w:rPr>
          <w:color w:val="000000"/>
          <w:spacing w:val="3"/>
          <w:lang w:val="es-ES_tradnl"/>
        </w:rPr>
        <w:t xml:space="preserve">Estos </w:t>
      </w:r>
      <w:proofErr w:type="spellStart"/>
      <w:r w:rsidRPr="00F7409E">
        <w:rPr>
          <w:color w:val="000000"/>
          <w:spacing w:val="3"/>
          <w:lang w:val="es-ES_tradnl"/>
        </w:rPr>
        <w:t>TVs</w:t>
      </w:r>
      <w:proofErr w:type="spellEnd"/>
      <w:r w:rsidR="001D5284" w:rsidRPr="00F7409E">
        <w:rPr>
          <w:color w:val="000000"/>
          <w:spacing w:val="3"/>
          <w:lang w:val="es-ES_tradnl"/>
        </w:rPr>
        <w:t>,</w:t>
      </w:r>
      <w:r w:rsidRPr="00F7409E">
        <w:rPr>
          <w:color w:val="000000"/>
          <w:spacing w:val="3"/>
          <w:lang w:val="es-ES_tradnl"/>
        </w:rPr>
        <w:t xml:space="preserve"> además de</w:t>
      </w:r>
      <w:r w:rsidR="00BC193B" w:rsidRPr="00F7409E">
        <w:rPr>
          <w:color w:val="000000"/>
          <w:spacing w:val="3"/>
          <w:lang w:val="es-ES_tradnl"/>
        </w:rPr>
        <w:t xml:space="preserve"> integr</w:t>
      </w:r>
      <w:r w:rsidRPr="00F7409E">
        <w:rPr>
          <w:color w:val="000000"/>
          <w:spacing w:val="3"/>
          <w:lang w:val="es-ES_tradnl"/>
        </w:rPr>
        <w:t>arse</w:t>
      </w:r>
      <w:r w:rsidR="00BC193B" w:rsidRPr="00F7409E">
        <w:rPr>
          <w:color w:val="000000"/>
          <w:spacing w:val="3"/>
          <w:lang w:val="es-ES_tradnl"/>
        </w:rPr>
        <w:t xml:space="preserve"> sutilmente </w:t>
      </w:r>
      <w:r w:rsidRPr="00F7409E">
        <w:rPr>
          <w:color w:val="000000"/>
          <w:spacing w:val="3"/>
          <w:lang w:val="es-ES_tradnl"/>
        </w:rPr>
        <w:t>con</w:t>
      </w:r>
      <w:r w:rsidR="00BC193B" w:rsidRPr="00F7409E">
        <w:rPr>
          <w:color w:val="000000"/>
          <w:spacing w:val="3"/>
          <w:lang w:val="es-ES_tradnl"/>
        </w:rPr>
        <w:t xml:space="preserve"> la decoración del hogar</w:t>
      </w:r>
      <w:r w:rsidR="001D5284" w:rsidRPr="00F7409E">
        <w:rPr>
          <w:color w:val="000000"/>
          <w:spacing w:val="3"/>
          <w:lang w:val="es-ES_tradnl"/>
        </w:rPr>
        <w:t>,</w:t>
      </w:r>
      <w:r w:rsidR="00BC193B" w:rsidRPr="00F7409E">
        <w:rPr>
          <w:color w:val="000000"/>
          <w:spacing w:val="3"/>
          <w:lang w:val="es-ES_tradnl"/>
        </w:rPr>
        <w:t xml:space="preserve"> </w:t>
      </w:r>
      <w:r w:rsidRPr="00F7409E">
        <w:rPr>
          <w:color w:val="000000"/>
          <w:spacing w:val="3"/>
          <w:lang w:val="es-ES_tradnl"/>
        </w:rPr>
        <w:t xml:space="preserve">permiten </w:t>
      </w:r>
      <w:r w:rsidR="00BC193B" w:rsidRPr="00F7409E">
        <w:rPr>
          <w:color w:val="000000"/>
          <w:spacing w:val="3"/>
          <w:lang w:val="es-ES_tradnl"/>
        </w:rPr>
        <w:t>sumergir</w:t>
      </w:r>
      <w:r w:rsidR="006A4286" w:rsidRPr="00F7409E">
        <w:rPr>
          <w:color w:val="000000"/>
          <w:spacing w:val="3"/>
          <w:lang w:val="es-ES_tradnl"/>
        </w:rPr>
        <w:t xml:space="preserve"> al espectador</w:t>
      </w:r>
      <w:r w:rsidR="00BC193B" w:rsidRPr="00F7409E">
        <w:rPr>
          <w:color w:val="000000"/>
          <w:spacing w:val="3"/>
          <w:lang w:val="es-ES_tradnl"/>
        </w:rPr>
        <w:t xml:space="preserve"> en una experiencia cinematográfica en 8K</w:t>
      </w:r>
      <w:r w:rsidR="006756E4" w:rsidRPr="00F7409E">
        <w:rPr>
          <w:color w:val="000000"/>
          <w:spacing w:val="3"/>
          <w:lang w:val="es-ES_tradnl"/>
        </w:rPr>
        <w:t>,</w:t>
      </w:r>
      <w:r w:rsidR="00BC193B" w:rsidRPr="00F7409E">
        <w:rPr>
          <w:color w:val="000000"/>
          <w:spacing w:val="3"/>
          <w:lang w:val="es-ES_tradnl"/>
        </w:rPr>
        <w:t xml:space="preserve"> la posibilidad de ver múltiples contenidos o divertir</w:t>
      </w:r>
      <w:r w:rsidR="006A4286" w:rsidRPr="00F7409E">
        <w:rPr>
          <w:color w:val="000000"/>
          <w:spacing w:val="3"/>
          <w:lang w:val="es-ES_tradnl"/>
        </w:rPr>
        <w:t>se</w:t>
      </w:r>
      <w:r w:rsidR="006756E4" w:rsidRPr="00F7409E">
        <w:rPr>
          <w:color w:val="000000"/>
          <w:spacing w:val="3"/>
          <w:lang w:val="es-ES_tradnl"/>
        </w:rPr>
        <w:t xml:space="preserve"> con el mejor entretenimiento en casa</w:t>
      </w:r>
      <w:r w:rsidR="00BC193B" w:rsidRPr="00F7409E">
        <w:rPr>
          <w:color w:val="000000"/>
          <w:spacing w:val="3"/>
          <w:lang w:val="es-ES_tradnl"/>
        </w:rPr>
        <w:t xml:space="preserve">. </w:t>
      </w:r>
    </w:p>
    <w:p w14:paraId="7677A0F0" w14:textId="77777777" w:rsidR="006756E4" w:rsidRPr="00F7409E" w:rsidRDefault="006756E4" w:rsidP="00121ACE">
      <w:pPr>
        <w:shd w:val="clear" w:color="auto" w:fill="FFFFFF"/>
        <w:jc w:val="both"/>
        <w:rPr>
          <w:b/>
          <w:bCs/>
          <w:color w:val="000000"/>
          <w:spacing w:val="3"/>
          <w:lang w:val="es-ES_tradnl"/>
        </w:rPr>
      </w:pPr>
    </w:p>
    <w:p w14:paraId="03BFF60A" w14:textId="1DEE83B4" w:rsidR="00121ACE" w:rsidRPr="00F7409E" w:rsidRDefault="00121ACE" w:rsidP="00121ACE">
      <w:pPr>
        <w:shd w:val="clear" w:color="auto" w:fill="FFFFFF"/>
        <w:jc w:val="both"/>
        <w:rPr>
          <w:b/>
          <w:bCs/>
          <w:color w:val="000000"/>
          <w:spacing w:val="3"/>
          <w:lang w:val="es-ES_tradnl"/>
        </w:rPr>
      </w:pPr>
      <w:r w:rsidRPr="00F7409E">
        <w:rPr>
          <w:b/>
          <w:bCs/>
          <w:color w:val="000000"/>
          <w:spacing w:val="3"/>
          <w:lang w:val="es-ES_tradnl"/>
        </w:rPr>
        <w:t>Experiencia de cine</w:t>
      </w:r>
      <w:r w:rsidR="006756E4" w:rsidRPr="00F7409E">
        <w:rPr>
          <w:b/>
          <w:bCs/>
          <w:color w:val="000000"/>
          <w:spacing w:val="3"/>
          <w:lang w:val="es-ES_tradnl"/>
        </w:rPr>
        <w:t xml:space="preserve"> en casa</w:t>
      </w:r>
      <w:r w:rsidRPr="00F7409E">
        <w:rPr>
          <w:b/>
          <w:bCs/>
          <w:color w:val="000000"/>
          <w:spacing w:val="3"/>
          <w:lang w:val="es-ES_tradnl"/>
        </w:rPr>
        <w:t xml:space="preserve"> </w:t>
      </w:r>
    </w:p>
    <w:p w14:paraId="16DF4A5E" w14:textId="526F1365" w:rsidR="00121ACE" w:rsidRPr="00F7409E" w:rsidRDefault="00AD727B" w:rsidP="006A4286">
      <w:pPr>
        <w:shd w:val="clear" w:color="auto" w:fill="FFFFFF"/>
        <w:jc w:val="both"/>
        <w:rPr>
          <w:color w:val="000000"/>
          <w:spacing w:val="3"/>
          <w:lang w:val="es-ES_tradnl"/>
        </w:rPr>
      </w:pPr>
      <w:r w:rsidRPr="00F7409E">
        <w:rPr>
          <w:color w:val="000000"/>
          <w:spacing w:val="3"/>
          <w:lang w:val="es-ES_tradnl"/>
        </w:rPr>
        <w:t>Incluso para las películas de acción, tu pantalla debe ser capaz de seguir el ritmo sin que te pierdas ni un solo momento de la película. Para conseguirlo, el control que el televisor tiene sobre sus luces LED es</w:t>
      </w:r>
      <w:r w:rsidR="003A5196" w:rsidRPr="00F7409E">
        <w:rPr>
          <w:color w:val="000000"/>
          <w:spacing w:val="3"/>
          <w:lang w:val="es-ES_tradnl"/>
        </w:rPr>
        <w:t xml:space="preserve"> clave al momento de proyectar imágenes y sus </w:t>
      </w:r>
      <w:r w:rsidRPr="00F7409E">
        <w:rPr>
          <w:color w:val="000000"/>
          <w:spacing w:val="3"/>
          <w:lang w:val="es-ES_tradnl"/>
        </w:rPr>
        <w:t xml:space="preserve">detalles, por lo que </w:t>
      </w:r>
      <w:r w:rsidR="003A5196" w:rsidRPr="00F7409E">
        <w:rPr>
          <w:color w:val="000000"/>
          <w:spacing w:val="3"/>
          <w:lang w:val="es-ES_tradnl"/>
        </w:rPr>
        <w:t xml:space="preserve">los </w:t>
      </w:r>
      <w:proofErr w:type="spellStart"/>
      <w:r w:rsidR="003A5196" w:rsidRPr="00F7409E">
        <w:rPr>
          <w:color w:val="000000"/>
          <w:spacing w:val="3"/>
          <w:lang w:val="es-ES_tradnl"/>
        </w:rPr>
        <w:t>TVs</w:t>
      </w:r>
      <w:proofErr w:type="spellEnd"/>
      <w:r w:rsidRPr="00F7409E">
        <w:rPr>
          <w:color w:val="000000"/>
          <w:spacing w:val="3"/>
          <w:lang w:val="es-ES_tradnl"/>
        </w:rPr>
        <w:t xml:space="preserve"> Neo QLED 8K viene </w:t>
      </w:r>
      <w:r w:rsidR="003A5196" w:rsidRPr="00F7409E">
        <w:rPr>
          <w:color w:val="000000"/>
          <w:spacing w:val="3"/>
          <w:lang w:val="es-ES_tradnl"/>
        </w:rPr>
        <w:t>equipados con</w:t>
      </w:r>
      <w:r w:rsidRPr="00F7409E">
        <w:rPr>
          <w:color w:val="000000"/>
          <w:spacing w:val="3"/>
          <w:lang w:val="es-ES_tradnl"/>
        </w:rPr>
        <w:t xml:space="preserve"> Quantum Mini </w:t>
      </w:r>
      <w:proofErr w:type="spellStart"/>
      <w:r w:rsidRPr="00F7409E">
        <w:rPr>
          <w:color w:val="000000"/>
          <w:spacing w:val="3"/>
          <w:lang w:val="es-ES_tradnl"/>
        </w:rPr>
        <w:t>LED</w:t>
      </w:r>
      <w:r w:rsidR="003A5196" w:rsidRPr="00F7409E">
        <w:rPr>
          <w:color w:val="000000"/>
          <w:spacing w:val="3"/>
          <w:lang w:val="es-ES_tradnl"/>
        </w:rPr>
        <w:t>s</w:t>
      </w:r>
      <w:proofErr w:type="spellEnd"/>
      <w:r w:rsidRPr="00F7409E">
        <w:rPr>
          <w:rStyle w:val="Refdenotaalpie"/>
          <w:color w:val="000000"/>
          <w:spacing w:val="3"/>
          <w:lang w:val="es-ES_tradnl"/>
        </w:rPr>
        <w:footnoteReference w:id="1"/>
      </w:r>
      <w:r w:rsidRPr="00F7409E">
        <w:rPr>
          <w:color w:val="000000"/>
          <w:spacing w:val="3"/>
          <w:lang w:val="es-ES_tradnl"/>
        </w:rPr>
        <w:t xml:space="preserve"> para un control más preciso </w:t>
      </w:r>
      <w:r w:rsidR="003A5196" w:rsidRPr="00F7409E">
        <w:rPr>
          <w:color w:val="000000"/>
          <w:spacing w:val="3"/>
          <w:lang w:val="es-ES_tradnl"/>
        </w:rPr>
        <w:t>sobre los</w:t>
      </w:r>
      <w:r w:rsidRPr="00F7409E">
        <w:rPr>
          <w:color w:val="000000"/>
          <w:spacing w:val="3"/>
          <w:lang w:val="es-ES_tradnl"/>
        </w:rPr>
        <w:t xml:space="preserve"> miles de </w:t>
      </w:r>
      <w:proofErr w:type="spellStart"/>
      <w:r w:rsidRPr="00F7409E">
        <w:rPr>
          <w:color w:val="000000"/>
          <w:spacing w:val="3"/>
          <w:lang w:val="es-ES_tradnl"/>
        </w:rPr>
        <w:t>LEDs</w:t>
      </w:r>
      <w:proofErr w:type="spellEnd"/>
      <w:r w:rsidR="003A5196" w:rsidRPr="00F7409E">
        <w:rPr>
          <w:color w:val="000000"/>
          <w:spacing w:val="3"/>
          <w:lang w:val="es-ES_tradnl"/>
        </w:rPr>
        <w:t xml:space="preserve"> que tiene la pantalla</w:t>
      </w:r>
      <w:r w:rsidRPr="00F7409E">
        <w:rPr>
          <w:color w:val="000000"/>
          <w:spacing w:val="3"/>
          <w:lang w:val="es-ES_tradnl"/>
        </w:rPr>
        <w:t>.</w:t>
      </w:r>
    </w:p>
    <w:p w14:paraId="1091EF29" w14:textId="77777777" w:rsidR="00AD727B" w:rsidRPr="00F7409E" w:rsidRDefault="00AD727B" w:rsidP="006A4286">
      <w:pPr>
        <w:shd w:val="clear" w:color="auto" w:fill="FFFFFF"/>
        <w:jc w:val="both"/>
        <w:rPr>
          <w:color w:val="000000"/>
          <w:spacing w:val="3"/>
          <w:lang w:val="es-ES_tradnl"/>
        </w:rPr>
      </w:pPr>
    </w:p>
    <w:p w14:paraId="6C407FB9" w14:textId="1B61E86B" w:rsidR="00121ACE" w:rsidRPr="00F7409E" w:rsidRDefault="009124C8" w:rsidP="006A4286">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r w:rsidRPr="00F7409E">
        <w:rPr>
          <w:rFonts w:ascii="Arial" w:hAnsi="Arial" w:cs="Arial"/>
          <w:color w:val="000000"/>
          <w:spacing w:val="3"/>
          <w:sz w:val="22"/>
          <w:szCs w:val="22"/>
          <w:lang w:val="es-ES_tradnl"/>
        </w:rPr>
        <w:t>Por</w:t>
      </w:r>
      <w:r w:rsidR="00AD727B" w:rsidRPr="00F7409E">
        <w:rPr>
          <w:rFonts w:ascii="Arial" w:hAnsi="Arial" w:cs="Arial"/>
          <w:color w:val="000000"/>
          <w:spacing w:val="3"/>
          <w:sz w:val="22"/>
          <w:szCs w:val="22"/>
          <w:lang w:val="es-ES_tradnl"/>
        </w:rPr>
        <w:t xml:space="preserve"> otra </w:t>
      </w:r>
      <w:r w:rsidRPr="00F7409E">
        <w:rPr>
          <w:rFonts w:ascii="Arial" w:hAnsi="Arial" w:cs="Arial"/>
          <w:color w:val="000000"/>
          <w:spacing w:val="3"/>
          <w:sz w:val="22"/>
          <w:szCs w:val="22"/>
          <w:lang w:val="es-ES_tradnl"/>
        </w:rPr>
        <w:t xml:space="preserve">parte, la tecnología </w:t>
      </w:r>
      <w:proofErr w:type="spellStart"/>
      <w:r w:rsidR="00EE34BC" w:rsidRPr="00F7409E">
        <w:rPr>
          <w:rFonts w:ascii="Arial" w:hAnsi="Arial" w:cs="Arial"/>
          <w:color w:val="000000"/>
          <w:spacing w:val="3"/>
          <w:sz w:val="22"/>
          <w:szCs w:val="22"/>
          <w:lang w:val="es-ES_tradnl"/>
        </w:rPr>
        <w:t>Microiluminación</w:t>
      </w:r>
      <w:proofErr w:type="spellEnd"/>
      <w:r w:rsidR="00EE34BC" w:rsidRPr="00F7409E">
        <w:rPr>
          <w:rFonts w:ascii="Arial" w:hAnsi="Arial" w:cs="Arial"/>
          <w:color w:val="000000"/>
          <w:spacing w:val="3"/>
          <w:sz w:val="22"/>
          <w:szCs w:val="22"/>
          <w:lang w:val="es-ES_tradnl"/>
        </w:rPr>
        <w:t xml:space="preserve"> ultra fina</w:t>
      </w:r>
      <w:r w:rsidR="00121ACE" w:rsidRPr="00F7409E">
        <w:rPr>
          <w:rFonts w:ascii="Arial" w:hAnsi="Arial" w:cs="Arial"/>
          <w:color w:val="000000"/>
          <w:spacing w:val="3"/>
          <w:sz w:val="22"/>
          <w:szCs w:val="22"/>
          <w:lang w:val="es-ES_tradnl"/>
        </w:rPr>
        <w:t xml:space="preserve"> permite un contraste entre las zonas oscuras y claras de la pantalla</w:t>
      </w:r>
      <w:r w:rsidR="006A4286" w:rsidRPr="00F7409E">
        <w:rPr>
          <w:rFonts w:ascii="Arial" w:hAnsi="Arial" w:cs="Arial"/>
          <w:color w:val="000000"/>
          <w:spacing w:val="3"/>
          <w:sz w:val="22"/>
          <w:szCs w:val="22"/>
          <w:lang w:val="es-ES_tradnl"/>
        </w:rPr>
        <w:t>. L</w:t>
      </w:r>
      <w:r w:rsidRPr="00F7409E">
        <w:rPr>
          <w:rFonts w:ascii="Arial" w:hAnsi="Arial" w:cs="Arial"/>
          <w:color w:val="000000"/>
          <w:spacing w:val="3"/>
          <w:sz w:val="22"/>
          <w:szCs w:val="22"/>
          <w:lang w:val="es-ES_tradnl"/>
        </w:rPr>
        <w:t xml:space="preserve">os negros detallados y el alto contraste son la clave para ofrecer escenas de suspenso o terror que tienen lugar en la oscuridad en las películas. </w:t>
      </w:r>
    </w:p>
    <w:p w14:paraId="0170DE23" w14:textId="77777777" w:rsidR="00121ACE" w:rsidRPr="00F7409E" w:rsidRDefault="00121ACE" w:rsidP="006A4286">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r w:rsidRPr="00F7409E">
        <w:rPr>
          <w:rFonts w:ascii="Arial" w:hAnsi="Arial" w:cs="Arial"/>
          <w:color w:val="000000"/>
          <w:spacing w:val="3"/>
          <w:sz w:val="22"/>
          <w:szCs w:val="22"/>
          <w:lang w:val="es-ES_tradnl"/>
        </w:rPr>
        <w:t> </w:t>
      </w:r>
    </w:p>
    <w:p w14:paraId="07F37CC7" w14:textId="52CAEBA3" w:rsidR="00BC193B" w:rsidRPr="00F7409E" w:rsidRDefault="00121ACE" w:rsidP="00B34AEF">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r w:rsidRPr="00F7409E">
        <w:rPr>
          <w:rFonts w:ascii="Arial" w:hAnsi="Arial" w:cs="Arial"/>
          <w:color w:val="000000"/>
          <w:spacing w:val="3"/>
          <w:sz w:val="22"/>
          <w:szCs w:val="22"/>
          <w:lang w:val="es-ES_tradnl"/>
        </w:rPr>
        <w:t xml:space="preserve">La tecnología </w:t>
      </w:r>
      <w:proofErr w:type="spellStart"/>
      <w:r w:rsidR="00EE34BC" w:rsidRPr="00F7409E">
        <w:rPr>
          <w:rFonts w:ascii="Arial" w:hAnsi="Arial" w:cs="Arial"/>
          <w:color w:val="000000"/>
          <w:spacing w:val="3"/>
          <w:sz w:val="22"/>
          <w:szCs w:val="22"/>
          <w:lang w:val="es-ES_tradnl"/>
        </w:rPr>
        <w:t>Microiluminación</w:t>
      </w:r>
      <w:proofErr w:type="spellEnd"/>
      <w:r w:rsidR="00EE34BC" w:rsidRPr="00F7409E">
        <w:rPr>
          <w:rFonts w:ascii="Arial" w:hAnsi="Arial" w:cs="Arial"/>
          <w:color w:val="000000"/>
          <w:spacing w:val="3"/>
          <w:sz w:val="22"/>
          <w:szCs w:val="22"/>
          <w:lang w:val="es-ES_tradnl"/>
        </w:rPr>
        <w:t xml:space="preserve"> ultra fina </w:t>
      </w:r>
      <w:r w:rsidRPr="00F7409E">
        <w:rPr>
          <w:rFonts w:ascii="Arial" w:hAnsi="Arial" w:cs="Arial"/>
          <w:color w:val="000000"/>
          <w:spacing w:val="3"/>
          <w:sz w:val="22"/>
          <w:szCs w:val="22"/>
          <w:lang w:val="es-ES_tradnl"/>
        </w:rPr>
        <w:t>aumenta el nivel de brillo de los LED de 10 a 12 bits, lo que significa que el televisor puede controlar su iluminación hasta 4.096 niveles, cuatro veces más que las pantallas convencionales. El potenciador de brillo local del televisor distribuye eficazmente la energía y mejora el brillo máximo aprovechando la energía eléctrica no utilizada de las zonas más oscuras a las más brillantes.</w:t>
      </w:r>
    </w:p>
    <w:p w14:paraId="2DF3714E" w14:textId="77777777" w:rsidR="00F7409E" w:rsidRDefault="00F7409E" w:rsidP="00121ACE">
      <w:pPr>
        <w:shd w:val="clear" w:color="auto" w:fill="FFFFFF"/>
        <w:jc w:val="both"/>
        <w:rPr>
          <w:b/>
          <w:bCs/>
          <w:color w:val="000000"/>
          <w:spacing w:val="3"/>
          <w:lang w:val="es-ES_tradnl"/>
        </w:rPr>
      </w:pPr>
    </w:p>
    <w:p w14:paraId="73B13708" w14:textId="5ADB6661" w:rsidR="00676F11" w:rsidRPr="00F7409E" w:rsidRDefault="006A4286" w:rsidP="00121ACE">
      <w:pPr>
        <w:shd w:val="clear" w:color="auto" w:fill="FFFFFF"/>
        <w:jc w:val="both"/>
        <w:rPr>
          <w:b/>
          <w:bCs/>
          <w:color w:val="000000"/>
          <w:spacing w:val="3"/>
          <w:lang w:val="es-ES_tradnl"/>
        </w:rPr>
      </w:pPr>
      <w:r w:rsidRPr="00F7409E">
        <w:rPr>
          <w:b/>
          <w:bCs/>
          <w:color w:val="000000"/>
          <w:spacing w:val="3"/>
          <w:lang w:val="es-ES_tradnl"/>
        </w:rPr>
        <w:lastRenderedPageBreak/>
        <w:t>T</w:t>
      </w:r>
      <w:r w:rsidR="00676F11" w:rsidRPr="00F7409E">
        <w:rPr>
          <w:b/>
          <w:bCs/>
          <w:color w:val="000000"/>
          <w:spacing w:val="3"/>
          <w:lang w:val="es-ES_tradnl"/>
        </w:rPr>
        <w:t xml:space="preserve">odos los detalles y colores </w:t>
      </w:r>
      <w:r w:rsidR="00F27A5B" w:rsidRPr="00F7409E">
        <w:rPr>
          <w:b/>
          <w:bCs/>
          <w:color w:val="000000"/>
          <w:spacing w:val="3"/>
          <w:lang w:val="es-ES_tradnl"/>
        </w:rPr>
        <w:t>del</w:t>
      </w:r>
      <w:r w:rsidR="00676F11" w:rsidRPr="00F7409E">
        <w:rPr>
          <w:b/>
          <w:bCs/>
          <w:color w:val="000000"/>
          <w:spacing w:val="3"/>
          <w:lang w:val="es-ES_tradnl"/>
        </w:rPr>
        <w:t xml:space="preserve"> arte</w:t>
      </w:r>
    </w:p>
    <w:p w14:paraId="0458EE71" w14:textId="7B4DD7D4" w:rsidR="00676F11" w:rsidRPr="00F7409E" w:rsidRDefault="00676F11" w:rsidP="00121ACE">
      <w:pPr>
        <w:shd w:val="clear" w:color="auto" w:fill="FFFFFF"/>
        <w:jc w:val="both"/>
        <w:rPr>
          <w:color w:val="000000"/>
          <w:spacing w:val="3"/>
          <w:lang w:val="es-ES_tradnl"/>
        </w:rPr>
      </w:pPr>
      <w:r w:rsidRPr="00F7409E">
        <w:rPr>
          <w:color w:val="000000"/>
          <w:spacing w:val="3"/>
          <w:lang w:val="es-ES_tradnl"/>
        </w:rPr>
        <w:t xml:space="preserve">La tecnología Quantum Mini LED de QLED de Samsung no sólo muestra detalles minúsculos en la pantalla, también un amplio espectro con miles de colores. Como muestra de su precisa reproducción del color, los </w:t>
      </w:r>
      <w:proofErr w:type="spellStart"/>
      <w:r w:rsidR="00433400" w:rsidRPr="00F7409E">
        <w:rPr>
          <w:color w:val="000000"/>
          <w:spacing w:val="3"/>
          <w:lang w:val="es-ES_tradnl"/>
        </w:rPr>
        <w:t>TVs</w:t>
      </w:r>
      <w:proofErr w:type="spellEnd"/>
      <w:r w:rsidR="00433400" w:rsidRPr="00F7409E">
        <w:rPr>
          <w:color w:val="000000"/>
          <w:spacing w:val="3"/>
          <w:lang w:val="es-ES_tradnl"/>
        </w:rPr>
        <w:t xml:space="preserve"> </w:t>
      </w:r>
      <w:r w:rsidRPr="00F7409E">
        <w:rPr>
          <w:color w:val="000000"/>
          <w:spacing w:val="3"/>
          <w:lang w:val="es-ES_tradnl"/>
        </w:rPr>
        <w:t xml:space="preserve">QLED de Samsung recibieron la primera certificación </w:t>
      </w:r>
      <w:r w:rsidR="00C43B20" w:rsidRPr="00F7409E">
        <w:rPr>
          <w:color w:val="000000"/>
          <w:spacing w:val="3"/>
          <w:lang w:val="es-ES_tradnl"/>
        </w:rPr>
        <w:t xml:space="preserve">Validación </w:t>
      </w:r>
      <w:proofErr w:type="spellStart"/>
      <w:r w:rsidR="00C43B20" w:rsidRPr="00F7409E">
        <w:rPr>
          <w:color w:val="000000"/>
          <w:spacing w:val="3"/>
          <w:lang w:val="es-ES_tradnl"/>
        </w:rPr>
        <w:t>Pantone</w:t>
      </w:r>
      <w:proofErr w:type="spellEnd"/>
      <w:r w:rsidR="00C43B20" w:rsidRPr="00F7409E">
        <w:rPr>
          <w:color w:val="000000"/>
          <w:spacing w:val="3"/>
          <w:lang w:val="es-ES_tradnl"/>
        </w:rPr>
        <w:t xml:space="preserve"> </w:t>
      </w:r>
      <w:r w:rsidRPr="00F7409E">
        <w:rPr>
          <w:i/>
          <w:iCs/>
          <w:color w:val="000000"/>
          <w:spacing w:val="3"/>
          <w:lang w:val="es-ES_tradnl"/>
        </w:rPr>
        <w:t>“</w:t>
      </w:r>
      <w:proofErr w:type="spellStart"/>
      <w:r w:rsidRPr="00F7409E">
        <w:rPr>
          <w:i/>
          <w:iCs/>
          <w:color w:val="000000"/>
          <w:spacing w:val="3"/>
          <w:lang w:val="es-ES_tradnl"/>
        </w:rPr>
        <w:t>Pantone</w:t>
      </w:r>
      <w:proofErr w:type="spellEnd"/>
      <w:r w:rsidRPr="00F7409E">
        <w:rPr>
          <w:i/>
          <w:iCs/>
          <w:color w:val="000000"/>
          <w:spacing w:val="3"/>
          <w:lang w:val="es-ES_tradnl"/>
        </w:rPr>
        <w:t xml:space="preserve"> </w:t>
      </w:r>
      <w:proofErr w:type="spellStart"/>
      <w:r w:rsidRPr="00F7409E">
        <w:rPr>
          <w:i/>
          <w:iCs/>
          <w:color w:val="000000"/>
          <w:spacing w:val="3"/>
          <w:lang w:val="es-ES_tradnl"/>
        </w:rPr>
        <w:t>Validated</w:t>
      </w:r>
      <w:proofErr w:type="spellEnd"/>
      <w:r w:rsidRPr="00F7409E">
        <w:rPr>
          <w:i/>
          <w:iCs/>
          <w:color w:val="000000"/>
          <w:spacing w:val="3"/>
          <w:lang w:val="es-ES_tradnl"/>
        </w:rPr>
        <w:t>”</w:t>
      </w:r>
      <w:r w:rsidRPr="00F7409E">
        <w:rPr>
          <w:color w:val="000000"/>
          <w:spacing w:val="3"/>
          <w:lang w:val="es-ES_tradnl"/>
        </w:rPr>
        <w:t xml:space="preserve"> del mundo por parte de </w:t>
      </w:r>
      <w:proofErr w:type="spellStart"/>
      <w:r w:rsidRPr="00F7409E">
        <w:rPr>
          <w:color w:val="000000"/>
          <w:spacing w:val="3"/>
          <w:lang w:val="es-ES_tradnl"/>
        </w:rPr>
        <w:t>Pantone</w:t>
      </w:r>
      <w:proofErr w:type="spellEnd"/>
      <w:r w:rsidRPr="00F7409E">
        <w:rPr>
          <w:color w:val="000000"/>
          <w:spacing w:val="3"/>
          <w:lang w:val="es-ES_tradnl"/>
        </w:rPr>
        <w:t xml:space="preserve"> por su precisa expresión de 2.030 colores </w:t>
      </w:r>
      <w:proofErr w:type="spellStart"/>
      <w:r w:rsidRPr="00F7409E">
        <w:rPr>
          <w:color w:val="000000"/>
          <w:spacing w:val="3"/>
          <w:lang w:val="es-ES_tradnl"/>
        </w:rPr>
        <w:t>Pantone</w:t>
      </w:r>
      <w:proofErr w:type="spellEnd"/>
      <w:r w:rsidRPr="00F7409E">
        <w:rPr>
          <w:color w:val="000000"/>
          <w:spacing w:val="3"/>
          <w:lang w:val="es-ES_tradnl"/>
        </w:rPr>
        <w:t xml:space="preserve"> y los 110 tonos de piel, recientemente añadidos.</w:t>
      </w:r>
    </w:p>
    <w:p w14:paraId="5A3B0AE7" w14:textId="68F17A2B" w:rsidR="00676F11" w:rsidRPr="00F7409E" w:rsidRDefault="00676F11" w:rsidP="00121ACE">
      <w:pPr>
        <w:shd w:val="clear" w:color="auto" w:fill="FFFFFF"/>
        <w:jc w:val="both"/>
        <w:rPr>
          <w:color w:val="000000"/>
          <w:spacing w:val="3"/>
          <w:lang w:val="es-ES_tradnl"/>
        </w:rPr>
      </w:pPr>
    </w:p>
    <w:p w14:paraId="1489DD3B" w14:textId="489F7BA3" w:rsidR="00C43B20" w:rsidRPr="00F7409E" w:rsidRDefault="00C43B20" w:rsidP="00121ACE">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r w:rsidRPr="00F7409E">
        <w:rPr>
          <w:rFonts w:ascii="Arial" w:hAnsi="Arial" w:cs="Arial"/>
          <w:color w:val="000000"/>
          <w:spacing w:val="3"/>
          <w:sz w:val="22"/>
          <w:szCs w:val="22"/>
          <w:lang w:val="es-ES_tradnl"/>
        </w:rPr>
        <w:t>Dado que los</w:t>
      </w:r>
      <w:r w:rsidR="00EE34BC" w:rsidRPr="00F7409E">
        <w:rPr>
          <w:rFonts w:ascii="Arial" w:hAnsi="Arial" w:cs="Arial"/>
          <w:color w:val="000000"/>
          <w:spacing w:val="3"/>
          <w:sz w:val="22"/>
          <w:szCs w:val="22"/>
          <w:lang w:val="es-ES_tradnl"/>
        </w:rPr>
        <w:t xml:space="preserve"> directores y productores de cine al momento de grabar y editar,</w:t>
      </w:r>
      <w:r w:rsidR="00743BCB" w:rsidRPr="00F7409E">
        <w:rPr>
          <w:rFonts w:ascii="Arial" w:hAnsi="Arial" w:cs="Arial"/>
          <w:color w:val="000000"/>
          <w:spacing w:val="3"/>
          <w:sz w:val="22"/>
          <w:szCs w:val="22"/>
          <w:lang w:val="es-ES_tradnl"/>
        </w:rPr>
        <w:t xml:space="preserve"> </w:t>
      </w:r>
      <w:r w:rsidRPr="00F7409E">
        <w:rPr>
          <w:rFonts w:ascii="Arial" w:hAnsi="Arial" w:cs="Arial"/>
          <w:color w:val="000000"/>
          <w:spacing w:val="3"/>
          <w:sz w:val="22"/>
          <w:szCs w:val="22"/>
          <w:lang w:val="es-ES_tradnl"/>
        </w:rPr>
        <w:t xml:space="preserve">utilizan una gran cantidad de </w:t>
      </w:r>
      <w:r w:rsidR="00EE34BC" w:rsidRPr="00F7409E">
        <w:rPr>
          <w:rFonts w:ascii="Arial" w:hAnsi="Arial" w:cs="Arial"/>
          <w:color w:val="000000"/>
          <w:spacing w:val="3"/>
          <w:sz w:val="22"/>
          <w:szCs w:val="22"/>
          <w:lang w:val="es-ES_tradnl"/>
        </w:rPr>
        <w:t>colores durante estos procesos</w:t>
      </w:r>
      <w:r w:rsidRPr="00F7409E">
        <w:rPr>
          <w:rFonts w:ascii="Arial" w:hAnsi="Arial" w:cs="Arial"/>
          <w:color w:val="000000"/>
          <w:spacing w:val="3"/>
          <w:sz w:val="22"/>
          <w:szCs w:val="22"/>
          <w:lang w:val="es-ES_tradnl"/>
        </w:rPr>
        <w:t xml:space="preserve">, éstas tienen un aspecto impresionante en los televisores QLED de Samsung gracias a la potencia de la tecnología Mini LED. Samsung Neo QLED es el mejor dispositivo </w:t>
      </w:r>
      <w:r w:rsidR="00433400" w:rsidRPr="00F7409E">
        <w:rPr>
          <w:rFonts w:ascii="Arial" w:hAnsi="Arial" w:cs="Arial"/>
          <w:color w:val="000000"/>
          <w:spacing w:val="3"/>
          <w:sz w:val="22"/>
          <w:szCs w:val="22"/>
          <w:lang w:val="es-ES_tradnl"/>
        </w:rPr>
        <w:t>para mostrar</w:t>
      </w:r>
      <w:r w:rsidRPr="00F7409E">
        <w:rPr>
          <w:rFonts w:ascii="Arial" w:hAnsi="Arial" w:cs="Arial"/>
          <w:color w:val="000000"/>
          <w:spacing w:val="3"/>
          <w:sz w:val="22"/>
          <w:szCs w:val="22"/>
          <w:lang w:val="es-ES_tradnl"/>
        </w:rPr>
        <w:t xml:space="preserve"> el color y la textura que quieren expresar a través de sus expresiones artísticas. </w:t>
      </w:r>
    </w:p>
    <w:p w14:paraId="22C78783" w14:textId="10B4B89C" w:rsidR="00676F11" w:rsidRPr="00F7409E" w:rsidRDefault="00C43B20" w:rsidP="00121ACE">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r w:rsidRPr="00F7409E">
        <w:rPr>
          <w:rFonts w:ascii="Arial" w:hAnsi="Arial" w:cs="Arial"/>
          <w:color w:val="000000"/>
          <w:spacing w:val="3"/>
          <w:sz w:val="22"/>
          <w:szCs w:val="22"/>
          <w:lang w:val="es-ES_tradnl"/>
        </w:rPr>
        <w:t> </w:t>
      </w:r>
    </w:p>
    <w:p w14:paraId="001AE6D5" w14:textId="77777777" w:rsidR="00433400" w:rsidRPr="00F7409E" w:rsidRDefault="00433400" w:rsidP="00121ACE">
      <w:pPr>
        <w:pStyle w:val="NormalWeb"/>
        <w:shd w:val="clear" w:color="auto" w:fill="FFFFFF"/>
        <w:spacing w:before="0" w:beforeAutospacing="0" w:after="0" w:afterAutospacing="0"/>
        <w:jc w:val="both"/>
        <w:rPr>
          <w:rFonts w:ascii="Arial" w:hAnsi="Arial" w:cs="Arial"/>
          <w:color w:val="000000"/>
          <w:spacing w:val="3"/>
          <w:sz w:val="22"/>
          <w:szCs w:val="22"/>
          <w:lang w:val="es-ES_tradnl"/>
        </w:rPr>
      </w:pPr>
    </w:p>
    <w:p w14:paraId="5045B212" w14:textId="774C3414" w:rsidR="001E0D6C" w:rsidRPr="00F7409E" w:rsidRDefault="00357ABD" w:rsidP="00121ACE">
      <w:pPr>
        <w:shd w:val="clear" w:color="auto" w:fill="FFFFFF"/>
        <w:jc w:val="both"/>
        <w:rPr>
          <w:b/>
          <w:bCs/>
          <w:color w:val="000000"/>
          <w:spacing w:val="3"/>
          <w:lang w:val="es-ES_tradnl"/>
        </w:rPr>
      </w:pPr>
      <w:r w:rsidRPr="00F7409E">
        <w:rPr>
          <w:b/>
          <w:bCs/>
          <w:color w:val="000000"/>
          <w:spacing w:val="3"/>
          <w:lang w:val="es-ES_tradnl"/>
        </w:rPr>
        <w:t>Videojuegos</w:t>
      </w:r>
      <w:r w:rsidR="00433400" w:rsidRPr="00F7409E">
        <w:rPr>
          <w:b/>
          <w:bCs/>
          <w:color w:val="000000"/>
          <w:spacing w:val="3"/>
          <w:lang w:val="es-ES_tradnl"/>
        </w:rPr>
        <w:t xml:space="preserve"> </w:t>
      </w:r>
      <w:proofErr w:type="spellStart"/>
      <w:r w:rsidR="00433400" w:rsidRPr="00F7409E">
        <w:rPr>
          <w:b/>
          <w:bCs/>
          <w:color w:val="000000"/>
          <w:spacing w:val="3"/>
          <w:lang w:val="es-ES_tradnl"/>
        </w:rPr>
        <w:t>inmersivos</w:t>
      </w:r>
      <w:proofErr w:type="spellEnd"/>
      <w:r w:rsidRPr="00F7409E">
        <w:rPr>
          <w:color w:val="000000"/>
          <w:spacing w:val="3"/>
          <w:lang w:val="es-ES_tradnl"/>
        </w:rPr>
        <w:t xml:space="preserve"> </w:t>
      </w:r>
      <w:r w:rsidR="001E0D6C" w:rsidRPr="00F7409E">
        <w:rPr>
          <w:color w:val="000000"/>
          <w:spacing w:val="3"/>
          <w:lang w:val="es-ES_tradnl"/>
        </w:rPr>
        <w:t xml:space="preserve"> </w:t>
      </w:r>
    </w:p>
    <w:p w14:paraId="6EFF28EB" w14:textId="2FA282C9" w:rsidR="00357ABD" w:rsidRPr="00F7409E" w:rsidRDefault="00357ABD" w:rsidP="00121ACE">
      <w:pPr>
        <w:shd w:val="clear" w:color="auto" w:fill="FFFFFF"/>
        <w:jc w:val="both"/>
        <w:rPr>
          <w:color w:val="000000"/>
          <w:spacing w:val="3"/>
          <w:lang w:val="es-ES_tradnl"/>
        </w:rPr>
      </w:pPr>
      <w:r w:rsidRPr="00F7409E">
        <w:rPr>
          <w:color w:val="000000"/>
          <w:spacing w:val="3"/>
          <w:lang w:val="es-ES_tradnl"/>
        </w:rPr>
        <w:t>Todo el poder de una consola de última generación o un poderosa PC, únicamente se pueden aprovechar en una pantalla con la tecnología que esté al nivel de los mayores gráficos</w:t>
      </w:r>
      <w:r w:rsidR="00433400" w:rsidRPr="00F7409E">
        <w:rPr>
          <w:color w:val="000000"/>
          <w:spacing w:val="3"/>
          <w:lang w:val="es-ES_tradnl"/>
        </w:rPr>
        <w:t>;</w:t>
      </w:r>
      <w:r w:rsidRPr="00F7409E">
        <w:rPr>
          <w:color w:val="000000"/>
          <w:spacing w:val="3"/>
          <w:lang w:val="es-ES_tradnl"/>
        </w:rPr>
        <w:t xml:space="preserve"> por esta razón</w:t>
      </w:r>
      <w:r w:rsidR="00433400" w:rsidRPr="00F7409E">
        <w:rPr>
          <w:color w:val="000000"/>
          <w:spacing w:val="3"/>
          <w:lang w:val="es-ES_tradnl"/>
        </w:rPr>
        <w:t>,</w:t>
      </w:r>
      <w:r w:rsidRPr="00F7409E">
        <w:rPr>
          <w:color w:val="000000"/>
          <w:spacing w:val="3"/>
          <w:lang w:val="es-ES_tradnl"/>
        </w:rPr>
        <w:t xml:space="preserve"> los televisores Neo QLED</w:t>
      </w:r>
      <w:r w:rsidR="00433400" w:rsidRPr="00F7409E">
        <w:rPr>
          <w:color w:val="000000"/>
          <w:spacing w:val="3"/>
          <w:lang w:val="es-ES_tradnl"/>
        </w:rPr>
        <w:t xml:space="preserve"> 2022</w:t>
      </w:r>
      <w:r w:rsidRPr="00F7409E">
        <w:rPr>
          <w:color w:val="000000"/>
          <w:spacing w:val="3"/>
          <w:lang w:val="es-ES_tradnl"/>
        </w:rPr>
        <w:t xml:space="preserve"> integran la tecnología </w:t>
      </w:r>
      <w:proofErr w:type="spellStart"/>
      <w:r w:rsidRPr="00F7409E">
        <w:rPr>
          <w:color w:val="000000"/>
          <w:spacing w:val="3"/>
          <w:lang w:val="es-ES_tradnl"/>
        </w:rPr>
        <w:t>Motion</w:t>
      </w:r>
      <w:proofErr w:type="spellEnd"/>
      <w:r w:rsidRPr="00F7409E">
        <w:rPr>
          <w:color w:val="000000"/>
          <w:spacing w:val="3"/>
          <w:lang w:val="es-ES_tradnl"/>
        </w:rPr>
        <w:t xml:space="preserve"> </w:t>
      </w:r>
      <w:proofErr w:type="spellStart"/>
      <w:r w:rsidRPr="00F7409E">
        <w:rPr>
          <w:color w:val="000000"/>
          <w:spacing w:val="3"/>
          <w:lang w:val="es-ES_tradnl"/>
        </w:rPr>
        <w:t>Xcelerator</w:t>
      </w:r>
      <w:proofErr w:type="spellEnd"/>
      <w:r w:rsidRPr="00F7409E">
        <w:rPr>
          <w:color w:val="000000"/>
          <w:spacing w:val="3"/>
          <w:lang w:val="es-ES_tradnl"/>
        </w:rPr>
        <w:t xml:space="preserve"> Turbo Pro, </w:t>
      </w:r>
      <w:r w:rsidR="00433400" w:rsidRPr="00F7409E">
        <w:rPr>
          <w:color w:val="000000"/>
          <w:spacing w:val="3"/>
          <w:lang w:val="es-ES_tradnl"/>
        </w:rPr>
        <w:t xml:space="preserve">que alcanza </w:t>
      </w:r>
      <w:r w:rsidRPr="00F7409E">
        <w:rPr>
          <w:color w:val="000000"/>
          <w:spacing w:val="3"/>
          <w:lang w:val="es-ES_tradnl"/>
        </w:rPr>
        <w:t>una ta</w:t>
      </w:r>
      <w:r w:rsidR="00433400" w:rsidRPr="00F7409E">
        <w:rPr>
          <w:color w:val="000000"/>
          <w:spacing w:val="3"/>
          <w:lang w:val="es-ES_tradnl"/>
        </w:rPr>
        <w:t>s</w:t>
      </w:r>
      <w:r w:rsidRPr="00F7409E">
        <w:rPr>
          <w:color w:val="000000"/>
          <w:spacing w:val="3"/>
          <w:lang w:val="es-ES_tradnl"/>
        </w:rPr>
        <w:t>a de refresco de hasta 144 Hz</w:t>
      </w:r>
      <w:r w:rsidR="00EE34BC" w:rsidRPr="00F7409E">
        <w:rPr>
          <w:rStyle w:val="Refdenotaalpie"/>
          <w:color w:val="000000"/>
          <w:spacing w:val="3"/>
          <w:lang w:val="es-ES_tradnl"/>
        </w:rPr>
        <w:footnoteReference w:id="2"/>
      </w:r>
      <w:r w:rsidRPr="00F7409E">
        <w:rPr>
          <w:color w:val="000000"/>
          <w:spacing w:val="3"/>
          <w:lang w:val="es-ES_tradnl"/>
        </w:rPr>
        <w:t>, la verdadera forma de lograr un rendimient</w:t>
      </w:r>
      <w:r w:rsidR="00121ACE" w:rsidRPr="00F7409E">
        <w:rPr>
          <w:color w:val="000000"/>
          <w:spacing w:val="3"/>
          <w:lang w:val="es-ES_tradnl"/>
        </w:rPr>
        <w:t>o</w:t>
      </w:r>
      <w:r w:rsidRPr="00F7409E">
        <w:rPr>
          <w:color w:val="000000"/>
          <w:spacing w:val="3"/>
          <w:lang w:val="es-ES_tradnl"/>
        </w:rPr>
        <w:t xml:space="preserve"> máximo con fidelidad HDR, mientras que AMD </w:t>
      </w:r>
      <w:proofErr w:type="spellStart"/>
      <w:r w:rsidRPr="00F7409E">
        <w:rPr>
          <w:color w:val="000000"/>
          <w:spacing w:val="3"/>
          <w:lang w:val="es-ES_tradnl"/>
        </w:rPr>
        <w:t>Freesync</w:t>
      </w:r>
      <w:proofErr w:type="spellEnd"/>
      <w:r w:rsidRPr="00F7409E">
        <w:rPr>
          <w:color w:val="000000"/>
          <w:spacing w:val="3"/>
          <w:lang w:val="es-ES_tradnl"/>
        </w:rPr>
        <w:t xml:space="preserve"> Premium Pro, escala la ta</w:t>
      </w:r>
      <w:r w:rsidR="00433400" w:rsidRPr="00F7409E">
        <w:rPr>
          <w:color w:val="000000"/>
          <w:spacing w:val="3"/>
          <w:lang w:val="es-ES_tradnl"/>
        </w:rPr>
        <w:t>s</w:t>
      </w:r>
      <w:r w:rsidRPr="00F7409E">
        <w:rPr>
          <w:color w:val="000000"/>
          <w:spacing w:val="3"/>
          <w:lang w:val="es-ES_tradnl"/>
        </w:rPr>
        <w:t>a de refresco de tal manera que evita el “desgarramiento” de imagen creando una claridad y suavidad de movimiento inigualable.</w:t>
      </w:r>
    </w:p>
    <w:p w14:paraId="082C8DEA" w14:textId="304D020E" w:rsidR="00433400" w:rsidRPr="00F7409E" w:rsidRDefault="00433400" w:rsidP="00121ACE">
      <w:pPr>
        <w:shd w:val="clear" w:color="auto" w:fill="FFFFFF"/>
        <w:jc w:val="both"/>
        <w:rPr>
          <w:color w:val="000000"/>
          <w:spacing w:val="3"/>
          <w:lang w:val="es-ES_tradnl"/>
        </w:rPr>
      </w:pPr>
    </w:p>
    <w:p w14:paraId="4DD1A340" w14:textId="24DFB10B" w:rsidR="00357ABD" w:rsidRPr="00F7409E" w:rsidRDefault="00433400" w:rsidP="00121ACE">
      <w:pPr>
        <w:shd w:val="clear" w:color="auto" w:fill="FFFFFF"/>
        <w:jc w:val="both"/>
        <w:rPr>
          <w:color w:val="000000"/>
          <w:spacing w:val="3"/>
          <w:lang w:val="es-ES_tradnl"/>
        </w:rPr>
      </w:pPr>
      <w:r w:rsidRPr="00F7409E">
        <w:rPr>
          <w:color w:val="000000"/>
          <w:spacing w:val="3"/>
          <w:lang w:val="es-ES_tradnl"/>
        </w:rPr>
        <w:t xml:space="preserve">A su vez, los televisores Neo QLED soportan hasta 4 dispositivos con entradas HDMI 2.1 que proporcionan imágenes del juego más claras y Dolby </w:t>
      </w:r>
      <w:proofErr w:type="spellStart"/>
      <w:r w:rsidRPr="00F7409E">
        <w:rPr>
          <w:color w:val="000000"/>
          <w:spacing w:val="3"/>
          <w:lang w:val="es-ES_tradnl"/>
        </w:rPr>
        <w:t>Atmos</w:t>
      </w:r>
      <w:proofErr w:type="spellEnd"/>
      <w:r w:rsidRPr="00F7409E">
        <w:rPr>
          <w:color w:val="000000"/>
          <w:spacing w:val="3"/>
          <w:lang w:val="es-ES_tradnl"/>
        </w:rPr>
        <w:t xml:space="preserve"> con altavoces de canal superior</w:t>
      </w:r>
      <w:r w:rsidR="00AD727B" w:rsidRPr="00F7409E">
        <w:rPr>
          <w:color w:val="000000"/>
          <w:spacing w:val="3"/>
          <w:lang w:val="es-ES_tradnl"/>
        </w:rPr>
        <w:t xml:space="preserve">, el televisor cuenta con 6 altavoces que permiten sumergir a los jugadores dentro de la acción con un sonido multidimensional. </w:t>
      </w:r>
    </w:p>
    <w:p w14:paraId="2EB85B31" w14:textId="77777777" w:rsidR="00433400" w:rsidRPr="00F7409E" w:rsidRDefault="00433400" w:rsidP="00121ACE">
      <w:pPr>
        <w:shd w:val="clear" w:color="auto" w:fill="FFFFFF"/>
        <w:jc w:val="both"/>
        <w:rPr>
          <w:color w:val="000000"/>
          <w:spacing w:val="3"/>
          <w:lang w:val="es-ES_tradnl"/>
        </w:rPr>
      </w:pPr>
    </w:p>
    <w:p w14:paraId="5853D610" w14:textId="28B35B3A" w:rsidR="00121ACE" w:rsidRPr="00F7409E" w:rsidRDefault="00433400" w:rsidP="00121ACE">
      <w:pPr>
        <w:shd w:val="clear" w:color="auto" w:fill="FFFFFF"/>
        <w:jc w:val="both"/>
        <w:rPr>
          <w:b/>
          <w:bCs/>
          <w:color w:val="000000"/>
          <w:spacing w:val="3"/>
          <w:lang w:val="es-ES_tradnl"/>
        </w:rPr>
      </w:pPr>
      <w:r w:rsidRPr="00F7409E">
        <w:rPr>
          <w:b/>
          <w:bCs/>
          <w:color w:val="000000"/>
          <w:spacing w:val="3"/>
          <w:lang w:val="es-ES_tradnl"/>
        </w:rPr>
        <w:t>T</w:t>
      </w:r>
      <w:r w:rsidR="00121ACE" w:rsidRPr="00F7409E">
        <w:rPr>
          <w:b/>
          <w:bCs/>
          <w:color w:val="000000"/>
          <w:spacing w:val="3"/>
          <w:lang w:val="es-ES_tradnl"/>
        </w:rPr>
        <w:t>elevisor y barra de sonido que funcionan en armonía</w:t>
      </w:r>
    </w:p>
    <w:p w14:paraId="31F9EB90" w14:textId="50C807CA" w:rsidR="00121ACE" w:rsidRPr="00F7409E" w:rsidRDefault="00121ACE" w:rsidP="00121ACE">
      <w:pPr>
        <w:shd w:val="clear" w:color="auto" w:fill="FFFFFF"/>
        <w:jc w:val="both"/>
        <w:rPr>
          <w:color w:val="000000"/>
          <w:spacing w:val="3"/>
          <w:lang w:val="es-ES_tradnl"/>
        </w:rPr>
      </w:pPr>
      <w:r w:rsidRPr="00F7409E">
        <w:rPr>
          <w:color w:val="000000"/>
          <w:spacing w:val="3"/>
          <w:lang w:val="es-ES_tradnl"/>
        </w:rPr>
        <w:t xml:space="preserve">Cuando se conecta </w:t>
      </w:r>
      <w:r w:rsidR="00433400" w:rsidRPr="00F7409E">
        <w:rPr>
          <w:color w:val="000000"/>
          <w:spacing w:val="3"/>
          <w:lang w:val="es-ES_tradnl"/>
        </w:rPr>
        <w:t>un</w:t>
      </w:r>
      <w:r w:rsidRPr="00F7409E">
        <w:rPr>
          <w:color w:val="000000"/>
          <w:spacing w:val="3"/>
          <w:lang w:val="es-ES_tradnl"/>
        </w:rPr>
        <w:t>a barra de sonido al televisor</w:t>
      </w:r>
      <w:r w:rsidR="00433400" w:rsidRPr="00F7409E">
        <w:rPr>
          <w:color w:val="000000"/>
          <w:spacing w:val="3"/>
          <w:lang w:val="es-ES_tradnl"/>
        </w:rPr>
        <w:t xml:space="preserve"> </w:t>
      </w:r>
      <w:r w:rsidRPr="00F7409E">
        <w:rPr>
          <w:color w:val="000000"/>
          <w:spacing w:val="3"/>
          <w:lang w:val="es-ES_tradnl"/>
        </w:rPr>
        <w:t xml:space="preserve">para ver una película en casa, los altavoces integrados del televisor se desactivan automáticamente para permitir que la barra de sonido emita sonido debido a las limitaciones tecnológicas en cuanto a la compatibilidad entre los dispositivos y el contenido. </w:t>
      </w:r>
      <w:r w:rsidR="00433400" w:rsidRPr="00F7409E">
        <w:rPr>
          <w:color w:val="000000"/>
          <w:spacing w:val="3"/>
          <w:lang w:val="es-ES_tradnl"/>
        </w:rPr>
        <w:t xml:space="preserve">Sin embargo, </w:t>
      </w:r>
      <w:r w:rsidRPr="00F7409E">
        <w:rPr>
          <w:color w:val="000000"/>
          <w:spacing w:val="3"/>
          <w:lang w:val="es-ES_tradnl"/>
        </w:rPr>
        <w:t xml:space="preserve">Samsung </w:t>
      </w:r>
      <w:r w:rsidR="00433400" w:rsidRPr="00F7409E">
        <w:rPr>
          <w:color w:val="000000"/>
          <w:spacing w:val="3"/>
          <w:lang w:val="es-ES_tradnl"/>
        </w:rPr>
        <w:t xml:space="preserve">desarrolló la </w:t>
      </w:r>
      <w:r w:rsidRPr="00F7409E">
        <w:rPr>
          <w:color w:val="000000"/>
          <w:spacing w:val="3"/>
          <w:lang w:val="es-ES_tradnl"/>
        </w:rPr>
        <w:t xml:space="preserve">función Modo sinfonía, </w:t>
      </w:r>
      <w:r w:rsidR="00433400" w:rsidRPr="00F7409E">
        <w:rPr>
          <w:color w:val="000000"/>
          <w:spacing w:val="3"/>
          <w:lang w:val="es-ES_tradnl"/>
        </w:rPr>
        <w:t xml:space="preserve">mediante la cual </w:t>
      </w:r>
      <w:r w:rsidRPr="00F7409E">
        <w:rPr>
          <w:color w:val="000000"/>
          <w:spacing w:val="3"/>
          <w:lang w:val="es-ES_tradnl"/>
        </w:rPr>
        <w:t xml:space="preserve">los televisores y barras de sonido de Samsung trabajan juntos para producir las experiencias de sonido envolvente que llenan la habitación. Aunque la barra de sonido es capaz de proporcionar un sonido rico y profundo por sí sola, el Modo sinfonía permite disfrutar de otro nivel de experiencia cinematográfica en casa, ya que tanto </w:t>
      </w:r>
      <w:r w:rsidR="00433400" w:rsidRPr="00F7409E">
        <w:rPr>
          <w:color w:val="000000"/>
          <w:spacing w:val="3"/>
          <w:lang w:val="es-ES_tradnl"/>
        </w:rPr>
        <w:t>el televisor QLED</w:t>
      </w:r>
      <w:r w:rsidRPr="00F7409E">
        <w:rPr>
          <w:color w:val="000000"/>
          <w:spacing w:val="3"/>
          <w:lang w:val="es-ES_tradnl"/>
        </w:rPr>
        <w:t xml:space="preserve"> como la barra de sonido funcionan en simult</w:t>
      </w:r>
      <w:r w:rsidR="00433400" w:rsidRPr="00F7409E">
        <w:rPr>
          <w:color w:val="000000"/>
          <w:spacing w:val="3"/>
          <w:lang w:val="es-ES_tradnl"/>
        </w:rPr>
        <w:t>á</w:t>
      </w:r>
      <w:r w:rsidRPr="00F7409E">
        <w:rPr>
          <w:color w:val="000000"/>
          <w:spacing w:val="3"/>
          <w:lang w:val="es-ES_tradnl"/>
        </w:rPr>
        <w:t xml:space="preserve">neo. </w:t>
      </w:r>
    </w:p>
    <w:p w14:paraId="39D3D1A4" w14:textId="6F4E7D8C" w:rsidR="001E0D6C" w:rsidRDefault="00121ACE" w:rsidP="009124C8">
      <w:pPr>
        <w:shd w:val="clear" w:color="auto" w:fill="FFFFFF"/>
        <w:jc w:val="both"/>
        <w:rPr>
          <w:color w:val="000000"/>
          <w:spacing w:val="3"/>
          <w:lang w:val="es-ES_tradnl"/>
        </w:rPr>
      </w:pPr>
      <w:r w:rsidRPr="00F7409E">
        <w:rPr>
          <w:color w:val="000000"/>
          <w:spacing w:val="3"/>
          <w:lang w:val="es-ES_tradnl"/>
        </w:rPr>
        <w:t xml:space="preserve"> </w:t>
      </w:r>
    </w:p>
    <w:p w14:paraId="31335740" w14:textId="77777777" w:rsidR="00F7409E" w:rsidRPr="00F7409E" w:rsidRDefault="00F7409E" w:rsidP="009124C8">
      <w:pPr>
        <w:shd w:val="clear" w:color="auto" w:fill="FFFFFF"/>
        <w:jc w:val="both"/>
        <w:rPr>
          <w:color w:val="000000"/>
          <w:spacing w:val="3"/>
          <w:lang w:val="es-ES_tradnl"/>
        </w:rPr>
      </w:pPr>
    </w:p>
    <w:p w14:paraId="00000024" w14:textId="0919BEED" w:rsidR="008A17E8" w:rsidRPr="00F7409E" w:rsidRDefault="00063DBD" w:rsidP="00AD727B">
      <w:pPr>
        <w:spacing w:line="240" w:lineRule="auto"/>
        <w:contextualSpacing/>
        <w:jc w:val="both"/>
        <w:rPr>
          <w:sz w:val="18"/>
          <w:szCs w:val="18"/>
          <w:lang w:val="es-ES_tradnl"/>
        </w:rPr>
      </w:pPr>
      <w:r w:rsidRPr="00F7409E">
        <w:rPr>
          <w:b/>
          <w:bCs/>
          <w:sz w:val="18"/>
          <w:szCs w:val="18"/>
          <w:lang w:val="es-ES_tradnl"/>
        </w:rPr>
        <w:t xml:space="preserve">Acerca de Samsung </w:t>
      </w:r>
      <w:proofErr w:type="spellStart"/>
      <w:r w:rsidRPr="00F7409E">
        <w:rPr>
          <w:b/>
          <w:bCs/>
          <w:sz w:val="18"/>
          <w:szCs w:val="18"/>
          <w:lang w:val="es-ES_tradnl"/>
        </w:rPr>
        <w:t>Electronics</w:t>
      </w:r>
      <w:proofErr w:type="spellEnd"/>
      <w:r w:rsidRPr="00F7409E">
        <w:rPr>
          <w:b/>
          <w:bCs/>
          <w:sz w:val="18"/>
          <w:szCs w:val="18"/>
          <w:lang w:val="es-ES_tradnl"/>
        </w:rPr>
        <w:t xml:space="preserve"> Co., Ltd.</w:t>
      </w:r>
      <w:r w:rsidRPr="00F7409E">
        <w:rPr>
          <w:b/>
          <w:bCs/>
          <w:sz w:val="18"/>
          <w:szCs w:val="18"/>
          <w:lang w:val="es-ES_tradnl"/>
        </w:rPr>
        <w:tab/>
      </w:r>
      <w:r w:rsidRPr="00F7409E">
        <w:rPr>
          <w:b/>
          <w:bCs/>
          <w:sz w:val="18"/>
          <w:szCs w:val="18"/>
          <w:lang w:val="es-ES_tradnl"/>
        </w:rPr>
        <w:br/>
      </w:r>
      <w:r w:rsidRPr="00F7409E">
        <w:rPr>
          <w:sz w:val="18"/>
          <w:szCs w:val="18"/>
          <w:lang w:val="es-ES_tradnl"/>
        </w:rPr>
        <w:t xml:space="preserve">Samsung inspira al mundo y diseña el futuro con ideas y tecnologías transformadoras. La compañía está redefiniendo los mundos de la TV, los </w:t>
      </w:r>
      <w:proofErr w:type="spellStart"/>
      <w:r w:rsidRPr="00F7409E">
        <w:rPr>
          <w:sz w:val="18"/>
          <w:szCs w:val="18"/>
          <w:lang w:val="es-ES_tradnl"/>
        </w:rPr>
        <w:t>smartphones</w:t>
      </w:r>
      <w:proofErr w:type="spellEnd"/>
      <w:r w:rsidRPr="00F7409E">
        <w:rPr>
          <w:sz w:val="18"/>
          <w:szCs w:val="18"/>
          <w:lang w:val="es-ES_tradnl"/>
        </w:rPr>
        <w:t xml:space="preserve">, los wearables, las </w:t>
      </w:r>
      <w:proofErr w:type="spellStart"/>
      <w:r w:rsidRPr="00F7409E">
        <w:rPr>
          <w:sz w:val="18"/>
          <w:szCs w:val="18"/>
          <w:lang w:val="es-ES_tradnl"/>
        </w:rPr>
        <w:t>tablets</w:t>
      </w:r>
      <w:proofErr w:type="spellEnd"/>
      <w:r w:rsidRPr="00F7409E">
        <w:rPr>
          <w:sz w:val="18"/>
          <w:szCs w:val="18"/>
          <w:lang w:val="es-ES_tradnl"/>
        </w:rPr>
        <w:t xml:space="preserve">, los dispositivos digitales, los sistemas de redes y las soluciones de memoria, sistemas LSI, semiconductores y LED. Para conocer las últimas noticias, visite la Sala de Prensa de Samsung en </w:t>
      </w:r>
      <w:hyperlink r:id="rId10" w:history="1">
        <w:r w:rsidRPr="00F7409E">
          <w:rPr>
            <w:rStyle w:val="Hipervnculo"/>
            <w:sz w:val="18"/>
            <w:szCs w:val="18"/>
            <w:lang w:val="es-ES_tradnl"/>
          </w:rPr>
          <w:t>http://news.samsung.com/co</w:t>
        </w:r>
      </w:hyperlink>
      <w:r w:rsidRPr="00F7409E">
        <w:rPr>
          <w:lang w:val="es-ES_tradnl"/>
        </w:rPr>
        <w:t xml:space="preserve"> </w:t>
      </w:r>
    </w:p>
    <w:sectPr w:rsidR="008A17E8" w:rsidRPr="00F7409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686A" w14:textId="77777777" w:rsidR="00FB4097" w:rsidRDefault="00FB4097" w:rsidP="00DC3374">
      <w:pPr>
        <w:spacing w:line="240" w:lineRule="auto"/>
      </w:pPr>
      <w:r>
        <w:separator/>
      </w:r>
    </w:p>
  </w:endnote>
  <w:endnote w:type="continuationSeparator" w:id="0">
    <w:p w14:paraId="0DD41BE5" w14:textId="77777777" w:rsidR="00FB4097" w:rsidRDefault="00FB4097" w:rsidP="00DC3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D0DE" w14:textId="77777777" w:rsidR="00FB4097" w:rsidRDefault="00FB4097" w:rsidP="00DC3374">
      <w:pPr>
        <w:spacing w:line="240" w:lineRule="auto"/>
      </w:pPr>
      <w:r>
        <w:separator/>
      </w:r>
    </w:p>
  </w:footnote>
  <w:footnote w:type="continuationSeparator" w:id="0">
    <w:p w14:paraId="2C7E1B32" w14:textId="77777777" w:rsidR="00FB4097" w:rsidRDefault="00FB4097" w:rsidP="00DC3374">
      <w:pPr>
        <w:spacing w:line="240" w:lineRule="auto"/>
      </w:pPr>
      <w:r>
        <w:continuationSeparator/>
      </w:r>
    </w:p>
  </w:footnote>
  <w:footnote w:id="1">
    <w:p w14:paraId="1FB73FAC" w14:textId="77777777" w:rsidR="00AD727B" w:rsidRPr="00AD727B" w:rsidRDefault="00AD727B" w:rsidP="00AD727B">
      <w:pPr>
        <w:rPr>
          <w:rFonts w:ascii="Times New Roman" w:eastAsia="Times New Roman" w:hAnsi="Times New Roman" w:cs="Times New Roman"/>
          <w:sz w:val="24"/>
          <w:szCs w:val="24"/>
          <w:lang w:val="es-CO" w:eastAsia="es-ES_tradnl"/>
        </w:rPr>
      </w:pPr>
      <w:r>
        <w:rPr>
          <w:rStyle w:val="Refdenotaalpie"/>
        </w:rPr>
        <w:footnoteRef/>
      </w:r>
      <w:r w:rsidRPr="00AD727B">
        <w:rPr>
          <w:lang w:val="es-CO"/>
        </w:rPr>
        <w:t xml:space="preserve"> </w:t>
      </w:r>
      <w:r w:rsidRPr="00AD727B">
        <w:rPr>
          <w:rFonts w:eastAsia="Times New Roman"/>
          <w:color w:val="000000"/>
          <w:spacing w:val="3"/>
          <w:sz w:val="18"/>
          <w:szCs w:val="18"/>
          <w:shd w:val="clear" w:color="auto" w:fill="FFFFFF"/>
          <w:lang w:val="es-CO" w:eastAsia="es-ES_tradnl"/>
        </w:rPr>
        <w:t>E</w:t>
      </w:r>
      <w:r w:rsidRPr="00AD727B">
        <w:rPr>
          <w:rFonts w:eastAsia="Times New Roman"/>
          <w:color w:val="000000"/>
          <w:spacing w:val="3"/>
          <w:sz w:val="16"/>
          <w:szCs w:val="16"/>
          <w:shd w:val="clear" w:color="auto" w:fill="FFFFFF"/>
          <w:lang w:val="es-CO" w:eastAsia="es-ES_tradnl"/>
        </w:rPr>
        <w:t>n comparación con la altura del módulo LED del televisor UHD de Samsung de 2020, cada Quantum Mini LED de Neo QLED 8K de 2021 tiene un tamaño de 1/40.</w:t>
      </w:r>
    </w:p>
    <w:p w14:paraId="3D30BE45" w14:textId="54125AF0" w:rsidR="00AD727B" w:rsidRPr="00AD727B" w:rsidRDefault="00AD727B">
      <w:pPr>
        <w:pStyle w:val="Textonotapie"/>
        <w:rPr>
          <w:lang w:val="es-CO"/>
        </w:rPr>
      </w:pPr>
    </w:p>
  </w:footnote>
  <w:footnote w:id="2">
    <w:p w14:paraId="088013FE" w14:textId="10BA572A" w:rsidR="00EE34BC" w:rsidRPr="00EE34BC" w:rsidRDefault="00EE34BC">
      <w:pPr>
        <w:pStyle w:val="Textonotapie"/>
        <w:rPr>
          <w:lang w:val="es-ES"/>
        </w:rPr>
      </w:pPr>
      <w:r w:rsidRPr="00B34AEF">
        <w:rPr>
          <w:rFonts w:eastAsia="Times New Roman"/>
          <w:color w:val="000000"/>
          <w:spacing w:val="3"/>
          <w:sz w:val="16"/>
          <w:szCs w:val="16"/>
          <w:shd w:val="clear" w:color="auto" w:fill="FFFFFF"/>
          <w:lang w:val="es-CO" w:eastAsia="es-ES_tradnl"/>
        </w:rPr>
        <w:footnoteRef/>
      </w:r>
      <w:r w:rsidRPr="00B34AEF">
        <w:rPr>
          <w:rFonts w:eastAsia="Times New Roman"/>
          <w:color w:val="000000"/>
          <w:spacing w:val="3"/>
          <w:sz w:val="16"/>
          <w:szCs w:val="16"/>
          <w:shd w:val="clear" w:color="auto" w:fill="FFFFFF"/>
          <w:lang w:val="es-CO" w:eastAsia="es-ES_tradnl"/>
        </w:rPr>
        <w:t xml:space="preserve"> Solo aplica para la serie QN90B en 43” y 50”.</w:t>
      </w:r>
      <w:r>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3E8A"/>
    <w:multiLevelType w:val="multilevel"/>
    <w:tmpl w:val="EB52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54207"/>
    <w:multiLevelType w:val="hybridMultilevel"/>
    <w:tmpl w:val="8168F040"/>
    <w:lvl w:ilvl="0" w:tplc="0416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E8"/>
    <w:rsid w:val="000116E0"/>
    <w:rsid w:val="00063DBD"/>
    <w:rsid w:val="000E1EE2"/>
    <w:rsid w:val="00121ACE"/>
    <w:rsid w:val="001550D9"/>
    <w:rsid w:val="001B61FC"/>
    <w:rsid w:val="001D5284"/>
    <w:rsid w:val="001E0D6C"/>
    <w:rsid w:val="0021667A"/>
    <w:rsid w:val="0028306D"/>
    <w:rsid w:val="002B3D76"/>
    <w:rsid w:val="0031009F"/>
    <w:rsid w:val="00310109"/>
    <w:rsid w:val="00320C5E"/>
    <w:rsid w:val="00330CF2"/>
    <w:rsid w:val="00335140"/>
    <w:rsid w:val="00357ABD"/>
    <w:rsid w:val="003A080F"/>
    <w:rsid w:val="003A5196"/>
    <w:rsid w:val="003B3AF2"/>
    <w:rsid w:val="004233DB"/>
    <w:rsid w:val="00433400"/>
    <w:rsid w:val="004D4FFB"/>
    <w:rsid w:val="00500BD7"/>
    <w:rsid w:val="005145B6"/>
    <w:rsid w:val="00546413"/>
    <w:rsid w:val="00614855"/>
    <w:rsid w:val="0061767D"/>
    <w:rsid w:val="006360DE"/>
    <w:rsid w:val="006539A4"/>
    <w:rsid w:val="006756E4"/>
    <w:rsid w:val="00676F11"/>
    <w:rsid w:val="0069113F"/>
    <w:rsid w:val="006A4286"/>
    <w:rsid w:val="006C5870"/>
    <w:rsid w:val="006F1AC4"/>
    <w:rsid w:val="006F7764"/>
    <w:rsid w:val="00743BCB"/>
    <w:rsid w:val="0075498B"/>
    <w:rsid w:val="00781197"/>
    <w:rsid w:val="007A4A13"/>
    <w:rsid w:val="00816FCD"/>
    <w:rsid w:val="008A17E8"/>
    <w:rsid w:val="009124C8"/>
    <w:rsid w:val="009468C7"/>
    <w:rsid w:val="009739BD"/>
    <w:rsid w:val="00996C50"/>
    <w:rsid w:val="00A52DE9"/>
    <w:rsid w:val="00A6065F"/>
    <w:rsid w:val="00AB25FA"/>
    <w:rsid w:val="00AD727B"/>
    <w:rsid w:val="00B04D88"/>
    <w:rsid w:val="00B34AEF"/>
    <w:rsid w:val="00B42E55"/>
    <w:rsid w:val="00BB352D"/>
    <w:rsid w:val="00BC193B"/>
    <w:rsid w:val="00C43B20"/>
    <w:rsid w:val="00C93415"/>
    <w:rsid w:val="00CA4C33"/>
    <w:rsid w:val="00CE3481"/>
    <w:rsid w:val="00D101D6"/>
    <w:rsid w:val="00DC3374"/>
    <w:rsid w:val="00DF39A0"/>
    <w:rsid w:val="00EE34BC"/>
    <w:rsid w:val="00EF26D2"/>
    <w:rsid w:val="00F27A5B"/>
    <w:rsid w:val="00F7409E"/>
    <w:rsid w:val="00F9747C"/>
    <w:rsid w:val="00FB40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C95F"/>
  <w15:docId w15:val="{9FC20AEB-6B3F-0046-B344-4E7C28BC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eastAsia="Arial"/>
      <w:color w:val="666666"/>
      <w:sz w:val="30"/>
      <w:szCs w:val="30"/>
    </w:rPr>
  </w:style>
  <w:style w:type="paragraph" w:styleId="Prrafodelista">
    <w:name w:val="List Paragraph"/>
    <w:basedOn w:val="Normal"/>
    <w:uiPriority w:val="34"/>
    <w:qFormat/>
    <w:rsid w:val="002B3D76"/>
    <w:pPr>
      <w:ind w:left="720"/>
      <w:contextualSpacing/>
    </w:pPr>
  </w:style>
  <w:style w:type="character" w:styleId="Hipervnculo">
    <w:name w:val="Hyperlink"/>
    <w:basedOn w:val="Fuentedeprrafopredeter"/>
    <w:uiPriority w:val="99"/>
    <w:unhideWhenUsed/>
    <w:rsid w:val="002B3D76"/>
    <w:rPr>
      <w:color w:val="0000FF" w:themeColor="hyperlink"/>
      <w:u w:val="single"/>
    </w:rPr>
  </w:style>
  <w:style w:type="character" w:customStyle="1" w:styleId="Mencinsinresolver1">
    <w:name w:val="Mención sin resolver1"/>
    <w:basedOn w:val="Fuentedeprrafopredeter"/>
    <w:uiPriority w:val="99"/>
    <w:semiHidden/>
    <w:unhideWhenUsed/>
    <w:rsid w:val="002B3D76"/>
    <w:rPr>
      <w:color w:val="605E5C"/>
      <w:shd w:val="clear" w:color="auto" w:fill="E1DFDD"/>
    </w:rPr>
  </w:style>
  <w:style w:type="paragraph" w:styleId="Encabezado">
    <w:name w:val="header"/>
    <w:basedOn w:val="Normal"/>
    <w:link w:val="EncabezadoCar"/>
    <w:uiPriority w:val="99"/>
    <w:unhideWhenUsed/>
    <w:rsid w:val="00DC337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3374"/>
  </w:style>
  <w:style w:type="paragraph" w:styleId="Piedepgina">
    <w:name w:val="footer"/>
    <w:basedOn w:val="Normal"/>
    <w:link w:val="PiedepginaCar"/>
    <w:uiPriority w:val="99"/>
    <w:unhideWhenUsed/>
    <w:rsid w:val="00DC337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3374"/>
  </w:style>
  <w:style w:type="character" w:styleId="Hipervnculovisitado">
    <w:name w:val="FollowedHyperlink"/>
    <w:basedOn w:val="Fuentedeprrafopredeter"/>
    <w:uiPriority w:val="99"/>
    <w:semiHidden/>
    <w:unhideWhenUsed/>
    <w:rsid w:val="00063DBD"/>
    <w:rPr>
      <w:color w:val="800080" w:themeColor="followedHyperlink"/>
      <w:u w:val="single"/>
    </w:rPr>
  </w:style>
  <w:style w:type="paragraph" w:styleId="NormalWeb">
    <w:name w:val="Normal (Web)"/>
    <w:basedOn w:val="Normal"/>
    <w:uiPriority w:val="99"/>
    <w:unhideWhenUsed/>
    <w:rsid w:val="00C43B2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330CF2"/>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0CF2"/>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B42E55"/>
    <w:rPr>
      <w:sz w:val="16"/>
      <w:szCs w:val="16"/>
    </w:rPr>
  </w:style>
  <w:style w:type="paragraph" w:styleId="Textocomentario">
    <w:name w:val="annotation text"/>
    <w:basedOn w:val="Normal"/>
    <w:link w:val="TextocomentarioCar"/>
    <w:uiPriority w:val="99"/>
    <w:semiHidden/>
    <w:unhideWhenUsed/>
    <w:rsid w:val="00B42E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2E55"/>
    <w:rPr>
      <w:sz w:val="20"/>
      <w:szCs w:val="20"/>
    </w:rPr>
  </w:style>
  <w:style w:type="paragraph" w:styleId="Asuntodelcomentario">
    <w:name w:val="annotation subject"/>
    <w:basedOn w:val="Textocomentario"/>
    <w:next w:val="Textocomentario"/>
    <w:link w:val="AsuntodelcomentarioCar"/>
    <w:uiPriority w:val="99"/>
    <w:semiHidden/>
    <w:unhideWhenUsed/>
    <w:rsid w:val="00B42E55"/>
    <w:rPr>
      <w:b/>
      <w:bCs/>
    </w:rPr>
  </w:style>
  <w:style w:type="character" w:customStyle="1" w:styleId="AsuntodelcomentarioCar">
    <w:name w:val="Asunto del comentario Car"/>
    <w:basedOn w:val="TextocomentarioCar"/>
    <w:link w:val="Asuntodelcomentario"/>
    <w:uiPriority w:val="99"/>
    <w:semiHidden/>
    <w:rsid w:val="00B42E55"/>
    <w:rPr>
      <w:b/>
      <w:bCs/>
      <w:sz w:val="20"/>
      <w:szCs w:val="20"/>
    </w:rPr>
  </w:style>
  <w:style w:type="paragraph" w:styleId="Textonotapie">
    <w:name w:val="footnote text"/>
    <w:basedOn w:val="Normal"/>
    <w:link w:val="TextonotapieCar"/>
    <w:uiPriority w:val="99"/>
    <w:semiHidden/>
    <w:unhideWhenUsed/>
    <w:rsid w:val="00EE34BC"/>
    <w:pPr>
      <w:spacing w:line="240" w:lineRule="auto"/>
    </w:pPr>
    <w:rPr>
      <w:sz w:val="20"/>
      <w:szCs w:val="20"/>
    </w:rPr>
  </w:style>
  <w:style w:type="character" w:customStyle="1" w:styleId="TextonotapieCar">
    <w:name w:val="Texto nota pie Car"/>
    <w:basedOn w:val="Fuentedeprrafopredeter"/>
    <w:link w:val="Textonotapie"/>
    <w:uiPriority w:val="99"/>
    <w:semiHidden/>
    <w:rsid w:val="00EE34BC"/>
    <w:rPr>
      <w:sz w:val="20"/>
      <w:szCs w:val="20"/>
    </w:rPr>
  </w:style>
  <w:style w:type="character" w:styleId="Refdenotaalpie">
    <w:name w:val="footnote reference"/>
    <w:basedOn w:val="Fuentedeprrafopredeter"/>
    <w:uiPriority w:val="99"/>
    <w:semiHidden/>
    <w:unhideWhenUsed/>
    <w:rsid w:val="00EE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1607">
      <w:bodyDiv w:val="1"/>
      <w:marLeft w:val="0"/>
      <w:marRight w:val="0"/>
      <w:marTop w:val="0"/>
      <w:marBottom w:val="0"/>
      <w:divBdr>
        <w:top w:val="none" w:sz="0" w:space="0" w:color="auto"/>
        <w:left w:val="none" w:sz="0" w:space="0" w:color="auto"/>
        <w:bottom w:val="none" w:sz="0" w:space="0" w:color="auto"/>
        <w:right w:val="none" w:sz="0" w:space="0" w:color="auto"/>
      </w:divBdr>
    </w:div>
    <w:div w:id="195239290">
      <w:bodyDiv w:val="1"/>
      <w:marLeft w:val="0"/>
      <w:marRight w:val="0"/>
      <w:marTop w:val="0"/>
      <w:marBottom w:val="0"/>
      <w:divBdr>
        <w:top w:val="none" w:sz="0" w:space="0" w:color="auto"/>
        <w:left w:val="none" w:sz="0" w:space="0" w:color="auto"/>
        <w:bottom w:val="none" w:sz="0" w:space="0" w:color="auto"/>
        <w:right w:val="none" w:sz="0" w:space="0" w:color="auto"/>
      </w:divBdr>
    </w:div>
    <w:div w:id="794249652">
      <w:bodyDiv w:val="1"/>
      <w:marLeft w:val="0"/>
      <w:marRight w:val="0"/>
      <w:marTop w:val="0"/>
      <w:marBottom w:val="0"/>
      <w:divBdr>
        <w:top w:val="none" w:sz="0" w:space="0" w:color="auto"/>
        <w:left w:val="none" w:sz="0" w:space="0" w:color="auto"/>
        <w:bottom w:val="none" w:sz="0" w:space="0" w:color="auto"/>
        <w:right w:val="none" w:sz="0" w:space="0" w:color="auto"/>
      </w:divBdr>
    </w:div>
    <w:div w:id="941456373">
      <w:bodyDiv w:val="1"/>
      <w:marLeft w:val="0"/>
      <w:marRight w:val="0"/>
      <w:marTop w:val="0"/>
      <w:marBottom w:val="0"/>
      <w:divBdr>
        <w:top w:val="none" w:sz="0" w:space="0" w:color="auto"/>
        <w:left w:val="none" w:sz="0" w:space="0" w:color="auto"/>
        <w:bottom w:val="none" w:sz="0" w:space="0" w:color="auto"/>
        <w:right w:val="none" w:sz="0" w:space="0" w:color="auto"/>
      </w:divBdr>
    </w:div>
    <w:div w:id="999192317">
      <w:bodyDiv w:val="1"/>
      <w:marLeft w:val="0"/>
      <w:marRight w:val="0"/>
      <w:marTop w:val="0"/>
      <w:marBottom w:val="0"/>
      <w:divBdr>
        <w:top w:val="none" w:sz="0" w:space="0" w:color="auto"/>
        <w:left w:val="none" w:sz="0" w:space="0" w:color="auto"/>
        <w:bottom w:val="none" w:sz="0" w:space="0" w:color="auto"/>
        <w:right w:val="none" w:sz="0" w:space="0" w:color="auto"/>
      </w:divBdr>
    </w:div>
    <w:div w:id="1236744989">
      <w:bodyDiv w:val="1"/>
      <w:marLeft w:val="0"/>
      <w:marRight w:val="0"/>
      <w:marTop w:val="0"/>
      <w:marBottom w:val="0"/>
      <w:divBdr>
        <w:top w:val="none" w:sz="0" w:space="0" w:color="auto"/>
        <w:left w:val="none" w:sz="0" w:space="0" w:color="auto"/>
        <w:bottom w:val="none" w:sz="0" w:space="0" w:color="auto"/>
        <w:right w:val="none" w:sz="0" w:space="0" w:color="auto"/>
      </w:divBdr>
    </w:div>
    <w:div w:id="1337417267">
      <w:bodyDiv w:val="1"/>
      <w:marLeft w:val="0"/>
      <w:marRight w:val="0"/>
      <w:marTop w:val="0"/>
      <w:marBottom w:val="0"/>
      <w:divBdr>
        <w:top w:val="none" w:sz="0" w:space="0" w:color="auto"/>
        <w:left w:val="none" w:sz="0" w:space="0" w:color="auto"/>
        <w:bottom w:val="none" w:sz="0" w:space="0" w:color="auto"/>
        <w:right w:val="none" w:sz="0" w:space="0" w:color="auto"/>
      </w:divBdr>
    </w:div>
    <w:div w:id="1441221370">
      <w:bodyDiv w:val="1"/>
      <w:marLeft w:val="0"/>
      <w:marRight w:val="0"/>
      <w:marTop w:val="0"/>
      <w:marBottom w:val="0"/>
      <w:divBdr>
        <w:top w:val="none" w:sz="0" w:space="0" w:color="auto"/>
        <w:left w:val="none" w:sz="0" w:space="0" w:color="auto"/>
        <w:bottom w:val="none" w:sz="0" w:space="0" w:color="auto"/>
        <w:right w:val="none" w:sz="0" w:space="0" w:color="auto"/>
      </w:divBdr>
    </w:div>
    <w:div w:id="1706365023">
      <w:bodyDiv w:val="1"/>
      <w:marLeft w:val="0"/>
      <w:marRight w:val="0"/>
      <w:marTop w:val="0"/>
      <w:marBottom w:val="0"/>
      <w:divBdr>
        <w:top w:val="none" w:sz="0" w:space="0" w:color="auto"/>
        <w:left w:val="none" w:sz="0" w:space="0" w:color="auto"/>
        <w:bottom w:val="none" w:sz="0" w:space="0" w:color="auto"/>
        <w:right w:val="none" w:sz="0" w:space="0" w:color="auto"/>
      </w:divBdr>
    </w:div>
    <w:div w:id="1834027491">
      <w:bodyDiv w:val="1"/>
      <w:marLeft w:val="0"/>
      <w:marRight w:val="0"/>
      <w:marTop w:val="0"/>
      <w:marBottom w:val="0"/>
      <w:divBdr>
        <w:top w:val="none" w:sz="0" w:space="0" w:color="auto"/>
        <w:left w:val="none" w:sz="0" w:space="0" w:color="auto"/>
        <w:bottom w:val="none" w:sz="0" w:space="0" w:color="auto"/>
        <w:right w:val="none" w:sz="0" w:space="0" w:color="auto"/>
      </w:divBdr>
    </w:div>
    <w:div w:id="1988776764">
      <w:bodyDiv w:val="1"/>
      <w:marLeft w:val="0"/>
      <w:marRight w:val="0"/>
      <w:marTop w:val="0"/>
      <w:marBottom w:val="0"/>
      <w:divBdr>
        <w:top w:val="none" w:sz="0" w:space="0" w:color="auto"/>
        <w:left w:val="none" w:sz="0" w:space="0" w:color="auto"/>
        <w:bottom w:val="none" w:sz="0" w:space="0" w:color="auto"/>
        <w:right w:val="none" w:sz="0" w:space="0" w:color="auto"/>
      </w:divBdr>
    </w:div>
    <w:div w:id="2064912118">
      <w:bodyDiv w:val="1"/>
      <w:marLeft w:val="0"/>
      <w:marRight w:val="0"/>
      <w:marTop w:val="0"/>
      <w:marBottom w:val="0"/>
      <w:divBdr>
        <w:top w:val="none" w:sz="0" w:space="0" w:color="auto"/>
        <w:left w:val="none" w:sz="0" w:space="0" w:color="auto"/>
        <w:bottom w:val="none" w:sz="0" w:space="0" w:color="auto"/>
        <w:right w:val="none" w:sz="0" w:space="0" w:color="auto"/>
      </w:divBdr>
    </w:div>
    <w:div w:id="212364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samsung.com/co" TargetMode="External"/><Relationship Id="rId4" Type="http://schemas.openxmlformats.org/officeDocument/2006/relationships/settings" Target="settings.xml"/><Relationship Id="rId9" Type="http://schemas.openxmlformats.org/officeDocument/2006/relationships/hyperlink" Target="mailto:Julianrodriguez@mailba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7E40-1008-7943-A452-9C61F6E8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4708</Characters>
  <Application>Microsoft Office Word</Application>
  <DocSecurity>0</DocSecurity>
  <Lines>39</Lines>
  <Paragraphs>11</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김종훈/글로벌미디어그룹/삼성전자</dc:creator>
  <cp:keywords/>
  <dc:description/>
  <cp:lastModifiedBy> </cp:lastModifiedBy>
  <cp:revision>5</cp:revision>
  <dcterms:created xsi:type="dcterms:W3CDTF">2022-05-31T14:53:00Z</dcterms:created>
  <dcterms:modified xsi:type="dcterms:W3CDTF">2022-05-31T15:14:00Z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