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79DD" w:rsidRPr="007F0DD4" w:rsidRDefault="008B79DD" w:rsidP="008B79DD">
      <w:pPr>
        <w:tabs>
          <w:tab w:val="center" w:pos="4680"/>
          <w:tab w:val="right" w:pos="9360"/>
        </w:tabs>
        <w:adjustRightInd w:val="0"/>
        <w:snapToGrid w:val="0"/>
        <w:ind w:firstLineChars="49" w:firstLine="118"/>
        <w:jc w:val="right"/>
        <w:rPr>
          <w:rFonts w:ascii="Arial" w:hAnsi="Arial" w:cs="Arial"/>
          <w:b/>
          <w:color w:val="000000" w:themeColor="text1"/>
          <w:sz w:val="14"/>
          <w:szCs w:val="14"/>
        </w:rPr>
      </w:pPr>
      <w:r w:rsidRPr="007F0DD4">
        <w:rPr>
          <w:rFonts w:ascii="Arial" w:eastAsia="Malgun Gothic" w:hAnsi="Arial" w:cs="Arial"/>
          <w:noProof/>
          <w:color w:val="000000" w:themeColor="text1"/>
          <w:lang w:val="en-US"/>
        </w:rPr>
        <w:drawing>
          <wp:anchor distT="0" distB="0" distL="114300" distR="114300" simplePos="0" relativeHeight="251659264" behindDoc="0" locked="0" layoutInCell="1" allowOverlap="1" wp14:anchorId="561BACE2" wp14:editId="7EC444B9">
            <wp:simplePos x="0" y="0"/>
            <wp:positionH relativeFrom="column">
              <wp:posOffset>-1905</wp:posOffset>
            </wp:positionH>
            <wp:positionV relativeFrom="paragraph">
              <wp:posOffset>162</wp:posOffset>
            </wp:positionV>
            <wp:extent cx="1658620" cy="254635"/>
            <wp:effectExtent l="0" t="0" r="5080" b="0"/>
            <wp:wrapThrough wrapText="bothSides">
              <wp:wrapPolygon edited="0">
                <wp:start x="165" y="0"/>
                <wp:lineTo x="0" y="1077"/>
                <wp:lineTo x="0" y="19392"/>
                <wp:lineTo x="165" y="20469"/>
                <wp:lineTo x="21335" y="20469"/>
                <wp:lineTo x="21501" y="18314"/>
                <wp:lineTo x="21501" y="1077"/>
                <wp:lineTo x="21335" y="0"/>
                <wp:lineTo x="165" y="0"/>
              </wp:wrapPolygon>
            </wp:wrapThrough>
            <wp:docPr id="2"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0DD4">
        <w:rPr>
          <w:rFonts w:ascii="Arial" w:hAnsi="Arial"/>
          <w:b/>
          <w:color w:val="000000" w:themeColor="text1"/>
          <w:sz w:val="14"/>
          <w:szCs w:val="14"/>
        </w:rPr>
        <w:t xml:space="preserve">  CONTACTO:</w:t>
      </w:r>
    </w:p>
    <w:p w:rsidR="008B79DD" w:rsidRPr="007F0DD4" w:rsidRDefault="008B79DD" w:rsidP="008B79DD">
      <w:pPr>
        <w:adjustRightInd w:val="0"/>
        <w:snapToGrid w:val="0"/>
        <w:ind w:left="6400"/>
        <w:jc w:val="right"/>
        <w:rPr>
          <w:rFonts w:ascii="Arial" w:hAnsi="Arial" w:cs="Arial"/>
          <w:color w:val="000000" w:themeColor="text1"/>
          <w:sz w:val="14"/>
          <w:szCs w:val="14"/>
        </w:rPr>
      </w:pPr>
      <w:r w:rsidRPr="007F0DD4">
        <w:rPr>
          <w:rFonts w:ascii="Arial" w:hAnsi="Arial"/>
          <w:color w:val="000000" w:themeColor="text1"/>
          <w:sz w:val="14"/>
          <w:szCs w:val="14"/>
        </w:rPr>
        <w:t>Julián Rodríguez Cornejo</w:t>
      </w:r>
    </w:p>
    <w:p w:rsidR="008B79DD" w:rsidRPr="007F0DD4" w:rsidRDefault="008B79DD" w:rsidP="008B79DD">
      <w:pPr>
        <w:adjustRightInd w:val="0"/>
        <w:snapToGrid w:val="0"/>
        <w:ind w:left="3200" w:firstLine="800"/>
        <w:jc w:val="right"/>
        <w:rPr>
          <w:rFonts w:ascii="Arial" w:hAnsi="Arial" w:cs="Arial"/>
          <w:color w:val="000000" w:themeColor="text1"/>
          <w:sz w:val="14"/>
          <w:szCs w:val="14"/>
        </w:rPr>
      </w:pPr>
      <w:r w:rsidRPr="007F0DD4">
        <w:rPr>
          <w:rFonts w:ascii="Arial" w:hAnsi="Arial"/>
          <w:color w:val="000000" w:themeColor="text1"/>
          <w:sz w:val="14"/>
          <w:szCs w:val="14"/>
        </w:rPr>
        <w:tab/>
      </w:r>
      <w:r w:rsidRPr="007F0DD4">
        <w:rPr>
          <w:rFonts w:ascii="Arial" w:hAnsi="Arial"/>
          <w:color w:val="000000" w:themeColor="text1"/>
          <w:sz w:val="14"/>
          <w:szCs w:val="14"/>
        </w:rPr>
        <w:tab/>
        <w:t xml:space="preserve">Babel </w:t>
      </w:r>
      <w:proofErr w:type="spellStart"/>
      <w:r w:rsidRPr="007F0DD4">
        <w:rPr>
          <w:rFonts w:ascii="Arial" w:hAnsi="Arial"/>
          <w:color w:val="000000" w:themeColor="text1"/>
          <w:sz w:val="14"/>
          <w:szCs w:val="14"/>
        </w:rPr>
        <w:t>Group</w:t>
      </w:r>
      <w:proofErr w:type="spellEnd"/>
    </w:p>
    <w:p w:rsidR="008B79DD" w:rsidRPr="007F0DD4" w:rsidRDefault="008B79DD" w:rsidP="008B79DD">
      <w:pPr>
        <w:adjustRightInd w:val="0"/>
        <w:snapToGrid w:val="0"/>
        <w:ind w:left="3200" w:firstLine="800"/>
        <w:jc w:val="right"/>
        <w:rPr>
          <w:rFonts w:ascii="Arial" w:hAnsi="Arial" w:cs="Arial"/>
          <w:color w:val="000000" w:themeColor="text1"/>
          <w:sz w:val="14"/>
          <w:szCs w:val="14"/>
        </w:rPr>
      </w:pPr>
      <w:r w:rsidRPr="007F0DD4">
        <w:rPr>
          <w:rFonts w:ascii="Arial" w:hAnsi="Arial"/>
          <w:color w:val="000000" w:themeColor="text1"/>
          <w:sz w:val="14"/>
          <w:szCs w:val="14"/>
        </w:rPr>
        <w:tab/>
      </w:r>
      <w:r w:rsidRPr="007F0DD4">
        <w:rPr>
          <w:rFonts w:ascii="Arial" w:hAnsi="Arial"/>
          <w:color w:val="000000" w:themeColor="text1"/>
          <w:sz w:val="14"/>
          <w:szCs w:val="14"/>
        </w:rPr>
        <w:tab/>
      </w:r>
      <w:r w:rsidRPr="007F0DD4">
        <w:rPr>
          <w:rFonts w:ascii="Arial" w:hAnsi="Arial"/>
          <w:color w:val="000000" w:themeColor="text1"/>
          <w:sz w:val="14"/>
          <w:szCs w:val="14"/>
        </w:rPr>
        <w:tab/>
        <w:t xml:space="preserve">Tel:3166613107 </w:t>
      </w:r>
    </w:p>
    <w:p w:rsidR="008B79DD" w:rsidRDefault="00566BB9" w:rsidP="008B79DD">
      <w:pPr>
        <w:shd w:val="clear" w:color="auto" w:fill="FFFFFF"/>
        <w:jc w:val="right"/>
        <w:rPr>
          <w:rStyle w:val="Hipervnculo"/>
          <w:rFonts w:ascii="Arial" w:hAnsi="Arial"/>
          <w:sz w:val="14"/>
          <w:szCs w:val="14"/>
        </w:rPr>
      </w:pPr>
      <w:hyperlink r:id="rId6" w:history="1">
        <w:r w:rsidR="008B79DD" w:rsidRPr="007F0DD4">
          <w:rPr>
            <w:rStyle w:val="Hipervnculo"/>
            <w:rFonts w:ascii="Arial" w:hAnsi="Arial"/>
            <w:sz w:val="14"/>
            <w:szCs w:val="14"/>
          </w:rPr>
          <w:t>Julianrodriguez@mailbabel.com</w:t>
        </w:r>
      </w:hyperlink>
    </w:p>
    <w:p w:rsidR="007635FB" w:rsidRPr="00554102" w:rsidRDefault="007635FB" w:rsidP="008B79DD">
      <w:pPr>
        <w:shd w:val="clear" w:color="auto" w:fill="FFFFFF"/>
        <w:rPr>
          <w:rFonts w:ascii="Arial" w:eastAsia="Times New Roman" w:hAnsi="Arial" w:cs="Arial"/>
          <w:b/>
          <w:color w:val="000000" w:themeColor="text1"/>
          <w:spacing w:val="3"/>
          <w:sz w:val="28"/>
          <w:szCs w:val="22"/>
          <w:lang w:eastAsia="es-ES_tradnl"/>
        </w:rPr>
      </w:pPr>
    </w:p>
    <w:p w:rsidR="007635FB" w:rsidRPr="00554102" w:rsidRDefault="007635FB" w:rsidP="007635FB">
      <w:pPr>
        <w:shd w:val="clear" w:color="auto" w:fill="FFFFFF"/>
        <w:jc w:val="center"/>
        <w:outlineLvl w:val="1"/>
        <w:rPr>
          <w:rFonts w:ascii="Arial" w:eastAsia="Times New Roman" w:hAnsi="Arial" w:cs="Arial"/>
          <w:b/>
          <w:color w:val="000000" w:themeColor="text1"/>
          <w:spacing w:val="-2"/>
          <w:sz w:val="28"/>
          <w:szCs w:val="28"/>
          <w:lang w:eastAsia="es-ES_tradnl"/>
        </w:rPr>
      </w:pPr>
      <w:r w:rsidRPr="00554102">
        <w:rPr>
          <w:rFonts w:ascii="Arial" w:eastAsia="Times New Roman" w:hAnsi="Arial" w:cs="Arial"/>
          <w:b/>
          <w:color w:val="000000" w:themeColor="text1"/>
          <w:spacing w:val="-2"/>
          <w:sz w:val="28"/>
          <w:szCs w:val="28"/>
          <w:lang w:eastAsia="es-ES_tradnl"/>
        </w:rPr>
        <w:t xml:space="preserve">Cinco razones de porqué </w:t>
      </w:r>
      <w:r w:rsidR="00554102" w:rsidRPr="00554102">
        <w:rPr>
          <w:rFonts w:ascii="Arial" w:eastAsia="Times New Roman" w:hAnsi="Arial" w:cs="Arial"/>
          <w:b/>
          <w:color w:val="000000" w:themeColor="text1"/>
          <w:spacing w:val="-2"/>
          <w:sz w:val="28"/>
          <w:szCs w:val="28"/>
          <w:lang w:eastAsia="es-ES_tradnl"/>
        </w:rPr>
        <w:t xml:space="preserve">adquirir </w:t>
      </w:r>
      <w:r w:rsidRPr="00554102">
        <w:rPr>
          <w:rFonts w:ascii="Arial" w:eastAsia="Times New Roman" w:hAnsi="Arial" w:cs="Arial"/>
          <w:b/>
          <w:color w:val="000000" w:themeColor="text1"/>
          <w:spacing w:val="-2"/>
          <w:sz w:val="28"/>
          <w:szCs w:val="28"/>
          <w:lang w:eastAsia="es-ES_tradnl"/>
        </w:rPr>
        <w:t>un lavavajillas</w:t>
      </w:r>
    </w:p>
    <w:p w:rsidR="007635FB" w:rsidRPr="00554102" w:rsidRDefault="007635FB" w:rsidP="007635FB">
      <w:pPr>
        <w:shd w:val="clear" w:color="auto" w:fill="FFFFFF"/>
        <w:jc w:val="center"/>
        <w:rPr>
          <w:rFonts w:ascii="Arial" w:eastAsia="Times New Roman" w:hAnsi="Arial" w:cs="Arial"/>
          <w:color w:val="000000" w:themeColor="text1"/>
          <w:spacing w:val="-3"/>
          <w:lang w:eastAsia="es-ES_tradnl"/>
        </w:rPr>
      </w:pPr>
    </w:p>
    <w:p w:rsidR="007635FB" w:rsidRPr="00554102" w:rsidRDefault="00554102" w:rsidP="007635FB">
      <w:pPr>
        <w:shd w:val="clear" w:color="auto" w:fill="FFFFFF"/>
        <w:jc w:val="center"/>
        <w:rPr>
          <w:rFonts w:ascii="Arial" w:eastAsia="Times New Roman" w:hAnsi="Arial" w:cs="Arial"/>
          <w:color w:val="000000" w:themeColor="text1"/>
          <w:spacing w:val="2"/>
          <w:szCs w:val="27"/>
          <w:lang w:eastAsia="es-ES_tradnl"/>
        </w:rPr>
      </w:pPr>
      <w:r w:rsidRPr="00554102">
        <w:rPr>
          <w:rFonts w:ascii="Arial" w:eastAsia="Times New Roman" w:hAnsi="Arial" w:cs="Arial"/>
          <w:i/>
          <w:iCs/>
          <w:color w:val="000000" w:themeColor="text1"/>
          <w:spacing w:val="2"/>
          <w:szCs w:val="27"/>
          <w:lang w:eastAsia="es-ES_tradnl"/>
        </w:rPr>
        <w:t>A</w:t>
      </w:r>
      <w:r w:rsidR="007635FB" w:rsidRPr="00554102">
        <w:rPr>
          <w:rFonts w:ascii="Arial" w:eastAsia="Times New Roman" w:hAnsi="Arial" w:cs="Arial"/>
          <w:i/>
          <w:iCs/>
          <w:color w:val="000000" w:themeColor="text1"/>
          <w:spacing w:val="2"/>
          <w:szCs w:val="27"/>
          <w:lang w:eastAsia="es-ES_tradnl"/>
        </w:rPr>
        <w:t>horr</w:t>
      </w:r>
      <w:r w:rsidRPr="00554102">
        <w:rPr>
          <w:rFonts w:ascii="Arial" w:eastAsia="Times New Roman" w:hAnsi="Arial" w:cs="Arial"/>
          <w:i/>
          <w:iCs/>
          <w:color w:val="000000" w:themeColor="text1"/>
          <w:spacing w:val="2"/>
          <w:szCs w:val="27"/>
          <w:lang w:eastAsia="es-ES_tradnl"/>
        </w:rPr>
        <w:t>o</w:t>
      </w:r>
      <w:r w:rsidR="007635FB" w:rsidRPr="00554102">
        <w:rPr>
          <w:rFonts w:ascii="Arial" w:eastAsia="Times New Roman" w:hAnsi="Arial" w:cs="Arial"/>
          <w:i/>
          <w:iCs/>
          <w:color w:val="000000" w:themeColor="text1"/>
          <w:spacing w:val="2"/>
          <w:szCs w:val="27"/>
          <w:lang w:eastAsia="es-ES_tradnl"/>
        </w:rPr>
        <w:t xml:space="preserve"> </w:t>
      </w:r>
      <w:r w:rsidRPr="00554102">
        <w:rPr>
          <w:rFonts w:ascii="Arial" w:eastAsia="Times New Roman" w:hAnsi="Arial" w:cs="Arial"/>
          <w:i/>
          <w:iCs/>
          <w:color w:val="000000" w:themeColor="text1"/>
          <w:spacing w:val="2"/>
          <w:szCs w:val="27"/>
          <w:lang w:eastAsia="es-ES_tradnl"/>
        </w:rPr>
        <w:t xml:space="preserve">de </w:t>
      </w:r>
      <w:r w:rsidR="007635FB" w:rsidRPr="00554102">
        <w:rPr>
          <w:rFonts w:ascii="Arial" w:eastAsia="Times New Roman" w:hAnsi="Arial" w:cs="Arial"/>
          <w:i/>
          <w:iCs/>
          <w:color w:val="000000" w:themeColor="text1"/>
          <w:spacing w:val="2"/>
          <w:szCs w:val="27"/>
          <w:lang w:eastAsia="es-ES_tradnl"/>
        </w:rPr>
        <w:t>tiempo, agua</w:t>
      </w:r>
      <w:r w:rsidRPr="00554102">
        <w:rPr>
          <w:rFonts w:ascii="Arial" w:eastAsia="Times New Roman" w:hAnsi="Arial" w:cs="Arial"/>
          <w:i/>
          <w:iCs/>
          <w:color w:val="000000" w:themeColor="text1"/>
          <w:spacing w:val="2"/>
          <w:szCs w:val="27"/>
          <w:lang w:eastAsia="es-ES_tradnl"/>
        </w:rPr>
        <w:t xml:space="preserve"> y</w:t>
      </w:r>
      <w:r w:rsidR="007635FB" w:rsidRPr="00554102">
        <w:rPr>
          <w:rFonts w:ascii="Arial" w:eastAsia="Times New Roman" w:hAnsi="Arial" w:cs="Arial"/>
          <w:i/>
          <w:iCs/>
          <w:color w:val="000000" w:themeColor="text1"/>
          <w:spacing w:val="2"/>
          <w:szCs w:val="27"/>
          <w:lang w:eastAsia="es-ES_tradnl"/>
        </w:rPr>
        <w:t xml:space="preserve"> electricidad</w:t>
      </w:r>
      <w:r w:rsidRPr="00554102">
        <w:rPr>
          <w:rFonts w:ascii="Arial" w:eastAsia="Times New Roman" w:hAnsi="Arial" w:cs="Arial"/>
          <w:i/>
          <w:iCs/>
          <w:color w:val="000000" w:themeColor="text1"/>
          <w:spacing w:val="2"/>
          <w:szCs w:val="27"/>
          <w:lang w:eastAsia="es-ES_tradnl"/>
        </w:rPr>
        <w:t>;</w:t>
      </w:r>
      <w:r w:rsidR="007635FB" w:rsidRPr="00554102">
        <w:rPr>
          <w:rFonts w:ascii="Arial" w:eastAsia="Times New Roman" w:hAnsi="Arial" w:cs="Arial"/>
          <w:i/>
          <w:iCs/>
          <w:color w:val="000000" w:themeColor="text1"/>
          <w:spacing w:val="2"/>
          <w:szCs w:val="27"/>
          <w:lang w:eastAsia="es-ES_tradnl"/>
        </w:rPr>
        <w:t xml:space="preserve"> cuida</w:t>
      </w:r>
      <w:r w:rsidRPr="00554102">
        <w:rPr>
          <w:rFonts w:ascii="Arial" w:eastAsia="Times New Roman" w:hAnsi="Arial" w:cs="Arial"/>
          <w:i/>
          <w:iCs/>
          <w:color w:val="000000" w:themeColor="text1"/>
          <w:spacing w:val="2"/>
          <w:szCs w:val="27"/>
          <w:lang w:eastAsia="es-ES_tradnl"/>
        </w:rPr>
        <w:t>do</w:t>
      </w:r>
      <w:r w:rsidR="007635FB" w:rsidRPr="00554102">
        <w:rPr>
          <w:rFonts w:ascii="Arial" w:eastAsia="Times New Roman" w:hAnsi="Arial" w:cs="Arial"/>
          <w:i/>
          <w:iCs/>
          <w:color w:val="000000" w:themeColor="text1"/>
          <w:spacing w:val="2"/>
          <w:szCs w:val="27"/>
          <w:lang w:eastAsia="es-ES_tradnl"/>
        </w:rPr>
        <w:t xml:space="preserve"> </w:t>
      </w:r>
      <w:r w:rsidRPr="00554102">
        <w:rPr>
          <w:rFonts w:ascii="Arial" w:eastAsia="Times New Roman" w:hAnsi="Arial" w:cs="Arial"/>
          <w:i/>
          <w:iCs/>
          <w:color w:val="000000" w:themeColor="text1"/>
          <w:spacing w:val="2"/>
          <w:szCs w:val="27"/>
          <w:lang w:eastAsia="es-ES_tradnl"/>
        </w:rPr>
        <w:t>d</w:t>
      </w:r>
      <w:r w:rsidR="007635FB" w:rsidRPr="00554102">
        <w:rPr>
          <w:rFonts w:ascii="Arial" w:eastAsia="Times New Roman" w:hAnsi="Arial" w:cs="Arial"/>
          <w:i/>
          <w:iCs/>
          <w:color w:val="000000" w:themeColor="text1"/>
          <w:spacing w:val="2"/>
          <w:szCs w:val="27"/>
          <w:lang w:eastAsia="es-ES_tradnl"/>
        </w:rPr>
        <w:t xml:space="preserve">el medio ambiente, </w:t>
      </w:r>
      <w:r w:rsidRPr="00554102">
        <w:rPr>
          <w:rFonts w:ascii="Arial" w:eastAsia="Times New Roman" w:hAnsi="Arial" w:cs="Arial"/>
          <w:i/>
          <w:iCs/>
          <w:color w:val="000000" w:themeColor="text1"/>
          <w:spacing w:val="2"/>
          <w:szCs w:val="27"/>
          <w:lang w:eastAsia="es-ES_tradnl"/>
        </w:rPr>
        <w:t>e</w:t>
      </w:r>
      <w:r w:rsidR="007635FB" w:rsidRPr="00554102">
        <w:rPr>
          <w:rFonts w:ascii="Arial" w:eastAsia="Times New Roman" w:hAnsi="Arial" w:cs="Arial"/>
          <w:i/>
          <w:iCs/>
          <w:color w:val="000000" w:themeColor="text1"/>
          <w:spacing w:val="2"/>
          <w:szCs w:val="27"/>
          <w:lang w:eastAsia="es-ES_tradnl"/>
        </w:rPr>
        <w:t xml:space="preserve"> hig</w:t>
      </w:r>
      <w:r w:rsidRPr="00554102">
        <w:rPr>
          <w:rFonts w:ascii="Arial" w:eastAsia="Times New Roman" w:hAnsi="Arial" w:cs="Arial"/>
          <w:i/>
          <w:iCs/>
          <w:color w:val="000000" w:themeColor="text1"/>
          <w:spacing w:val="2"/>
          <w:szCs w:val="27"/>
          <w:lang w:eastAsia="es-ES_tradnl"/>
        </w:rPr>
        <w:t xml:space="preserve">iene </w:t>
      </w:r>
      <w:r w:rsidRPr="00554102">
        <w:rPr>
          <w:rFonts w:ascii="Arial" w:eastAsia="Times New Roman" w:hAnsi="Arial" w:cs="Arial"/>
          <w:i/>
          <w:iCs/>
          <w:color w:val="000000" w:themeColor="text1"/>
          <w:spacing w:val="2"/>
          <w:szCs w:val="27"/>
          <w:lang w:eastAsia="es-ES_tradnl"/>
        </w:rPr>
        <w:br/>
        <w:t>al lavar los platos, son algunos de los beneficios.</w:t>
      </w:r>
    </w:p>
    <w:p w:rsidR="007635FB" w:rsidRPr="00554102" w:rsidRDefault="007635FB" w:rsidP="007635FB">
      <w:pPr>
        <w:shd w:val="clear" w:color="auto" w:fill="FFFFFF"/>
        <w:jc w:val="both"/>
        <w:rPr>
          <w:rFonts w:ascii="Arial" w:eastAsia="Times New Roman" w:hAnsi="Arial" w:cs="Arial"/>
          <w:color w:val="000000" w:themeColor="text1"/>
          <w:spacing w:val="2"/>
          <w:sz w:val="22"/>
          <w:szCs w:val="27"/>
          <w:lang w:eastAsia="es-ES_tradnl"/>
        </w:rPr>
      </w:pPr>
      <w:r w:rsidRPr="00554102">
        <w:rPr>
          <w:rFonts w:ascii="Arial" w:eastAsia="Times New Roman" w:hAnsi="Arial" w:cs="Arial"/>
          <w:color w:val="000000" w:themeColor="text1"/>
          <w:spacing w:val="2"/>
          <w:sz w:val="22"/>
          <w:szCs w:val="27"/>
          <w:lang w:eastAsia="es-ES_tradnl"/>
        </w:rPr>
        <w:t> </w:t>
      </w:r>
    </w:p>
    <w:p w:rsidR="007635FB" w:rsidRPr="00554102" w:rsidRDefault="007635FB" w:rsidP="007635FB">
      <w:pPr>
        <w:shd w:val="clear" w:color="auto" w:fill="FFFFFF"/>
        <w:jc w:val="both"/>
        <w:rPr>
          <w:rFonts w:ascii="Arial" w:eastAsia="Times New Roman" w:hAnsi="Arial" w:cs="Arial"/>
          <w:color w:val="000000" w:themeColor="text1"/>
          <w:spacing w:val="2"/>
          <w:sz w:val="22"/>
          <w:szCs w:val="27"/>
          <w:lang w:eastAsia="es-ES_tradnl"/>
        </w:rPr>
      </w:pPr>
      <w:r w:rsidRPr="00554102">
        <w:rPr>
          <w:rFonts w:ascii="Arial" w:eastAsia="Times New Roman" w:hAnsi="Arial" w:cs="Arial"/>
          <w:color w:val="000000" w:themeColor="text1"/>
          <w:spacing w:val="2"/>
          <w:sz w:val="22"/>
          <w:szCs w:val="27"/>
          <w:lang w:eastAsia="es-ES_tradnl"/>
        </w:rPr>
        <w:t> </w:t>
      </w:r>
    </w:p>
    <w:p w:rsidR="00554102" w:rsidRPr="00554102" w:rsidRDefault="00BE4B15" w:rsidP="007635FB">
      <w:pPr>
        <w:shd w:val="clear" w:color="auto" w:fill="FFFFFF"/>
        <w:jc w:val="both"/>
        <w:rPr>
          <w:rFonts w:ascii="Arial" w:eastAsia="Times New Roman" w:hAnsi="Arial" w:cs="Arial"/>
          <w:color w:val="000000" w:themeColor="text1"/>
          <w:spacing w:val="2"/>
          <w:sz w:val="22"/>
          <w:szCs w:val="27"/>
          <w:lang w:eastAsia="es-ES_tradnl"/>
        </w:rPr>
      </w:pPr>
      <w:r w:rsidRPr="00554102">
        <w:rPr>
          <w:rFonts w:ascii="Arial" w:hAnsi="Arial" w:cs="Arial"/>
          <w:b/>
          <w:color w:val="000000" w:themeColor="text1"/>
          <w:spacing w:val="3"/>
          <w:sz w:val="22"/>
          <w:szCs w:val="27"/>
        </w:rPr>
        <w:t xml:space="preserve">BOGOTÁ D.C., Colombia. Enero de 2021. </w:t>
      </w:r>
      <w:r w:rsidR="00554102" w:rsidRPr="00554102">
        <w:rPr>
          <w:rFonts w:ascii="Arial" w:eastAsia="Times New Roman" w:hAnsi="Arial" w:cs="Arial"/>
          <w:color w:val="000000" w:themeColor="text1"/>
          <w:spacing w:val="2"/>
          <w:sz w:val="22"/>
          <w:szCs w:val="27"/>
          <w:lang w:eastAsia="es-ES_tradnl"/>
        </w:rPr>
        <w:t>Si algo nos dejó el año pasado es que hay ciertas tareas del hogar que quisiéramos no hacerlas, porque no las disfrutamos y nos quitan tiempo que podríamos destinar a otros planes. Sin embargo, la tecnología día a día pone al a</w:t>
      </w:r>
      <w:r w:rsidR="00554102">
        <w:rPr>
          <w:rFonts w:ascii="Arial" w:eastAsia="Times New Roman" w:hAnsi="Arial" w:cs="Arial"/>
          <w:color w:val="000000" w:themeColor="text1"/>
          <w:spacing w:val="2"/>
          <w:sz w:val="22"/>
          <w:szCs w:val="27"/>
          <w:lang w:eastAsia="es-ES_tradnl"/>
        </w:rPr>
        <w:t>l</w:t>
      </w:r>
      <w:r w:rsidR="00554102" w:rsidRPr="00554102">
        <w:rPr>
          <w:rFonts w:ascii="Arial" w:eastAsia="Times New Roman" w:hAnsi="Arial" w:cs="Arial"/>
          <w:color w:val="000000" w:themeColor="text1"/>
          <w:spacing w:val="2"/>
          <w:sz w:val="22"/>
          <w:szCs w:val="27"/>
          <w:lang w:eastAsia="es-ES_tradnl"/>
        </w:rPr>
        <w:t>c</w:t>
      </w:r>
      <w:r w:rsidR="00554102">
        <w:rPr>
          <w:rFonts w:ascii="Arial" w:eastAsia="Times New Roman" w:hAnsi="Arial" w:cs="Arial"/>
          <w:color w:val="000000" w:themeColor="text1"/>
          <w:spacing w:val="2"/>
          <w:sz w:val="22"/>
          <w:szCs w:val="27"/>
          <w:lang w:eastAsia="es-ES_tradnl"/>
        </w:rPr>
        <w:t>a</w:t>
      </w:r>
      <w:r w:rsidR="00554102" w:rsidRPr="00554102">
        <w:rPr>
          <w:rFonts w:ascii="Arial" w:eastAsia="Times New Roman" w:hAnsi="Arial" w:cs="Arial"/>
          <w:color w:val="000000" w:themeColor="text1"/>
          <w:spacing w:val="2"/>
          <w:sz w:val="22"/>
          <w:szCs w:val="27"/>
          <w:lang w:eastAsia="es-ES_tradnl"/>
        </w:rPr>
        <w:t>n</w:t>
      </w:r>
      <w:r w:rsidR="00554102">
        <w:rPr>
          <w:rFonts w:ascii="Arial" w:eastAsia="Times New Roman" w:hAnsi="Arial" w:cs="Arial"/>
          <w:color w:val="000000" w:themeColor="text1"/>
          <w:spacing w:val="2"/>
          <w:sz w:val="22"/>
          <w:szCs w:val="27"/>
          <w:lang w:eastAsia="es-ES_tradnl"/>
        </w:rPr>
        <w:t>ce</w:t>
      </w:r>
      <w:r w:rsidR="00554102" w:rsidRPr="00554102">
        <w:rPr>
          <w:rFonts w:ascii="Arial" w:eastAsia="Times New Roman" w:hAnsi="Arial" w:cs="Arial"/>
          <w:color w:val="000000" w:themeColor="text1"/>
          <w:spacing w:val="2"/>
          <w:sz w:val="22"/>
          <w:szCs w:val="27"/>
          <w:lang w:eastAsia="es-ES_tradnl"/>
        </w:rPr>
        <w:t xml:space="preserve"> de todos productos que nos permiten simpli</w:t>
      </w:r>
      <w:r w:rsidR="00554102">
        <w:rPr>
          <w:rFonts w:ascii="Arial" w:eastAsia="Times New Roman" w:hAnsi="Arial" w:cs="Arial"/>
          <w:color w:val="000000" w:themeColor="text1"/>
          <w:spacing w:val="2"/>
          <w:sz w:val="22"/>
          <w:szCs w:val="27"/>
          <w:lang w:eastAsia="es-ES_tradnl"/>
        </w:rPr>
        <w:t>fi</w:t>
      </w:r>
      <w:r w:rsidR="00554102" w:rsidRPr="00554102">
        <w:rPr>
          <w:rFonts w:ascii="Arial" w:eastAsia="Times New Roman" w:hAnsi="Arial" w:cs="Arial"/>
          <w:color w:val="000000" w:themeColor="text1"/>
          <w:spacing w:val="2"/>
          <w:sz w:val="22"/>
          <w:szCs w:val="27"/>
          <w:lang w:eastAsia="es-ES_tradnl"/>
        </w:rPr>
        <w:t>car nuestra rutina diaria</w:t>
      </w:r>
      <w:r w:rsidR="00554102">
        <w:rPr>
          <w:rFonts w:ascii="Arial" w:eastAsia="Times New Roman" w:hAnsi="Arial" w:cs="Arial"/>
          <w:color w:val="000000" w:themeColor="text1"/>
          <w:spacing w:val="2"/>
          <w:sz w:val="22"/>
          <w:szCs w:val="27"/>
          <w:lang w:eastAsia="es-ES_tradnl"/>
        </w:rPr>
        <w:t>.</w:t>
      </w:r>
    </w:p>
    <w:p w:rsidR="00554102" w:rsidRPr="00554102" w:rsidRDefault="00554102" w:rsidP="007635FB">
      <w:pPr>
        <w:shd w:val="clear" w:color="auto" w:fill="FFFFFF"/>
        <w:jc w:val="both"/>
        <w:rPr>
          <w:rFonts w:ascii="Arial" w:eastAsia="Times New Roman" w:hAnsi="Arial" w:cs="Arial"/>
          <w:color w:val="000000" w:themeColor="text1"/>
          <w:spacing w:val="2"/>
          <w:sz w:val="22"/>
          <w:szCs w:val="27"/>
          <w:lang w:eastAsia="es-ES_tradnl"/>
        </w:rPr>
      </w:pPr>
    </w:p>
    <w:p w:rsidR="007635FB" w:rsidRPr="00554102" w:rsidRDefault="0014050A" w:rsidP="007635FB">
      <w:pPr>
        <w:shd w:val="clear" w:color="auto" w:fill="FFFFFF"/>
        <w:jc w:val="both"/>
        <w:rPr>
          <w:rFonts w:ascii="Arial" w:eastAsia="Times New Roman" w:hAnsi="Arial" w:cs="Arial"/>
          <w:color w:val="000000" w:themeColor="text1"/>
          <w:spacing w:val="2"/>
          <w:sz w:val="22"/>
          <w:szCs w:val="27"/>
          <w:lang w:eastAsia="es-ES_tradnl"/>
        </w:rPr>
      </w:pPr>
      <w:r>
        <w:rPr>
          <w:rFonts w:ascii="Arial" w:eastAsia="Times New Roman" w:hAnsi="Arial" w:cs="Arial"/>
          <w:color w:val="000000" w:themeColor="text1"/>
          <w:spacing w:val="2"/>
          <w:sz w:val="22"/>
          <w:szCs w:val="27"/>
          <w:lang w:eastAsia="es-ES_tradnl"/>
        </w:rPr>
        <w:t>E</w:t>
      </w:r>
      <w:r w:rsidR="00554102">
        <w:rPr>
          <w:rFonts w:ascii="Arial" w:eastAsia="Times New Roman" w:hAnsi="Arial" w:cs="Arial"/>
          <w:color w:val="000000" w:themeColor="text1"/>
          <w:spacing w:val="2"/>
          <w:sz w:val="22"/>
          <w:szCs w:val="27"/>
          <w:lang w:eastAsia="es-ES_tradnl"/>
        </w:rPr>
        <w:t xml:space="preserve">l lavado de </w:t>
      </w:r>
      <w:r>
        <w:rPr>
          <w:rFonts w:ascii="Arial" w:eastAsia="Times New Roman" w:hAnsi="Arial" w:cs="Arial"/>
          <w:color w:val="000000" w:themeColor="text1"/>
          <w:spacing w:val="2"/>
          <w:sz w:val="22"/>
          <w:szCs w:val="27"/>
          <w:lang w:eastAsia="es-ES_tradnl"/>
        </w:rPr>
        <w:t xml:space="preserve">platos </w:t>
      </w:r>
      <w:r w:rsidR="00554102">
        <w:rPr>
          <w:rFonts w:ascii="Arial" w:eastAsia="Times New Roman" w:hAnsi="Arial" w:cs="Arial"/>
          <w:color w:val="000000" w:themeColor="text1"/>
          <w:spacing w:val="2"/>
          <w:sz w:val="22"/>
          <w:szCs w:val="27"/>
          <w:lang w:eastAsia="es-ES_tradnl"/>
        </w:rPr>
        <w:t>y ollas</w:t>
      </w:r>
      <w:r w:rsidR="007635FB" w:rsidRPr="00554102">
        <w:rPr>
          <w:rFonts w:ascii="Arial" w:eastAsia="Times New Roman" w:hAnsi="Arial" w:cs="Arial"/>
          <w:color w:val="000000" w:themeColor="text1"/>
          <w:spacing w:val="2"/>
          <w:sz w:val="22"/>
          <w:szCs w:val="27"/>
          <w:lang w:eastAsia="es-ES_tradnl"/>
        </w:rPr>
        <w:t xml:space="preserve"> </w:t>
      </w:r>
      <w:r>
        <w:rPr>
          <w:rFonts w:ascii="Arial" w:eastAsia="Times New Roman" w:hAnsi="Arial" w:cs="Arial"/>
          <w:color w:val="000000" w:themeColor="text1"/>
          <w:spacing w:val="2"/>
          <w:sz w:val="22"/>
          <w:szCs w:val="27"/>
          <w:lang w:eastAsia="es-ES_tradnl"/>
        </w:rPr>
        <w:t xml:space="preserve">es una tarea que muchas veces aplazamos y sin darnos cuenta tenemos una </w:t>
      </w:r>
      <w:r w:rsidR="007635FB" w:rsidRPr="00554102">
        <w:rPr>
          <w:rFonts w:ascii="Arial" w:eastAsia="Times New Roman" w:hAnsi="Arial" w:cs="Arial"/>
          <w:color w:val="000000" w:themeColor="text1"/>
          <w:spacing w:val="2"/>
          <w:sz w:val="22"/>
          <w:szCs w:val="27"/>
          <w:lang w:eastAsia="es-ES_tradnl"/>
        </w:rPr>
        <w:t>torre</w:t>
      </w:r>
      <w:r>
        <w:rPr>
          <w:rFonts w:ascii="Arial" w:eastAsia="Times New Roman" w:hAnsi="Arial" w:cs="Arial"/>
          <w:color w:val="000000" w:themeColor="text1"/>
          <w:spacing w:val="2"/>
          <w:sz w:val="22"/>
          <w:szCs w:val="27"/>
          <w:lang w:eastAsia="es-ES_tradnl"/>
        </w:rPr>
        <w:t>, digna</w:t>
      </w:r>
      <w:r w:rsidR="007635FB" w:rsidRPr="00554102">
        <w:rPr>
          <w:rFonts w:ascii="Arial" w:eastAsia="Times New Roman" w:hAnsi="Arial" w:cs="Arial"/>
          <w:color w:val="000000" w:themeColor="text1"/>
          <w:spacing w:val="2"/>
          <w:sz w:val="22"/>
          <w:szCs w:val="27"/>
          <w:lang w:eastAsia="es-ES_tradnl"/>
        </w:rPr>
        <w:t xml:space="preserve"> </w:t>
      </w:r>
      <w:r>
        <w:rPr>
          <w:rFonts w:ascii="Arial" w:eastAsia="Times New Roman" w:hAnsi="Arial" w:cs="Arial"/>
          <w:color w:val="000000" w:themeColor="text1"/>
          <w:spacing w:val="2"/>
          <w:sz w:val="22"/>
          <w:szCs w:val="27"/>
          <w:lang w:eastAsia="es-ES_tradnl"/>
        </w:rPr>
        <w:t>de</w:t>
      </w:r>
      <w:r w:rsidR="007635FB" w:rsidRPr="00554102">
        <w:rPr>
          <w:rFonts w:ascii="Arial" w:eastAsia="Times New Roman" w:hAnsi="Arial" w:cs="Arial"/>
          <w:color w:val="000000" w:themeColor="text1"/>
          <w:spacing w:val="2"/>
          <w:sz w:val="22"/>
          <w:szCs w:val="27"/>
          <w:lang w:eastAsia="es-ES_tradnl"/>
        </w:rPr>
        <w:t xml:space="preserve"> un verdadero arquitecto, </w:t>
      </w:r>
      <w:r>
        <w:rPr>
          <w:rFonts w:ascii="Arial" w:eastAsia="Times New Roman" w:hAnsi="Arial" w:cs="Arial"/>
          <w:color w:val="000000" w:themeColor="text1"/>
          <w:spacing w:val="2"/>
          <w:sz w:val="22"/>
          <w:szCs w:val="27"/>
          <w:lang w:eastAsia="es-ES_tradnl"/>
        </w:rPr>
        <w:t xml:space="preserve">en donde vemos que </w:t>
      </w:r>
      <w:r w:rsidR="007635FB" w:rsidRPr="00554102">
        <w:rPr>
          <w:rFonts w:ascii="Arial" w:eastAsia="Times New Roman" w:hAnsi="Arial" w:cs="Arial"/>
          <w:color w:val="000000" w:themeColor="text1"/>
          <w:spacing w:val="2"/>
          <w:sz w:val="22"/>
          <w:szCs w:val="27"/>
          <w:lang w:eastAsia="es-ES_tradnl"/>
        </w:rPr>
        <w:t>no entra ni un tenedor</w:t>
      </w:r>
      <w:r>
        <w:rPr>
          <w:rFonts w:ascii="Arial" w:eastAsia="Times New Roman" w:hAnsi="Arial" w:cs="Arial"/>
          <w:color w:val="000000" w:themeColor="text1"/>
          <w:spacing w:val="2"/>
          <w:sz w:val="22"/>
          <w:szCs w:val="27"/>
          <w:lang w:eastAsia="es-ES_tradnl"/>
        </w:rPr>
        <w:t>, y es en ese momento cuándo nos a</w:t>
      </w:r>
      <w:r w:rsidR="007635FB" w:rsidRPr="00554102">
        <w:rPr>
          <w:rFonts w:ascii="Arial" w:eastAsia="Times New Roman" w:hAnsi="Arial" w:cs="Arial"/>
          <w:color w:val="000000" w:themeColor="text1"/>
          <w:spacing w:val="2"/>
          <w:sz w:val="22"/>
          <w:szCs w:val="27"/>
          <w:lang w:eastAsia="es-ES_tradnl"/>
        </w:rPr>
        <w:t>rma</w:t>
      </w:r>
      <w:r>
        <w:rPr>
          <w:rFonts w:ascii="Arial" w:eastAsia="Times New Roman" w:hAnsi="Arial" w:cs="Arial"/>
          <w:color w:val="000000" w:themeColor="text1"/>
          <w:spacing w:val="2"/>
          <w:sz w:val="22"/>
          <w:szCs w:val="27"/>
          <w:lang w:eastAsia="es-ES_tradnl"/>
        </w:rPr>
        <w:t>mos de valor y empezamos la tarea; sin embargo, es momento de permitir que la tecnología sea nuestra aliada.</w:t>
      </w:r>
    </w:p>
    <w:p w:rsidR="007635FB" w:rsidRPr="00554102" w:rsidRDefault="007635FB" w:rsidP="007635FB">
      <w:pPr>
        <w:shd w:val="clear" w:color="auto" w:fill="FFFFFF"/>
        <w:jc w:val="both"/>
        <w:rPr>
          <w:rFonts w:ascii="Arial" w:eastAsia="Times New Roman" w:hAnsi="Arial" w:cs="Arial"/>
          <w:color w:val="000000" w:themeColor="text1"/>
          <w:spacing w:val="2"/>
          <w:sz w:val="22"/>
          <w:szCs w:val="27"/>
          <w:lang w:eastAsia="es-ES_tradnl"/>
        </w:rPr>
      </w:pPr>
      <w:r w:rsidRPr="00554102">
        <w:rPr>
          <w:rFonts w:ascii="Arial" w:eastAsia="Times New Roman" w:hAnsi="Arial" w:cs="Arial"/>
          <w:color w:val="000000" w:themeColor="text1"/>
          <w:spacing w:val="2"/>
          <w:sz w:val="22"/>
          <w:szCs w:val="27"/>
          <w:lang w:eastAsia="es-ES_tradnl"/>
        </w:rPr>
        <w:t> </w:t>
      </w:r>
    </w:p>
    <w:p w:rsidR="007635FB" w:rsidRPr="00554102" w:rsidRDefault="007635FB" w:rsidP="007635FB">
      <w:pPr>
        <w:shd w:val="clear" w:color="auto" w:fill="FFFFFF"/>
        <w:jc w:val="both"/>
        <w:rPr>
          <w:rFonts w:ascii="Arial" w:eastAsia="Times New Roman" w:hAnsi="Arial" w:cs="Arial"/>
          <w:color w:val="000000" w:themeColor="text1"/>
          <w:spacing w:val="2"/>
          <w:sz w:val="22"/>
          <w:szCs w:val="27"/>
          <w:lang w:eastAsia="es-ES_tradnl"/>
        </w:rPr>
      </w:pPr>
      <w:r w:rsidRPr="00554102">
        <w:rPr>
          <w:rFonts w:ascii="Arial" w:eastAsia="Times New Roman" w:hAnsi="Arial" w:cs="Arial"/>
          <w:color w:val="000000" w:themeColor="text1"/>
          <w:spacing w:val="2"/>
          <w:sz w:val="22"/>
          <w:szCs w:val="27"/>
          <w:lang w:eastAsia="es-ES_tradnl"/>
        </w:rPr>
        <w:t xml:space="preserve">Los beneficios de </w:t>
      </w:r>
      <w:r w:rsidR="0014050A">
        <w:rPr>
          <w:rFonts w:ascii="Arial" w:eastAsia="Times New Roman" w:hAnsi="Arial" w:cs="Arial"/>
          <w:color w:val="000000" w:themeColor="text1"/>
          <w:spacing w:val="2"/>
          <w:sz w:val="22"/>
          <w:szCs w:val="27"/>
          <w:lang w:eastAsia="es-ES_tradnl"/>
        </w:rPr>
        <w:t xml:space="preserve">un electrodoméstico que </w:t>
      </w:r>
      <w:r w:rsidRPr="00554102">
        <w:rPr>
          <w:rFonts w:ascii="Arial" w:eastAsia="Times New Roman" w:hAnsi="Arial" w:cs="Arial"/>
          <w:color w:val="000000" w:themeColor="text1"/>
          <w:spacing w:val="2"/>
          <w:sz w:val="22"/>
          <w:szCs w:val="27"/>
          <w:lang w:eastAsia="es-ES_tradnl"/>
        </w:rPr>
        <w:t xml:space="preserve">haga el trabajo que tú no quieres -y que además lo haga perfecto-, sin duda te hará olvidar esas tardes de domingos post almuerzo familiar, donde todos se van para sus casas dejándote a ti y a tus platos sucios en el olvido. </w:t>
      </w:r>
      <w:r w:rsidR="0014050A">
        <w:rPr>
          <w:rFonts w:ascii="Arial" w:eastAsia="Times New Roman" w:hAnsi="Arial" w:cs="Arial"/>
          <w:color w:val="000000" w:themeColor="text1"/>
          <w:spacing w:val="2"/>
          <w:sz w:val="22"/>
          <w:szCs w:val="27"/>
          <w:lang w:eastAsia="es-ES_tradnl"/>
        </w:rPr>
        <w:t>Te ofrecemos 5 razones de porque un lavavajillas se convertirá en tu mejor amigo en el hogar:</w:t>
      </w:r>
    </w:p>
    <w:p w:rsidR="007635FB" w:rsidRPr="00554102" w:rsidRDefault="007635FB" w:rsidP="007635FB">
      <w:pPr>
        <w:shd w:val="clear" w:color="auto" w:fill="FFFFFF"/>
        <w:jc w:val="both"/>
        <w:rPr>
          <w:rFonts w:ascii="Arial" w:eastAsia="Times New Roman" w:hAnsi="Arial" w:cs="Arial"/>
          <w:color w:val="000000" w:themeColor="text1"/>
          <w:spacing w:val="2"/>
          <w:sz w:val="22"/>
          <w:szCs w:val="27"/>
          <w:lang w:eastAsia="es-ES_tradnl"/>
        </w:rPr>
      </w:pPr>
      <w:r w:rsidRPr="00554102">
        <w:rPr>
          <w:rFonts w:ascii="Arial" w:eastAsia="Times New Roman" w:hAnsi="Arial" w:cs="Arial"/>
          <w:color w:val="000000" w:themeColor="text1"/>
          <w:spacing w:val="2"/>
          <w:sz w:val="22"/>
          <w:szCs w:val="27"/>
          <w:lang w:eastAsia="es-ES_tradnl"/>
        </w:rPr>
        <w:t> </w:t>
      </w:r>
    </w:p>
    <w:p w:rsidR="007635FB" w:rsidRPr="00554102" w:rsidRDefault="007635FB" w:rsidP="007635FB">
      <w:pPr>
        <w:shd w:val="clear" w:color="auto" w:fill="FFFFFF"/>
        <w:jc w:val="both"/>
        <w:rPr>
          <w:rFonts w:ascii="Arial" w:eastAsia="Times New Roman" w:hAnsi="Arial" w:cs="Arial"/>
          <w:color w:val="000000" w:themeColor="text1"/>
          <w:spacing w:val="2"/>
          <w:sz w:val="22"/>
          <w:szCs w:val="27"/>
          <w:lang w:eastAsia="es-ES_tradnl"/>
        </w:rPr>
      </w:pPr>
      <w:r w:rsidRPr="00554102">
        <w:rPr>
          <w:rFonts w:ascii="Arial" w:eastAsia="Times New Roman" w:hAnsi="Arial" w:cs="Arial"/>
          <w:b/>
          <w:bCs/>
          <w:color w:val="000000" w:themeColor="text1"/>
          <w:spacing w:val="2"/>
          <w:sz w:val="22"/>
          <w:szCs w:val="27"/>
          <w:lang w:eastAsia="es-ES_tradnl"/>
        </w:rPr>
        <w:t>1. Tiempo libre:</w:t>
      </w:r>
      <w:r w:rsidRPr="00554102">
        <w:rPr>
          <w:rFonts w:ascii="Arial" w:eastAsia="Times New Roman" w:hAnsi="Arial" w:cs="Arial"/>
          <w:color w:val="000000" w:themeColor="text1"/>
          <w:spacing w:val="2"/>
          <w:sz w:val="22"/>
          <w:szCs w:val="27"/>
          <w:lang w:eastAsia="es-ES_tradnl"/>
        </w:rPr>
        <w:t> </w:t>
      </w:r>
      <w:r w:rsidR="0014050A">
        <w:rPr>
          <w:rFonts w:ascii="Arial" w:eastAsia="Times New Roman" w:hAnsi="Arial" w:cs="Arial"/>
          <w:color w:val="000000" w:themeColor="text1"/>
          <w:spacing w:val="2"/>
          <w:sz w:val="22"/>
          <w:szCs w:val="27"/>
          <w:lang w:eastAsia="es-ES_tradnl"/>
        </w:rPr>
        <w:t>Hoy, l</w:t>
      </w:r>
      <w:r w:rsidRPr="00554102">
        <w:rPr>
          <w:rFonts w:ascii="Arial" w:eastAsia="Times New Roman" w:hAnsi="Arial" w:cs="Arial"/>
          <w:color w:val="000000" w:themeColor="text1"/>
          <w:spacing w:val="2"/>
          <w:sz w:val="22"/>
          <w:szCs w:val="27"/>
          <w:lang w:eastAsia="es-ES_tradnl"/>
        </w:rPr>
        <w:t>a tecnología nos está devolviendo el tiempo que destin</w:t>
      </w:r>
      <w:r w:rsidR="0014050A">
        <w:rPr>
          <w:rFonts w:ascii="Arial" w:eastAsia="Times New Roman" w:hAnsi="Arial" w:cs="Arial"/>
          <w:color w:val="000000" w:themeColor="text1"/>
          <w:spacing w:val="2"/>
          <w:sz w:val="22"/>
          <w:szCs w:val="27"/>
          <w:lang w:eastAsia="es-ES_tradnl"/>
        </w:rPr>
        <w:t>ábam</w:t>
      </w:r>
      <w:r w:rsidRPr="00554102">
        <w:rPr>
          <w:rFonts w:ascii="Arial" w:eastAsia="Times New Roman" w:hAnsi="Arial" w:cs="Arial"/>
          <w:color w:val="000000" w:themeColor="text1"/>
          <w:spacing w:val="2"/>
          <w:sz w:val="22"/>
          <w:szCs w:val="27"/>
          <w:lang w:eastAsia="es-ES_tradnl"/>
        </w:rPr>
        <w:t>os</w:t>
      </w:r>
      <w:r w:rsidR="0014050A">
        <w:rPr>
          <w:rFonts w:ascii="Arial" w:eastAsia="Times New Roman" w:hAnsi="Arial" w:cs="Arial"/>
          <w:color w:val="000000" w:themeColor="text1"/>
          <w:spacing w:val="2"/>
          <w:sz w:val="22"/>
          <w:szCs w:val="27"/>
          <w:lang w:eastAsia="es-ES_tradnl"/>
        </w:rPr>
        <w:t xml:space="preserve"> en el pasado</w:t>
      </w:r>
      <w:r w:rsidRPr="00554102">
        <w:rPr>
          <w:rFonts w:ascii="Arial" w:eastAsia="Times New Roman" w:hAnsi="Arial" w:cs="Arial"/>
          <w:color w:val="000000" w:themeColor="text1"/>
          <w:spacing w:val="2"/>
          <w:sz w:val="22"/>
          <w:szCs w:val="27"/>
          <w:lang w:eastAsia="es-ES_tradnl"/>
        </w:rPr>
        <w:t xml:space="preserve"> a realizar tareas que nos quitaban </w:t>
      </w:r>
      <w:r w:rsidR="0014050A">
        <w:rPr>
          <w:rFonts w:ascii="Arial" w:eastAsia="Times New Roman" w:hAnsi="Arial" w:cs="Arial"/>
          <w:color w:val="000000" w:themeColor="text1"/>
          <w:spacing w:val="2"/>
          <w:sz w:val="22"/>
          <w:szCs w:val="27"/>
          <w:lang w:eastAsia="es-ES_tradnl"/>
        </w:rPr>
        <w:t xml:space="preserve">valiosos </w:t>
      </w:r>
      <w:r w:rsidRPr="00554102">
        <w:rPr>
          <w:rFonts w:ascii="Arial" w:eastAsia="Times New Roman" w:hAnsi="Arial" w:cs="Arial"/>
          <w:color w:val="000000" w:themeColor="text1"/>
          <w:spacing w:val="2"/>
          <w:sz w:val="22"/>
          <w:szCs w:val="27"/>
          <w:lang w:eastAsia="es-ES_tradnl"/>
        </w:rPr>
        <w:t xml:space="preserve">minutos de </w:t>
      </w:r>
      <w:r w:rsidR="000912E9">
        <w:rPr>
          <w:rFonts w:ascii="Arial" w:eastAsia="Times New Roman" w:hAnsi="Arial" w:cs="Arial"/>
          <w:color w:val="000000" w:themeColor="text1"/>
          <w:spacing w:val="2"/>
          <w:sz w:val="22"/>
          <w:szCs w:val="27"/>
          <w:lang w:eastAsia="es-ES_tradnl"/>
        </w:rPr>
        <w:t>esparcimiento</w:t>
      </w:r>
      <w:r w:rsidRPr="00554102">
        <w:rPr>
          <w:rFonts w:ascii="Arial" w:eastAsia="Times New Roman" w:hAnsi="Arial" w:cs="Arial"/>
          <w:color w:val="000000" w:themeColor="text1"/>
          <w:spacing w:val="2"/>
          <w:sz w:val="22"/>
          <w:szCs w:val="27"/>
          <w:lang w:eastAsia="es-ES_tradnl"/>
        </w:rPr>
        <w:t>. Es el caso de un lavavajillas</w:t>
      </w:r>
      <w:r w:rsidR="000912E9">
        <w:rPr>
          <w:rFonts w:ascii="Arial" w:eastAsia="Times New Roman" w:hAnsi="Arial" w:cs="Arial"/>
          <w:color w:val="000000" w:themeColor="text1"/>
          <w:spacing w:val="2"/>
          <w:sz w:val="22"/>
          <w:szCs w:val="27"/>
          <w:lang w:eastAsia="es-ES_tradnl"/>
        </w:rPr>
        <w:t xml:space="preserve">. </w:t>
      </w:r>
      <w:r w:rsidRPr="00554102">
        <w:rPr>
          <w:rFonts w:ascii="Arial" w:eastAsia="Times New Roman" w:hAnsi="Arial" w:cs="Arial"/>
          <w:color w:val="000000" w:themeColor="text1"/>
          <w:spacing w:val="2"/>
          <w:sz w:val="22"/>
          <w:szCs w:val="27"/>
          <w:lang w:eastAsia="es-ES_tradnl"/>
        </w:rPr>
        <w:t>Si tomamos el ejemplo del almuerzo familiar de los domingos, fácilmente podemos tardar unos 45 minutos en lavar. ¿Y en poner todo en el lavavajillas? No más de 5 minutos.</w:t>
      </w:r>
    </w:p>
    <w:p w:rsidR="007635FB" w:rsidRPr="00554102" w:rsidRDefault="007635FB" w:rsidP="007635FB">
      <w:pPr>
        <w:shd w:val="clear" w:color="auto" w:fill="FFFFFF"/>
        <w:jc w:val="both"/>
        <w:rPr>
          <w:rFonts w:ascii="Arial" w:eastAsia="Times New Roman" w:hAnsi="Arial" w:cs="Arial"/>
          <w:color w:val="000000" w:themeColor="text1"/>
          <w:spacing w:val="2"/>
          <w:sz w:val="22"/>
          <w:szCs w:val="27"/>
          <w:lang w:eastAsia="es-ES_tradnl"/>
        </w:rPr>
      </w:pPr>
      <w:r w:rsidRPr="00554102">
        <w:rPr>
          <w:rFonts w:ascii="Arial" w:eastAsia="Times New Roman" w:hAnsi="Arial" w:cs="Arial"/>
          <w:color w:val="000000" w:themeColor="text1"/>
          <w:spacing w:val="2"/>
          <w:sz w:val="22"/>
          <w:szCs w:val="27"/>
          <w:lang w:eastAsia="es-ES_tradnl"/>
        </w:rPr>
        <w:t> </w:t>
      </w:r>
    </w:p>
    <w:p w:rsidR="007635FB" w:rsidRPr="00554102" w:rsidRDefault="007635FB" w:rsidP="007635FB">
      <w:pPr>
        <w:shd w:val="clear" w:color="auto" w:fill="FFFFFF"/>
        <w:jc w:val="both"/>
        <w:rPr>
          <w:rFonts w:ascii="Arial" w:eastAsia="Times New Roman" w:hAnsi="Arial" w:cs="Arial"/>
          <w:color w:val="000000" w:themeColor="text1"/>
          <w:spacing w:val="2"/>
          <w:sz w:val="22"/>
          <w:szCs w:val="27"/>
          <w:lang w:eastAsia="es-ES_tradnl"/>
        </w:rPr>
      </w:pPr>
      <w:r w:rsidRPr="00554102">
        <w:rPr>
          <w:rFonts w:ascii="Arial" w:eastAsia="Times New Roman" w:hAnsi="Arial" w:cs="Arial"/>
          <w:b/>
          <w:bCs/>
          <w:color w:val="000000" w:themeColor="text1"/>
          <w:spacing w:val="2"/>
          <w:sz w:val="22"/>
          <w:szCs w:val="27"/>
          <w:lang w:eastAsia="es-ES_tradnl"/>
        </w:rPr>
        <w:t>2. Es más higiénico</w:t>
      </w:r>
      <w:r w:rsidRPr="00554102">
        <w:rPr>
          <w:rFonts w:ascii="Arial" w:eastAsia="Times New Roman" w:hAnsi="Arial" w:cs="Arial"/>
          <w:color w:val="000000" w:themeColor="text1"/>
          <w:spacing w:val="2"/>
          <w:sz w:val="22"/>
          <w:szCs w:val="27"/>
          <w:lang w:eastAsia="es-ES_tradnl"/>
        </w:rPr>
        <w:t xml:space="preserve">: La cocina, y especialmente el lavaplatos, es uno de los lugares del hogar donde más bacterias se concentran. Como es un espacio donde se manipula una gran cantidad de alimentos, este se ve expuesto a muchas bacterias, que ni la esponja o el agua caliente pueden combatir con éxito. </w:t>
      </w:r>
      <w:r w:rsidR="000912E9">
        <w:rPr>
          <w:rFonts w:ascii="Arial" w:eastAsia="Times New Roman" w:hAnsi="Arial" w:cs="Arial"/>
          <w:color w:val="000000" w:themeColor="text1"/>
          <w:spacing w:val="2"/>
          <w:sz w:val="22"/>
          <w:szCs w:val="27"/>
          <w:lang w:eastAsia="es-ES_tradnl"/>
        </w:rPr>
        <w:t>A</w:t>
      </w:r>
      <w:r w:rsidRPr="00554102">
        <w:rPr>
          <w:rFonts w:ascii="Arial" w:eastAsia="Times New Roman" w:hAnsi="Arial" w:cs="Arial"/>
          <w:color w:val="000000" w:themeColor="text1"/>
          <w:spacing w:val="2"/>
          <w:sz w:val="22"/>
          <w:szCs w:val="27"/>
          <w:lang w:eastAsia="es-ES_tradnl"/>
        </w:rPr>
        <w:t>l usar un lavavajillas el riesgo de contaminación cruzada se reduce en un alto porcentaje, quedando todo limpio y sin gérmenes</w:t>
      </w:r>
      <w:r w:rsidR="000912E9">
        <w:rPr>
          <w:rFonts w:ascii="Arial" w:eastAsia="Times New Roman" w:hAnsi="Arial" w:cs="Arial"/>
          <w:color w:val="000000" w:themeColor="text1"/>
          <w:spacing w:val="2"/>
          <w:sz w:val="22"/>
          <w:szCs w:val="27"/>
          <w:lang w:eastAsia="es-ES_tradnl"/>
        </w:rPr>
        <w:t xml:space="preserve">. Este electrodoméstico </w:t>
      </w:r>
      <w:r w:rsidR="000912E9" w:rsidRPr="00554102">
        <w:rPr>
          <w:rFonts w:ascii="Arial" w:eastAsia="Times New Roman" w:hAnsi="Arial" w:cs="Arial"/>
          <w:color w:val="000000" w:themeColor="text1"/>
          <w:spacing w:val="2"/>
          <w:sz w:val="22"/>
          <w:szCs w:val="27"/>
          <w:lang w:eastAsia="es-ES_tradnl"/>
        </w:rPr>
        <w:t xml:space="preserve">esteriliza los platos y cubiertos con temperaturas </w:t>
      </w:r>
      <w:r w:rsidR="000912E9">
        <w:rPr>
          <w:rFonts w:ascii="Arial" w:eastAsia="Times New Roman" w:hAnsi="Arial" w:cs="Arial"/>
          <w:color w:val="000000" w:themeColor="text1"/>
          <w:spacing w:val="2"/>
          <w:sz w:val="22"/>
          <w:szCs w:val="27"/>
          <w:lang w:eastAsia="es-ES_tradnl"/>
        </w:rPr>
        <w:t>superiores a los</w:t>
      </w:r>
      <w:r w:rsidR="000912E9" w:rsidRPr="00554102">
        <w:rPr>
          <w:rFonts w:ascii="Arial" w:eastAsia="Times New Roman" w:hAnsi="Arial" w:cs="Arial"/>
          <w:color w:val="000000" w:themeColor="text1"/>
          <w:spacing w:val="2"/>
          <w:sz w:val="22"/>
          <w:szCs w:val="27"/>
          <w:lang w:eastAsia="es-ES_tradnl"/>
        </w:rPr>
        <w:t> 70°C. ¡Ideal si tienes que lavar teteros!</w:t>
      </w:r>
    </w:p>
    <w:p w:rsidR="007635FB" w:rsidRPr="00554102" w:rsidRDefault="007635FB" w:rsidP="007635FB">
      <w:pPr>
        <w:shd w:val="clear" w:color="auto" w:fill="FFFFFF"/>
        <w:jc w:val="both"/>
        <w:rPr>
          <w:rFonts w:ascii="Arial" w:eastAsia="Times New Roman" w:hAnsi="Arial" w:cs="Arial"/>
          <w:color w:val="000000" w:themeColor="text1"/>
          <w:spacing w:val="2"/>
          <w:sz w:val="22"/>
          <w:szCs w:val="27"/>
          <w:lang w:eastAsia="es-ES_tradnl"/>
        </w:rPr>
      </w:pPr>
      <w:r w:rsidRPr="00554102">
        <w:rPr>
          <w:rFonts w:ascii="Arial" w:eastAsia="Times New Roman" w:hAnsi="Arial" w:cs="Arial"/>
          <w:color w:val="000000" w:themeColor="text1"/>
          <w:spacing w:val="2"/>
          <w:sz w:val="22"/>
          <w:szCs w:val="27"/>
          <w:lang w:eastAsia="es-ES_tradnl"/>
        </w:rPr>
        <w:t> </w:t>
      </w:r>
    </w:p>
    <w:p w:rsidR="007635FB" w:rsidRPr="00554102" w:rsidRDefault="000912E9" w:rsidP="007635FB">
      <w:pPr>
        <w:shd w:val="clear" w:color="auto" w:fill="FFFFFF"/>
        <w:jc w:val="both"/>
        <w:rPr>
          <w:rFonts w:ascii="Arial" w:eastAsia="Times New Roman" w:hAnsi="Arial" w:cs="Arial"/>
          <w:color w:val="000000" w:themeColor="text1"/>
          <w:spacing w:val="2"/>
          <w:sz w:val="22"/>
          <w:szCs w:val="27"/>
          <w:lang w:eastAsia="es-ES_tradnl"/>
        </w:rPr>
      </w:pPr>
      <w:r>
        <w:rPr>
          <w:rFonts w:ascii="Arial" w:eastAsia="Times New Roman" w:hAnsi="Arial" w:cs="Arial"/>
          <w:color w:val="000000" w:themeColor="text1"/>
          <w:spacing w:val="2"/>
          <w:sz w:val="22"/>
          <w:szCs w:val="27"/>
          <w:lang w:eastAsia="es-ES_tradnl"/>
        </w:rPr>
        <w:t xml:space="preserve">Adicionalmente, </w:t>
      </w:r>
      <w:r w:rsidR="007635FB" w:rsidRPr="00554102">
        <w:rPr>
          <w:rFonts w:ascii="Arial" w:eastAsia="Times New Roman" w:hAnsi="Arial" w:cs="Arial"/>
          <w:color w:val="000000" w:themeColor="text1"/>
          <w:spacing w:val="2"/>
          <w:sz w:val="22"/>
          <w:szCs w:val="27"/>
          <w:lang w:eastAsia="es-ES_tradnl"/>
        </w:rPr>
        <w:t xml:space="preserve">los lavavajillas Samsung se pueden usar con media carga, lo que ayuda a no tener platos sucios hasta que se llene por completo. </w:t>
      </w:r>
    </w:p>
    <w:p w:rsidR="007635FB" w:rsidRPr="00554102" w:rsidRDefault="007635FB" w:rsidP="007635FB">
      <w:pPr>
        <w:shd w:val="clear" w:color="auto" w:fill="FFFFFF"/>
        <w:jc w:val="both"/>
        <w:rPr>
          <w:rFonts w:ascii="Arial" w:eastAsia="Times New Roman" w:hAnsi="Arial" w:cs="Arial"/>
          <w:color w:val="000000" w:themeColor="text1"/>
          <w:spacing w:val="2"/>
          <w:sz w:val="22"/>
          <w:szCs w:val="27"/>
          <w:lang w:eastAsia="es-ES_tradnl"/>
        </w:rPr>
      </w:pPr>
      <w:r w:rsidRPr="00554102">
        <w:rPr>
          <w:rFonts w:ascii="Arial" w:eastAsia="Times New Roman" w:hAnsi="Arial" w:cs="Arial"/>
          <w:color w:val="000000" w:themeColor="text1"/>
          <w:spacing w:val="2"/>
          <w:sz w:val="22"/>
          <w:szCs w:val="27"/>
          <w:lang w:eastAsia="es-ES_tradnl"/>
        </w:rPr>
        <w:t> </w:t>
      </w:r>
    </w:p>
    <w:p w:rsidR="004E476B" w:rsidRDefault="007635FB" w:rsidP="007635FB">
      <w:pPr>
        <w:shd w:val="clear" w:color="auto" w:fill="FFFFFF"/>
        <w:jc w:val="both"/>
        <w:rPr>
          <w:rFonts w:ascii="Arial" w:eastAsia="Times New Roman" w:hAnsi="Arial" w:cs="Arial"/>
          <w:color w:val="000000" w:themeColor="text1"/>
          <w:spacing w:val="2"/>
          <w:sz w:val="22"/>
          <w:szCs w:val="27"/>
          <w:lang w:eastAsia="es-ES_tradnl"/>
        </w:rPr>
      </w:pPr>
      <w:r w:rsidRPr="00554102">
        <w:rPr>
          <w:rFonts w:ascii="Arial" w:eastAsia="Times New Roman" w:hAnsi="Arial" w:cs="Arial"/>
          <w:b/>
          <w:bCs/>
          <w:color w:val="000000" w:themeColor="text1"/>
          <w:spacing w:val="2"/>
          <w:sz w:val="22"/>
          <w:szCs w:val="27"/>
          <w:lang w:eastAsia="es-ES_tradnl"/>
        </w:rPr>
        <w:t>3. Cuida</w:t>
      </w:r>
      <w:r w:rsidR="000912E9">
        <w:rPr>
          <w:rFonts w:ascii="Arial" w:eastAsia="Times New Roman" w:hAnsi="Arial" w:cs="Arial"/>
          <w:b/>
          <w:bCs/>
          <w:color w:val="000000" w:themeColor="text1"/>
          <w:spacing w:val="2"/>
          <w:sz w:val="22"/>
          <w:szCs w:val="27"/>
          <w:lang w:eastAsia="es-ES_tradnl"/>
        </w:rPr>
        <w:t>do</w:t>
      </w:r>
      <w:r w:rsidRPr="00554102">
        <w:rPr>
          <w:rFonts w:ascii="Arial" w:eastAsia="Times New Roman" w:hAnsi="Arial" w:cs="Arial"/>
          <w:b/>
          <w:bCs/>
          <w:color w:val="000000" w:themeColor="text1"/>
          <w:spacing w:val="2"/>
          <w:sz w:val="22"/>
          <w:szCs w:val="27"/>
          <w:lang w:eastAsia="es-ES_tradnl"/>
        </w:rPr>
        <w:t xml:space="preserve"> </w:t>
      </w:r>
      <w:r w:rsidR="000912E9">
        <w:rPr>
          <w:rFonts w:ascii="Arial" w:eastAsia="Times New Roman" w:hAnsi="Arial" w:cs="Arial"/>
          <w:b/>
          <w:bCs/>
          <w:color w:val="000000" w:themeColor="text1"/>
          <w:spacing w:val="2"/>
          <w:sz w:val="22"/>
          <w:szCs w:val="27"/>
          <w:lang w:eastAsia="es-ES_tradnl"/>
        </w:rPr>
        <w:t>a</w:t>
      </w:r>
      <w:r w:rsidRPr="00554102">
        <w:rPr>
          <w:rFonts w:ascii="Arial" w:eastAsia="Times New Roman" w:hAnsi="Arial" w:cs="Arial"/>
          <w:b/>
          <w:bCs/>
          <w:color w:val="000000" w:themeColor="text1"/>
          <w:spacing w:val="2"/>
          <w:sz w:val="22"/>
          <w:szCs w:val="27"/>
          <w:lang w:eastAsia="es-ES_tradnl"/>
        </w:rPr>
        <w:t>l medio ambiente</w:t>
      </w:r>
      <w:r w:rsidRPr="00554102">
        <w:rPr>
          <w:rFonts w:ascii="Arial" w:eastAsia="Times New Roman" w:hAnsi="Arial" w:cs="Arial"/>
          <w:color w:val="000000" w:themeColor="text1"/>
          <w:spacing w:val="2"/>
          <w:sz w:val="22"/>
          <w:szCs w:val="27"/>
          <w:lang w:eastAsia="es-ES_tradnl"/>
        </w:rPr>
        <w:t xml:space="preserve">: Todas las acciones que podamos realizar para ayudar al planeta son bienvenidas, </w:t>
      </w:r>
      <w:r w:rsidR="000912E9">
        <w:rPr>
          <w:rFonts w:ascii="Arial" w:eastAsia="Times New Roman" w:hAnsi="Arial" w:cs="Arial"/>
          <w:color w:val="000000" w:themeColor="text1"/>
          <w:spacing w:val="2"/>
          <w:sz w:val="22"/>
          <w:szCs w:val="27"/>
          <w:lang w:eastAsia="es-ES_tradnl"/>
        </w:rPr>
        <w:t>especialmente</w:t>
      </w:r>
      <w:r w:rsidRPr="00554102">
        <w:rPr>
          <w:rFonts w:ascii="Arial" w:eastAsia="Times New Roman" w:hAnsi="Arial" w:cs="Arial"/>
          <w:color w:val="000000" w:themeColor="text1"/>
          <w:spacing w:val="2"/>
          <w:sz w:val="22"/>
          <w:szCs w:val="27"/>
          <w:lang w:eastAsia="es-ES_tradnl"/>
        </w:rPr>
        <w:t xml:space="preserve"> si tomamos en cuenta que al lavar los platos durante diez minutos podemos gastar hasta 100 litros de agua</w:t>
      </w:r>
      <w:r w:rsidR="009F670D">
        <w:rPr>
          <w:rFonts w:ascii="Arial" w:eastAsia="Times New Roman" w:hAnsi="Arial" w:cs="Arial"/>
          <w:color w:val="000000" w:themeColor="text1"/>
          <w:spacing w:val="2"/>
          <w:sz w:val="22"/>
          <w:szCs w:val="27"/>
          <w:lang w:eastAsia="es-ES_tradnl"/>
        </w:rPr>
        <w:t xml:space="preserve">, </w:t>
      </w:r>
      <w:r w:rsidR="00566BB9">
        <w:rPr>
          <w:rFonts w:ascii="Arial" w:eastAsia="Times New Roman" w:hAnsi="Arial" w:cs="Arial"/>
          <w:color w:val="000000" w:themeColor="text1"/>
          <w:spacing w:val="2"/>
          <w:sz w:val="22"/>
          <w:szCs w:val="27"/>
          <w:lang w:eastAsia="es-ES_tradnl"/>
        </w:rPr>
        <w:t xml:space="preserve">mientras que </w:t>
      </w:r>
      <w:r w:rsidR="009F670D">
        <w:rPr>
          <w:rFonts w:ascii="Arial" w:eastAsia="Times New Roman" w:hAnsi="Arial" w:cs="Arial"/>
          <w:color w:val="000000" w:themeColor="text1"/>
          <w:spacing w:val="2"/>
          <w:sz w:val="22"/>
          <w:szCs w:val="27"/>
          <w:lang w:eastAsia="es-ES_tradnl"/>
        </w:rPr>
        <w:t xml:space="preserve">con un </w:t>
      </w:r>
      <w:r w:rsidR="009F670D" w:rsidRPr="00554102">
        <w:rPr>
          <w:rFonts w:ascii="Arial" w:eastAsia="Times New Roman" w:hAnsi="Arial" w:cs="Arial"/>
          <w:color w:val="000000" w:themeColor="text1"/>
          <w:spacing w:val="2"/>
          <w:sz w:val="22"/>
          <w:szCs w:val="27"/>
          <w:lang w:eastAsia="es-ES_tradnl"/>
        </w:rPr>
        <w:t xml:space="preserve">lavavajillas </w:t>
      </w:r>
      <w:r w:rsidR="00566BB9">
        <w:rPr>
          <w:rFonts w:ascii="Arial" w:eastAsia="Times New Roman" w:hAnsi="Arial" w:cs="Arial"/>
          <w:color w:val="000000" w:themeColor="text1"/>
          <w:spacing w:val="2"/>
          <w:sz w:val="22"/>
          <w:szCs w:val="27"/>
          <w:lang w:eastAsia="es-ES_tradnl"/>
        </w:rPr>
        <w:t>se</w:t>
      </w:r>
      <w:r w:rsidR="009F670D" w:rsidRPr="00554102">
        <w:rPr>
          <w:rFonts w:ascii="Arial" w:eastAsia="Times New Roman" w:hAnsi="Arial" w:cs="Arial"/>
          <w:color w:val="000000" w:themeColor="text1"/>
          <w:spacing w:val="2"/>
          <w:sz w:val="22"/>
          <w:szCs w:val="27"/>
          <w:lang w:eastAsia="es-ES_tradnl"/>
        </w:rPr>
        <w:t xml:space="preserve"> gasta aproximadamente 15 litros por programa</w:t>
      </w:r>
      <w:r w:rsidR="00566BB9">
        <w:rPr>
          <w:rFonts w:ascii="Arial" w:eastAsia="Times New Roman" w:hAnsi="Arial" w:cs="Arial"/>
          <w:color w:val="000000" w:themeColor="text1"/>
          <w:spacing w:val="2"/>
          <w:sz w:val="22"/>
          <w:szCs w:val="27"/>
          <w:lang w:eastAsia="es-ES_tradnl"/>
        </w:rPr>
        <w:t>.</w:t>
      </w:r>
    </w:p>
    <w:p w:rsidR="004E476B" w:rsidRDefault="004E476B" w:rsidP="007635FB">
      <w:pPr>
        <w:shd w:val="clear" w:color="auto" w:fill="FFFFFF"/>
        <w:jc w:val="both"/>
        <w:rPr>
          <w:rFonts w:ascii="Arial" w:eastAsia="Times New Roman" w:hAnsi="Arial" w:cs="Arial"/>
          <w:color w:val="000000" w:themeColor="text1"/>
          <w:spacing w:val="2"/>
          <w:sz w:val="22"/>
          <w:szCs w:val="27"/>
          <w:lang w:eastAsia="es-ES_tradnl"/>
        </w:rPr>
      </w:pPr>
      <w:bookmarkStart w:id="0" w:name="_GoBack"/>
      <w:bookmarkEnd w:id="0"/>
    </w:p>
    <w:p w:rsidR="007635FB" w:rsidRPr="00554102" w:rsidRDefault="007635FB" w:rsidP="007635FB">
      <w:pPr>
        <w:shd w:val="clear" w:color="auto" w:fill="FFFFFF"/>
        <w:jc w:val="both"/>
        <w:rPr>
          <w:rFonts w:ascii="Arial" w:eastAsia="Times New Roman" w:hAnsi="Arial" w:cs="Arial"/>
          <w:color w:val="000000" w:themeColor="text1"/>
          <w:spacing w:val="2"/>
          <w:sz w:val="22"/>
          <w:szCs w:val="27"/>
          <w:lang w:eastAsia="es-ES_tradnl"/>
        </w:rPr>
      </w:pPr>
      <w:r w:rsidRPr="00554102">
        <w:rPr>
          <w:rFonts w:ascii="Arial" w:eastAsia="Times New Roman" w:hAnsi="Arial" w:cs="Arial"/>
          <w:b/>
          <w:bCs/>
          <w:color w:val="000000" w:themeColor="text1"/>
          <w:spacing w:val="2"/>
          <w:sz w:val="22"/>
          <w:szCs w:val="27"/>
          <w:lang w:eastAsia="es-ES_tradnl"/>
        </w:rPr>
        <w:lastRenderedPageBreak/>
        <w:t>4. A</w:t>
      </w:r>
      <w:r w:rsidR="000912E9">
        <w:rPr>
          <w:rFonts w:ascii="Arial" w:eastAsia="Times New Roman" w:hAnsi="Arial" w:cs="Arial"/>
          <w:b/>
          <w:bCs/>
          <w:color w:val="000000" w:themeColor="text1"/>
          <w:spacing w:val="2"/>
          <w:sz w:val="22"/>
          <w:szCs w:val="27"/>
          <w:lang w:eastAsia="es-ES_tradnl"/>
        </w:rPr>
        <w:t>horro</w:t>
      </w:r>
      <w:r w:rsidRPr="00554102">
        <w:rPr>
          <w:rFonts w:ascii="Arial" w:eastAsia="Times New Roman" w:hAnsi="Arial" w:cs="Arial"/>
          <w:b/>
          <w:bCs/>
          <w:color w:val="000000" w:themeColor="text1"/>
          <w:spacing w:val="2"/>
          <w:sz w:val="22"/>
          <w:szCs w:val="27"/>
          <w:lang w:eastAsia="es-ES_tradnl"/>
        </w:rPr>
        <w:t>:</w:t>
      </w:r>
      <w:r w:rsidRPr="00554102">
        <w:rPr>
          <w:rFonts w:ascii="Arial" w:eastAsia="Times New Roman" w:hAnsi="Arial" w:cs="Arial"/>
          <w:color w:val="000000" w:themeColor="text1"/>
          <w:spacing w:val="2"/>
          <w:sz w:val="22"/>
          <w:szCs w:val="27"/>
          <w:lang w:eastAsia="es-ES_tradnl"/>
        </w:rPr>
        <w:t> Comprar un lavavajillas es una inversión que rápidamente se justificará. Al poco tiempo te darás cuenta cómo disminuyen l</w:t>
      </w:r>
      <w:r w:rsidR="004E476B">
        <w:rPr>
          <w:rFonts w:ascii="Arial" w:eastAsia="Times New Roman" w:hAnsi="Arial" w:cs="Arial"/>
          <w:color w:val="000000" w:themeColor="text1"/>
          <w:spacing w:val="2"/>
          <w:sz w:val="22"/>
          <w:szCs w:val="27"/>
          <w:lang w:eastAsia="es-ES_tradnl"/>
        </w:rPr>
        <w:t>os gastos en agua</w:t>
      </w:r>
      <w:r w:rsidR="000912E9">
        <w:rPr>
          <w:rFonts w:ascii="Arial" w:eastAsia="Times New Roman" w:hAnsi="Arial" w:cs="Arial"/>
          <w:color w:val="000000" w:themeColor="text1"/>
          <w:spacing w:val="2"/>
          <w:sz w:val="22"/>
          <w:szCs w:val="27"/>
          <w:lang w:eastAsia="es-ES_tradnl"/>
        </w:rPr>
        <w:t>, mientras aumenta e</w:t>
      </w:r>
      <w:r w:rsidRPr="00554102">
        <w:rPr>
          <w:rFonts w:ascii="Arial" w:eastAsia="Times New Roman" w:hAnsi="Arial" w:cs="Arial"/>
          <w:color w:val="000000" w:themeColor="text1"/>
          <w:spacing w:val="2"/>
          <w:sz w:val="22"/>
          <w:szCs w:val="27"/>
          <w:lang w:eastAsia="es-ES_tradnl"/>
        </w:rPr>
        <w:t>l tiempo libre</w:t>
      </w:r>
      <w:r w:rsidR="000912E9">
        <w:rPr>
          <w:rFonts w:ascii="Arial" w:eastAsia="Times New Roman" w:hAnsi="Arial" w:cs="Arial"/>
          <w:color w:val="000000" w:themeColor="text1"/>
          <w:spacing w:val="2"/>
          <w:sz w:val="22"/>
          <w:szCs w:val="27"/>
          <w:lang w:eastAsia="es-ES_tradnl"/>
        </w:rPr>
        <w:t xml:space="preserve"> para disfrutarlo en actividades que disfrutarás.</w:t>
      </w:r>
    </w:p>
    <w:p w:rsidR="007635FB" w:rsidRPr="00554102" w:rsidRDefault="007635FB" w:rsidP="007635FB">
      <w:pPr>
        <w:shd w:val="clear" w:color="auto" w:fill="FFFFFF"/>
        <w:jc w:val="both"/>
        <w:rPr>
          <w:rFonts w:ascii="Arial" w:eastAsia="Times New Roman" w:hAnsi="Arial" w:cs="Arial"/>
          <w:color w:val="000000" w:themeColor="text1"/>
          <w:spacing w:val="2"/>
          <w:sz w:val="22"/>
          <w:szCs w:val="27"/>
          <w:lang w:eastAsia="es-ES_tradnl"/>
        </w:rPr>
      </w:pPr>
      <w:r w:rsidRPr="00554102">
        <w:rPr>
          <w:rFonts w:ascii="Arial" w:eastAsia="Times New Roman" w:hAnsi="Arial" w:cs="Arial"/>
          <w:color w:val="000000" w:themeColor="text1"/>
          <w:spacing w:val="2"/>
          <w:sz w:val="22"/>
          <w:szCs w:val="27"/>
          <w:lang w:eastAsia="es-ES_tradnl"/>
        </w:rPr>
        <w:t> </w:t>
      </w:r>
    </w:p>
    <w:p w:rsidR="007635FB" w:rsidRPr="00554102" w:rsidRDefault="007635FB" w:rsidP="007635FB">
      <w:pPr>
        <w:shd w:val="clear" w:color="auto" w:fill="FFFFFF"/>
        <w:jc w:val="both"/>
        <w:rPr>
          <w:rFonts w:ascii="Arial" w:eastAsia="Times New Roman" w:hAnsi="Arial" w:cs="Arial"/>
          <w:color w:val="000000" w:themeColor="text1"/>
          <w:spacing w:val="2"/>
          <w:sz w:val="22"/>
          <w:szCs w:val="27"/>
          <w:lang w:eastAsia="es-ES_tradnl"/>
        </w:rPr>
      </w:pPr>
      <w:r w:rsidRPr="00554102">
        <w:rPr>
          <w:rFonts w:ascii="Arial" w:eastAsia="Times New Roman" w:hAnsi="Arial" w:cs="Arial"/>
          <w:b/>
          <w:bCs/>
          <w:color w:val="000000" w:themeColor="text1"/>
          <w:spacing w:val="2"/>
          <w:sz w:val="22"/>
          <w:szCs w:val="27"/>
          <w:lang w:eastAsia="es-ES_tradnl"/>
        </w:rPr>
        <w:t>5. Cuida tu loza</w:t>
      </w:r>
      <w:r w:rsidRPr="00554102">
        <w:rPr>
          <w:rFonts w:ascii="Arial" w:eastAsia="Times New Roman" w:hAnsi="Arial" w:cs="Arial"/>
          <w:color w:val="000000" w:themeColor="text1"/>
          <w:spacing w:val="2"/>
          <w:sz w:val="22"/>
          <w:szCs w:val="27"/>
          <w:lang w:eastAsia="es-ES_tradnl"/>
        </w:rPr>
        <w:t>: Uno de los grandes mitos es que el lavavajillas estropea la loza y los vasos. Sin embargo, te aseguro más de una vez rompiste un vaso porque se te resbaló en el lavaplatos (¿a quién no le ha pasado?). Por eso, nada cuidará mejor tus platos y copas que un lavavajillas.</w:t>
      </w:r>
    </w:p>
    <w:p w:rsidR="007635FB" w:rsidRDefault="007635FB" w:rsidP="007635FB">
      <w:pPr>
        <w:shd w:val="clear" w:color="auto" w:fill="FFFFFF"/>
        <w:jc w:val="both"/>
        <w:rPr>
          <w:rFonts w:ascii="Arial" w:eastAsia="Times New Roman" w:hAnsi="Arial" w:cs="Arial"/>
          <w:color w:val="000000" w:themeColor="text1"/>
          <w:spacing w:val="2"/>
          <w:sz w:val="22"/>
          <w:szCs w:val="27"/>
          <w:lang w:eastAsia="es-ES_tradnl"/>
        </w:rPr>
      </w:pPr>
      <w:r w:rsidRPr="00554102">
        <w:rPr>
          <w:rFonts w:ascii="Arial" w:eastAsia="Times New Roman" w:hAnsi="Arial" w:cs="Arial"/>
          <w:color w:val="000000" w:themeColor="text1"/>
          <w:spacing w:val="2"/>
          <w:sz w:val="22"/>
          <w:szCs w:val="27"/>
          <w:lang w:eastAsia="es-ES_tradnl"/>
        </w:rPr>
        <w:t> </w:t>
      </w:r>
    </w:p>
    <w:p w:rsidR="000912E9" w:rsidRPr="00554102" w:rsidRDefault="000912E9" w:rsidP="007635FB">
      <w:pPr>
        <w:shd w:val="clear" w:color="auto" w:fill="FFFFFF"/>
        <w:jc w:val="both"/>
        <w:rPr>
          <w:rFonts w:ascii="Arial" w:eastAsia="Times New Roman" w:hAnsi="Arial" w:cs="Arial"/>
          <w:color w:val="000000" w:themeColor="text1"/>
          <w:spacing w:val="2"/>
          <w:sz w:val="22"/>
          <w:szCs w:val="27"/>
          <w:lang w:eastAsia="es-ES_tradnl"/>
        </w:rPr>
      </w:pPr>
    </w:p>
    <w:p w:rsidR="007635FB" w:rsidRPr="00554102" w:rsidRDefault="007635FB" w:rsidP="007635FB">
      <w:pPr>
        <w:shd w:val="clear" w:color="auto" w:fill="FFFFFF"/>
        <w:jc w:val="both"/>
        <w:rPr>
          <w:rFonts w:ascii="Arial" w:eastAsia="Times New Roman" w:hAnsi="Arial" w:cs="Arial"/>
          <w:color w:val="000000" w:themeColor="text1"/>
          <w:spacing w:val="2"/>
          <w:sz w:val="22"/>
          <w:szCs w:val="27"/>
          <w:lang w:eastAsia="es-ES_tradnl"/>
        </w:rPr>
      </w:pPr>
      <w:proofErr w:type="spellStart"/>
      <w:r w:rsidRPr="00554102">
        <w:rPr>
          <w:rFonts w:ascii="Arial" w:eastAsia="Times New Roman" w:hAnsi="Arial" w:cs="Arial"/>
          <w:b/>
          <w:bCs/>
          <w:color w:val="000000" w:themeColor="text1"/>
          <w:spacing w:val="2"/>
          <w:sz w:val="22"/>
          <w:szCs w:val="27"/>
          <w:lang w:eastAsia="es-ES_tradnl"/>
        </w:rPr>
        <w:t>Bonus</w:t>
      </w:r>
      <w:proofErr w:type="spellEnd"/>
      <w:r w:rsidRPr="00554102">
        <w:rPr>
          <w:rFonts w:ascii="Arial" w:eastAsia="Times New Roman" w:hAnsi="Arial" w:cs="Arial"/>
          <w:b/>
          <w:bCs/>
          <w:color w:val="000000" w:themeColor="text1"/>
          <w:spacing w:val="2"/>
          <w:sz w:val="22"/>
          <w:szCs w:val="27"/>
          <w:lang w:eastAsia="es-ES_tradnl"/>
        </w:rPr>
        <w:t>:</w:t>
      </w:r>
      <w:r w:rsidRPr="00554102">
        <w:rPr>
          <w:rFonts w:ascii="Arial" w:eastAsia="Times New Roman" w:hAnsi="Arial" w:cs="Arial"/>
          <w:color w:val="000000" w:themeColor="text1"/>
          <w:spacing w:val="2"/>
          <w:sz w:val="22"/>
          <w:szCs w:val="27"/>
          <w:lang w:eastAsia="es-ES_tradnl"/>
        </w:rPr>
        <w:t> Nunca más tendrás que decir “¿a quién le toca lavar los platos hoy?”</w:t>
      </w:r>
    </w:p>
    <w:p w:rsidR="007635FB" w:rsidRPr="00554102" w:rsidRDefault="007635FB" w:rsidP="007635FB">
      <w:pPr>
        <w:jc w:val="both"/>
        <w:rPr>
          <w:color w:val="000000" w:themeColor="text1"/>
          <w:sz w:val="21"/>
        </w:rPr>
      </w:pPr>
    </w:p>
    <w:p w:rsidR="003C10B5" w:rsidRPr="00554102" w:rsidRDefault="003C10B5" w:rsidP="007635FB">
      <w:pPr>
        <w:jc w:val="both"/>
        <w:rPr>
          <w:color w:val="000000" w:themeColor="text1"/>
          <w:sz w:val="21"/>
        </w:rPr>
      </w:pPr>
    </w:p>
    <w:p w:rsidR="003C10B5" w:rsidRPr="00554102" w:rsidRDefault="003C10B5" w:rsidP="007635FB">
      <w:pPr>
        <w:jc w:val="both"/>
        <w:rPr>
          <w:color w:val="000000" w:themeColor="text1"/>
          <w:sz w:val="21"/>
        </w:rPr>
      </w:pPr>
    </w:p>
    <w:p w:rsidR="003C10B5" w:rsidRPr="00554102" w:rsidRDefault="003C10B5" w:rsidP="007635FB">
      <w:pPr>
        <w:jc w:val="both"/>
        <w:rPr>
          <w:color w:val="000000" w:themeColor="text1"/>
          <w:sz w:val="21"/>
        </w:rPr>
      </w:pPr>
    </w:p>
    <w:p w:rsidR="003C10B5" w:rsidRPr="00554102" w:rsidRDefault="003C10B5" w:rsidP="007635FB">
      <w:pPr>
        <w:jc w:val="both"/>
        <w:rPr>
          <w:color w:val="000000" w:themeColor="text1"/>
          <w:sz w:val="21"/>
        </w:rPr>
      </w:pPr>
    </w:p>
    <w:p w:rsidR="008B79DD" w:rsidRPr="00554102" w:rsidRDefault="008B79DD" w:rsidP="008B79DD">
      <w:pPr>
        <w:jc w:val="both"/>
        <w:rPr>
          <w:rFonts w:ascii="Arial" w:hAnsi="Arial" w:cs="Arial"/>
          <w:color w:val="000000" w:themeColor="text1"/>
          <w:sz w:val="22"/>
          <w:szCs w:val="22"/>
          <w:u w:val="single"/>
        </w:rPr>
      </w:pPr>
      <w:r w:rsidRPr="00554102">
        <w:rPr>
          <w:rStyle w:val="Textoennegrita"/>
          <w:rFonts w:ascii="Arial" w:hAnsi="Arial" w:cs="Arial"/>
          <w:color w:val="000000" w:themeColor="text1"/>
          <w:sz w:val="18"/>
          <w:szCs w:val="18"/>
          <w:u w:val="single"/>
          <w:shd w:val="clear" w:color="auto" w:fill="FFFFFF"/>
        </w:rPr>
        <w:t xml:space="preserve">Acerca de Samsung </w:t>
      </w:r>
      <w:proofErr w:type="spellStart"/>
      <w:r w:rsidRPr="00554102">
        <w:rPr>
          <w:rStyle w:val="Textoennegrita"/>
          <w:rFonts w:ascii="Arial" w:hAnsi="Arial" w:cs="Arial"/>
          <w:color w:val="000000" w:themeColor="text1"/>
          <w:sz w:val="18"/>
          <w:szCs w:val="18"/>
          <w:u w:val="single"/>
          <w:shd w:val="clear" w:color="auto" w:fill="FFFFFF"/>
        </w:rPr>
        <w:t>Electronics</w:t>
      </w:r>
      <w:proofErr w:type="spellEnd"/>
      <w:r w:rsidRPr="00554102">
        <w:rPr>
          <w:rStyle w:val="Textoennegrita"/>
          <w:rFonts w:ascii="Arial" w:hAnsi="Arial" w:cs="Arial"/>
          <w:color w:val="000000" w:themeColor="text1"/>
          <w:sz w:val="18"/>
          <w:szCs w:val="18"/>
          <w:u w:val="single"/>
          <w:shd w:val="clear" w:color="auto" w:fill="FFFFFF"/>
        </w:rPr>
        <w:t xml:space="preserve"> Co., Ltd.</w:t>
      </w:r>
    </w:p>
    <w:p w:rsidR="00544444" w:rsidRPr="00554102" w:rsidRDefault="008B79DD" w:rsidP="00B9458B">
      <w:pPr>
        <w:pStyle w:val="NormalWeb"/>
        <w:spacing w:before="0" w:beforeAutospacing="0" w:after="0" w:afterAutospacing="0"/>
        <w:jc w:val="both"/>
        <w:rPr>
          <w:rFonts w:ascii="Arial" w:hAnsi="Arial" w:cs="Arial"/>
          <w:bCs/>
          <w:color w:val="000000" w:themeColor="text1"/>
          <w:sz w:val="18"/>
          <w:szCs w:val="18"/>
          <w:shd w:val="clear" w:color="auto" w:fill="FFFFFF"/>
          <w:lang w:val="es-ES_tradnl"/>
        </w:rPr>
      </w:pPr>
      <w:r w:rsidRPr="00554102">
        <w:rPr>
          <w:rFonts w:ascii="Arial" w:hAnsi="Arial" w:cs="Arial"/>
          <w:bCs/>
          <w:color w:val="000000" w:themeColor="text1"/>
          <w:sz w:val="18"/>
          <w:szCs w:val="18"/>
          <w:shd w:val="clear" w:color="auto" w:fill="FFFFFF"/>
          <w:lang w:val="es-ES_tradnl"/>
        </w:rPr>
        <w:t xml:space="preserve">Samsung inspira al mundo y diseña el futuro con ideas y tecnologías transformadoras. La compañía está redefiniendo los mundos de la TV, los </w:t>
      </w:r>
      <w:proofErr w:type="spellStart"/>
      <w:r w:rsidRPr="00554102">
        <w:rPr>
          <w:rFonts w:ascii="Arial" w:hAnsi="Arial" w:cs="Arial"/>
          <w:bCs/>
          <w:color w:val="000000" w:themeColor="text1"/>
          <w:sz w:val="18"/>
          <w:szCs w:val="18"/>
          <w:shd w:val="clear" w:color="auto" w:fill="FFFFFF"/>
          <w:lang w:val="es-ES_tradnl"/>
        </w:rPr>
        <w:t>smartphones</w:t>
      </w:r>
      <w:proofErr w:type="spellEnd"/>
      <w:r w:rsidRPr="00554102">
        <w:rPr>
          <w:rFonts w:ascii="Arial" w:hAnsi="Arial" w:cs="Arial"/>
          <w:bCs/>
          <w:color w:val="000000" w:themeColor="text1"/>
          <w:sz w:val="18"/>
          <w:szCs w:val="18"/>
          <w:shd w:val="clear" w:color="auto" w:fill="FFFFFF"/>
          <w:lang w:val="es-ES_tradnl"/>
        </w:rPr>
        <w:t xml:space="preserve">, los wearables, las </w:t>
      </w:r>
      <w:proofErr w:type="spellStart"/>
      <w:r w:rsidRPr="00554102">
        <w:rPr>
          <w:rFonts w:ascii="Arial" w:hAnsi="Arial" w:cs="Arial"/>
          <w:bCs/>
          <w:color w:val="000000" w:themeColor="text1"/>
          <w:sz w:val="18"/>
          <w:szCs w:val="18"/>
          <w:shd w:val="clear" w:color="auto" w:fill="FFFFFF"/>
          <w:lang w:val="es-ES_tradnl"/>
        </w:rPr>
        <w:t>tablets</w:t>
      </w:r>
      <w:proofErr w:type="spellEnd"/>
      <w:r w:rsidRPr="00554102">
        <w:rPr>
          <w:rFonts w:ascii="Arial" w:hAnsi="Arial" w:cs="Arial"/>
          <w:bCs/>
          <w:color w:val="000000" w:themeColor="text1"/>
          <w:sz w:val="18"/>
          <w:szCs w:val="18"/>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7" w:history="1">
        <w:r w:rsidRPr="00554102">
          <w:rPr>
            <w:rStyle w:val="Hipervnculo"/>
            <w:rFonts w:ascii="Arial" w:hAnsi="Arial" w:cs="Arial"/>
            <w:color w:val="000000" w:themeColor="text1"/>
            <w:sz w:val="18"/>
            <w:szCs w:val="18"/>
            <w:shd w:val="clear" w:color="auto" w:fill="FFFFFF"/>
            <w:lang w:val="es-ES_tradnl"/>
          </w:rPr>
          <w:t>http://news.samsung.com/co</w:t>
        </w:r>
      </w:hyperlink>
      <w:r w:rsidRPr="00554102">
        <w:rPr>
          <w:rFonts w:ascii="Arial" w:hAnsi="Arial" w:cs="Arial"/>
          <w:bCs/>
          <w:color w:val="000000" w:themeColor="text1"/>
          <w:sz w:val="18"/>
          <w:szCs w:val="18"/>
          <w:shd w:val="clear" w:color="auto" w:fill="FFFFFF"/>
          <w:lang w:val="es-ES_tradnl"/>
        </w:rPr>
        <w:t>.</w:t>
      </w:r>
    </w:p>
    <w:sectPr w:rsidR="00544444" w:rsidRPr="00554102" w:rsidSect="00B449A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C61687"/>
    <w:multiLevelType w:val="multilevel"/>
    <w:tmpl w:val="EF1801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50813140"/>
    <w:multiLevelType w:val="multilevel"/>
    <w:tmpl w:val="5CBAE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EDA0181"/>
    <w:multiLevelType w:val="hybridMultilevel"/>
    <w:tmpl w:val="AD4CF18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82C"/>
    <w:rsid w:val="00016145"/>
    <w:rsid w:val="00054751"/>
    <w:rsid w:val="00072DDB"/>
    <w:rsid w:val="00076038"/>
    <w:rsid w:val="000912E9"/>
    <w:rsid w:val="000F237D"/>
    <w:rsid w:val="00130280"/>
    <w:rsid w:val="0014050A"/>
    <w:rsid w:val="001728C5"/>
    <w:rsid w:val="001728ED"/>
    <w:rsid w:val="00224FF3"/>
    <w:rsid w:val="00252D38"/>
    <w:rsid w:val="002A388F"/>
    <w:rsid w:val="002B182D"/>
    <w:rsid w:val="002C08F8"/>
    <w:rsid w:val="002D12F4"/>
    <w:rsid w:val="003042F5"/>
    <w:rsid w:val="003C10B5"/>
    <w:rsid w:val="004E476B"/>
    <w:rsid w:val="00540F38"/>
    <w:rsid w:val="00544444"/>
    <w:rsid w:val="00554102"/>
    <w:rsid w:val="00566BB9"/>
    <w:rsid w:val="00591DC5"/>
    <w:rsid w:val="00646C2C"/>
    <w:rsid w:val="0066326B"/>
    <w:rsid w:val="007635FB"/>
    <w:rsid w:val="007A2885"/>
    <w:rsid w:val="007A56BD"/>
    <w:rsid w:val="007E62CA"/>
    <w:rsid w:val="007F1208"/>
    <w:rsid w:val="00830C96"/>
    <w:rsid w:val="00883110"/>
    <w:rsid w:val="008B79DD"/>
    <w:rsid w:val="008F099F"/>
    <w:rsid w:val="00931A1D"/>
    <w:rsid w:val="00931DC0"/>
    <w:rsid w:val="009F0661"/>
    <w:rsid w:val="009F670D"/>
    <w:rsid w:val="00A5282C"/>
    <w:rsid w:val="00AD6BEB"/>
    <w:rsid w:val="00AD7592"/>
    <w:rsid w:val="00B07321"/>
    <w:rsid w:val="00B449A9"/>
    <w:rsid w:val="00B473BE"/>
    <w:rsid w:val="00B9458B"/>
    <w:rsid w:val="00BE4B15"/>
    <w:rsid w:val="00C44978"/>
    <w:rsid w:val="00C63A19"/>
    <w:rsid w:val="00C9037A"/>
    <w:rsid w:val="00CE5856"/>
    <w:rsid w:val="00D03593"/>
    <w:rsid w:val="00D2265A"/>
    <w:rsid w:val="00D23EC7"/>
    <w:rsid w:val="00D354DF"/>
    <w:rsid w:val="00D55A00"/>
    <w:rsid w:val="00DE3DA1"/>
    <w:rsid w:val="00E4694A"/>
    <w:rsid w:val="00E652D5"/>
    <w:rsid w:val="00EC44F4"/>
    <w:rsid w:val="00F2200B"/>
    <w:rsid w:val="00F73AF2"/>
    <w:rsid w:val="00F852CE"/>
    <w:rsid w:val="00FC0C2D"/>
    <w:rsid w:val="00FD4E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990DE"/>
  <w15:chartTrackingRefBased/>
  <w15:docId w15:val="{3CD62EAB-7D82-5A46-8C0B-AAE3B19A8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830C9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544444"/>
    <w:pPr>
      <w:spacing w:before="100" w:beforeAutospacing="1" w:after="100" w:afterAutospacing="1"/>
      <w:outlineLvl w:val="1"/>
    </w:pPr>
    <w:rPr>
      <w:rFonts w:ascii="Times New Roman" w:eastAsia="Times New Roman" w:hAnsi="Times New Roman" w:cs="Times New Roman"/>
      <w:b/>
      <w:bCs/>
      <w:sz w:val="36"/>
      <w:szCs w:val="36"/>
      <w:lang w:val="es-CO"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A5282C"/>
    <w:pPr>
      <w:spacing w:before="100" w:beforeAutospacing="1" w:after="100" w:afterAutospacing="1"/>
    </w:pPr>
    <w:rPr>
      <w:rFonts w:ascii="Times New Roman" w:eastAsia="Times New Roman" w:hAnsi="Times New Roman" w:cs="Times New Roman"/>
      <w:lang w:val="es-CO" w:eastAsia="es-ES_tradnl"/>
    </w:rPr>
  </w:style>
  <w:style w:type="character" w:styleId="Hipervnculo">
    <w:name w:val="Hyperlink"/>
    <w:basedOn w:val="Fuentedeprrafopredeter"/>
    <w:uiPriority w:val="99"/>
    <w:unhideWhenUsed/>
    <w:rsid w:val="00A5282C"/>
    <w:rPr>
      <w:color w:val="0000FF"/>
      <w:u w:val="single"/>
    </w:rPr>
  </w:style>
  <w:style w:type="character" w:customStyle="1" w:styleId="Ttulo2Car">
    <w:name w:val="Título 2 Car"/>
    <w:basedOn w:val="Fuentedeprrafopredeter"/>
    <w:link w:val="Ttulo2"/>
    <w:uiPriority w:val="9"/>
    <w:rsid w:val="00544444"/>
    <w:rPr>
      <w:rFonts w:ascii="Times New Roman" w:eastAsia="Times New Roman" w:hAnsi="Times New Roman" w:cs="Times New Roman"/>
      <w:b/>
      <w:bCs/>
      <w:sz w:val="36"/>
      <w:szCs w:val="36"/>
      <w:lang w:eastAsia="es-ES_tradnl"/>
    </w:rPr>
  </w:style>
  <w:style w:type="character" w:customStyle="1" w:styleId="Ttulo1Car">
    <w:name w:val="Título 1 Car"/>
    <w:basedOn w:val="Fuentedeprrafopredeter"/>
    <w:link w:val="Ttulo1"/>
    <w:uiPriority w:val="9"/>
    <w:rsid w:val="00830C96"/>
    <w:rPr>
      <w:rFonts w:asciiTheme="majorHAnsi" w:eastAsiaTheme="majorEastAsia" w:hAnsiTheme="majorHAnsi" w:cstheme="majorBidi"/>
      <w:color w:val="2F5496" w:themeColor="accent1" w:themeShade="BF"/>
      <w:sz w:val="32"/>
      <w:szCs w:val="32"/>
      <w:lang w:val="es-ES_tradnl"/>
    </w:rPr>
  </w:style>
  <w:style w:type="character" w:customStyle="1" w:styleId="Mencinsinresolver1">
    <w:name w:val="Mención sin resolver1"/>
    <w:basedOn w:val="Fuentedeprrafopredeter"/>
    <w:uiPriority w:val="99"/>
    <w:semiHidden/>
    <w:unhideWhenUsed/>
    <w:rsid w:val="00830C96"/>
    <w:rPr>
      <w:color w:val="605E5C"/>
      <w:shd w:val="clear" w:color="auto" w:fill="E1DFDD"/>
    </w:rPr>
  </w:style>
  <w:style w:type="character" w:styleId="Textoennegrita">
    <w:name w:val="Strong"/>
    <w:basedOn w:val="Fuentedeprrafopredeter"/>
    <w:uiPriority w:val="22"/>
    <w:qFormat/>
    <w:rsid w:val="008B79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069560">
      <w:bodyDiv w:val="1"/>
      <w:marLeft w:val="0"/>
      <w:marRight w:val="0"/>
      <w:marTop w:val="0"/>
      <w:marBottom w:val="0"/>
      <w:divBdr>
        <w:top w:val="none" w:sz="0" w:space="0" w:color="auto"/>
        <w:left w:val="none" w:sz="0" w:space="0" w:color="auto"/>
        <w:bottom w:val="none" w:sz="0" w:space="0" w:color="auto"/>
        <w:right w:val="none" w:sz="0" w:space="0" w:color="auto"/>
      </w:divBdr>
    </w:div>
    <w:div w:id="286400625">
      <w:bodyDiv w:val="1"/>
      <w:marLeft w:val="0"/>
      <w:marRight w:val="0"/>
      <w:marTop w:val="0"/>
      <w:marBottom w:val="0"/>
      <w:divBdr>
        <w:top w:val="none" w:sz="0" w:space="0" w:color="auto"/>
        <w:left w:val="none" w:sz="0" w:space="0" w:color="auto"/>
        <w:bottom w:val="none" w:sz="0" w:space="0" w:color="auto"/>
        <w:right w:val="none" w:sz="0" w:space="0" w:color="auto"/>
      </w:divBdr>
    </w:div>
    <w:div w:id="441611150">
      <w:bodyDiv w:val="1"/>
      <w:marLeft w:val="0"/>
      <w:marRight w:val="0"/>
      <w:marTop w:val="0"/>
      <w:marBottom w:val="0"/>
      <w:divBdr>
        <w:top w:val="none" w:sz="0" w:space="0" w:color="auto"/>
        <w:left w:val="none" w:sz="0" w:space="0" w:color="auto"/>
        <w:bottom w:val="none" w:sz="0" w:space="0" w:color="auto"/>
        <w:right w:val="none" w:sz="0" w:space="0" w:color="auto"/>
      </w:divBdr>
      <w:divsChild>
        <w:div w:id="1126193868">
          <w:marLeft w:val="0"/>
          <w:marRight w:val="0"/>
          <w:marTop w:val="0"/>
          <w:marBottom w:val="0"/>
          <w:divBdr>
            <w:top w:val="none" w:sz="0" w:space="0" w:color="auto"/>
            <w:left w:val="none" w:sz="0" w:space="0" w:color="auto"/>
            <w:bottom w:val="single" w:sz="6" w:space="31" w:color="EBEBEB"/>
            <w:right w:val="none" w:sz="0" w:space="0" w:color="auto"/>
          </w:divBdr>
          <w:divsChild>
            <w:div w:id="1536037237">
              <w:marLeft w:val="0"/>
              <w:marRight w:val="0"/>
              <w:marTop w:val="75"/>
              <w:marBottom w:val="75"/>
              <w:divBdr>
                <w:top w:val="none" w:sz="0" w:space="0" w:color="auto"/>
                <w:left w:val="none" w:sz="0" w:space="0" w:color="auto"/>
                <w:bottom w:val="none" w:sz="0" w:space="0" w:color="auto"/>
                <w:right w:val="none" w:sz="0" w:space="0" w:color="auto"/>
              </w:divBdr>
              <w:divsChild>
                <w:div w:id="584190940">
                  <w:marLeft w:val="0"/>
                  <w:marRight w:val="0"/>
                  <w:marTop w:val="75"/>
                  <w:marBottom w:val="75"/>
                  <w:divBdr>
                    <w:top w:val="none" w:sz="0" w:space="0" w:color="auto"/>
                    <w:left w:val="none" w:sz="0" w:space="0" w:color="auto"/>
                    <w:bottom w:val="none" w:sz="0" w:space="0" w:color="auto"/>
                    <w:right w:val="none" w:sz="0" w:space="0" w:color="auto"/>
                  </w:divBdr>
                </w:div>
                <w:div w:id="1153260236">
                  <w:marLeft w:val="0"/>
                  <w:marRight w:val="0"/>
                  <w:marTop w:val="0"/>
                  <w:marBottom w:val="0"/>
                  <w:divBdr>
                    <w:top w:val="none" w:sz="0" w:space="0" w:color="auto"/>
                    <w:left w:val="none" w:sz="0" w:space="0" w:color="auto"/>
                    <w:bottom w:val="none" w:sz="0" w:space="0" w:color="auto"/>
                    <w:right w:val="none" w:sz="0" w:space="0" w:color="auto"/>
                  </w:divBdr>
                  <w:divsChild>
                    <w:div w:id="34486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2688">
          <w:marLeft w:val="0"/>
          <w:marRight w:val="0"/>
          <w:marTop w:val="0"/>
          <w:marBottom w:val="0"/>
          <w:divBdr>
            <w:top w:val="none" w:sz="0" w:space="0" w:color="auto"/>
            <w:left w:val="none" w:sz="0" w:space="0" w:color="auto"/>
            <w:bottom w:val="none" w:sz="0" w:space="0" w:color="auto"/>
            <w:right w:val="none" w:sz="0" w:space="0" w:color="auto"/>
          </w:divBdr>
          <w:divsChild>
            <w:div w:id="1365055151">
              <w:marLeft w:val="0"/>
              <w:marRight w:val="0"/>
              <w:marTop w:val="0"/>
              <w:marBottom w:val="0"/>
              <w:divBdr>
                <w:top w:val="none" w:sz="0" w:space="0" w:color="auto"/>
                <w:left w:val="none" w:sz="0" w:space="0" w:color="auto"/>
                <w:bottom w:val="none" w:sz="0" w:space="0" w:color="auto"/>
                <w:right w:val="none" w:sz="0" w:space="0" w:color="auto"/>
              </w:divBdr>
              <w:divsChild>
                <w:div w:id="1197160911">
                  <w:marLeft w:val="-225"/>
                  <w:marRight w:val="-225"/>
                  <w:marTop w:val="0"/>
                  <w:marBottom w:val="0"/>
                  <w:divBdr>
                    <w:top w:val="none" w:sz="0" w:space="0" w:color="auto"/>
                    <w:left w:val="none" w:sz="0" w:space="0" w:color="auto"/>
                    <w:bottom w:val="none" w:sz="0" w:space="0" w:color="auto"/>
                    <w:right w:val="none" w:sz="0" w:space="0" w:color="auto"/>
                  </w:divBdr>
                  <w:divsChild>
                    <w:div w:id="27223092">
                      <w:marLeft w:val="0"/>
                      <w:marRight w:val="-15"/>
                      <w:marTop w:val="0"/>
                      <w:marBottom w:val="0"/>
                      <w:divBdr>
                        <w:top w:val="none" w:sz="0" w:space="0" w:color="auto"/>
                        <w:left w:val="none" w:sz="0" w:space="0" w:color="auto"/>
                        <w:bottom w:val="none" w:sz="0" w:space="0" w:color="auto"/>
                        <w:right w:val="single" w:sz="6" w:space="0" w:color="EBEBEB"/>
                      </w:divBdr>
                      <w:divsChild>
                        <w:div w:id="1250429763">
                          <w:marLeft w:val="0"/>
                          <w:marRight w:val="0"/>
                          <w:marTop w:val="0"/>
                          <w:marBottom w:val="0"/>
                          <w:divBdr>
                            <w:top w:val="none" w:sz="0" w:space="0" w:color="auto"/>
                            <w:left w:val="none" w:sz="0" w:space="0" w:color="auto"/>
                            <w:bottom w:val="none" w:sz="0" w:space="0" w:color="auto"/>
                            <w:right w:val="none" w:sz="0" w:space="0" w:color="auto"/>
                          </w:divBdr>
                          <w:divsChild>
                            <w:div w:id="2031880818">
                              <w:marLeft w:val="0"/>
                              <w:marRight w:val="0"/>
                              <w:marTop w:val="0"/>
                              <w:marBottom w:val="0"/>
                              <w:divBdr>
                                <w:top w:val="none" w:sz="0" w:space="0" w:color="auto"/>
                                <w:left w:val="none" w:sz="0" w:space="0" w:color="auto"/>
                                <w:bottom w:val="none" w:sz="0" w:space="0" w:color="auto"/>
                                <w:right w:val="none" w:sz="0" w:space="0" w:color="auto"/>
                              </w:divBdr>
                              <w:divsChild>
                                <w:div w:id="659431468">
                                  <w:marLeft w:val="0"/>
                                  <w:marRight w:val="0"/>
                                  <w:marTop w:val="0"/>
                                  <w:marBottom w:val="0"/>
                                  <w:divBdr>
                                    <w:top w:val="none" w:sz="0" w:space="0" w:color="auto"/>
                                    <w:left w:val="none" w:sz="0" w:space="0" w:color="auto"/>
                                    <w:bottom w:val="none" w:sz="0" w:space="0" w:color="auto"/>
                                    <w:right w:val="none" w:sz="0" w:space="0" w:color="auto"/>
                                  </w:divBdr>
                                  <w:divsChild>
                                    <w:div w:id="1853638602">
                                      <w:marLeft w:val="0"/>
                                      <w:marRight w:val="0"/>
                                      <w:marTop w:val="0"/>
                                      <w:marBottom w:val="0"/>
                                      <w:divBdr>
                                        <w:top w:val="none" w:sz="0" w:space="0" w:color="auto"/>
                                        <w:left w:val="none" w:sz="0" w:space="0" w:color="auto"/>
                                        <w:bottom w:val="none" w:sz="0" w:space="0" w:color="auto"/>
                                        <w:right w:val="none" w:sz="0" w:space="0" w:color="auto"/>
                                      </w:divBdr>
                                    </w:div>
                                  </w:divsChild>
                                </w:div>
                                <w:div w:id="1156144805">
                                  <w:marLeft w:val="0"/>
                                  <w:marRight w:val="0"/>
                                  <w:marTop w:val="450"/>
                                  <w:marBottom w:val="0"/>
                                  <w:divBdr>
                                    <w:top w:val="none" w:sz="0" w:space="0" w:color="auto"/>
                                    <w:left w:val="none" w:sz="0" w:space="0" w:color="auto"/>
                                    <w:bottom w:val="none" w:sz="0" w:space="0" w:color="auto"/>
                                    <w:right w:val="none" w:sz="0" w:space="0" w:color="auto"/>
                                  </w:divBdr>
                                  <w:divsChild>
                                    <w:div w:id="1873953248">
                                      <w:marLeft w:val="0"/>
                                      <w:marRight w:val="0"/>
                                      <w:marTop w:val="150"/>
                                      <w:marBottom w:val="0"/>
                                      <w:divBdr>
                                        <w:top w:val="dashed" w:sz="6" w:space="8" w:color="000000"/>
                                        <w:left w:val="dashed" w:sz="6" w:space="8" w:color="000000"/>
                                        <w:bottom w:val="dashed" w:sz="6" w:space="0" w:color="000000"/>
                                        <w:right w:val="dashed" w:sz="6" w:space="8" w:color="000000"/>
                                      </w:divBdr>
                                      <w:divsChild>
                                        <w:div w:id="2019771716">
                                          <w:marLeft w:val="0"/>
                                          <w:marRight w:val="0"/>
                                          <w:marTop w:val="0"/>
                                          <w:marBottom w:val="0"/>
                                          <w:divBdr>
                                            <w:top w:val="none" w:sz="0" w:space="0" w:color="auto"/>
                                            <w:left w:val="none" w:sz="0" w:space="0" w:color="auto"/>
                                            <w:bottom w:val="none" w:sz="0" w:space="0" w:color="auto"/>
                                            <w:right w:val="none" w:sz="0" w:space="0" w:color="auto"/>
                                          </w:divBdr>
                                          <w:divsChild>
                                            <w:div w:id="1142044876">
                                              <w:marLeft w:val="0"/>
                                              <w:marRight w:val="0"/>
                                              <w:marTop w:val="0"/>
                                              <w:marBottom w:val="0"/>
                                              <w:divBdr>
                                                <w:top w:val="none" w:sz="0" w:space="0" w:color="auto"/>
                                                <w:left w:val="none" w:sz="0" w:space="0" w:color="auto"/>
                                                <w:bottom w:val="none" w:sz="0" w:space="0" w:color="auto"/>
                                                <w:right w:val="none" w:sz="0" w:space="0" w:color="auto"/>
                                              </w:divBdr>
                                            </w:div>
                                          </w:divsChild>
                                        </w:div>
                                        <w:div w:id="1496149401">
                                          <w:marLeft w:val="0"/>
                                          <w:marRight w:val="0"/>
                                          <w:marTop w:val="0"/>
                                          <w:marBottom w:val="0"/>
                                          <w:divBdr>
                                            <w:top w:val="none" w:sz="0" w:space="0" w:color="auto"/>
                                            <w:left w:val="none" w:sz="0" w:space="0" w:color="auto"/>
                                            <w:bottom w:val="none" w:sz="0" w:space="0" w:color="auto"/>
                                            <w:right w:val="none" w:sz="0" w:space="0" w:color="auto"/>
                                          </w:divBdr>
                                        </w:div>
                                        <w:div w:id="745221705">
                                          <w:marLeft w:val="0"/>
                                          <w:marRight w:val="0"/>
                                          <w:marTop w:val="0"/>
                                          <w:marBottom w:val="300"/>
                                          <w:divBdr>
                                            <w:top w:val="none" w:sz="0" w:space="0" w:color="auto"/>
                                            <w:left w:val="none" w:sz="0" w:space="0" w:color="auto"/>
                                            <w:bottom w:val="none" w:sz="0" w:space="0" w:color="auto"/>
                                            <w:right w:val="none" w:sz="0" w:space="0" w:color="auto"/>
                                          </w:divBdr>
                                        </w:div>
                                        <w:div w:id="814759125">
                                          <w:marLeft w:val="0"/>
                                          <w:marRight w:val="0"/>
                                          <w:marTop w:val="0"/>
                                          <w:marBottom w:val="150"/>
                                          <w:divBdr>
                                            <w:top w:val="none" w:sz="0" w:space="0" w:color="auto"/>
                                            <w:left w:val="none" w:sz="0" w:space="0" w:color="auto"/>
                                            <w:bottom w:val="none" w:sz="0" w:space="0" w:color="auto"/>
                                            <w:right w:val="none" w:sz="0" w:space="0" w:color="auto"/>
                                          </w:divBdr>
                                          <w:divsChild>
                                            <w:div w:id="935215543">
                                              <w:marLeft w:val="0"/>
                                              <w:marRight w:val="0"/>
                                              <w:marTop w:val="0"/>
                                              <w:marBottom w:val="0"/>
                                              <w:divBdr>
                                                <w:top w:val="none" w:sz="0" w:space="0" w:color="auto"/>
                                                <w:left w:val="none" w:sz="0" w:space="0" w:color="auto"/>
                                                <w:bottom w:val="none" w:sz="0" w:space="0" w:color="auto"/>
                                                <w:right w:val="none" w:sz="0" w:space="0" w:color="auto"/>
                                              </w:divBdr>
                                            </w:div>
                                          </w:divsChild>
                                        </w:div>
                                        <w:div w:id="2104914632">
                                          <w:marLeft w:val="0"/>
                                          <w:marRight w:val="0"/>
                                          <w:marTop w:val="0"/>
                                          <w:marBottom w:val="150"/>
                                          <w:divBdr>
                                            <w:top w:val="none" w:sz="0" w:space="0" w:color="auto"/>
                                            <w:left w:val="none" w:sz="0" w:space="0" w:color="auto"/>
                                            <w:bottom w:val="none" w:sz="0" w:space="0" w:color="auto"/>
                                            <w:right w:val="none" w:sz="0" w:space="0" w:color="auto"/>
                                          </w:divBdr>
                                          <w:divsChild>
                                            <w:div w:id="1605844624">
                                              <w:marLeft w:val="0"/>
                                              <w:marRight w:val="0"/>
                                              <w:marTop w:val="240"/>
                                              <w:marBottom w:val="240"/>
                                              <w:divBdr>
                                                <w:top w:val="none" w:sz="0" w:space="0" w:color="auto"/>
                                                <w:left w:val="none" w:sz="0" w:space="0" w:color="auto"/>
                                                <w:bottom w:val="none" w:sz="0" w:space="0" w:color="auto"/>
                                                <w:right w:val="none" w:sz="0" w:space="0" w:color="auto"/>
                                              </w:divBdr>
                                            </w:div>
                                          </w:divsChild>
                                        </w:div>
                                        <w:div w:id="500314258">
                                          <w:marLeft w:val="0"/>
                                          <w:marRight w:val="0"/>
                                          <w:marTop w:val="0"/>
                                          <w:marBottom w:val="150"/>
                                          <w:divBdr>
                                            <w:top w:val="none" w:sz="0" w:space="0" w:color="auto"/>
                                            <w:left w:val="none" w:sz="0" w:space="0" w:color="auto"/>
                                            <w:bottom w:val="none" w:sz="0" w:space="0" w:color="auto"/>
                                            <w:right w:val="none" w:sz="0" w:space="0" w:color="auto"/>
                                          </w:divBdr>
                                          <w:divsChild>
                                            <w:div w:id="1697670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63934081">
      <w:bodyDiv w:val="1"/>
      <w:marLeft w:val="0"/>
      <w:marRight w:val="0"/>
      <w:marTop w:val="0"/>
      <w:marBottom w:val="0"/>
      <w:divBdr>
        <w:top w:val="none" w:sz="0" w:space="0" w:color="auto"/>
        <w:left w:val="none" w:sz="0" w:space="0" w:color="auto"/>
        <w:bottom w:val="none" w:sz="0" w:space="0" w:color="auto"/>
        <w:right w:val="none" w:sz="0" w:space="0" w:color="auto"/>
      </w:divBdr>
      <w:divsChild>
        <w:div w:id="1220092194">
          <w:marLeft w:val="0"/>
          <w:marRight w:val="0"/>
          <w:marTop w:val="0"/>
          <w:marBottom w:val="0"/>
          <w:divBdr>
            <w:top w:val="none" w:sz="0" w:space="0" w:color="auto"/>
            <w:left w:val="none" w:sz="0" w:space="0" w:color="auto"/>
            <w:bottom w:val="single" w:sz="6" w:space="31" w:color="EBEBEB"/>
            <w:right w:val="none" w:sz="0" w:space="0" w:color="auto"/>
          </w:divBdr>
          <w:divsChild>
            <w:div w:id="770585512">
              <w:marLeft w:val="0"/>
              <w:marRight w:val="0"/>
              <w:marTop w:val="75"/>
              <w:marBottom w:val="75"/>
              <w:divBdr>
                <w:top w:val="none" w:sz="0" w:space="0" w:color="auto"/>
                <w:left w:val="none" w:sz="0" w:space="0" w:color="auto"/>
                <w:bottom w:val="none" w:sz="0" w:space="0" w:color="auto"/>
                <w:right w:val="none" w:sz="0" w:space="0" w:color="auto"/>
              </w:divBdr>
              <w:divsChild>
                <w:div w:id="1936204497">
                  <w:marLeft w:val="0"/>
                  <w:marRight w:val="0"/>
                  <w:marTop w:val="75"/>
                  <w:marBottom w:val="75"/>
                  <w:divBdr>
                    <w:top w:val="none" w:sz="0" w:space="0" w:color="auto"/>
                    <w:left w:val="none" w:sz="0" w:space="0" w:color="auto"/>
                    <w:bottom w:val="none" w:sz="0" w:space="0" w:color="auto"/>
                    <w:right w:val="none" w:sz="0" w:space="0" w:color="auto"/>
                  </w:divBdr>
                </w:div>
                <w:div w:id="1620840614">
                  <w:marLeft w:val="0"/>
                  <w:marRight w:val="0"/>
                  <w:marTop w:val="0"/>
                  <w:marBottom w:val="0"/>
                  <w:divBdr>
                    <w:top w:val="none" w:sz="0" w:space="0" w:color="auto"/>
                    <w:left w:val="none" w:sz="0" w:space="0" w:color="auto"/>
                    <w:bottom w:val="none" w:sz="0" w:space="0" w:color="auto"/>
                    <w:right w:val="none" w:sz="0" w:space="0" w:color="auto"/>
                  </w:divBdr>
                  <w:divsChild>
                    <w:div w:id="9214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790306">
          <w:marLeft w:val="0"/>
          <w:marRight w:val="0"/>
          <w:marTop w:val="0"/>
          <w:marBottom w:val="0"/>
          <w:divBdr>
            <w:top w:val="none" w:sz="0" w:space="0" w:color="auto"/>
            <w:left w:val="none" w:sz="0" w:space="0" w:color="auto"/>
            <w:bottom w:val="none" w:sz="0" w:space="0" w:color="auto"/>
            <w:right w:val="none" w:sz="0" w:space="0" w:color="auto"/>
          </w:divBdr>
          <w:divsChild>
            <w:div w:id="2030980512">
              <w:marLeft w:val="0"/>
              <w:marRight w:val="0"/>
              <w:marTop w:val="0"/>
              <w:marBottom w:val="0"/>
              <w:divBdr>
                <w:top w:val="none" w:sz="0" w:space="0" w:color="auto"/>
                <w:left w:val="none" w:sz="0" w:space="0" w:color="auto"/>
                <w:bottom w:val="none" w:sz="0" w:space="0" w:color="auto"/>
                <w:right w:val="none" w:sz="0" w:space="0" w:color="auto"/>
              </w:divBdr>
              <w:divsChild>
                <w:div w:id="125005468">
                  <w:marLeft w:val="-225"/>
                  <w:marRight w:val="-225"/>
                  <w:marTop w:val="0"/>
                  <w:marBottom w:val="0"/>
                  <w:divBdr>
                    <w:top w:val="none" w:sz="0" w:space="0" w:color="auto"/>
                    <w:left w:val="none" w:sz="0" w:space="0" w:color="auto"/>
                    <w:bottom w:val="none" w:sz="0" w:space="0" w:color="auto"/>
                    <w:right w:val="none" w:sz="0" w:space="0" w:color="auto"/>
                  </w:divBdr>
                  <w:divsChild>
                    <w:div w:id="1880821201">
                      <w:marLeft w:val="0"/>
                      <w:marRight w:val="-15"/>
                      <w:marTop w:val="0"/>
                      <w:marBottom w:val="0"/>
                      <w:divBdr>
                        <w:top w:val="none" w:sz="0" w:space="0" w:color="auto"/>
                        <w:left w:val="none" w:sz="0" w:space="0" w:color="auto"/>
                        <w:bottom w:val="none" w:sz="0" w:space="0" w:color="auto"/>
                        <w:right w:val="single" w:sz="6" w:space="0" w:color="EBEBEB"/>
                      </w:divBdr>
                      <w:divsChild>
                        <w:div w:id="1403722403">
                          <w:marLeft w:val="0"/>
                          <w:marRight w:val="0"/>
                          <w:marTop w:val="0"/>
                          <w:marBottom w:val="0"/>
                          <w:divBdr>
                            <w:top w:val="none" w:sz="0" w:space="0" w:color="auto"/>
                            <w:left w:val="none" w:sz="0" w:space="0" w:color="auto"/>
                            <w:bottom w:val="none" w:sz="0" w:space="0" w:color="auto"/>
                            <w:right w:val="none" w:sz="0" w:space="0" w:color="auto"/>
                          </w:divBdr>
                          <w:divsChild>
                            <w:div w:id="178398820">
                              <w:marLeft w:val="0"/>
                              <w:marRight w:val="0"/>
                              <w:marTop w:val="0"/>
                              <w:marBottom w:val="0"/>
                              <w:divBdr>
                                <w:top w:val="none" w:sz="0" w:space="0" w:color="auto"/>
                                <w:left w:val="none" w:sz="0" w:space="0" w:color="auto"/>
                                <w:bottom w:val="none" w:sz="0" w:space="0" w:color="auto"/>
                                <w:right w:val="none" w:sz="0" w:space="0" w:color="auto"/>
                              </w:divBdr>
                              <w:divsChild>
                                <w:div w:id="1675378779">
                                  <w:marLeft w:val="0"/>
                                  <w:marRight w:val="0"/>
                                  <w:marTop w:val="0"/>
                                  <w:marBottom w:val="0"/>
                                  <w:divBdr>
                                    <w:top w:val="none" w:sz="0" w:space="0" w:color="auto"/>
                                    <w:left w:val="none" w:sz="0" w:space="0" w:color="auto"/>
                                    <w:bottom w:val="none" w:sz="0" w:space="0" w:color="auto"/>
                                    <w:right w:val="none" w:sz="0" w:space="0" w:color="auto"/>
                                  </w:divBdr>
                                  <w:divsChild>
                                    <w:div w:id="731081238">
                                      <w:marLeft w:val="0"/>
                                      <w:marRight w:val="0"/>
                                      <w:marTop w:val="0"/>
                                      <w:marBottom w:val="0"/>
                                      <w:divBdr>
                                        <w:top w:val="none" w:sz="0" w:space="0" w:color="auto"/>
                                        <w:left w:val="none" w:sz="0" w:space="0" w:color="auto"/>
                                        <w:bottom w:val="none" w:sz="0" w:space="0" w:color="auto"/>
                                        <w:right w:val="none" w:sz="0" w:space="0" w:color="auto"/>
                                      </w:divBdr>
                                    </w:div>
                                  </w:divsChild>
                                </w:div>
                                <w:div w:id="2043355936">
                                  <w:marLeft w:val="0"/>
                                  <w:marRight w:val="0"/>
                                  <w:marTop w:val="450"/>
                                  <w:marBottom w:val="0"/>
                                  <w:divBdr>
                                    <w:top w:val="none" w:sz="0" w:space="0" w:color="auto"/>
                                    <w:left w:val="none" w:sz="0" w:space="0" w:color="auto"/>
                                    <w:bottom w:val="none" w:sz="0" w:space="0" w:color="auto"/>
                                    <w:right w:val="none" w:sz="0" w:space="0" w:color="auto"/>
                                  </w:divBdr>
                                  <w:divsChild>
                                    <w:div w:id="66198733">
                                      <w:marLeft w:val="0"/>
                                      <w:marRight w:val="0"/>
                                      <w:marTop w:val="150"/>
                                      <w:marBottom w:val="0"/>
                                      <w:divBdr>
                                        <w:top w:val="dashed" w:sz="6" w:space="8" w:color="000000"/>
                                        <w:left w:val="dashed" w:sz="6" w:space="8" w:color="000000"/>
                                        <w:bottom w:val="dashed" w:sz="6" w:space="0" w:color="000000"/>
                                        <w:right w:val="dashed" w:sz="6" w:space="8" w:color="000000"/>
                                      </w:divBdr>
                                      <w:divsChild>
                                        <w:div w:id="1793667504">
                                          <w:marLeft w:val="0"/>
                                          <w:marRight w:val="0"/>
                                          <w:marTop w:val="0"/>
                                          <w:marBottom w:val="0"/>
                                          <w:divBdr>
                                            <w:top w:val="none" w:sz="0" w:space="0" w:color="auto"/>
                                            <w:left w:val="none" w:sz="0" w:space="0" w:color="auto"/>
                                            <w:bottom w:val="none" w:sz="0" w:space="0" w:color="auto"/>
                                            <w:right w:val="none" w:sz="0" w:space="0" w:color="auto"/>
                                          </w:divBdr>
                                          <w:divsChild>
                                            <w:div w:id="8141961">
                                              <w:marLeft w:val="0"/>
                                              <w:marRight w:val="0"/>
                                              <w:marTop w:val="0"/>
                                              <w:marBottom w:val="0"/>
                                              <w:divBdr>
                                                <w:top w:val="none" w:sz="0" w:space="0" w:color="auto"/>
                                                <w:left w:val="none" w:sz="0" w:space="0" w:color="auto"/>
                                                <w:bottom w:val="none" w:sz="0" w:space="0" w:color="auto"/>
                                                <w:right w:val="none" w:sz="0" w:space="0" w:color="auto"/>
                                              </w:divBdr>
                                            </w:div>
                                          </w:divsChild>
                                        </w:div>
                                        <w:div w:id="879392366">
                                          <w:marLeft w:val="0"/>
                                          <w:marRight w:val="0"/>
                                          <w:marTop w:val="0"/>
                                          <w:marBottom w:val="0"/>
                                          <w:divBdr>
                                            <w:top w:val="none" w:sz="0" w:space="0" w:color="auto"/>
                                            <w:left w:val="none" w:sz="0" w:space="0" w:color="auto"/>
                                            <w:bottom w:val="none" w:sz="0" w:space="0" w:color="auto"/>
                                            <w:right w:val="none" w:sz="0" w:space="0" w:color="auto"/>
                                          </w:divBdr>
                                        </w:div>
                                        <w:div w:id="225183978">
                                          <w:marLeft w:val="0"/>
                                          <w:marRight w:val="0"/>
                                          <w:marTop w:val="0"/>
                                          <w:marBottom w:val="300"/>
                                          <w:divBdr>
                                            <w:top w:val="none" w:sz="0" w:space="0" w:color="auto"/>
                                            <w:left w:val="none" w:sz="0" w:space="0" w:color="auto"/>
                                            <w:bottom w:val="none" w:sz="0" w:space="0" w:color="auto"/>
                                            <w:right w:val="none" w:sz="0" w:space="0" w:color="auto"/>
                                          </w:divBdr>
                                        </w:div>
                                        <w:div w:id="813913471">
                                          <w:marLeft w:val="0"/>
                                          <w:marRight w:val="0"/>
                                          <w:marTop w:val="0"/>
                                          <w:marBottom w:val="150"/>
                                          <w:divBdr>
                                            <w:top w:val="none" w:sz="0" w:space="0" w:color="auto"/>
                                            <w:left w:val="none" w:sz="0" w:space="0" w:color="auto"/>
                                            <w:bottom w:val="none" w:sz="0" w:space="0" w:color="auto"/>
                                            <w:right w:val="none" w:sz="0" w:space="0" w:color="auto"/>
                                          </w:divBdr>
                                          <w:divsChild>
                                            <w:div w:id="2075396214">
                                              <w:marLeft w:val="0"/>
                                              <w:marRight w:val="0"/>
                                              <w:marTop w:val="0"/>
                                              <w:marBottom w:val="0"/>
                                              <w:divBdr>
                                                <w:top w:val="none" w:sz="0" w:space="0" w:color="auto"/>
                                                <w:left w:val="none" w:sz="0" w:space="0" w:color="auto"/>
                                                <w:bottom w:val="none" w:sz="0" w:space="0" w:color="auto"/>
                                                <w:right w:val="none" w:sz="0" w:space="0" w:color="auto"/>
                                              </w:divBdr>
                                            </w:div>
                                          </w:divsChild>
                                        </w:div>
                                        <w:div w:id="1091513711">
                                          <w:marLeft w:val="0"/>
                                          <w:marRight w:val="0"/>
                                          <w:marTop w:val="0"/>
                                          <w:marBottom w:val="150"/>
                                          <w:divBdr>
                                            <w:top w:val="none" w:sz="0" w:space="0" w:color="auto"/>
                                            <w:left w:val="none" w:sz="0" w:space="0" w:color="auto"/>
                                            <w:bottom w:val="none" w:sz="0" w:space="0" w:color="auto"/>
                                            <w:right w:val="none" w:sz="0" w:space="0" w:color="auto"/>
                                          </w:divBdr>
                                          <w:divsChild>
                                            <w:div w:id="477647950">
                                              <w:marLeft w:val="0"/>
                                              <w:marRight w:val="0"/>
                                              <w:marTop w:val="240"/>
                                              <w:marBottom w:val="240"/>
                                              <w:divBdr>
                                                <w:top w:val="none" w:sz="0" w:space="0" w:color="auto"/>
                                                <w:left w:val="none" w:sz="0" w:space="0" w:color="auto"/>
                                                <w:bottom w:val="none" w:sz="0" w:space="0" w:color="auto"/>
                                                <w:right w:val="none" w:sz="0" w:space="0" w:color="auto"/>
                                              </w:divBdr>
                                            </w:div>
                                          </w:divsChild>
                                        </w:div>
                                        <w:div w:id="822547150">
                                          <w:marLeft w:val="0"/>
                                          <w:marRight w:val="0"/>
                                          <w:marTop w:val="0"/>
                                          <w:marBottom w:val="150"/>
                                          <w:divBdr>
                                            <w:top w:val="none" w:sz="0" w:space="0" w:color="auto"/>
                                            <w:left w:val="none" w:sz="0" w:space="0" w:color="auto"/>
                                            <w:bottom w:val="none" w:sz="0" w:space="0" w:color="auto"/>
                                            <w:right w:val="none" w:sz="0" w:space="0" w:color="auto"/>
                                          </w:divBdr>
                                          <w:divsChild>
                                            <w:div w:id="51415040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1652865">
      <w:bodyDiv w:val="1"/>
      <w:marLeft w:val="0"/>
      <w:marRight w:val="0"/>
      <w:marTop w:val="0"/>
      <w:marBottom w:val="0"/>
      <w:divBdr>
        <w:top w:val="none" w:sz="0" w:space="0" w:color="auto"/>
        <w:left w:val="none" w:sz="0" w:space="0" w:color="auto"/>
        <w:bottom w:val="none" w:sz="0" w:space="0" w:color="auto"/>
        <w:right w:val="none" w:sz="0" w:space="0" w:color="auto"/>
      </w:divBdr>
    </w:div>
    <w:div w:id="658653061">
      <w:bodyDiv w:val="1"/>
      <w:marLeft w:val="0"/>
      <w:marRight w:val="0"/>
      <w:marTop w:val="0"/>
      <w:marBottom w:val="0"/>
      <w:divBdr>
        <w:top w:val="none" w:sz="0" w:space="0" w:color="auto"/>
        <w:left w:val="none" w:sz="0" w:space="0" w:color="auto"/>
        <w:bottom w:val="none" w:sz="0" w:space="0" w:color="auto"/>
        <w:right w:val="none" w:sz="0" w:space="0" w:color="auto"/>
      </w:divBdr>
    </w:div>
    <w:div w:id="726608443">
      <w:bodyDiv w:val="1"/>
      <w:marLeft w:val="0"/>
      <w:marRight w:val="0"/>
      <w:marTop w:val="0"/>
      <w:marBottom w:val="0"/>
      <w:divBdr>
        <w:top w:val="none" w:sz="0" w:space="0" w:color="auto"/>
        <w:left w:val="none" w:sz="0" w:space="0" w:color="auto"/>
        <w:bottom w:val="none" w:sz="0" w:space="0" w:color="auto"/>
        <w:right w:val="none" w:sz="0" w:space="0" w:color="auto"/>
      </w:divBdr>
    </w:div>
    <w:div w:id="1006833352">
      <w:bodyDiv w:val="1"/>
      <w:marLeft w:val="0"/>
      <w:marRight w:val="0"/>
      <w:marTop w:val="0"/>
      <w:marBottom w:val="0"/>
      <w:divBdr>
        <w:top w:val="none" w:sz="0" w:space="0" w:color="auto"/>
        <w:left w:val="none" w:sz="0" w:space="0" w:color="auto"/>
        <w:bottom w:val="none" w:sz="0" w:space="0" w:color="auto"/>
        <w:right w:val="none" w:sz="0" w:space="0" w:color="auto"/>
      </w:divBdr>
    </w:div>
    <w:div w:id="1039821833">
      <w:bodyDiv w:val="1"/>
      <w:marLeft w:val="0"/>
      <w:marRight w:val="0"/>
      <w:marTop w:val="0"/>
      <w:marBottom w:val="0"/>
      <w:divBdr>
        <w:top w:val="none" w:sz="0" w:space="0" w:color="auto"/>
        <w:left w:val="none" w:sz="0" w:space="0" w:color="auto"/>
        <w:bottom w:val="none" w:sz="0" w:space="0" w:color="auto"/>
        <w:right w:val="none" w:sz="0" w:space="0" w:color="auto"/>
      </w:divBdr>
    </w:div>
    <w:div w:id="1233351487">
      <w:bodyDiv w:val="1"/>
      <w:marLeft w:val="0"/>
      <w:marRight w:val="0"/>
      <w:marTop w:val="0"/>
      <w:marBottom w:val="0"/>
      <w:divBdr>
        <w:top w:val="none" w:sz="0" w:space="0" w:color="auto"/>
        <w:left w:val="none" w:sz="0" w:space="0" w:color="auto"/>
        <w:bottom w:val="none" w:sz="0" w:space="0" w:color="auto"/>
        <w:right w:val="none" w:sz="0" w:space="0" w:color="auto"/>
      </w:divBdr>
    </w:div>
    <w:div w:id="2027751573">
      <w:bodyDiv w:val="1"/>
      <w:marLeft w:val="0"/>
      <w:marRight w:val="0"/>
      <w:marTop w:val="0"/>
      <w:marBottom w:val="0"/>
      <w:divBdr>
        <w:top w:val="none" w:sz="0" w:space="0" w:color="auto"/>
        <w:left w:val="none" w:sz="0" w:space="0" w:color="auto"/>
        <w:bottom w:val="none" w:sz="0" w:space="0" w:color="auto"/>
        <w:right w:val="none" w:sz="0" w:space="0" w:color="auto"/>
      </w:divBdr>
    </w:div>
    <w:div w:id="210209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news.samsung.com/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ulianrodriguez@mailbabe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594</Words>
  <Characters>3268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2021-01-13T15:07:00Z</dcterms:created>
  <dcterms:modified xsi:type="dcterms:W3CDTF">2021-01-13T15:07:00Z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C:\mySingle\TEMP\Cinco razones de por qué un lavavajillas es una excelente compra(1).docx</vt:lpwstr>
  </property>
</Properties>
</file>