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4E3DF" w14:textId="78C58030" w:rsidR="00F808AC" w:rsidRDefault="005140E6" w:rsidP="00225C29">
      <w:pPr>
        <w:spacing w:line="300" w:lineRule="auto"/>
        <w:jc w:val="center"/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Samsung v Česku oficiálně zahájil prodej ř</w:t>
      </w:r>
      <w:r w:rsidR="00225C29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ad</w:t>
      </w:r>
      <w:r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y</w:t>
      </w:r>
      <w:r w:rsidR="00225C29" w:rsidRPr="00225C29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 xml:space="preserve"> Galaxy A57 5G a Galaxy A37 5G </w:t>
      </w:r>
    </w:p>
    <w:p w14:paraId="4BA2C02F" w14:textId="77777777" w:rsidR="00225C29" w:rsidRPr="00976861" w:rsidRDefault="00225C29" w:rsidP="00225C29">
      <w:pPr>
        <w:spacing w:line="300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11935826" w14:textId="4AF24A78" w:rsidR="009230DE" w:rsidRDefault="005140E6" w:rsidP="00FA35C9">
      <w:pPr>
        <w:spacing w:line="300" w:lineRule="auto"/>
        <w:jc w:val="center"/>
        <w:rPr>
          <w:rFonts w:ascii="Arial" w:eastAsia="Arial" w:hAnsi="Arial" w:cs="Arial"/>
          <w:i/>
          <w:iCs/>
        </w:rPr>
      </w:pPr>
      <w:r w:rsidRPr="005140E6">
        <w:rPr>
          <w:rFonts w:ascii="Arial" w:eastAsia="Arial" w:hAnsi="Arial" w:cs="Arial"/>
          <w:i/>
          <w:iCs/>
        </w:rPr>
        <w:t xml:space="preserve">Obě novinky přinášejí mezigeneračně vyšší grafický výkon podpořený zvětšenou parní komorou </w:t>
      </w:r>
      <w:r w:rsidR="00F15242">
        <w:rPr>
          <w:rFonts w:ascii="Arial" w:eastAsia="Arial" w:hAnsi="Arial" w:cs="Arial"/>
          <w:i/>
          <w:iCs/>
        </w:rPr>
        <w:t>kvůli</w:t>
      </w:r>
      <w:r w:rsidR="00F15242" w:rsidRPr="005140E6">
        <w:rPr>
          <w:rFonts w:ascii="Arial" w:eastAsia="Arial" w:hAnsi="Arial" w:cs="Arial"/>
          <w:i/>
          <w:iCs/>
        </w:rPr>
        <w:t xml:space="preserve"> </w:t>
      </w:r>
      <w:r w:rsidRPr="005140E6">
        <w:rPr>
          <w:rFonts w:ascii="Arial" w:eastAsia="Arial" w:hAnsi="Arial" w:cs="Arial"/>
          <w:i/>
          <w:iCs/>
        </w:rPr>
        <w:t>efektivnější</w:t>
      </w:r>
      <w:r w:rsidR="00F15242">
        <w:rPr>
          <w:rFonts w:ascii="Arial" w:eastAsia="Arial" w:hAnsi="Arial" w:cs="Arial"/>
          <w:i/>
          <w:iCs/>
        </w:rPr>
        <w:t>mu</w:t>
      </w:r>
      <w:r w:rsidRPr="005140E6">
        <w:rPr>
          <w:rFonts w:ascii="Arial" w:eastAsia="Arial" w:hAnsi="Arial" w:cs="Arial"/>
          <w:i/>
          <w:iCs/>
        </w:rPr>
        <w:t xml:space="preserve"> chlazení. Samozřejmostí je pak baterie </w:t>
      </w:r>
    </w:p>
    <w:p w14:paraId="3E072045" w14:textId="68AF6C1C" w:rsidR="002A50C8" w:rsidRDefault="005140E6" w:rsidP="00FA35C9">
      <w:pPr>
        <w:spacing w:line="300" w:lineRule="auto"/>
        <w:jc w:val="center"/>
        <w:rPr>
          <w:rFonts w:ascii="Arial" w:eastAsia="Arial" w:hAnsi="Arial" w:cs="Arial"/>
          <w:i/>
          <w:iCs/>
        </w:rPr>
      </w:pPr>
      <w:r w:rsidRPr="005140E6">
        <w:rPr>
          <w:rFonts w:ascii="Arial" w:eastAsia="Arial" w:hAnsi="Arial" w:cs="Arial"/>
          <w:i/>
          <w:iCs/>
        </w:rPr>
        <w:t xml:space="preserve">až </w:t>
      </w:r>
      <w:r w:rsidR="00941735" w:rsidRPr="005140E6">
        <w:rPr>
          <w:rFonts w:ascii="Arial" w:eastAsia="Arial" w:hAnsi="Arial" w:cs="Arial"/>
          <w:i/>
          <w:iCs/>
        </w:rPr>
        <w:t xml:space="preserve">s </w:t>
      </w:r>
      <w:r w:rsidRPr="005140E6">
        <w:rPr>
          <w:rFonts w:ascii="Arial" w:eastAsia="Arial" w:hAnsi="Arial" w:cs="Arial"/>
          <w:i/>
          <w:iCs/>
        </w:rPr>
        <w:t>dvoudenní výdrží.</w:t>
      </w:r>
    </w:p>
    <w:p w14:paraId="514D4A37" w14:textId="77777777" w:rsidR="005140E6" w:rsidRPr="00976861" w:rsidRDefault="005140E6" w:rsidP="00FA35C9">
      <w:pPr>
        <w:spacing w:line="30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5DB7F832" w14:textId="522F628A" w:rsidR="00552AFE" w:rsidRDefault="00BC537D" w:rsidP="008311D6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Praha </w:t>
      </w:r>
      <w:r w:rsidR="00FA35C9" w:rsidRPr="008311D6">
        <w:rPr>
          <w:rFonts w:ascii="Arial" w:eastAsia="Arial" w:hAnsi="Arial" w:cs="Arial"/>
          <w:b/>
          <w:bCs/>
          <w:sz w:val="22"/>
          <w:szCs w:val="22"/>
        </w:rPr>
        <w:t>1</w:t>
      </w:r>
      <w:r w:rsidR="009230DE">
        <w:rPr>
          <w:rFonts w:ascii="Arial" w:eastAsia="Arial" w:hAnsi="Arial" w:cs="Arial"/>
          <w:b/>
          <w:bCs/>
          <w:sz w:val="22"/>
          <w:szCs w:val="22"/>
        </w:rPr>
        <w:t>0</w:t>
      </w: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. </w:t>
      </w:r>
      <w:r w:rsidR="00F56847">
        <w:rPr>
          <w:rFonts w:ascii="Arial" w:eastAsia="Arial" w:hAnsi="Arial" w:cs="Arial"/>
          <w:b/>
          <w:bCs/>
          <w:sz w:val="22"/>
          <w:szCs w:val="22"/>
        </w:rPr>
        <w:t>dubna</w:t>
      </w: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 202</w:t>
      </w:r>
      <w:r w:rsidR="00FA35C9" w:rsidRPr="008311D6">
        <w:rPr>
          <w:rFonts w:ascii="Arial" w:eastAsia="Arial" w:hAnsi="Arial" w:cs="Arial"/>
          <w:b/>
          <w:bCs/>
          <w:sz w:val="22"/>
          <w:szCs w:val="22"/>
        </w:rPr>
        <w:t>6</w:t>
      </w:r>
      <w:r w:rsidRPr="008311D6">
        <w:rPr>
          <w:rFonts w:ascii="Arial" w:eastAsia="Arial" w:hAnsi="Arial" w:cs="Arial"/>
          <w:b/>
          <w:bCs/>
          <w:sz w:val="22"/>
          <w:szCs w:val="22"/>
        </w:rPr>
        <w:t xml:space="preserve"> – </w:t>
      </w:r>
      <w:r w:rsidR="00225C29" w:rsidRPr="00225C29">
        <w:rPr>
          <w:rFonts w:ascii="Arial" w:eastAsia="Arial" w:hAnsi="Arial" w:cs="Arial"/>
          <w:b/>
          <w:bCs/>
          <w:sz w:val="22"/>
          <w:szCs w:val="22"/>
        </w:rPr>
        <w:t xml:space="preserve">Společnost Samsung Electronics v České republice oficiálně </w:t>
      </w:r>
      <w:r w:rsidR="00E27BBD">
        <w:rPr>
          <w:rFonts w:ascii="Arial" w:eastAsia="Arial" w:hAnsi="Arial" w:cs="Arial"/>
          <w:b/>
          <w:bCs/>
          <w:sz w:val="22"/>
          <w:szCs w:val="22"/>
        </w:rPr>
        <w:t xml:space="preserve">zahajuje </w:t>
      </w:r>
      <w:r w:rsidR="00225C29" w:rsidRPr="00225C29">
        <w:rPr>
          <w:rFonts w:ascii="Arial" w:eastAsia="Arial" w:hAnsi="Arial" w:cs="Arial"/>
          <w:b/>
          <w:bCs/>
          <w:sz w:val="22"/>
          <w:szCs w:val="22"/>
        </w:rPr>
        <w:t>prodej nejnovějších chytrých telefonů Galaxy A57 5G a Galaxy A37 5G. Novinky kombinují elegantní design s proaktivní umělou inteligencí Awesome Intelligence a profesionálními funkcemi</w:t>
      </w:r>
      <w:r w:rsidR="004A68EF">
        <w:rPr>
          <w:rFonts w:ascii="Arial" w:eastAsia="Arial" w:hAnsi="Arial" w:cs="Arial"/>
          <w:b/>
          <w:bCs/>
          <w:sz w:val="22"/>
          <w:szCs w:val="22"/>
        </w:rPr>
        <w:t>.</w:t>
      </w:r>
    </w:p>
    <w:p w14:paraId="55605D2C" w14:textId="77777777" w:rsidR="00225C29" w:rsidRPr="008311D6" w:rsidRDefault="00225C29" w:rsidP="008311D6">
      <w:pPr>
        <w:spacing w:line="276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70446A93" w14:textId="7D40C08C" w:rsidR="00CC313C" w:rsidRDefault="00C82EDF" w:rsidP="006A41DB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C82EDF">
        <w:rPr>
          <w:rFonts w:ascii="Arial" w:eastAsia="Arial" w:hAnsi="Arial" w:cs="Arial"/>
          <w:i/>
          <w:iCs/>
          <w:sz w:val="22"/>
          <w:szCs w:val="22"/>
        </w:rPr>
        <w:t>„Naším cílem je využití funkcí umělé inteligence, aby tyto nejmodernější technologie mohl využívat skutečně každý. Modely Galaxy A57 5G a A37 5G přinášejí intuitivní AI funkce, které usnadňují každodenní život, ať už jde o práci s textem, úpravu fotografií nebo bezpečnost dat,“</w:t>
      </w:r>
      <w:r w:rsidR="0068797D" w:rsidRPr="0068797D">
        <w:rPr>
          <w:rFonts w:ascii="Arial" w:eastAsia="Arial" w:hAnsi="Arial" w:cs="Arial"/>
          <w:sz w:val="22"/>
          <w:szCs w:val="22"/>
        </w:rPr>
        <w:t xml:space="preserve"> říká </w:t>
      </w:r>
      <w:r w:rsidR="0068797D" w:rsidRPr="00B51C46">
        <w:rPr>
          <w:rFonts w:ascii="Arial" w:eastAsia="Arial" w:hAnsi="Arial" w:cs="Arial"/>
          <w:b/>
          <w:bCs/>
          <w:sz w:val="22"/>
          <w:szCs w:val="22"/>
        </w:rPr>
        <w:t>Milan Holánek</w:t>
      </w:r>
      <w:r w:rsidR="0068797D" w:rsidRPr="0068797D">
        <w:rPr>
          <w:rFonts w:ascii="Arial" w:eastAsia="Arial" w:hAnsi="Arial" w:cs="Arial"/>
          <w:sz w:val="22"/>
          <w:szCs w:val="22"/>
        </w:rPr>
        <w:t>, šéf mobilní divize Samsung Electronics Czech and Slovak.</w:t>
      </w:r>
    </w:p>
    <w:p w14:paraId="58F5AF7A" w14:textId="77777777" w:rsidR="00532DDC" w:rsidRDefault="00532DDC" w:rsidP="008311D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7AE1AC9A" w14:textId="533F6951" w:rsidR="00D00CC5" w:rsidRPr="00D00CC5" w:rsidRDefault="00D00CC5" w:rsidP="00D00CC5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0CC5">
        <w:rPr>
          <w:rFonts w:ascii="Arial" w:eastAsia="Arial" w:hAnsi="Arial" w:cs="Arial"/>
          <w:sz w:val="22"/>
          <w:szCs w:val="22"/>
        </w:rPr>
        <w:t xml:space="preserve">Model Galaxy A57 5G </w:t>
      </w:r>
      <w:r>
        <w:rPr>
          <w:rFonts w:ascii="Arial" w:eastAsia="Arial" w:hAnsi="Arial" w:cs="Arial"/>
          <w:sz w:val="22"/>
          <w:szCs w:val="22"/>
        </w:rPr>
        <w:t xml:space="preserve">bude k dostání </w:t>
      </w:r>
      <w:r w:rsidRPr="00D00CC5">
        <w:rPr>
          <w:rFonts w:ascii="Arial" w:eastAsia="Arial" w:hAnsi="Arial" w:cs="Arial"/>
          <w:sz w:val="22"/>
          <w:szCs w:val="22"/>
        </w:rPr>
        <w:t>v šedém, tmavě</w:t>
      </w:r>
      <w:r w:rsidR="00941735">
        <w:rPr>
          <w:rFonts w:ascii="Arial" w:eastAsia="Arial" w:hAnsi="Arial" w:cs="Arial"/>
          <w:sz w:val="22"/>
          <w:szCs w:val="22"/>
        </w:rPr>
        <w:t xml:space="preserve"> </w:t>
      </w:r>
      <w:r w:rsidRPr="00D00CC5">
        <w:rPr>
          <w:rFonts w:ascii="Arial" w:eastAsia="Arial" w:hAnsi="Arial" w:cs="Arial"/>
          <w:sz w:val="22"/>
          <w:szCs w:val="22"/>
        </w:rPr>
        <w:t>modrém, světle</w:t>
      </w:r>
      <w:r w:rsidR="00941735">
        <w:rPr>
          <w:rFonts w:ascii="Arial" w:eastAsia="Arial" w:hAnsi="Arial" w:cs="Arial"/>
          <w:sz w:val="22"/>
          <w:szCs w:val="22"/>
        </w:rPr>
        <w:t xml:space="preserve"> </w:t>
      </w:r>
      <w:r w:rsidRPr="00D00CC5">
        <w:rPr>
          <w:rFonts w:ascii="Arial" w:eastAsia="Arial" w:hAnsi="Arial" w:cs="Arial"/>
          <w:sz w:val="22"/>
          <w:szCs w:val="22"/>
        </w:rPr>
        <w:t>modrém a fialovém provedení.</w:t>
      </w:r>
      <w:r>
        <w:rPr>
          <w:rStyle w:val="Znakapoznpodarou"/>
          <w:rFonts w:ascii="Arial" w:eastAsia="Arial" w:hAnsi="Arial" w:cs="Arial"/>
          <w:sz w:val="22"/>
          <w:szCs w:val="22"/>
        </w:rPr>
        <w:footnoteReference w:id="1"/>
      </w:r>
      <w:r w:rsidRPr="00D00CC5">
        <w:rPr>
          <w:rFonts w:ascii="Arial" w:eastAsia="Arial" w:hAnsi="Arial" w:cs="Arial"/>
          <w:sz w:val="22"/>
          <w:szCs w:val="22"/>
        </w:rPr>
        <w:t xml:space="preserve"> Zájemci o model Galaxy A37 5G pak </w:t>
      </w:r>
      <w:r>
        <w:rPr>
          <w:rFonts w:ascii="Arial" w:eastAsia="Arial" w:hAnsi="Arial" w:cs="Arial"/>
          <w:sz w:val="22"/>
          <w:szCs w:val="22"/>
        </w:rPr>
        <w:t>můžou</w:t>
      </w:r>
      <w:r w:rsidRPr="00D00CC5">
        <w:rPr>
          <w:rFonts w:ascii="Arial" w:eastAsia="Arial" w:hAnsi="Arial" w:cs="Arial"/>
          <w:sz w:val="22"/>
          <w:szCs w:val="22"/>
        </w:rPr>
        <w:t xml:space="preserve"> vybírat z šedé, zelené, bílé nebo fialové barvy.</w:t>
      </w:r>
      <w:r>
        <w:rPr>
          <w:rStyle w:val="Znakapoznpodarou"/>
          <w:rFonts w:ascii="Arial" w:eastAsia="Arial" w:hAnsi="Arial" w:cs="Arial"/>
          <w:sz w:val="22"/>
          <w:szCs w:val="22"/>
        </w:rPr>
        <w:footnoteReference w:id="2"/>
      </w:r>
      <w:r w:rsidRPr="00D00CC5">
        <w:rPr>
          <w:rFonts w:ascii="Arial" w:eastAsia="Arial" w:hAnsi="Arial" w:cs="Arial"/>
          <w:sz w:val="22"/>
          <w:szCs w:val="22"/>
        </w:rPr>
        <w:t xml:space="preserve"> </w:t>
      </w:r>
      <w:r w:rsidR="00941735">
        <w:rPr>
          <w:rFonts w:ascii="Arial" w:eastAsia="Arial" w:hAnsi="Arial" w:cs="Arial"/>
          <w:sz w:val="22"/>
          <w:szCs w:val="22"/>
        </w:rPr>
        <w:t xml:space="preserve">Kvůli </w:t>
      </w:r>
      <w:r w:rsidRPr="00D00CC5">
        <w:rPr>
          <w:rFonts w:ascii="Arial" w:eastAsia="Arial" w:hAnsi="Arial" w:cs="Arial"/>
          <w:sz w:val="22"/>
          <w:szCs w:val="22"/>
        </w:rPr>
        <w:t xml:space="preserve">maximální </w:t>
      </w:r>
      <w:r w:rsidR="00941735" w:rsidRPr="00D00CC5">
        <w:rPr>
          <w:rFonts w:ascii="Arial" w:eastAsia="Arial" w:hAnsi="Arial" w:cs="Arial"/>
          <w:sz w:val="22"/>
          <w:szCs w:val="22"/>
        </w:rPr>
        <w:t>ochran</w:t>
      </w:r>
      <w:r w:rsidR="00941735">
        <w:rPr>
          <w:rFonts w:ascii="Arial" w:eastAsia="Arial" w:hAnsi="Arial" w:cs="Arial"/>
          <w:sz w:val="22"/>
          <w:szCs w:val="22"/>
        </w:rPr>
        <w:t>ě</w:t>
      </w:r>
      <w:r w:rsidR="00941735" w:rsidRPr="00D00CC5">
        <w:rPr>
          <w:rFonts w:ascii="Arial" w:eastAsia="Arial" w:hAnsi="Arial" w:cs="Arial"/>
          <w:sz w:val="22"/>
          <w:szCs w:val="22"/>
        </w:rPr>
        <w:t xml:space="preserve"> </w:t>
      </w:r>
      <w:r w:rsidRPr="00D00CC5">
        <w:rPr>
          <w:rFonts w:ascii="Arial" w:eastAsia="Arial" w:hAnsi="Arial" w:cs="Arial"/>
          <w:sz w:val="22"/>
          <w:szCs w:val="22"/>
        </w:rPr>
        <w:t xml:space="preserve">je pro oba modely </w:t>
      </w:r>
      <w:r w:rsidR="00941735">
        <w:rPr>
          <w:rFonts w:ascii="Arial" w:eastAsia="Arial" w:hAnsi="Arial" w:cs="Arial"/>
          <w:sz w:val="22"/>
          <w:szCs w:val="22"/>
        </w:rPr>
        <w:t>k d</w:t>
      </w:r>
      <w:r w:rsidR="007A3AA6">
        <w:rPr>
          <w:rFonts w:ascii="Arial" w:eastAsia="Arial" w:hAnsi="Arial" w:cs="Arial"/>
          <w:sz w:val="22"/>
          <w:szCs w:val="22"/>
        </w:rPr>
        <w:t>i</w:t>
      </w:r>
      <w:r w:rsidR="00941735">
        <w:rPr>
          <w:rFonts w:ascii="Arial" w:eastAsia="Arial" w:hAnsi="Arial" w:cs="Arial"/>
          <w:sz w:val="22"/>
          <w:szCs w:val="22"/>
        </w:rPr>
        <w:t>spozici</w:t>
      </w:r>
      <w:r w:rsidR="00941735" w:rsidRPr="00D00CC5">
        <w:rPr>
          <w:rFonts w:ascii="Arial" w:eastAsia="Arial" w:hAnsi="Arial" w:cs="Arial"/>
          <w:sz w:val="22"/>
          <w:szCs w:val="22"/>
        </w:rPr>
        <w:t xml:space="preserve"> </w:t>
      </w:r>
      <w:r w:rsidRPr="00D00CC5">
        <w:rPr>
          <w:rFonts w:ascii="Arial" w:eastAsia="Arial" w:hAnsi="Arial" w:cs="Arial"/>
          <w:sz w:val="22"/>
          <w:szCs w:val="22"/>
        </w:rPr>
        <w:t>služba Samsung Care+, která nabízí komplexní krytí a výhody šité na míru, čímž pomáhá dlouhodobě udržet hodnotu produktu.</w:t>
      </w:r>
      <w:r>
        <w:rPr>
          <w:rStyle w:val="Znakapoznpodarou"/>
          <w:rFonts w:ascii="Arial" w:eastAsia="Arial" w:hAnsi="Arial" w:cs="Arial"/>
          <w:sz w:val="22"/>
          <w:szCs w:val="22"/>
        </w:rPr>
        <w:footnoteReference w:id="3"/>
      </w:r>
    </w:p>
    <w:p w14:paraId="7F4D202B" w14:textId="77777777" w:rsidR="00D00CC5" w:rsidRPr="00D00CC5" w:rsidRDefault="00D00CC5" w:rsidP="00D00CC5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3EA78B47" w14:textId="42B81A9F" w:rsidR="00D00CC5" w:rsidRPr="00D00CC5" w:rsidRDefault="00D00CC5" w:rsidP="00D00CC5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00CC5">
        <w:rPr>
          <w:rFonts w:ascii="Arial" w:eastAsia="Arial" w:hAnsi="Arial" w:cs="Arial"/>
          <w:sz w:val="22"/>
          <w:szCs w:val="22"/>
        </w:rPr>
        <w:t xml:space="preserve">Zákazníci, kteří si Galaxy A57 5G nebo A37 5G pořídí do 24. dubna 2026, </w:t>
      </w:r>
      <w:r>
        <w:rPr>
          <w:rFonts w:ascii="Arial" w:eastAsia="Arial" w:hAnsi="Arial" w:cs="Arial"/>
          <w:sz w:val="22"/>
          <w:szCs w:val="22"/>
        </w:rPr>
        <w:t>můžou</w:t>
      </w:r>
      <w:r w:rsidRPr="00D00CC5">
        <w:rPr>
          <w:rFonts w:ascii="Arial" w:eastAsia="Arial" w:hAnsi="Arial" w:cs="Arial"/>
          <w:sz w:val="22"/>
          <w:szCs w:val="22"/>
        </w:rPr>
        <w:t xml:space="preserve"> využít speciální zaváděcí nabídku v podobě 5% slevy z doporučené maloobchodní ceny. Navíc lze získat bonus v podobě fitness náramku Galaxy Fit3. </w:t>
      </w:r>
      <w:r w:rsidR="00FA16B0">
        <w:rPr>
          <w:rFonts w:ascii="Arial" w:eastAsia="Arial" w:hAnsi="Arial" w:cs="Arial"/>
          <w:sz w:val="22"/>
          <w:szCs w:val="22"/>
        </w:rPr>
        <w:t>P</w:t>
      </w:r>
      <w:r w:rsidR="00FA16B0" w:rsidRPr="00FA16B0">
        <w:rPr>
          <w:rFonts w:ascii="Arial" w:eastAsia="Arial" w:hAnsi="Arial" w:cs="Arial"/>
          <w:sz w:val="22"/>
          <w:szCs w:val="22"/>
        </w:rPr>
        <w:t xml:space="preserve">odmínkou je publikovaní recenze </w:t>
      </w:r>
      <w:r w:rsidR="00941735" w:rsidRPr="00FA16B0">
        <w:rPr>
          <w:rFonts w:ascii="Arial" w:eastAsia="Arial" w:hAnsi="Arial" w:cs="Arial"/>
          <w:sz w:val="22"/>
          <w:szCs w:val="22"/>
        </w:rPr>
        <w:t xml:space="preserve">minimálně </w:t>
      </w:r>
      <w:r w:rsidR="00FA16B0" w:rsidRPr="00FA16B0">
        <w:rPr>
          <w:rFonts w:ascii="Arial" w:eastAsia="Arial" w:hAnsi="Arial" w:cs="Arial"/>
          <w:sz w:val="22"/>
          <w:szCs w:val="22"/>
        </w:rPr>
        <w:t>o délce 250 znaků a jej</w:t>
      </w:r>
      <w:r w:rsidR="00FA16B0">
        <w:rPr>
          <w:rFonts w:ascii="Arial" w:eastAsia="Arial" w:hAnsi="Arial" w:cs="Arial"/>
          <w:sz w:val="22"/>
          <w:szCs w:val="22"/>
        </w:rPr>
        <w:t>í</w:t>
      </w:r>
      <w:r w:rsidR="00FA16B0" w:rsidRPr="00FA16B0">
        <w:rPr>
          <w:rFonts w:ascii="Arial" w:eastAsia="Arial" w:hAnsi="Arial" w:cs="Arial"/>
          <w:sz w:val="22"/>
          <w:szCs w:val="22"/>
        </w:rPr>
        <w:t xml:space="preserve"> zaregistrov</w:t>
      </w:r>
      <w:r w:rsidR="00FA16B0">
        <w:rPr>
          <w:rFonts w:ascii="Arial" w:eastAsia="Arial" w:hAnsi="Arial" w:cs="Arial"/>
          <w:sz w:val="22"/>
          <w:szCs w:val="22"/>
        </w:rPr>
        <w:t>á</w:t>
      </w:r>
      <w:r w:rsidR="00FA16B0" w:rsidRPr="00FA16B0">
        <w:rPr>
          <w:rFonts w:ascii="Arial" w:eastAsia="Arial" w:hAnsi="Arial" w:cs="Arial"/>
          <w:sz w:val="22"/>
          <w:szCs w:val="22"/>
        </w:rPr>
        <w:t>n</w:t>
      </w:r>
      <w:r w:rsidR="00FA16B0">
        <w:rPr>
          <w:rFonts w:ascii="Arial" w:eastAsia="Arial" w:hAnsi="Arial" w:cs="Arial"/>
          <w:sz w:val="22"/>
          <w:szCs w:val="22"/>
        </w:rPr>
        <w:t>í</w:t>
      </w:r>
      <w:r w:rsidR="00FA16B0" w:rsidRPr="00FA16B0">
        <w:rPr>
          <w:rFonts w:ascii="Arial" w:eastAsia="Arial" w:hAnsi="Arial" w:cs="Arial"/>
          <w:sz w:val="22"/>
          <w:szCs w:val="22"/>
        </w:rPr>
        <w:t xml:space="preserve"> v mobilní aplikaci Samsung Members (sekce Výhody), a to nejpozději do 8.5.2026</w:t>
      </w:r>
      <w:r w:rsidRPr="00D00CC5">
        <w:rPr>
          <w:rFonts w:ascii="Arial" w:eastAsia="Arial" w:hAnsi="Arial" w:cs="Arial"/>
          <w:sz w:val="22"/>
          <w:szCs w:val="22"/>
        </w:rPr>
        <w:t>.</w:t>
      </w:r>
      <w:r>
        <w:rPr>
          <w:rStyle w:val="Znakapoznpodarou"/>
          <w:rFonts w:ascii="Arial" w:eastAsia="Arial" w:hAnsi="Arial" w:cs="Arial"/>
          <w:sz w:val="22"/>
          <w:szCs w:val="22"/>
        </w:rPr>
        <w:footnoteReference w:id="4"/>
      </w:r>
    </w:p>
    <w:p w14:paraId="5C0F1A33" w14:textId="77777777" w:rsidR="00D00CC5" w:rsidRDefault="00D00CC5" w:rsidP="008311D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-31"/>
        <w:tblW w:w="70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61"/>
        <w:gridCol w:w="1651"/>
        <w:gridCol w:w="1586"/>
        <w:gridCol w:w="1926"/>
      </w:tblGrid>
      <w:tr w:rsidR="00D00CC5" w14:paraId="74A5F13F" w14:textId="77777777" w:rsidTr="00D00CC5">
        <w:tc>
          <w:tcPr>
            <w:tcW w:w="1861" w:type="dxa"/>
            <w:shd w:val="clear" w:color="auto" w:fill="002060"/>
            <w:vAlign w:val="center"/>
          </w:tcPr>
          <w:p w14:paraId="4F9D8DFF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1651" w:type="dxa"/>
            <w:shd w:val="clear" w:color="auto" w:fill="002060"/>
            <w:vAlign w:val="center"/>
          </w:tcPr>
          <w:p w14:paraId="6A5D45E0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VELIKOST ÚLOŽIŠTĚ</w:t>
            </w:r>
          </w:p>
        </w:tc>
        <w:tc>
          <w:tcPr>
            <w:tcW w:w="1586" w:type="dxa"/>
            <w:shd w:val="clear" w:color="auto" w:fill="002060"/>
            <w:vAlign w:val="center"/>
          </w:tcPr>
          <w:p w14:paraId="174EA534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BARVY</w:t>
            </w:r>
          </w:p>
        </w:tc>
        <w:tc>
          <w:tcPr>
            <w:tcW w:w="1926" w:type="dxa"/>
            <w:shd w:val="clear" w:color="auto" w:fill="002060"/>
            <w:vAlign w:val="center"/>
          </w:tcPr>
          <w:p w14:paraId="3F2474E9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DOPORUČENÁ MALOOBCHODNÍ CENA</w:t>
            </w:r>
          </w:p>
        </w:tc>
      </w:tr>
      <w:tr w:rsidR="00D00CC5" w14:paraId="4C00240F" w14:textId="77777777" w:rsidTr="00D00CC5">
        <w:tc>
          <w:tcPr>
            <w:tcW w:w="1861" w:type="dxa"/>
            <w:vMerge w:val="restart"/>
            <w:vAlign w:val="center"/>
          </w:tcPr>
          <w:p w14:paraId="1D24FF97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Galaxy A57 5G</w:t>
            </w:r>
          </w:p>
        </w:tc>
        <w:tc>
          <w:tcPr>
            <w:tcW w:w="1651" w:type="dxa"/>
            <w:vAlign w:val="center"/>
          </w:tcPr>
          <w:p w14:paraId="2F6E0784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12 + 512 GB</w:t>
            </w:r>
          </w:p>
        </w:tc>
        <w:tc>
          <w:tcPr>
            <w:tcW w:w="1586" w:type="dxa"/>
            <w:vAlign w:val="center"/>
          </w:tcPr>
          <w:p w14:paraId="2B232D9E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tmavě modrá</w:t>
            </w:r>
          </w:p>
        </w:tc>
        <w:tc>
          <w:tcPr>
            <w:tcW w:w="1926" w:type="dxa"/>
            <w:vAlign w:val="center"/>
          </w:tcPr>
          <w:p w14:paraId="7F99D7FE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18 899 Kč</w:t>
            </w:r>
          </w:p>
        </w:tc>
      </w:tr>
      <w:tr w:rsidR="00D00CC5" w14:paraId="60D1ED36" w14:textId="77777777" w:rsidTr="00D00CC5">
        <w:tc>
          <w:tcPr>
            <w:tcW w:w="1861" w:type="dxa"/>
            <w:vMerge/>
            <w:vAlign w:val="center"/>
          </w:tcPr>
          <w:p w14:paraId="3C7425CC" w14:textId="77777777" w:rsidR="00D00CC5" w:rsidRDefault="00D00CC5" w:rsidP="00D00C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</w:p>
        </w:tc>
        <w:tc>
          <w:tcPr>
            <w:tcW w:w="1651" w:type="dxa"/>
            <w:vAlign w:val="center"/>
          </w:tcPr>
          <w:p w14:paraId="4EDACE7D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8 + 256 GB</w:t>
            </w:r>
          </w:p>
        </w:tc>
        <w:tc>
          <w:tcPr>
            <w:tcW w:w="1586" w:type="dxa"/>
            <w:vMerge w:val="restart"/>
            <w:vAlign w:val="center"/>
          </w:tcPr>
          <w:p w14:paraId="3B3060E9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šedá, tmavě modrá, světle modrá, fialová</w:t>
            </w:r>
          </w:p>
        </w:tc>
        <w:tc>
          <w:tcPr>
            <w:tcW w:w="1926" w:type="dxa"/>
            <w:vAlign w:val="center"/>
          </w:tcPr>
          <w:p w14:paraId="4A0299C5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14 499 Kč</w:t>
            </w:r>
          </w:p>
        </w:tc>
      </w:tr>
      <w:tr w:rsidR="00D00CC5" w14:paraId="7DD4EC28" w14:textId="77777777" w:rsidTr="00D00CC5">
        <w:tc>
          <w:tcPr>
            <w:tcW w:w="1861" w:type="dxa"/>
            <w:vMerge/>
            <w:vAlign w:val="center"/>
          </w:tcPr>
          <w:p w14:paraId="708617DE" w14:textId="77777777" w:rsidR="00D00CC5" w:rsidRDefault="00D00CC5" w:rsidP="00D00C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</w:p>
        </w:tc>
        <w:tc>
          <w:tcPr>
            <w:tcW w:w="1651" w:type="dxa"/>
            <w:vAlign w:val="center"/>
          </w:tcPr>
          <w:p w14:paraId="634E8506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8 + 128 GB</w:t>
            </w:r>
          </w:p>
        </w:tc>
        <w:tc>
          <w:tcPr>
            <w:tcW w:w="1586" w:type="dxa"/>
            <w:vMerge/>
            <w:vAlign w:val="center"/>
          </w:tcPr>
          <w:p w14:paraId="56522E3D" w14:textId="77777777" w:rsidR="00D00CC5" w:rsidRDefault="00D00CC5" w:rsidP="00D00C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</w:p>
        </w:tc>
        <w:tc>
          <w:tcPr>
            <w:tcW w:w="1926" w:type="dxa"/>
            <w:vAlign w:val="center"/>
          </w:tcPr>
          <w:p w14:paraId="29C4CC0E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12 999 Kč</w:t>
            </w:r>
          </w:p>
        </w:tc>
      </w:tr>
      <w:tr w:rsidR="00D00CC5" w14:paraId="602C981F" w14:textId="77777777" w:rsidTr="00D00CC5">
        <w:tc>
          <w:tcPr>
            <w:tcW w:w="1861" w:type="dxa"/>
            <w:vMerge w:val="restart"/>
            <w:vAlign w:val="center"/>
          </w:tcPr>
          <w:p w14:paraId="6C74A7C6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Galaxy A37 5G</w:t>
            </w:r>
          </w:p>
        </w:tc>
        <w:tc>
          <w:tcPr>
            <w:tcW w:w="1651" w:type="dxa"/>
            <w:vAlign w:val="center"/>
          </w:tcPr>
          <w:p w14:paraId="525550D6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8 + 256 GB</w:t>
            </w:r>
          </w:p>
        </w:tc>
        <w:tc>
          <w:tcPr>
            <w:tcW w:w="1586" w:type="dxa"/>
            <w:vMerge w:val="restart"/>
            <w:vAlign w:val="center"/>
          </w:tcPr>
          <w:p w14:paraId="2E0B0FF7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šedá, zelená, bílá, fialová</w:t>
            </w:r>
          </w:p>
        </w:tc>
        <w:tc>
          <w:tcPr>
            <w:tcW w:w="1926" w:type="dxa"/>
            <w:vAlign w:val="center"/>
          </w:tcPr>
          <w:p w14:paraId="7970319F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12 699 Kč</w:t>
            </w:r>
          </w:p>
        </w:tc>
      </w:tr>
      <w:tr w:rsidR="00D00CC5" w14:paraId="73425E14" w14:textId="77777777" w:rsidTr="00D00CC5">
        <w:tc>
          <w:tcPr>
            <w:tcW w:w="1861" w:type="dxa"/>
            <w:vMerge/>
            <w:vAlign w:val="center"/>
          </w:tcPr>
          <w:p w14:paraId="29D4C4BD" w14:textId="77777777" w:rsidR="00D00CC5" w:rsidRDefault="00D00CC5" w:rsidP="00D00C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</w:p>
        </w:tc>
        <w:tc>
          <w:tcPr>
            <w:tcW w:w="1651" w:type="dxa"/>
            <w:vAlign w:val="center"/>
          </w:tcPr>
          <w:p w14:paraId="628C5A94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6 + 128 GB</w:t>
            </w:r>
          </w:p>
        </w:tc>
        <w:tc>
          <w:tcPr>
            <w:tcW w:w="1586" w:type="dxa"/>
            <w:vMerge/>
            <w:vAlign w:val="center"/>
          </w:tcPr>
          <w:p w14:paraId="3D7BCA64" w14:textId="77777777" w:rsidR="00D00CC5" w:rsidRDefault="00D00CC5" w:rsidP="00D00CC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</w:p>
        </w:tc>
        <w:tc>
          <w:tcPr>
            <w:tcW w:w="1926" w:type="dxa"/>
            <w:vAlign w:val="center"/>
          </w:tcPr>
          <w:p w14:paraId="51102403" w14:textId="77777777" w:rsidR="00D00CC5" w:rsidRDefault="00D00CC5" w:rsidP="00D00CC5">
            <w:pPr>
              <w:spacing w:after="120" w:line="278" w:lineRule="auto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10 499 Kč</w:t>
            </w:r>
          </w:p>
        </w:tc>
      </w:tr>
    </w:tbl>
    <w:p w14:paraId="1FFFEF5B" w14:textId="77777777" w:rsidR="00D00CC5" w:rsidRDefault="00D00CC5" w:rsidP="008311D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287F99A9" w14:textId="77777777" w:rsidR="005464BE" w:rsidRDefault="005464BE" w:rsidP="008311D6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7099F386" w14:textId="77777777" w:rsidR="00D00CC5" w:rsidRDefault="00D00CC5" w:rsidP="0068797D">
      <w:pPr>
        <w:spacing w:line="48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3E57B481" w14:textId="77777777" w:rsidR="00D00CC5" w:rsidRDefault="00D00CC5" w:rsidP="0068797D">
      <w:pPr>
        <w:spacing w:line="48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38FD1120" w14:textId="77777777" w:rsidR="00D00CC5" w:rsidRDefault="00D00CC5" w:rsidP="0068797D">
      <w:pPr>
        <w:spacing w:line="48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53FCBD1D" w14:textId="77777777" w:rsidR="00D00CC5" w:rsidRDefault="00D00CC5" w:rsidP="0068797D">
      <w:pPr>
        <w:spacing w:line="48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0CED3EF3" w14:textId="77777777" w:rsidR="00D00CC5" w:rsidRDefault="00D00CC5" w:rsidP="0068797D">
      <w:pPr>
        <w:spacing w:line="48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71D08366" w14:textId="77777777" w:rsidR="00D00CC5" w:rsidRDefault="00D00CC5" w:rsidP="0068797D">
      <w:pPr>
        <w:spacing w:line="48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14:paraId="2A750CBB" w14:textId="46381D80" w:rsidR="0068797D" w:rsidRDefault="0068797D" w:rsidP="0068797D">
      <w:pPr>
        <w:spacing w:line="48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68797D">
        <w:rPr>
          <w:rFonts w:ascii="Arial" w:eastAsia="Arial" w:hAnsi="Arial" w:cs="Arial"/>
          <w:b/>
          <w:bCs/>
          <w:sz w:val="22"/>
          <w:szCs w:val="22"/>
        </w:rPr>
        <w:t xml:space="preserve">Awesome Intelligence pro kreativitu i produktivitu </w:t>
      </w:r>
    </w:p>
    <w:p w14:paraId="272AE579" w14:textId="632CFC74" w:rsidR="003B68B9" w:rsidRDefault="005464BE" w:rsidP="00F808AC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Smartphony</w:t>
      </w:r>
      <w:r w:rsidRPr="0068797D">
        <w:rPr>
          <w:rFonts w:ascii="Arial" w:eastAsia="Arial" w:hAnsi="Arial" w:cs="Arial"/>
          <w:sz w:val="22"/>
          <w:szCs w:val="22"/>
        </w:rPr>
        <w:t xml:space="preserve"> </w:t>
      </w:r>
      <w:r w:rsidR="0068797D" w:rsidRPr="0068797D">
        <w:rPr>
          <w:rFonts w:ascii="Arial" w:eastAsia="Arial" w:hAnsi="Arial" w:cs="Arial"/>
          <w:sz w:val="22"/>
          <w:szCs w:val="22"/>
        </w:rPr>
        <w:t xml:space="preserve">Galaxy A57 5G a A37 5G využívají </w:t>
      </w:r>
      <w:r>
        <w:rPr>
          <w:rFonts w:ascii="Arial" w:eastAsia="Arial" w:hAnsi="Arial" w:cs="Arial"/>
          <w:sz w:val="22"/>
          <w:szCs w:val="22"/>
        </w:rPr>
        <w:t xml:space="preserve">uživatelské </w:t>
      </w:r>
      <w:r w:rsidR="0068797D" w:rsidRPr="0068797D">
        <w:rPr>
          <w:rFonts w:ascii="Arial" w:eastAsia="Arial" w:hAnsi="Arial" w:cs="Arial"/>
          <w:sz w:val="22"/>
          <w:szCs w:val="22"/>
        </w:rPr>
        <w:t xml:space="preserve">rozhraní One UI 8.5, které integruje sadu inteligentních funkcí Awesome Intelligence. </w:t>
      </w:r>
      <w:r>
        <w:rPr>
          <w:rFonts w:ascii="Arial" w:eastAsia="Arial" w:hAnsi="Arial" w:cs="Arial"/>
          <w:sz w:val="22"/>
          <w:szCs w:val="22"/>
        </w:rPr>
        <w:t xml:space="preserve">Nová funkce </w:t>
      </w:r>
      <w:r w:rsidR="0068797D" w:rsidRPr="0068797D">
        <w:rPr>
          <w:rFonts w:ascii="Arial" w:eastAsia="Arial" w:hAnsi="Arial" w:cs="Arial"/>
          <w:sz w:val="22"/>
          <w:szCs w:val="22"/>
        </w:rPr>
        <w:t>AI výběr umožňuje uživatelům snadno extrahovat text nebo vytvářet obsah přímo z bočního panelu obrazovky. Vylepšení se dočkala také úprava fotografií, kde funkce Mazání objektů dosahuje přirozenějších výsledků a nástroj Nejlepší obličej usnadňuje pořízení perfektních skupinových snímků. Uživatelé mají k dispozici také populární funkci Circle to Search with Google pro intuitivní vyhledávání informací o čemkoli, co se právě nachází na displeji.</w:t>
      </w:r>
    </w:p>
    <w:p w14:paraId="5F03588E" w14:textId="77777777" w:rsidR="0080572C" w:rsidRDefault="0080572C" w:rsidP="00F808AC">
      <w:pP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B314C80" w14:textId="77777777" w:rsidR="0068797D" w:rsidRDefault="0068797D" w:rsidP="00F808AC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137369B9" w14:textId="77777777" w:rsidR="0068797D" w:rsidRDefault="0068797D" w:rsidP="0068797D">
      <w:pPr>
        <w:spacing w:after="120" w:line="278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Víc informací o Galaxy A57 5G a Galaxy A37 5G můžete najít na </w:t>
      </w:r>
      <w:hyperlink r:id="rId8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Samsung Newsroom</w:t>
        </w:r>
      </w:hyperlink>
      <w:r>
        <w:rPr>
          <w:rFonts w:ascii="Arial" w:eastAsia="Arial" w:hAnsi="Arial" w:cs="Arial"/>
          <w:sz w:val="20"/>
          <w:szCs w:val="20"/>
        </w:rPr>
        <w:t xml:space="preserve"> nebo </w:t>
      </w:r>
      <w:hyperlink r:id="rId9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samsung.cz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6B4D66F3" w14:textId="77777777" w:rsidR="0068797D" w:rsidRDefault="0068797D" w:rsidP="00F808AC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50C9F4E2" w14:textId="77777777" w:rsidR="005464BE" w:rsidRDefault="005464BE" w:rsidP="00F808AC">
      <w:pPr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364AD4DC" w14:textId="77777777" w:rsidR="003B68B9" w:rsidRPr="003B68B9" w:rsidRDefault="003B68B9" w:rsidP="00AB516A">
      <w:pPr>
        <w:spacing w:line="48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3B68B9">
        <w:rPr>
          <w:rFonts w:ascii="Arial" w:eastAsia="Malgun Gothic" w:hAnsi="Arial" w:cs="Arial"/>
          <w:b/>
          <w:bCs/>
          <w:sz w:val="22"/>
          <w:szCs w:val="22"/>
        </w:rPr>
        <w:t>Špičkový výkon, profesionální fotoaparát a dlouhá životnost</w:t>
      </w:r>
    </w:p>
    <w:p w14:paraId="035428AD" w14:textId="1CB7F764" w:rsidR="00EC58D3" w:rsidRDefault="00AF5818" w:rsidP="00397B3A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AF5818">
        <w:rPr>
          <w:rFonts w:ascii="Arial" w:eastAsia="Malgun Gothic" w:hAnsi="Arial" w:cs="Arial"/>
          <w:bCs/>
          <w:sz w:val="22"/>
          <w:szCs w:val="22"/>
        </w:rPr>
        <w:t>Nové modely Galaxy A57 5G a A37 5G kombinují vysoký výkon s pokročilým fotoaparátem.</w:t>
      </w:r>
      <w:r>
        <w:rPr>
          <w:rFonts w:ascii="Arial" w:eastAsia="Malgun Gothic" w:hAnsi="Arial" w:cs="Arial"/>
          <w:bCs/>
          <w:sz w:val="22"/>
          <w:szCs w:val="22"/>
        </w:rPr>
        <w:t xml:space="preserve"> Hlavní snímač s </w:t>
      </w:r>
      <w:r w:rsidRPr="00AF5818">
        <w:rPr>
          <w:rFonts w:ascii="Arial" w:eastAsia="Malgun Gothic" w:hAnsi="Arial" w:cs="Arial"/>
          <w:bCs/>
          <w:sz w:val="22"/>
          <w:szCs w:val="22"/>
        </w:rPr>
        <w:t xml:space="preserve">50Mpx </w:t>
      </w:r>
      <w:r w:rsidR="00F15242" w:rsidRPr="00AF5818">
        <w:rPr>
          <w:rFonts w:ascii="Arial" w:eastAsia="Malgun Gothic" w:hAnsi="Arial" w:cs="Arial"/>
          <w:bCs/>
          <w:sz w:val="22"/>
          <w:szCs w:val="22"/>
        </w:rPr>
        <w:t xml:space="preserve">vyfotí </w:t>
      </w:r>
      <w:r w:rsidRPr="00AF5818">
        <w:rPr>
          <w:rFonts w:ascii="Arial" w:eastAsia="Malgun Gothic" w:hAnsi="Arial" w:cs="Arial"/>
          <w:bCs/>
          <w:sz w:val="22"/>
          <w:szCs w:val="22"/>
        </w:rPr>
        <w:t>díky funkci Nightography skvělé snímky i ve tmě</w:t>
      </w:r>
      <w:r w:rsidR="003B68B9" w:rsidRPr="003B68B9"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="00A12FCA">
        <w:rPr>
          <w:rFonts w:ascii="Arial" w:eastAsia="Malgun Gothic" w:hAnsi="Arial" w:cs="Arial"/>
          <w:bCs/>
          <w:sz w:val="22"/>
          <w:szCs w:val="22"/>
        </w:rPr>
        <w:t>Plynulý</w:t>
      </w:r>
      <w:r w:rsidR="00A12FCA" w:rsidRPr="003B68B9"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="003B68B9" w:rsidRPr="003B68B9">
        <w:rPr>
          <w:rFonts w:ascii="Arial" w:eastAsia="Malgun Gothic" w:hAnsi="Arial" w:cs="Arial"/>
          <w:bCs/>
          <w:sz w:val="22"/>
          <w:szCs w:val="22"/>
        </w:rPr>
        <w:t xml:space="preserve">chod při multitaskingu či hrách zajišťuje modernizovaný procesor s posíleným chlazením, zatímco </w:t>
      </w:r>
      <w:r w:rsidR="00F15242" w:rsidRPr="003B68B9">
        <w:rPr>
          <w:rFonts w:ascii="Arial" w:eastAsia="Malgun Gothic" w:hAnsi="Arial" w:cs="Arial"/>
          <w:bCs/>
          <w:sz w:val="22"/>
          <w:szCs w:val="22"/>
        </w:rPr>
        <w:t xml:space="preserve">displej </w:t>
      </w:r>
      <w:r w:rsidR="003B68B9" w:rsidRPr="003B68B9">
        <w:rPr>
          <w:rFonts w:ascii="Arial" w:eastAsia="Malgun Gothic" w:hAnsi="Arial" w:cs="Arial"/>
          <w:bCs/>
          <w:sz w:val="22"/>
          <w:szCs w:val="22"/>
        </w:rPr>
        <w:t>Super AMOLED+ s funkcí Vision Booster zaručuj</w:t>
      </w:r>
      <w:r w:rsidR="00A12FCA">
        <w:rPr>
          <w:rFonts w:ascii="Arial" w:eastAsia="Malgun Gothic" w:hAnsi="Arial" w:cs="Arial"/>
          <w:bCs/>
          <w:sz w:val="22"/>
          <w:szCs w:val="22"/>
        </w:rPr>
        <w:t>e</w:t>
      </w:r>
      <w:r w:rsidR="003B68B9" w:rsidRPr="003B68B9">
        <w:rPr>
          <w:rFonts w:ascii="Arial" w:eastAsia="Malgun Gothic" w:hAnsi="Arial" w:cs="Arial"/>
          <w:bCs/>
          <w:sz w:val="22"/>
          <w:szCs w:val="22"/>
        </w:rPr>
        <w:t xml:space="preserve"> skvělou čitelnost i na slunci. Vedle vysoké odolnosti s certifikací IP68 a zabezpečení Knox Vault nabízí Samsung u obou novinek </w:t>
      </w:r>
      <w:r w:rsidR="003B68B9" w:rsidRPr="003B68B9">
        <w:rPr>
          <w:rFonts w:ascii="Arial" w:eastAsia="Malgun Gothic" w:hAnsi="Arial" w:cs="Arial"/>
          <w:bCs/>
          <w:sz w:val="22"/>
          <w:szCs w:val="22"/>
        </w:rPr>
        <w:lastRenderedPageBreak/>
        <w:t>mimořádnou životnost díky příslibu až šesti generací aktualizací operačního systému i bezpečnostních záplat.</w:t>
      </w:r>
    </w:p>
    <w:p w14:paraId="62639415" w14:textId="77777777" w:rsidR="0062353C" w:rsidRDefault="0062353C" w:rsidP="00397B3A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913C174" w14:textId="77777777" w:rsidR="0062353C" w:rsidRDefault="0062353C" w:rsidP="00397B3A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337F1AA" w14:textId="77777777" w:rsidR="0062353C" w:rsidRDefault="0062353C" w:rsidP="00397B3A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2580BF5" w14:textId="75F1402D" w:rsidR="0062353C" w:rsidRPr="00397B3A" w:rsidRDefault="0062353C" w:rsidP="00397B3A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Fotografie obou modelů </w:t>
      </w:r>
      <w:hyperlink r:id="rId10" w:history="1">
        <w:r w:rsidRPr="0062353C">
          <w:rPr>
            <w:rStyle w:val="Hypertextovodkaz"/>
            <w:rFonts w:ascii="Arial" w:eastAsia="Malgun Gothic" w:hAnsi="Arial" w:cs="Arial"/>
            <w:bCs/>
            <w:sz w:val="22"/>
            <w:szCs w:val="22"/>
          </w:rPr>
          <w:t>najdete ZDE</w:t>
        </w:r>
      </w:hyperlink>
      <w:r>
        <w:rPr>
          <w:rFonts w:ascii="Arial" w:eastAsia="Malgun Gothic" w:hAnsi="Arial" w:cs="Arial"/>
          <w:bCs/>
          <w:sz w:val="22"/>
          <w:szCs w:val="22"/>
        </w:rPr>
        <w:t>.</w:t>
      </w:r>
    </w:p>
    <w:p w14:paraId="56D9CC6F" w14:textId="77777777" w:rsidR="005464BE" w:rsidRDefault="005464BE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5F20E4B" w14:textId="77777777" w:rsidR="005464BE" w:rsidRDefault="005464BE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6563B32" w14:textId="77777777" w:rsidR="00397B3A" w:rsidRDefault="00397B3A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31A3F585" w14:textId="77777777" w:rsidR="00D00CC5" w:rsidRDefault="00D00CC5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5C51CFE0" w:rsidR="00D05CB9" w:rsidRPr="00976861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976861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1" w:history="1">
        <w:r w:rsidRPr="00976861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976861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976861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976861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76861">
        <w:rPr>
          <w:rFonts w:ascii="Arial" w:hAnsi="Arial" w:cs="Arial"/>
          <w:b/>
          <w:noProof/>
          <w:sz w:val="20"/>
          <w:szCs w:val="20"/>
        </w:rPr>
        <w:t>Kontaktní osoby</w:t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976861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76861">
        <w:rPr>
          <w:rFonts w:ascii="Arial" w:hAnsi="Arial" w:cs="Arial"/>
          <w:sz w:val="20"/>
          <w:szCs w:val="20"/>
        </w:rPr>
        <w:t>Veronika Schieblová, PR Manažerka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976861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6861">
        <w:rPr>
          <w:rFonts w:ascii="Arial" w:hAnsi="Arial" w:cs="Arial"/>
          <w:sz w:val="20"/>
          <w:szCs w:val="20"/>
        </w:rPr>
        <w:t>Tel.: +420 724 090 495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>Tel.: +420 605 228</w:t>
      </w:r>
      <w:r w:rsidRPr="00976861">
        <w:rPr>
          <w:rFonts w:ascii="Arial" w:hAnsi="Arial" w:cs="Arial"/>
          <w:sz w:val="20"/>
          <w:szCs w:val="20"/>
        </w:rPr>
        <w:t> </w:t>
      </w:r>
      <w:r w:rsidR="00AC31A5" w:rsidRPr="00976861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Pr="00976861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76861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976861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976861">
        <w:rPr>
          <w:rFonts w:ascii="Arial" w:hAnsi="Arial" w:cs="Arial"/>
          <w:sz w:val="20"/>
          <w:szCs w:val="20"/>
        </w:rPr>
        <w:t xml:space="preserve">     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EC005E" w:rsidRPr="00976861">
        <w:rPr>
          <w:rFonts w:ascii="Arial" w:hAnsi="Arial" w:cs="Arial"/>
          <w:sz w:val="20"/>
          <w:szCs w:val="20"/>
        </w:rPr>
        <w:t>E</w:t>
      </w:r>
      <w:r w:rsidR="00AC31A5" w:rsidRPr="00976861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="00AC31A5" w:rsidRPr="0097686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97686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4D95D4D8" w14:textId="77777777" w:rsidR="00EC58D3" w:rsidRDefault="00EC58D3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656AAF74" w14:textId="77777777" w:rsidR="00EC58D3" w:rsidRDefault="00EC58D3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p w14:paraId="6C1C08D9" w14:textId="77777777" w:rsidR="00EC58D3" w:rsidRPr="00976861" w:rsidRDefault="00EC58D3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EC58D3" w:rsidRPr="00976861" w:rsidSect="003D6EB6">
      <w:headerReference w:type="default" r:id="rId14"/>
      <w:footerReference w:type="even" r:id="rId15"/>
      <w:footerReference w:type="default" r:id="rId1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18E37" w14:textId="77777777" w:rsidR="00BC556D" w:rsidRDefault="00BC556D">
      <w:r>
        <w:separator/>
      </w:r>
    </w:p>
  </w:endnote>
  <w:endnote w:type="continuationSeparator" w:id="0">
    <w:p w14:paraId="7AEB57E4" w14:textId="77777777" w:rsidR="00BC556D" w:rsidRDefault="00BC5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44768" w14:textId="77777777" w:rsidR="00BC556D" w:rsidRDefault="00BC556D">
      <w:r>
        <w:separator/>
      </w:r>
    </w:p>
  </w:footnote>
  <w:footnote w:type="continuationSeparator" w:id="0">
    <w:p w14:paraId="62FD7F82" w14:textId="77777777" w:rsidR="00BC556D" w:rsidRDefault="00BC556D">
      <w:r>
        <w:continuationSeparator/>
      </w:r>
    </w:p>
  </w:footnote>
  <w:footnote w:id="1">
    <w:p w14:paraId="206DC5ED" w14:textId="697E244F" w:rsidR="00D00CC5" w:rsidRPr="00D00CC5" w:rsidRDefault="00D00CC5" w:rsidP="00D00CC5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D00CC5">
        <w:rPr>
          <w:rStyle w:val="Znakapoznpodarou"/>
          <w:rFonts w:ascii="Arial" w:hAnsi="Arial" w:cs="Arial"/>
          <w:sz w:val="16"/>
          <w:szCs w:val="16"/>
        </w:rPr>
        <w:footnoteRef/>
      </w:r>
      <w:r w:rsidRPr="00D00CC5">
        <w:rPr>
          <w:rFonts w:ascii="Arial" w:hAnsi="Arial" w:cs="Arial"/>
          <w:sz w:val="16"/>
          <w:szCs w:val="16"/>
        </w:rPr>
        <w:t xml:space="preserve"> Dostupnost barev a modelů se může lišit v závislosti na zemi, oblasti nebo operátorovi.</w:t>
      </w:r>
    </w:p>
  </w:footnote>
  <w:footnote w:id="2">
    <w:p w14:paraId="33A2AA25" w14:textId="48A2E43C" w:rsidR="00D00CC5" w:rsidRPr="00D00CC5" w:rsidRDefault="00D00CC5" w:rsidP="00D00CC5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D00CC5">
        <w:rPr>
          <w:rStyle w:val="Znakapoznpodarou"/>
          <w:rFonts w:ascii="Arial" w:hAnsi="Arial" w:cs="Arial"/>
          <w:sz w:val="16"/>
          <w:szCs w:val="16"/>
        </w:rPr>
        <w:footnoteRef/>
      </w:r>
      <w:r w:rsidRPr="00D00CC5">
        <w:rPr>
          <w:rFonts w:ascii="Arial" w:hAnsi="Arial" w:cs="Arial"/>
          <w:sz w:val="16"/>
          <w:szCs w:val="16"/>
        </w:rPr>
        <w:t xml:space="preserve"> Dostupnost barev a modelů se může lišit v závislosti na zemi, oblasti nebo operátorovi.</w:t>
      </w:r>
    </w:p>
  </w:footnote>
  <w:footnote w:id="3">
    <w:p w14:paraId="234C7F42" w14:textId="4BC5B5CC" w:rsidR="00D00CC5" w:rsidRDefault="00D00CC5" w:rsidP="00D00CC5">
      <w:pPr>
        <w:pStyle w:val="Textpoznpodarou"/>
        <w:spacing w:after="120"/>
      </w:pPr>
      <w:r w:rsidRPr="00D00CC5">
        <w:rPr>
          <w:rStyle w:val="Znakapoznpodarou"/>
          <w:rFonts w:ascii="Arial" w:hAnsi="Arial" w:cs="Arial"/>
          <w:sz w:val="16"/>
          <w:szCs w:val="16"/>
        </w:rPr>
        <w:footnoteRef/>
      </w:r>
      <w:r w:rsidRPr="00D00CC5">
        <w:rPr>
          <w:rFonts w:ascii="Arial" w:hAnsi="Arial" w:cs="Arial"/>
          <w:sz w:val="16"/>
          <w:szCs w:val="16"/>
        </w:rPr>
        <w:t xml:space="preserve"> Platí všeobecné obchodní podmínky. Rozsah krytí, typ servisu a podrobnosti o promo akcích Samsung Care+ se můžou lišit podle země nebo oblasti a může být účtována spoluúčast (servisní poplatek). Kvůli získání výhod v rámci promo akce Samsung Care+ se může vyžadovat registrace. Podrobné informace o Samsung Care+ naleznete na stránce </w:t>
      </w:r>
      <w:hyperlink r:id="rId1" w:tgtFrame="_blank" w:history="1">
        <w:r w:rsidRPr="00D00CC5">
          <w:rPr>
            <w:rStyle w:val="Hypertextovodkaz"/>
            <w:rFonts w:ascii="Arial" w:hAnsi="Arial" w:cs="Arial"/>
            <w:sz w:val="16"/>
            <w:szCs w:val="16"/>
          </w:rPr>
          <w:t>https://www.samsung.com/cz/offer/samsung-care-plus/</w:t>
        </w:r>
      </w:hyperlink>
    </w:p>
  </w:footnote>
  <w:footnote w:id="4">
    <w:p w14:paraId="261B144D" w14:textId="3DFC4814" w:rsidR="00D00CC5" w:rsidRPr="00D00CC5" w:rsidRDefault="00D00CC5">
      <w:pPr>
        <w:pStyle w:val="Textpoznpodarou"/>
        <w:rPr>
          <w:rFonts w:ascii="Arial" w:hAnsi="Arial" w:cs="Arial"/>
        </w:rPr>
      </w:pPr>
      <w:r w:rsidRPr="00D00CC5">
        <w:rPr>
          <w:rStyle w:val="Znakapoznpodarou"/>
          <w:rFonts w:ascii="Arial" w:hAnsi="Arial" w:cs="Arial"/>
          <w:sz w:val="16"/>
          <w:szCs w:val="16"/>
        </w:rPr>
        <w:footnoteRef/>
      </w:r>
      <w:r w:rsidRPr="00D00CC5">
        <w:rPr>
          <w:rFonts w:ascii="Arial" w:hAnsi="Arial" w:cs="Arial"/>
          <w:sz w:val="16"/>
          <w:szCs w:val="16"/>
        </w:rPr>
        <w:t xml:space="preserve"> Nabídka je omezená a platí do 24. 4. 2026 nebo do vyčerpání zásob bonusu. Tato akce se nevztahuje na </w:t>
      </w:r>
      <w:hyperlink r:id="rId2" w:tgtFrame="_blank" w:history="1">
        <w:r w:rsidRPr="00D00CC5">
          <w:rPr>
            <w:rStyle w:val="Hypertextovodkaz"/>
            <w:rFonts w:ascii="Arial" w:hAnsi="Arial" w:cs="Arial"/>
            <w:sz w:val="16"/>
            <w:szCs w:val="16"/>
          </w:rPr>
          <w:t>oficiální e-shop samsung.cz</w:t>
        </w:r>
      </w:hyperlink>
      <w:r w:rsidRPr="00D00CC5">
        <w:rPr>
          <w:rFonts w:ascii="Arial" w:hAnsi="Arial" w:cs="Arial"/>
          <w:sz w:val="16"/>
          <w:szCs w:val="16"/>
        </w:rPr>
        <w:t>, který zákazníkům připravil vlastní speciální nabídku výměnou za uživatelskou recenzi nových produktů.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46DD"/>
    <w:multiLevelType w:val="multilevel"/>
    <w:tmpl w:val="B6D8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B33BFE"/>
    <w:multiLevelType w:val="hybridMultilevel"/>
    <w:tmpl w:val="9C841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677238">
    <w:abstractNumId w:val="4"/>
  </w:num>
  <w:num w:numId="2" w16cid:durableId="598218991">
    <w:abstractNumId w:val="10"/>
  </w:num>
  <w:num w:numId="3" w16cid:durableId="399444216">
    <w:abstractNumId w:val="7"/>
  </w:num>
  <w:num w:numId="4" w16cid:durableId="789978666">
    <w:abstractNumId w:val="8"/>
  </w:num>
  <w:num w:numId="5" w16cid:durableId="499590272">
    <w:abstractNumId w:val="6"/>
  </w:num>
  <w:num w:numId="6" w16cid:durableId="550504521">
    <w:abstractNumId w:val="0"/>
  </w:num>
  <w:num w:numId="7" w16cid:durableId="310138208">
    <w:abstractNumId w:val="3"/>
  </w:num>
  <w:num w:numId="8" w16cid:durableId="292296053">
    <w:abstractNumId w:val="11"/>
  </w:num>
  <w:num w:numId="9" w16cid:durableId="754135444">
    <w:abstractNumId w:val="9"/>
  </w:num>
  <w:num w:numId="10" w16cid:durableId="1863392953">
    <w:abstractNumId w:val="5"/>
  </w:num>
  <w:num w:numId="11" w16cid:durableId="179902859">
    <w:abstractNumId w:val="2"/>
  </w:num>
  <w:num w:numId="12" w16cid:durableId="1831291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68C"/>
    <w:rsid w:val="000074A6"/>
    <w:rsid w:val="0001496B"/>
    <w:rsid w:val="00016946"/>
    <w:rsid w:val="00017D25"/>
    <w:rsid w:val="0002323F"/>
    <w:rsid w:val="000271DB"/>
    <w:rsid w:val="00030ADC"/>
    <w:rsid w:val="000314D8"/>
    <w:rsid w:val="0004197B"/>
    <w:rsid w:val="00047A73"/>
    <w:rsid w:val="000542FD"/>
    <w:rsid w:val="00063EC2"/>
    <w:rsid w:val="00064258"/>
    <w:rsid w:val="00066D0A"/>
    <w:rsid w:val="00072FC5"/>
    <w:rsid w:val="000747FB"/>
    <w:rsid w:val="000756E7"/>
    <w:rsid w:val="00076704"/>
    <w:rsid w:val="000A1823"/>
    <w:rsid w:val="000A5DF8"/>
    <w:rsid w:val="000A7BEF"/>
    <w:rsid w:val="000B0E21"/>
    <w:rsid w:val="000B1638"/>
    <w:rsid w:val="000B6586"/>
    <w:rsid w:val="000B744A"/>
    <w:rsid w:val="000C0389"/>
    <w:rsid w:val="000C0E84"/>
    <w:rsid w:val="000C2059"/>
    <w:rsid w:val="000C2821"/>
    <w:rsid w:val="000C2AC9"/>
    <w:rsid w:val="000C3775"/>
    <w:rsid w:val="000D0363"/>
    <w:rsid w:val="000D3469"/>
    <w:rsid w:val="000D3D77"/>
    <w:rsid w:val="000D539E"/>
    <w:rsid w:val="000D5A92"/>
    <w:rsid w:val="000D7E48"/>
    <w:rsid w:val="000E7E0E"/>
    <w:rsid w:val="000F1650"/>
    <w:rsid w:val="000F6816"/>
    <w:rsid w:val="001016D4"/>
    <w:rsid w:val="00102586"/>
    <w:rsid w:val="001031FB"/>
    <w:rsid w:val="001052DE"/>
    <w:rsid w:val="00107CA4"/>
    <w:rsid w:val="00111241"/>
    <w:rsid w:val="00111E7C"/>
    <w:rsid w:val="001133CD"/>
    <w:rsid w:val="00123E85"/>
    <w:rsid w:val="00124821"/>
    <w:rsid w:val="00125032"/>
    <w:rsid w:val="00126065"/>
    <w:rsid w:val="001302C4"/>
    <w:rsid w:val="001374BB"/>
    <w:rsid w:val="001642D3"/>
    <w:rsid w:val="001724AA"/>
    <w:rsid w:val="00172BE5"/>
    <w:rsid w:val="001751B8"/>
    <w:rsid w:val="00176C58"/>
    <w:rsid w:val="00177E55"/>
    <w:rsid w:val="00191D2E"/>
    <w:rsid w:val="00194AAD"/>
    <w:rsid w:val="00194BEF"/>
    <w:rsid w:val="00197EF6"/>
    <w:rsid w:val="001A1601"/>
    <w:rsid w:val="001A4C4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1C8C"/>
    <w:rsid w:val="001E45C8"/>
    <w:rsid w:val="001F0B23"/>
    <w:rsid w:val="001F60C0"/>
    <w:rsid w:val="002004CD"/>
    <w:rsid w:val="002051B2"/>
    <w:rsid w:val="002074FF"/>
    <w:rsid w:val="002106FC"/>
    <w:rsid w:val="00212458"/>
    <w:rsid w:val="00216DF6"/>
    <w:rsid w:val="00220C70"/>
    <w:rsid w:val="0022292C"/>
    <w:rsid w:val="002255A1"/>
    <w:rsid w:val="00225C29"/>
    <w:rsid w:val="00235D5B"/>
    <w:rsid w:val="00244170"/>
    <w:rsid w:val="00250A8B"/>
    <w:rsid w:val="00251E8C"/>
    <w:rsid w:val="00254812"/>
    <w:rsid w:val="002602E0"/>
    <w:rsid w:val="0026402F"/>
    <w:rsid w:val="002661AD"/>
    <w:rsid w:val="002727AB"/>
    <w:rsid w:val="00275382"/>
    <w:rsid w:val="00276705"/>
    <w:rsid w:val="00277D0F"/>
    <w:rsid w:val="002807D3"/>
    <w:rsid w:val="00281056"/>
    <w:rsid w:val="00282E16"/>
    <w:rsid w:val="0028364B"/>
    <w:rsid w:val="00284C03"/>
    <w:rsid w:val="00285489"/>
    <w:rsid w:val="002924EA"/>
    <w:rsid w:val="002972E7"/>
    <w:rsid w:val="002A030C"/>
    <w:rsid w:val="002A1B76"/>
    <w:rsid w:val="002A50C8"/>
    <w:rsid w:val="002A6533"/>
    <w:rsid w:val="002A6940"/>
    <w:rsid w:val="002B6AA5"/>
    <w:rsid w:val="002C09CA"/>
    <w:rsid w:val="002C1A0C"/>
    <w:rsid w:val="002C1A2D"/>
    <w:rsid w:val="002C4082"/>
    <w:rsid w:val="002C63AD"/>
    <w:rsid w:val="002C6666"/>
    <w:rsid w:val="002C6F3F"/>
    <w:rsid w:val="002D307D"/>
    <w:rsid w:val="002D7893"/>
    <w:rsid w:val="002E0F1A"/>
    <w:rsid w:val="002E1C77"/>
    <w:rsid w:val="002E6D45"/>
    <w:rsid w:val="002F09D3"/>
    <w:rsid w:val="002F1E34"/>
    <w:rsid w:val="002F3109"/>
    <w:rsid w:val="002F3DCE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155E"/>
    <w:rsid w:val="00377A67"/>
    <w:rsid w:val="00380CE7"/>
    <w:rsid w:val="00381534"/>
    <w:rsid w:val="0039158D"/>
    <w:rsid w:val="003951C7"/>
    <w:rsid w:val="00397B3A"/>
    <w:rsid w:val="003A0446"/>
    <w:rsid w:val="003B27DE"/>
    <w:rsid w:val="003B5765"/>
    <w:rsid w:val="003B5A84"/>
    <w:rsid w:val="003B6096"/>
    <w:rsid w:val="003B68B9"/>
    <w:rsid w:val="003C2E3B"/>
    <w:rsid w:val="003C7077"/>
    <w:rsid w:val="003C70E2"/>
    <w:rsid w:val="003D6706"/>
    <w:rsid w:val="003D6EB6"/>
    <w:rsid w:val="003E2020"/>
    <w:rsid w:val="003E7406"/>
    <w:rsid w:val="003F3FB4"/>
    <w:rsid w:val="003F4931"/>
    <w:rsid w:val="003F6D28"/>
    <w:rsid w:val="00407C66"/>
    <w:rsid w:val="00410F8F"/>
    <w:rsid w:val="004125AC"/>
    <w:rsid w:val="00413143"/>
    <w:rsid w:val="00417B99"/>
    <w:rsid w:val="004206DE"/>
    <w:rsid w:val="00424372"/>
    <w:rsid w:val="00431081"/>
    <w:rsid w:val="0043460C"/>
    <w:rsid w:val="00434888"/>
    <w:rsid w:val="004353CE"/>
    <w:rsid w:val="00436849"/>
    <w:rsid w:val="00437AD1"/>
    <w:rsid w:val="00441199"/>
    <w:rsid w:val="00443F42"/>
    <w:rsid w:val="00453130"/>
    <w:rsid w:val="00453DF9"/>
    <w:rsid w:val="00460207"/>
    <w:rsid w:val="0046049D"/>
    <w:rsid w:val="00461764"/>
    <w:rsid w:val="00465968"/>
    <w:rsid w:val="00480450"/>
    <w:rsid w:val="00481495"/>
    <w:rsid w:val="00484879"/>
    <w:rsid w:val="0049049B"/>
    <w:rsid w:val="00493CBE"/>
    <w:rsid w:val="00494D0C"/>
    <w:rsid w:val="004962B5"/>
    <w:rsid w:val="004A167E"/>
    <w:rsid w:val="004A6426"/>
    <w:rsid w:val="004A68EF"/>
    <w:rsid w:val="004A7A58"/>
    <w:rsid w:val="004B0973"/>
    <w:rsid w:val="004B2B38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630"/>
    <w:rsid w:val="004E6F57"/>
    <w:rsid w:val="004E7B88"/>
    <w:rsid w:val="004F3384"/>
    <w:rsid w:val="004F7C26"/>
    <w:rsid w:val="0050581F"/>
    <w:rsid w:val="00512974"/>
    <w:rsid w:val="005140E6"/>
    <w:rsid w:val="005173D5"/>
    <w:rsid w:val="00526254"/>
    <w:rsid w:val="00526A91"/>
    <w:rsid w:val="00530DA1"/>
    <w:rsid w:val="00532DDC"/>
    <w:rsid w:val="00534B69"/>
    <w:rsid w:val="00536E84"/>
    <w:rsid w:val="00537871"/>
    <w:rsid w:val="005420DB"/>
    <w:rsid w:val="005453BE"/>
    <w:rsid w:val="005464BE"/>
    <w:rsid w:val="00550948"/>
    <w:rsid w:val="00552AFE"/>
    <w:rsid w:val="00553544"/>
    <w:rsid w:val="005538C5"/>
    <w:rsid w:val="00554F1E"/>
    <w:rsid w:val="00555864"/>
    <w:rsid w:val="00560FDA"/>
    <w:rsid w:val="00564003"/>
    <w:rsid w:val="005720DE"/>
    <w:rsid w:val="005735E4"/>
    <w:rsid w:val="00591E06"/>
    <w:rsid w:val="00596A0F"/>
    <w:rsid w:val="005A1EE3"/>
    <w:rsid w:val="005A62E7"/>
    <w:rsid w:val="005B1687"/>
    <w:rsid w:val="005B2142"/>
    <w:rsid w:val="005B33FB"/>
    <w:rsid w:val="005B3AAB"/>
    <w:rsid w:val="005B57EA"/>
    <w:rsid w:val="005B595E"/>
    <w:rsid w:val="005B621E"/>
    <w:rsid w:val="005C0879"/>
    <w:rsid w:val="005C179A"/>
    <w:rsid w:val="005C424F"/>
    <w:rsid w:val="005D2D50"/>
    <w:rsid w:val="005D4D7E"/>
    <w:rsid w:val="005D4F4D"/>
    <w:rsid w:val="005E07AB"/>
    <w:rsid w:val="005E33C4"/>
    <w:rsid w:val="005E7E0C"/>
    <w:rsid w:val="005F406D"/>
    <w:rsid w:val="005F44A1"/>
    <w:rsid w:val="006009CF"/>
    <w:rsid w:val="0060117B"/>
    <w:rsid w:val="0060241D"/>
    <w:rsid w:val="00605037"/>
    <w:rsid w:val="006103DA"/>
    <w:rsid w:val="006136D7"/>
    <w:rsid w:val="006146E2"/>
    <w:rsid w:val="0061613D"/>
    <w:rsid w:val="0062353C"/>
    <w:rsid w:val="00623792"/>
    <w:rsid w:val="0063276B"/>
    <w:rsid w:val="00634203"/>
    <w:rsid w:val="00642036"/>
    <w:rsid w:val="00642447"/>
    <w:rsid w:val="0064244E"/>
    <w:rsid w:val="00643920"/>
    <w:rsid w:val="00643B40"/>
    <w:rsid w:val="006469DB"/>
    <w:rsid w:val="006511F7"/>
    <w:rsid w:val="00653BC2"/>
    <w:rsid w:val="006574BE"/>
    <w:rsid w:val="00657CFA"/>
    <w:rsid w:val="006677A7"/>
    <w:rsid w:val="00667FAE"/>
    <w:rsid w:val="00671961"/>
    <w:rsid w:val="006722B5"/>
    <w:rsid w:val="0067339F"/>
    <w:rsid w:val="00686E22"/>
    <w:rsid w:val="0068797D"/>
    <w:rsid w:val="00687A53"/>
    <w:rsid w:val="00693F11"/>
    <w:rsid w:val="00694B8F"/>
    <w:rsid w:val="00695405"/>
    <w:rsid w:val="00695E02"/>
    <w:rsid w:val="006A41DB"/>
    <w:rsid w:val="006A4943"/>
    <w:rsid w:val="006B2C04"/>
    <w:rsid w:val="006B37DA"/>
    <w:rsid w:val="006B53EF"/>
    <w:rsid w:val="006B5CB9"/>
    <w:rsid w:val="006B69B0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192"/>
    <w:rsid w:val="006E677A"/>
    <w:rsid w:val="006F2816"/>
    <w:rsid w:val="006F4114"/>
    <w:rsid w:val="006F42F2"/>
    <w:rsid w:val="006F78D0"/>
    <w:rsid w:val="0071285F"/>
    <w:rsid w:val="0072103F"/>
    <w:rsid w:val="00722E96"/>
    <w:rsid w:val="00725450"/>
    <w:rsid w:val="00726BD9"/>
    <w:rsid w:val="00730905"/>
    <w:rsid w:val="0073229F"/>
    <w:rsid w:val="00735881"/>
    <w:rsid w:val="007369CA"/>
    <w:rsid w:val="0074092A"/>
    <w:rsid w:val="00744F6E"/>
    <w:rsid w:val="007519C4"/>
    <w:rsid w:val="007521ED"/>
    <w:rsid w:val="007527C5"/>
    <w:rsid w:val="0076584D"/>
    <w:rsid w:val="007659A2"/>
    <w:rsid w:val="007676C2"/>
    <w:rsid w:val="00772540"/>
    <w:rsid w:val="00774A1F"/>
    <w:rsid w:val="007810EE"/>
    <w:rsid w:val="00781A7A"/>
    <w:rsid w:val="00787562"/>
    <w:rsid w:val="00795A99"/>
    <w:rsid w:val="007A1459"/>
    <w:rsid w:val="007A3AA6"/>
    <w:rsid w:val="007B246B"/>
    <w:rsid w:val="007B2BAC"/>
    <w:rsid w:val="007B602F"/>
    <w:rsid w:val="007B686C"/>
    <w:rsid w:val="007B7F16"/>
    <w:rsid w:val="007C02CE"/>
    <w:rsid w:val="007C3D1B"/>
    <w:rsid w:val="007C5DFB"/>
    <w:rsid w:val="007C6EB5"/>
    <w:rsid w:val="007D1771"/>
    <w:rsid w:val="007D2A0B"/>
    <w:rsid w:val="007D2AB6"/>
    <w:rsid w:val="007D5D3F"/>
    <w:rsid w:val="007E5B3C"/>
    <w:rsid w:val="007F3CE9"/>
    <w:rsid w:val="007F4D89"/>
    <w:rsid w:val="008028D3"/>
    <w:rsid w:val="0080572C"/>
    <w:rsid w:val="008107E8"/>
    <w:rsid w:val="00811C81"/>
    <w:rsid w:val="008126C7"/>
    <w:rsid w:val="0081614B"/>
    <w:rsid w:val="008226E6"/>
    <w:rsid w:val="00825A06"/>
    <w:rsid w:val="008311D6"/>
    <w:rsid w:val="0083258B"/>
    <w:rsid w:val="00834C33"/>
    <w:rsid w:val="00836A93"/>
    <w:rsid w:val="00845024"/>
    <w:rsid w:val="0085115A"/>
    <w:rsid w:val="00852854"/>
    <w:rsid w:val="0085763E"/>
    <w:rsid w:val="00857D96"/>
    <w:rsid w:val="00861F71"/>
    <w:rsid w:val="008628D1"/>
    <w:rsid w:val="0087638E"/>
    <w:rsid w:val="00880C70"/>
    <w:rsid w:val="00883C5E"/>
    <w:rsid w:val="008944EE"/>
    <w:rsid w:val="008947B2"/>
    <w:rsid w:val="00894C66"/>
    <w:rsid w:val="008958F6"/>
    <w:rsid w:val="00896D41"/>
    <w:rsid w:val="008A067F"/>
    <w:rsid w:val="008A0E70"/>
    <w:rsid w:val="008A4285"/>
    <w:rsid w:val="008B193C"/>
    <w:rsid w:val="008B2429"/>
    <w:rsid w:val="008B3895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288C"/>
    <w:rsid w:val="0090789F"/>
    <w:rsid w:val="0091156E"/>
    <w:rsid w:val="00916BCC"/>
    <w:rsid w:val="00920F8D"/>
    <w:rsid w:val="009230DE"/>
    <w:rsid w:val="009234CB"/>
    <w:rsid w:val="00923979"/>
    <w:rsid w:val="00927E97"/>
    <w:rsid w:val="00930636"/>
    <w:rsid w:val="00935032"/>
    <w:rsid w:val="009357FE"/>
    <w:rsid w:val="00936C5F"/>
    <w:rsid w:val="00937C11"/>
    <w:rsid w:val="00941735"/>
    <w:rsid w:val="009505D4"/>
    <w:rsid w:val="00951E08"/>
    <w:rsid w:val="00953052"/>
    <w:rsid w:val="00957965"/>
    <w:rsid w:val="00957FFB"/>
    <w:rsid w:val="00960084"/>
    <w:rsid w:val="009624EE"/>
    <w:rsid w:val="009634FF"/>
    <w:rsid w:val="0096704C"/>
    <w:rsid w:val="00974C06"/>
    <w:rsid w:val="00974E9E"/>
    <w:rsid w:val="00976861"/>
    <w:rsid w:val="00985243"/>
    <w:rsid w:val="00986FCC"/>
    <w:rsid w:val="0099311A"/>
    <w:rsid w:val="00995676"/>
    <w:rsid w:val="009A1A2A"/>
    <w:rsid w:val="009B24AE"/>
    <w:rsid w:val="009B6B4A"/>
    <w:rsid w:val="009B7D18"/>
    <w:rsid w:val="009C229E"/>
    <w:rsid w:val="009C4E1B"/>
    <w:rsid w:val="009C6E76"/>
    <w:rsid w:val="009D1928"/>
    <w:rsid w:val="009D2625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2FCA"/>
    <w:rsid w:val="00A13F83"/>
    <w:rsid w:val="00A168B9"/>
    <w:rsid w:val="00A17172"/>
    <w:rsid w:val="00A225A8"/>
    <w:rsid w:val="00A368F9"/>
    <w:rsid w:val="00A41919"/>
    <w:rsid w:val="00A43301"/>
    <w:rsid w:val="00A435AA"/>
    <w:rsid w:val="00A53F22"/>
    <w:rsid w:val="00A61A86"/>
    <w:rsid w:val="00A6534E"/>
    <w:rsid w:val="00A66F8B"/>
    <w:rsid w:val="00A670BF"/>
    <w:rsid w:val="00A756F1"/>
    <w:rsid w:val="00A75A28"/>
    <w:rsid w:val="00A81C76"/>
    <w:rsid w:val="00A84021"/>
    <w:rsid w:val="00A850B0"/>
    <w:rsid w:val="00A8700D"/>
    <w:rsid w:val="00A87515"/>
    <w:rsid w:val="00A87CA2"/>
    <w:rsid w:val="00A97C5F"/>
    <w:rsid w:val="00AA0285"/>
    <w:rsid w:val="00AA2677"/>
    <w:rsid w:val="00AA2FD8"/>
    <w:rsid w:val="00AA412D"/>
    <w:rsid w:val="00AA5F61"/>
    <w:rsid w:val="00AA6E43"/>
    <w:rsid w:val="00AA7373"/>
    <w:rsid w:val="00AB1C94"/>
    <w:rsid w:val="00AB516A"/>
    <w:rsid w:val="00AB5A98"/>
    <w:rsid w:val="00AB7405"/>
    <w:rsid w:val="00AC1F2F"/>
    <w:rsid w:val="00AC2392"/>
    <w:rsid w:val="00AC31A5"/>
    <w:rsid w:val="00AC3F07"/>
    <w:rsid w:val="00AD304B"/>
    <w:rsid w:val="00AE39CA"/>
    <w:rsid w:val="00AE7157"/>
    <w:rsid w:val="00AE7F4A"/>
    <w:rsid w:val="00AF23B1"/>
    <w:rsid w:val="00AF2535"/>
    <w:rsid w:val="00AF5818"/>
    <w:rsid w:val="00AF64DA"/>
    <w:rsid w:val="00AF78D4"/>
    <w:rsid w:val="00B02DAB"/>
    <w:rsid w:val="00B03E3F"/>
    <w:rsid w:val="00B06AB0"/>
    <w:rsid w:val="00B077FC"/>
    <w:rsid w:val="00B12AB1"/>
    <w:rsid w:val="00B13C4F"/>
    <w:rsid w:val="00B2152A"/>
    <w:rsid w:val="00B22890"/>
    <w:rsid w:val="00B263FE"/>
    <w:rsid w:val="00B32F94"/>
    <w:rsid w:val="00B361E5"/>
    <w:rsid w:val="00B408DF"/>
    <w:rsid w:val="00B4626F"/>
    <w:rsid w:val="00B51C46"/>
    <w:rsid w:val="00B5568B"/>
    <w:rsid w:val="00B5614C"/>
    <w:rsid w:val="00B64D7B"/>
    <w:rsid w:val="00B718FF"/>
    <w:rsid w:val="00B7261E"/>
    <w:rsid w:val="00B7266A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537D"/>
    <w:rsid w:val="00BC556B"/>
    <w:rsid w:val="00BC556D"/>
    <w:rsid w:val="00BC7C92"/>
    <w:rsid w:val="00BD279C"/>
    <w:rsid w:val="00BD315C"/>
    <w:rsid w:val="00BD3C46"/>
    <w:rsid w:val="00BD553D"/>
    <w:rsid w:val="00BD7F70"/>
    <w:rsid w:val="00BE5138"/>
    <w:rsid w:val="00BE5F41"/>
    <w:rsid w:val="00BF5942"/>
    <w:rsid w:val="00BF5C22"/>
    <w:rsid w:val="00C121AF"/>
    <w:rsid w:val="00C12C70"/>
    <w:rsid w:val="00C14177"/>
    <w:rsid w:val="00C2334E"/>
    <w:rsid w:val="00C27862"/>
    <w:rsid w:val="00C334C2"/>
    <w:rsid w:val="00C33614"/>
    <w:rsid w:val="00C34159"/>
    <w:rsid w:val="00C373BB"/>
    <w:rsid w:val="00C47689"/>
    <w:rsid w:val="00C54025"/>
    <w:rsid w:val="00C56370"/>
    <w:rsid w:val="00C563F4"/>
    <w:rsid w:val="00C6239C"/>
    <w:rsid w:val="00C652B6"/>
    <w:rsid w:val="00C65692"/>
    <w:rsid w:val="00C65955"/>
    <w:rsid w:val="00C701AB"/>
    <w:rsid w:val="00C7351A"/>
    <w:rsid w:val="00C82EDF"/>
    <w:rsid w:val="00C83E22"/>
    <w:rsid w:val="00C94AE3"/>
    <w:rsid w:val="00CA4711"/>
    <w:rsid w:val="00CA7073"/>
    <w:rsid w:val="00CA71AA"/>
    <w:rsid w:val="00CC313C"/>
    <w:rsid w:val="00CC3CF4"/>
    <w:rsid w:val="00CC417A"/>
    <w:rsid w:val="00CE18CF"/>
    <w:rsid w:val="00CE7B50"/>
    <w:rsid w:val="00D005F1"/>
    <w:rsid w:val="00D0083F"/>
    <w:rsid w:val="00D00CC5"/>
    <w:rsid w:val="00D030E0"/>
    <w:rsid w:val="00D04241"/>
    <w:rsid w:val="00D05CB9"/>
    <w:rsid w:val="00D05D9F"/>
    <w:rsid w:val="00D068DD"/>
    <w:rsid w:val="00D072AD"/>
    <w:rsid w:val="00D07EB5"/>
    <w:rsid w:val="00D120F1"/>
    <w:rsid w:val="00D212AF"/>
    <w:rsid w:val="00D22DEF"/>
    <w:rsid w:val="00D35380"/>
    <w:rsid w:val="00D362A4"/>
    <w:rsid w:val="00D374C2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676"/>
    <w:rsid w:val="00D73A10"/>
    <w:rsid w:val="00D952DD"/>
    <w:rsid w:val="00D97277"/>
    <w:rsid w:val="00D97D55"/>
    <w:rsid w:val="00DA3D47"/>
    <w:rsid w:val="00DA4BC4"/>
    <w:rsid w:val="00DA5BD4"/>
    <w:rsid w:val="00DA5E9C"/>
    <w:rsid w:val="00DA7081"/>
    <w:rsid w:val="00DB11D2"/>
    <w:rsid w:val="00DB2213"/>
    <w:rsid w:val="00DB5296"/>
    <w:rsid w:val="00DB63A2"/>
    <w:rsid w:val="00DC0F05"/>
    <w:rsid w:val="00DC1AC5"/>
    <w:rsid w:val="00DD0136"/>
    <w:rsid w:val="00DD4A06"/>
    <w:rsid w:val="00DD4A8B"/>
    <w:rsid w:val="00DE098B"/>
    <w:rsid w:val="00DE1BBA"/>
    <w:rsid w:val="00DE2C1D"/>
    <w:rsid w:val="00DE6F40"/>
    <w:rsid w:val="00DF2624"/>
    <w:rsid w:val="00DF7A42"/>
    <w:rsid w:val="00E043A3"/>
    <w:rsid w:val="00E043B6"/>
    <w:rsid w:val="00E07A8D"/>
    <w:rsid w:val="00E13FF9"/>
    <w:rsid w:val="00E17096"/>
    <w:rsid w:val="00E2218F"/>
    <w:rsid w:val="00E244D9"/>
    <w:rsid w:val="00E27BBD"/>
    <w:rsid w:val="00E31368"/>
    <w:rsid w:val="00E32595"/>
    <w:rsid w:val="00E379EE"/>
    <w:rsid w:val="00E43CD2"/>
    <w:rsid w:val="00E44103"/>
    <w:rsid w:val="00E44BFD"/>
    <w:rsid w:val="00E527C3"/>
    <w:rsid w:val="00E52AA7"/>
    <w:rsid w:val="00E542AB"/>
    <w:rsid w:val="00E5460E"/>
    <w:rsid w:val="00E5564B"/>
    <w:rsid w:val="00E605A7"/>
    <w:rsid w:val="00E60FED"/>
    <w:rsid w:val="00E62C64"/>
    <w:rsid w:val="00E65ED3"/>
    <w:rsid w:val="00E71C7F"/>
    <w:rsid w:val="00E72B60"/>
    <w:rsid w:val="00E76722"/>
    <w:rsid w:val="00E7793D"/>
    <w:rsid w:val="00E779FA"/>
    <w:rsid w:val="00E829D5"/>
    <w:rsid w:val="00E84BE1"/>
    <w:rsid w:val="00E94CD8"/>
    <w:rsid w:val="00E968FE"/>
    <w:rsid w:val="00EA11A6"/>
    <w:rsid w:val="00EA1572"/>
    <w:rsid w:val="00EA2A93"/>
    <w:rsid w:val="00EA2EB3"/>
    <w:rsid w:val="00EA410E"/>
    <w:rsid w:val="00EA5CCD"/>
    <w:rsid w:val="00EA63BB"/>
    <w:rsid w:val="00EB0D20"/>
    <w:rsid w:val="00EB1EF5"/>
    <w:rsid w:val="00EB2514"/>
    <w:rsid w:val="00EB28C6"/>
    <w:rsid w:val="00EB616A"/>
    <w:rsid w:val="00EC005E"/>
    <w:rsid w:val="00EC58D3"/>
    <w:rsid w:val="00EE3966"/>
    <w:rsid w:val="00EE5A3C"/>
    <w:rsid w:val="00EE6365"/>
    <w:rsid w:val="00EF184E"/>
    <w:rsid w:val="00EF22B0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242"/>
    <w:rsid w:val="00F15CA7"/>
    <w:rsid w:val="00F1759F"/>
    <w:rsid w:val="00F175FD"/>
    <w:rsid w:val="00F2026A"/>
    <w:rsid w:val="00F36C81"/>
    <w:rsid w:val="00F36FF7"/>
    <w:rsid w:val="00F41458"/>
    <w:rsid w:val="00F4268F"/>
    <w:rsid w:val="00F43965"/>
    <w:rsid w:val="00F44845"/>
    <w:rsid w:val="00F461D5"/>
    <w:rsid w:val="00F473C6"/>
    <w:rsid w:val="00F50EC5"/>
    <w:rsid w:val="00F514C8"/>
    <w:rsid w:val="00F51674"/>
    <w:rsid w:val="00F56847"/>
    <w:rsid w:val="00F613B6"/>
    <w:rsid w:val="00F62A7E"/>
    <w:rsid w:val="00F653DA"/>
    <w:rsid w:val="00F73305"/>
    <w:rsid w:val="00F808AC"/>
    <w:rsid w:val="00F91CDA"/>
    <w:rsid w:val="00F9212E"/>
    <w:rsid w:val="00F935E3"/>
    <w:rsid w:val="00F948E0"/>
    <w:rsid w:val="00F9718F"/>
    <w:rsid w:val="00FA01FF"/>
    <w:rsid w:val="00FA16B0"/>
    <w:rsid w:val="00FA1E33"/>
    <w:rsid w:val="00FA3536"/>
    <w:rsid w:val="00FA35C9"/>
    <w:rsid w:val="00FA4915"/>
    <w:rsid w:val="00FB090B"/>
    <w:rsid w:val="00FC3549"/>
    <w:rsid w:val="00FC4BBB"/>
    <w:rsid w:val="00FC514B"/>
    <w:rsid w:val="00FC75F2"/>
    <w:rsid w:val="00FD0ACD"/>
    <w:rsid w:val="00FD330B"/>
    <w:rsid w:val="00FE10D9"/>
    <w:rsid w:val="00FE262E"/>
    <w:rsid w:val="00FE2D05"/>
    <w:rsid w:val="00FE5198"/>
    <w:rsid w:val="00FE7416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3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ko-KR"/>
    </w:rPr>
  </w:style>
  <w:style w:type="paragraph" w:styleId="Revize">
    <w:name w:val="Revision"/>
    <w:hidden/>
    <w:uiPriority w:val="99"/>
    <w:semiHidden/>
    <w:rsid w:val="006B2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nresolvedMention2">
    <w:name w:val="Unresolved Mention2"/>
    <w:basedOn w:val="Standardnpsmoodstavce"/>
    <w:uiPriority w:val="99"/>
    <w:semiHidden/>
    <w:unhideWhenUsed/>
    <w:rsid w:val="00FF4879"/>
    <w:rPr>
      <w:color w:val="605E5C"/>
      <w:shd w:val="clear" w:color="auto" w:fill="E1DFDD"/>
    </w:rPr>
  </w:style>
  <w:style w:type="character" w:customStyle="1" w:styleId="Nevyeenzmnka8">
    <w:name w:val="Nevyřešená zmínka8"/>
    <w:basedOn w:val="Standardnpsmoodstavce"/>
    <w:uiPriority w:val="99"/>
    <w:semiHidden/>
    <w:unhideWhenUsed/>
    <w:rsid w:val="00D07E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drive.google.com/drive/folders/1oA9UDm7naOj178YTt3UKqYySwd78ITOL?usp=drive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samsung.com/cz/" TargetMode="External"/><Relationship Id="rId1" Type="http://schemas.openxmlformats.org/officeDocument/2006/relationships/hyperlink" Target="https://www.samsung.com/cz/offer/samsung-care-pl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C631B-5B5E-423D-B47B-CE8DE7C7D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647</Words>
  <Characters>3818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Ondřej Mádle</cp:lastModifiedBy>
  <cp:revision>19</cp:revision>
  <dcterms:created xsi:type="dcterms:W3CDTF">2026-04-07T06:47:00Z</dcterms:created>
  <dcterms:modified xsi:type="dcterms:W3CDTF">2026-04-09T12:41:00Z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