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4C89E" w14:textId="43DCF478" w:rsidR="0091417B" w:rsidRDefault="0091417B" w:rsidP="004754E3">
      <w:pPr>
        <w:pStyle w:val="Normlnweb"/>
        <w:widowControl w:val="0"/>
        <w:spacing w:line="300" w:lineRule="auto"/>
        <w:jc w:val="center"/>
        <w:rPr>
          <w:rFonts w:ascii="Arial" w:eastAsia="Times New Roman" w:hAnsi="Arial"/>
          <w:b/>
          <w:sz w:val="28"/>
          <w:szCs w:val="32"/>
        </w:rPr>
      </w:pPr>
      <w:r w:rsidRPr="0091417B">
        <w:rPr>
          <w:rFonts w:ascii="Arial" w:eastAsia="Times New Roman" w:hAnsi="Arial"/>
          <w:b/>
          <w:sz w:val="28"/>
          <w:szCs w:val="32"/>
        </w:rPr>
        <w:t xml:space="preserve">Samsung Galaxy Z Flip5 </w:t>
      </w:r>
      <w:r>
        <w:rPr>
          <w:rFonts w:ascii="Arial" w:eastAsia="Times New Roman" w:hAnsi="Arial"/>
          <w:b/>
          <w:sz w:val="28"/>
          <w:szCs w:val="32"/>
        </w:rPr>
        <w:t xml:space="preserve">a </w:t>
      </w:r>
      <w:r w:rsidRPr="0091417B">
        <w:rPr>
          <w:rFonts w:ascii="Arial" w:eastAsia="Times New Roman" w:hAnsi="Arial"/>
          <w:b/>
          <w:sz w:val="28"/>
          <w:szCs w:val="32"/>
        </w:rPr>
        <w:t>Galaxy Z Fold5: Flexibilit</w:t>
      </w:r>
      <w:r>
        <w:rPr>
          <w:rFonts w:ascii="Arial" w:eastAsia="Times New Roman" w:hAnsi="Arial"/>
          <w:b/>
          <w:sz w:val="28"/>
          <w:szCs w:val="32"/>
        </w:rPr>
        <w:t>a</w:t>
      </w:r>
      <w:r w:rsidRPr="0091417B">
        <w:rPr>
          <w:rFonts w:ascii="Arial" w:eastAsia="Times New Roman" w:hAnsi="Arial"/>
          <w:b/>
          <w:sz w:val="28"/>
          <w:szCs w:val="32"/>
        </w:rPr>
        <w:t xml:space="preserve"> </w:t>
      </w:r>
      <w:r>
        <w:rPr>
          <w:rFonts w:ascii="Arial" w:eastAsia="Times New Roman" w:hAnsi="Arial"/>
          <w:b/>
          <w:sz w:val="28"/>
          <w:szCs w:val="32"/>
        </w:rPr>
        <w:t>a univerzální výbava bez kompromisů</w:t>
      </w:r>
    </w:p>
    <w:p w14:paraId="4EBF2E1E" w14:textId="77777777" w:rsidR="007A146D" w:rsidRDefault="007A146D" w:rsidP="004754E3">
      <w:pPr>
        <w:pStyle w:val="Normlnweb"/>
        <w:widowControl w:val="0"/>
        <w:spacing w:line="300" w:lineRule="auto"/>
        <w:jc w:val="center"/>
        <w:rPr>
          <w:rFonts w:ascii="Arial" w:eastAsia="Times New Roman" w:hAnsi="Arial"/>
          <w:b/>
          <w:sz w:val="28"/>
          <w:szCs w:val="32"/>
        </w:rPr>
      </w:pPr>
    </w:p>
    <w:p w14:paraId="0F2C1B17" w14:textId="3D3F4ED6" w:rsidR="0091417B" w:rsidRPr="007A146D" w:rsidRDefault="00F023BB" w:rsidP="00F023BB">
      <w:pPr>
        <w:pStyle w:val="Normlnweb"/>
        <w:widowControl w:val="0"/>
        <w:spacing w:line="300" w:lineRule="auto"/>
        <w:jc w:val="center"/>
        <w:rPr>
          <w:rFonts w:ascii="Arial" w:eastAsia="Times New Roman" w:hAnsi="Arial"/>
          <w:i/>
          <w:sz w:val="22"/>
        </w:rPr>
      </w:pPr>
      <w:r w:rsidRPr="007A146D">
        <w:rPr>
          <w:rFonts w:ascii="Arial" w:eastAsia="Times New Roman" w:hAnsi="Arial"/>
          <w:i/>
          <w:sz w:val="22"/>
        </w:rPr>
        <w:t xml:space="preserve">Konstrukční inovace v podobě nového pantu </w:t>
      </w:r>
      <w:r w:rsidR="0091417B" w:rsidRPr="007A146D">
        <w:rPr>
          <w:rFonts w:ascii="Arial" w:eastAsia="Times New Roman" w:hAnsi="Arial"/>
          <w:i/>
          <w:sz w:val="22"/>
        </w:rPr>
        <w:t>Flex Hinge</w:t>
      </w:r>
      <w:r w:rsidRPr="007A146D">
        <w:rPr>
          <w:rFonts w:ascii="Arial" w:eastAsia="Times New Roman" w:hAnsi="Arial"/>
          <w:i/>
          <w:sz w:val="22"/>
        </w:rPr>
        <w:t xml:space="preserve"> nebo špičkové profesionální vlastnosti fotoaparátu </w:t>
      </w:r>
      <w:r w:rsidR="000162FD" w:rsidRPr="007A146D">
        <w:rPr>
          <w:rFonts w:ascii="Arial" w:eastAsia="Times New Roman" w:hAnsi="Arial"/>
          <w:i/>
          <w:sz w:val="22"/>
        </w:rPr>
        <w:t xml:space="preserve">s funkcí </w:t>
      </w:r>
      <w:r w:rsidR="0091417B" w:rsidRPr="007A146D">
        <w:rPr>
          <w:rFonts w:ascii="Arial" w:eastAsia="Times New Roman" w:hAnsi="Arial"/>
          <w:i/>
          <w:sz w:val="22"/>
        </w:rPr>
        <w:t>FlexCam</w:t>
      </w:r>
      <w:r w:rsidRPr="007A146D">
        <w:rPr>
          <w:rFonts w:ascii="Arial" w:eastAsia="Times New Roman" w:hAnsi="Arial"/>
          <w:i/>
          <w:sz w:val="22"/>
        </w:rPr>
        <w:t xml:space="preserve"> – novinky v řadě </w:t>
      </w:r>
      <w:r w:rsidR="0091417B" w:rsidRPr="007A146D">
        <w:rPr>
          <w:rFonts w:ascii="Arial" w:eastAsia="Times New Roman" w:hAnsi="Arial"/>
          <w:i/>
          <w:sz w:val="22"/>
        </w:rPr>
        <w:t xml:space="preserve">Galaxy </w:t>
      </w:r>
      <w:r w:rsidRPr="007A146D">
        <w:rPr>
          <w:rFonts w:ascii="Arial" w:eastAsia="Times New Roman" w:hAnsi="Arial"/>
          <w:i/>
          <w:sz w:val="22"/>
        </w:rPr>
        <w:t xml:space="preserve">Z nabízejí nevídané zážitky </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465D7460" w14:textId="190B703B" w:rsidR="0091417B" w:rsidRPr="0091417B" w:rsidRDefault="007A146D" w:rsidP="000162FD">
      <w:pPr>
        <w:spacing w:line="300" w:lineRule="auto"/>
        <w:jc w:val="both"/>
        <w:rPr>
          <w:rFonts w:ascii="Arial" w:hAnsi="Arial" w:cs="Arial"/>
          <w:b/>
          <w:bCs/>
          <w:sz w:val="22"/>
          <w:szCs w:val="22"/>
        </w:rPr>
      </w:pPr>
      <w:r>
        <w:rPr>
          <w:rFonts w:ascii="Arial" w:hAnsi="Arial" w:cs="Arial"/>
          <w:b/>
          <w:bCs/>
          <w:sz w:val="22"/>
          <w:szCs w:val="22"/>
        </w:rPr>
        <w:t>Praha</w:t>
      </w:r>
      <w:r w:rsidR="00F023BB">
        <w:rPr>
          <w:rFonts w:ascii="Arial" w:hAnsi="Arial" w:cs="Arial"/>
          <w:b/>
          <w:bCs/>
          <w:sz w:val="22"/>
          <w:szCs w:val="22"/>
        </w:rPr>
        <w:t xml:space="preserve"> </w:t>
      </w:r>
      <w:r w:rsidR="0091417B" w:rsidRPr="0091417B">
        <w:rPr>
          <w:rFonts w:ascii="Arial" w:hAnsi="Arial" w:cs="Arial"/>
          <w:b/>
          <w:bCs/>
          <w:sz w:val="22"/>
          <w:szCs w:val="22"/>
        </w:rPr>
        <w:t>26</w:t>
      </w:r>
      <w:r w:rsidR="00F023BB">
        <w:rPr>
          <w:rFonts w:ascii="Arial" w:hAnsi="Arial" w:cs="Arial"/>
          <w:b/>
          <w:bCs/>
          <w:sz w:val="22"/>
          <w:szCs w:val="22"/>
        </w:rPr>
        <w:t>. července</w:t>
      </w:r>
      <w:r w:rsidR="0091417B" w:rsidRPr="0091417B">
        <w:rPr>
          <w:rFonts w:ascii="Arial" w:hAnsi="Arial" w:cs="Arial"/>
          <w:b/>
          <w:bCs/>
          <w:sz w:val="22"/>
          <w:szCs w:val="22"/>
        </w:rPr>
        <w:t xml:space="preserve"> 2023 – </w:t>
      </w:r>
      <w:r w:rsidR="00F023BB">
        <w:rPr>
          <w:rFonts w:ascii="Arial" w:hAnsi="Arial" w:cs="Arial"/>
          <w:b/>
          <w:bCs/>
          <w:sz w:val="22"/>
          <w:szCs w:val="22"/>
        </w:rPr>
        <w:t xml:space="preserve">Společnost </w:t>
      </w:r>
      <w:r w:rsidR="0091417B" w:rsidRPr="0091417B">
        <w:rPr>
          <w:rFonts w:ascii="Arial" w:hAnsi="Arial" w:cs="Arial"/>
          <w:b/>
          <w:bCs/>
          <w:sz w:val="22"/>
          <w:szCs w:val="22"/>
        </w:rPr>
        <w:t xml:space="preserve">Samsung Electronics </w:t>
      </w:r>
      <w:r w:rsidR="007E2CDF">
        <w:rPr>
          <w:rFonts w:ascii="Arial" w:hAnsi="Arial" w:cs="Arial"/>
          <w:b/>
          <w:bCs/>
          <w:sz w:val="22"/>
          <w:szCs w:val="22"/>
        </w:rPr>
        <w:t>představuje</w:t>
      </w:r>
      <w:r w:rsidR="00F023BB">
        <w:rPr>
          <w:rFonts w:ascii="Arial" w:hAnsi="Arial" w:cs="Arial"/>
          <w:b/>
          <w:bCs/>
          <w:sz w:val="22"/>
          <w:szCs w:val="22"/>
        </w:rPr>
        <w:t xml:space="preserve"> pátou generaci skládacích telefonů Galaxy, tedy modely </w:t>
      </w:r>
      <w:r w:rsidR="0091417B" w:rsidRPr="0091417B">
        <w:rPr>
          <w:rFonts w:ascii="Arial" w:hAnsi="Arial" w:cs="Arial"/>
          <w:b/>
          <w:bCs/>
          <w:sz w:val="22"/>
          <w:szCs w:val="22"/>
        </w:rPr>
        <w:t xml:space="preserve">Galaxy Z Flip5 </w:t>
      </w:r>
      <w:r w:rsidR="00F023BB">
        <w:rPr>
          <w:rFonts w:ascii="Arial" w:hAnsi="Arial" w:cs="Arial"/>
          <w:b/>
          <w:bCs/>
          <w:sz w:val="22"/>
          <w:szCs w:val="22"/>
        </w:rPr>
        <w:t>a</w:t>
      </w:r>
      <w:r w:rsidR="0091417B" w:rsidRPr="0091417B">
        <w:rPr>
          <w:rFonts w:ascii="Arial" w:hAnsi="Arial" w:cs="Arial"/>
          <w:b/>
          <w:bCs/>
          <w:sz w:val="22"/>
          <w:szCs w:val="22"/>
        </w:rPr>
        <w:t xml:space="preserve"> Galaxy Z Fold5. </w:t>
      </w:r>
      <w:r w:rsidR="00F023BB">
        <w:rPr>
          <w:rFonts w:ascii="Arial" w:hAnsi="Arial" w:cs="Arial"/>
          <w:b/>
          <w:bCs/>
          <w:sz w:val="22"/>
          <w:szCs w:val="22"/>
        </w:rPr>
        <w:t xml:space="preserve">Originální skládací konstrukce nabízí uživatelům jedinečné zážitky, které jen </w:t>
      </w:r>
      <w:r w:rsidR="007E2CDF">
        <w:rPr>
          <w:rFonts w:ascii="Arial" w:hAnsi="Arial" w:cs="Arial"/>
          <w:b/>
          <w:bCs/>
          <w:sz w:val="22"/>
          <w:szCs w:val="22"/>
        </w:rPr>
        <w:t xml:space="preserve">posilují </w:t>
      </w:r>
      <w:r w:rsidR="00F023BB">
        <w:rPr>
          <w:rFonts w:ascii="Arial" w:hAnsi="Arial" w:cs="Arial"/>
          <w:b/>
          <w:bCs/>
          <w:sz w:val="22"/>
          <w:szCs w:val="22"/>
        </w:rPr>
        <w:t xml:space="preserve">elegantní kompaktní provedení, bohaté možnosti personalizace a skvělý výkon. Konstrukci oproti předchozím generacím ještě vylepšuje nově řešený pant </w:t>
      </w:r>
      <w:r w:rsidR="0091417B" w:rsidRPr="0091417B">
        <w:rPr>
          <w:rFonts w:ascii="Arial" w:hAnsi="Arial" w:cs="Arial"/>
          <w:b/>
          <w:bCs/>
          <w:sz w:val="22"/>
          <w:szCs w:val="22"/>
        </w:rPr>
        <w:t>Flex Hinge</w:t>
      </w:r>
      <w:r w:rsidR="000162FD">
        <w:rPr>
          <w:rFonts w:ascii="Arial" w:hAnsi="Arial" w:cs="Arial"/>
          <w:b/>
          <w:bCs/>
          <w:sz w:val="22"/>
          <w:szCs w:val="22"/>
        </w:rPr>
        <w:t xml:space="preserve">, díky němuž nové telefony vynikají </w:t>
      </w:r>
      <w:r w:rsidR="004A4802">
        <w:rPr>
          <w:rFonts w:ascii="Arial" w:hAnsi="Arial" w:cs="Arial"/>
          <w:b/>
          <w:bCs/>
          <w:sz w:val="22"/>
          <w:szCs w:val="22"/>
        </w:rPr>
        <w:t>elegantním,</w:t>
      </w:r>
      <w:r w:rsidR="000162FD">
        <w:rPr>
          <w:rFonts w:ascii="Arial" w:hAnsi="Arial" w:cs="Arial"/>
          <w:b/>
          <w:bCs/>
          <w:sz w:val="22"/>
          <w:szCs w:val="22"/>
        </w:rPr>
        <w:t xml:space="preserve"> a přitom robustním provedením. Mezi další velké přednosti patří vynikající parametry a vlastnosti fotoaparátu a kamery, například funkce </w:t>
      </w:r>
      <w:r w:rsidR="0091417B" w:rsidRPr="0091417B">
        <w:rPr>
          <w:rFonts w:ascii="Arial" w:hAnsi="Arial" w:cs="Arial"/>
          <w:b/>
          <w:bCs/>
          <w:sz w:val="22"/>
          <w:szCs w:val="22"/>
        </w:rPr>
        <w:t xml:space="preserve">FlexCam </w:t>
      </w:r>
      <w:r w:rsidR="000162FD">
        <w:rPr>
          <w:rFonts w:ascii="Arial" w:hAnsi="Arial" w:cs="Arial"/>
          <w:b/>
          <w:bCs/>
          <w:sz w:val="22"/>
          <w:szCs w:val="22"/>
        </w:rPr>
        <w:t xml:space="preserve">pro fotografování z nezvyklých úhlů. Když k tomu připočteme špičkový procesor a delší výdrž baterie, je jasné, že novinky v řadě </w:t>
      </w:r>
      <w:r w:rsidR="0091417B" w:rsidRPr="0091417B">
        <w:rPr>
          <w:rFonts w:ascii="Arial" w:hAnsi="Arial" w:cs="Arial"/>
          <w:b/>
          <w:bCs/>
          <w:sz w:val="22"/>
          <w:szCs w:val="22"/>
        </w:rPr>
        <w:t>Samsung Galaxy Z</w:t>
      </w:r>
      <w:r w:rsidR="000162FD">
        <w:rPr>
          <w:rFonts w:ascii="Arial" w:hAnsi="Arial" w:cs="Arial"/>
          <w:b/>
          <w:bCs/>
          <w:sz w:val="22"/>
          <w:szCs w:val="22"/>
        </w:rPr>
        <w:t xml:space="preserve"> výrazně rozšiřují možnosti chytrých telefonů, ať už v otevřeném nebo zavřeném stavu. </w:t>
      </w:r>
    </w:p>
    <w:p w14:paraId="6BCB9751" w14:textId="77777777" w:rsidR="0091417B" w:rsidRPr="0091417B" w:rsidRDefault="0091417B" w:rsidP="0091417B">
      <w:pPr>
        <w:spacing w:line="300" w:lineRule="auto"/>
        <w:jc w:val="both"/>
        <w:rPr>
          <w:rFonts w:ascii="Arial" w:hAnsi="Arial" w:cs="Arial"/>
          <w:b/>
          <w:bCs/>
          <w:sz w:val="22"/>
          <w:szCs w:val="22"/>
        </w:rPr>
      </w:pPr>
    </w:p>
    <w:p w14:paraId="43EB35CC" w14:textId="0128450A" w:rsidR="0091417B" w:rsidRPr="0091417B" w:rsidRDefault="00526380" w:rsidP="001026E6">
      <w:pPr>
        <w:tabs>
          <w:tab w:val="left" w:pos="0"/>
        </w:tabs>
        <w:spacing w:line="300" w:lineRule="auto"/>
        <w:jc w:val="both"/>
        <w:rPr>
          <w:rFonts w:ascii="Arial" w:hAnsi="Arial" w:cs="Arial"/>
          <w:bCs/>
          <w:sz w:val="22"/>
          <w:szCs w:val="22"/>
        </w:rPr>
      </w:pPr>
      <w:r w:rsidRPr="00104E1A">
        <w:rPr>
          <w:rFonts w:ascii="Arial" w:hAnsi="Arial" w:cs="Arial"/>
          <w:bCs/>
          <w:i/>
          <w:iCs/>
          <w:sz w:val="22"/>
          <w:szCs w:val="22"/>
        </w:rPr>
        <w:t>„Samsung do mobilního světa přináší díky svým skládacím telefonům skutečnou revoluci, vytváří nový standard a neustále ho vylepšuje,“</w:t>
      </w:r>
      <w:r>
        <w:rPr>
          <w:rFonts w:ascii="Arial" w:hAnsi="Arial" w:cs="Arial"/>
          <w:bCs/>
          <w:sz w:val="22"/>
          <w:szCs w:val="22"/>
        </w:rPr>
        <w:t xml:space="preserve"> </w:t>
      </w:r>
      <w:r w:rsidR="007E2CDF">
        <w:rPr>
          <w:rFonts w:ascii="Arial" w:hAnsi="Arial" w:cs="Arial"/>
          <w:bCs/>
          <w:sz w:val="22"/>
          <w:szCs w:val="22"/>
        </w:rPr>
        <w:t xml:space="preserve">říká </w:t>
      </w:r>
      <w:r w:rsidR="0091417B" w:rsidRPr="00104E1A">
        <w:rPr>
          <w:rFonts w:ascii="Arial" w:hAnsi="Arial" w:cs="Arial"/>
          <w:b/>
          <w:sz w:val="22"/>
          <w:szCs w:val="22"/>
        </w:rPr>
        <w:t>TM Roh</w:t>
      </w:r>
      <w:r w:rsidR="0091417B" w:rsidRPr="0091417B">
        <w:rPr>
          <w:rFonts w:ascii="Arial" w:hAnsi="Arial" w:cs="Arial"/>
          <w:bCs/>
          <w:sz w:val="22"/>
          <w:szCs w:val="22"/>
        </w:rPr>
        <w:t xml:space="preserve">, </w:t>
      </w:r>
      <w:r>
        <w:rPr>
          <w:rFonts w:ascii="Arial" w:hAnsi="Arial" w:cs="Arial"/>
          <w:bCs/>
          <w:sz w:val="22"/>
          <w:szCs w:val="22"/>
        </w:rPr>
        <w:t xml:space="preserve">prezident a ředitel divize </w:t>
      </w:r>
      <w:r w:rsidR="0091417B" w:rsidRPr="0091417B">
        <w:rPr>
          <w:rFonts w:ascii="Arial" w:hAnsi="Arial" w:cs="Arial"/>
          <w:bCs/>
          <w:sz w:val="22"/>
          <w:szCs w:val="22"/>
        </w:rPr>
        <w:t xml:space="preserve">Mobile eXperience </w:t>
      </w:r>
      <w:r>
        <w:rPr>
          <w:rFonts w:ascii="Arial" w:hAnsi="Arial" w:cs="Arial"/>
          <w:bCs/>
          <w:sz w:val="22"/>
          <w:szCs w:val="22"/>
        </w:rPr>
        <w:t xml:space="preserve">v </w:t>
      </w:r>
      <w:r w:rsidR="0091417B" w:rsidRPr="0091417B">
        <w:rPr>
          <w:rFonts w:ascii="Arial" w:hAnsi="Arial" w:cs="Arial"/>
          <w:bCs/>
          <w:sz w:val="22"/>
          <w:szCs w:val="22"/>
        </w:rPr>
        <w:t xml:space="preserve">Samsung Electronics. </w:t>
      </w:r>
      <w:r w:rsidR="001026E6" w:rsidRPr="00104E1A">
        <w:rPr>
          <w:rFonts w:ascii="Arial" w:hAnsi="Arial" w:cs="Arial"/>
          <w:bCs/>
          <w:i/>
          <w:iCs/>
          <w:sz w:val="22"/>
          <w:szCs w:val="22"/>
        </w:rPr>
        <w:t xml:space="preserve">„Každý den si naše skládací telefony pořizuje víc a víc lidí, protože touží po zážitcích, které jim žádné jiné přístroje nenabídnou. A my jejich přání a potřeby hodláme uspokojovat i nadále – nejlepším důkazem jsou právě horké novinky </w:t>
      </w:r>
      <w:r w:rsidR="0091417B" w:rsidRPr="00104E1A">
        <w:rPr>
          <w:rFonts w:ascii="Arial" w:hAnsi="Arial" w:cs="Arial"/>
          <w:bCs/>
          <w:i/>
          <w:iCs/>
          <w:sz w:val="22"/>
          <w:szCs w:val="22"/>
        </w:rPr>
        <w:t xml:space="preserve">Galaxy Z Flip5 </w:t>
      </w:r>
      <w:r w:rsidR="001026E6" w:rsidRPr="00104E1A">
        <w:rPr>
          <w:rFonts w:ascii="Arial" w:hAnsi="Arial" w:cs="Arial"/>
          <w:bCs/>
          <w:i/>
          <w:iCs/>
          <w:sz w:val="22"/>
          <w:szCs w:val="22"/>
        </w:rPr>
        <w:t xml:space="preserve">a </w:t>
      </w:r>
      <w:r w:rsidR="0091417B" w:rsidRPr="00104E1A">
        <w:rPr>
          <w:rFonts w:ascii="Arial" w:hAnsi="Arial" w:cs="Arial"/>
          <w:bCs/>
          <w:i/>
          <w:iCs/>
          <w:sz w:val="22"/>
          <w:szCs w:val="22"/>
        </w:rPr>
        <w:t>Galaxy Z Fold5</w:t>
      </w:r>
      <w:r w:rsidR="001026E6" w:rsidRPr="00104E1A">
        <w:rPr>
          <w:rFonts w:ascii="Arial" w:hAnsi="Arial" w:cs="Arial"/>
          <w:bCs/>
          <w:i/>
          <w:iCs/>
          <w:sz w:val="22"/>
          <w:szCs w:val="22"/>
        </w:rPr>
        <w:t>.“</w:t>
      </w:r>
      <w:r w:rsidR="001026E6">
        <w:rPr>
          <w:rFonts w:ascii="Arial" w:hAnsi="Arial" w:cs="Arial"/>
          <w:bCs/>
          <w:sz w:val="22"/>
          <w:szCs w:val="22"/>
        </w:rPr>
        <w:t xml:space="preserve"> </w:t>
      </w:r>
    </w:p>
    <w:p w14:paraId="317BBABD" w14:textId="77777777" w:rsidR="0091417B" w:rsidRPr="0091417B" w:rsidRDefault="0091417B" w:rsidP="0091417B">
      <w:pPr>
        <w:tabs>
          <w:tab w:val="left" w:pos="0"/>
        </w:tabs>
        <w:spacing w:line="300" w:lineRule="auto"/>
        <w:jc w:val="both"/>
        <w:rPr>
          <w:rFonts w:ascii="Arial" w:hAnsi="Arial" w:cs="Arial"/>
          <w:bCs/>
          <w:sz w:val="22"/>
          <w:szCs w:val="22"/>
        </w:rPr>
      </w:pPr>
    </w:p>
    <w:p w14:paraId="72B7A027" w14:textId="695DFABB" w:rsidR="0091417B" w:rsidRPr="0091417B" w:rsidRDefault="001026E6" w:rsidP="001026E6">
      <w:pPr>
        <w:tabs>
          <w:tab w:val="left" w:pos="0"/>
        </w:tabs>
        <w:spacing w:line="300" w:lineRule="auto"/>
        <w:jc w:val="both"/>
        <w:rPr>
          <w:rFonts w:ascii="Arial" w:hAnsi="Arial" w:cs="Arial"/>
          <w:bCs/>
          <w:sz w:val="22"/>
          <w:szCs w:val="22"/>
        </w:rPr>
      </w:pPr>
      <w:r>
        <w:rPr>
          <w:rFonts w:ascii="Arial" w:hAnsi="Arial" w:cs="Arial"/>
          <w:bCs/>
          <w:sz w:val="22"/>
          <w:szCs w:val="22"/>
        </w:rPr>
        <w:t xml:space="preserve">Z dlouholeté vášně Samsungu pro inovace i z firemního nadšení pro skládací přístroje se zrodily skutečně univerzální telefony. Samsung od začátku řadu Galaxy Z piloval a vylepšoval v pevné víře v obrovský potenciál skládacího formátu, přičemž naplno využíval své postavení světové špičky ve výzkumu, vývoji i výrobě. Ať už vytváříte kreativní obsah na </w:t>
      </w:r>
      <w:r w:rsidRPr="0091417B">
        <w:rPr>
          <w:rFonts w:ascii="Arial" w:hAnsi="Arial" w:cs="Arial"/>
          <w:bCs/>
          <w:sz w:val="22"/>
          <w:szCs w:val="22"/>
        </w:rPr>
        <w:t>Galaxy Z Flip5</w:t>
      </w:r>
      <w:r>
        <w:rPr>
          <w:rFonts w:ascii="Arial" w:hAnsi="Arial" w:cs="Arial"/>
          <w:bCs/>
          <w:sz w:val="22"/>
          <w:szCs w:val="22"/>
        </w:rPr>
        <w:t xml:space="preserve"> pomocí nové funkce</w:t>
      </w:r>
      <w:r w:rsidR="0091417B" w:rsidRPr="0091417B">
        <w:rPr>
          <w:rFonts w:ascii="Arial" w:hAnsi="Arial" w:cs="Arial"/>
          <w:bCs/>
          <w:sz w:val="22"/>
          <w:szCs w:val="22"/>
        </w:rPr>
        <w:t xml:space="preserve"> Flex Window</w:t>
      </w:r>
      <w:r w:rsidR="0091417B" w:rsidRPr="0091417B">
        <w:rPr>
          <w:rStyle w:val="Odkaznavysvtlivky"/>
          <w:rFonts w:ascii="Arial" w:hAnsi="Arial" w:cs="Arial"/>
          <w:bCs/>
          <w:sz w:val="22"/>
          <w:szCs w:val="22"/>
        </w:rPr>
        <w:endnoteReference w:id="1"/>
      </w:r>
      <w:r w:rsidR="0091417B" w:rsidRPr="0091417B">
        <w:rPr>
          <w:rFonts w:ascii="Arial" w:hAnsi="Arial" w:cs="Arial"/>
          <w:bCs/>
          <w:sz w:val="22"/>
          <w:szCs w:val="22"/>
        </w:rPr>
        <w:t xml:space="preserve"> </w:t>
      </w:r>
      <w:r>
        <w:rPr>
          <w:rFonts w:ascii="Arial" w:hAnsi="Arial" w:cs="Arial"/>
          <w:bCs/>
          <w:sz w:val="22"/>
          <w:szCs w:val="22"/>
        </w:rPr>
        <w:t>nebo si užíváte dokonalých možností multitaskingu s</w:t>
      </w:r>
      <w:r w:rsidR="007E2CDF">
        <w:rPr>
          <w:rFonts w:ascii="Arial" w:hAnsi="Arial" w:cs="Arial"/>
          <w:bCs/>
          <w:sz w:val="22"/>
          <w:szCs w:val="22"/>
        </w:rPr>
        <w:t> </w:t>
      </w:r>
      <w:r w:rsidR="0091417B" w:rsidRPr="0091417B">
        <w:rPr>
          <w:rFonts w:ascii="Arial" w:hAnsi="Arial" w:cs="Arial"/>
          <w:bCs/>
          <w:sz w:val="22"/>
          <w:szCs w:val="22"/>
        </w:rPr>
        <w:t xml:space="preserve">Galaxy Z Fold5, </w:t>
      </w:r>
      <w:r>
        <w:rPr>
          <w:rFonts w:ascii="Arial" w:hAnsi="Arial" w:cs="Arial"/>
          <w:bCs/>
          <w:sz w:val="22"/>
          <w:szCs w:val="22"/>
        </w:rPr>
        <w:t xml:space="preserve">platí, že nová řada dokáže představy současných náročných uživatelů nejen naplnit, ale i daleko překonat. </w:t>
      </w:r>
    </w:p>
    <w:p w14:paraId="0987DA8D" w14:textId="77777777" w:rsidR="0091417B" w:rsidRPr="0091417B" w:rsidRDefault="0091417B" w:rsidP="0091417B">
      <w:pPr>
        <w:tabs>
          <w:tab w:val="left" w:pos="0"/>
        </w:tabs>
        <w:spacing w:line="300" w:lineRule="auto"/>
        <w:ind w:leftChars="90" w:left="216"/>
        <w:jc w:val="both"/>
        <w:rPr>
          <w:rFonts w:ascii="Arial" w:hAnsi="Arial" w:cs="Arial"/>
          <w:bCs/>
          <w:sz w:val="22"/>
          <w:szCs w:val="22"/>
        </w:rPr>
      </w:pPr>
    </w:p>
    <w:p w14:paraId="3BD819BB" w14:textId="0B1B1D2D" w:rsidR="0091417B" w:rsidRDefault="007A3EBD" w:rsidP="00CB1E78">
      <w:pPr>
        <w:tabs>
          <w:tab w:val="left" w:pos="0"/>
        </w:tabs>
        <w:spacing w:line="300" w:lineRule="auto"/>
        <w:jc w:val="both"/>
        <w:rPr>
          <w:rFonts w:ascii="Arial" w:hAnsi="Arial" w:cs="Arial"/>
          <w:bCs/>
          <w:sz w:val="22"/>
          <w:szCs w:val="22"/>
        </w:rPr>
      </w:pPr>
      <w:r>
        <w:rPr>
          <w:rFonts w:ascii="Arial" w:hAnsi="Arial" w:cs="Arial"/>
          <w:bCs/>
          <w:sz w:val="22"/>
          <w:szCs w:val="22"/>
        </w:rPr>
        <w:lastRenderedPageBreak/>
        <w:t>Kromě toho výrobci u obou telefonů mysleli i na odolnost a trvanlivost. Hlavní displej je v obou případech vybaven vrstvou pro tlumení nárazů a celkově pevnějším provedením</w:t>
      </w:r>
      <w:r w:rsidR="0091417B" w:rsidRPr="0091417B">
        <w:rPr>
          <w:rStyle w:val="Odkaznavysvtlivky"/>
          <w:rFonts w:ascii="Arial" w:hAnsi="Arial" w:cs="Arial"/>
          <w:bCs/>
          <w:sz w:val="22"/>
          <w:szCs w:val="22"/>
        </w:rPr>
        <w:endnoteReference w:id="2"/>
      </w:r>
      <w:r w:rsidR="0091417B" w:rsidRPr="0091417B">
        <w:rPr>
          <w:rFonts w:ascii="Arial" w:hAnsi="Arial" w:cs="Arial"/>
          <w:bCs/>
          <w:sz w:val="22"/>
          <w:szCs w:val="22"/>
        </w:rPr>
        <w:t xml:space="preserve">. </w:t>
      </w:r>
      <w:r w:rsidR="00CB1E78">
        <w:rPr>
          <w:rFonts w:ascii="Arial" w:hAnsi="Arial" w:cs="Arial"/>
          <w:bCs/>
          <w:sz w:val="22"/>
          <w:szCs w:val="22"/>
        </w:rPr>
        <w:t xml:space="preserve">Kromě toho je k dispozici standard </w:t>
      </w:r>
      <w:r w:rsidR="0091417B" w:rsidRPr="0091417B">
        <w:rPr>
          <w:rFonts w:ascii="Arial" w:hAnsi="Arial" w:cs="Arial"/>
          <w:bCs/>
          <w:sz w:val="22"/>
          <w:szCs w:val="22"/>
        </w:rPr>
        <w:t>IPX8</w:t>
      </w:r>
      <w:r w:rsidR="0091417B" w:rsidRPr="0091417B">
        <w:rPr>
          <w:rStyle w:val="Odkaznavysvtlivky"/>
          <w:rFonts w:ascii="Arial" w:hAnsi="Arial" w:cs="Arial"/>
          <w:bCs/>
          <w:sz w:val="22"/>
          <w:szCs w:val="22"/>
        </w:rPr>
        <w:endnoteReference w:id="3"/>
      </w:r>
      <w:r w:rsidR="0091417B" w:rsidRPr="0091417B">
        <w:rPr>
          <w:rFonts w:ascii="Arial" w:hAnsi="Arial" w:cs="Arial"/>
          <w:bCs/>
          <w:sz w:val="22"/>
          <w:szCs w:val="22"/>
        </w:rPr>
        <w:t xml:space="preserve">, </w:t>
      </w:r>
      <w:r w:rsidR="00CB1E78">
        <w:rPr>
          <w:rFonts w:ascii="Arial" w:hAnsi="Arial" w:cs="Arial"/>
          <w:bCs/>
          <w:sz w:val="22"/>
          <w:szCs w:val="22"/>
        </w:rPr>
        <w:t xml:space="preserve">rámy typu </w:t>
      </w:r>
      <w:r w:rsidR="0091417B" w:rsidRPr="0091417B">
        <w:rPr>
          <w:rFonts w:ascii="Arial" w:hAnsi="Arial" w:cs="Arial"/>
          <w:bCs/>
          <w:sz w:val="22"/>
          <w:szCs w:val="22"/>
        </w:rPr>
        <w:t>Armor Aluminum</w:t>
      </w:r>
      <w:r w:rsidR="00CB1E78">
        <w:rPr>
          <w:rFonts w:ascii="Arial" w:hAnsi="Arial" w:cs="Arial"/>
          <w:bCs/>
          <w:sz w:val="22"/>
          <w:szCs w:val="22"/>
        </w:rPr>
        <w:t xml:space="preserve"> a ochranné sklo </w:t>
      </w:r>
      <w:r w:rsidR="0091417B" w:rsidRPr="0091417B">
        <w:rPr>
          <w:rFonts w:ascii="Arial" w:hAnsi="Arial" w:cs="Arial"/>
          <w:bCs/>
          <w:sz w:val="22"/>
          <w:szCs w:val="22"/>
        </w:rPr>
        <w:t>Corning</w:t>
      </w:r>
      <w:r w:rsidR="0091417B" w:rsidRPr="0091417B">
        <w:rPr>
          <w:rFonts w:ascii="Arial" w:hAnsi="Arial" w:cs="Arial"/>
          <w:bCs/>
          <w:sz w:val="22"/>
          <w:szCs w:val="22"/>
          <w:vertAlign w:val="superscript"/>
        </w:rPr>
        <w:t>®</w:t>
      </w:r>
      <w:r w:rsidR="0091417B" w:rsidRPr="0091417B">
        <w:rPr>
          <w:rFonts w:ascii="Arial" w:hAnsi="Arial" w:cs="Arial"/>
          <w:bCs/>
          <w:sz w:val="22"/>
          <w:szCs w:val="22"/>
        </w:rPr>
        <w:t xml:space="preserve"> Gorilla</w:t>
      </w:r>
      <w:r w:rsidR="0091417B" w:rsidRPr="0091417B">
        <w:rPr>
          <w:rFonts w:ascii="Arial" w:hAnsi="Arial" w:cs="Arial"/>
          <w:bCs/>
          <w:sz w:val="22"/>
          <w:szCs w:val="22"/>
          <w:vertAlign w:val="superscript"/>
        </w:rPr>
        <w:t>®</w:t>
      </w:r>
      <w:r w:rsidR="0091417B" w:rsidRPr="0091417B">
        <w:rPr>
          <w:rFonts w:ascii="Arial" w:hAnsi="Arial" w:cs="Arial"/>
          <w:bCs/>
          <w:sz w:val="22"/>
          <w:szCs w:val="22"/>
        </w:rPr>
        <w:t xml:space="preserve"> Glass Victus</w:t>
      </w:r>
      <w:r w:rsidR="0091417B" w:rsidRPr="0091417B">
        <w:rPr>
          <w:rFonts w:ascii="Arial" w:hAnsi="Arial" w:cs="Arial"/>
          <w:bCs/>
          <w:sz w:val="22"/>
          <w:szCs w:val="22"/>
          <w:vertAlign w:val="superscript"/>
        </w:rPr>
        <w:t>®</w:t>
      </w:r>
      <w:r w:rsidR="00000319">
        <w:rPr>
          <w:rFonts w:ascii="Arial" w:hAnsi="Arial" w:cs="Arial"/>
          <w:bCs/>
          <w:sz w:val="22"/>
          <w:szCs w:val="22"/>
          <w:vertAlign w:val="superscript"/>
        </w:rPr>
        <w:t xml:space="preserve"> </w:t>
      </w:r>
      <w:r w:rsidR="0091417B" w:rsidRPr="0091417B">
        <w:rPr>
          <w:rFonts w:ascii="Arial" w:hAnsi="Arial" w:cs="Arial"/>
          <w:bCs/>
          <w:sz w:val="22"/>
          <w:szCs w:val="22"/>
        </w:rPr>
        <w:t>2</w:t>
      </w:r>
      <w:r w:rsidR="0091417B" w:rsidRPr="0091417B">
        <w:rPr>
          <w:rStyle w:val="Odkaznavysvtlivky"/>
          <w:rFonts w:ascii="Arial" w:hAnsi="Arial" w:cs="Arial"/>
          <w:bCs/>
          <w:sz w:val="22"/>
          <w:szCs w:val="22"/>
        </w:rPr>
        <w:endnoteReference w:id="4"/>
      </w:r>
      <w:r w:rsidR="0091417B" w:rsidRPr="0091417B">
        <w:rPr>
          <w:rFonts w:ascii="Arial" w:hAnsi="Arial" w:cs="Arial"/>
          <w:bCs/>
          <w:sz w:val="22"/>
          <w:szCs w:val="22"/>
        </w:rPr>
        <w:t xml:space="preserve"> </w:t>
      </w:r>
      <w:r w:rsidR="00CB1E78">
        <w:rPr>
          <w:rFonts w:ascii="Arial" w:hAnsi="Arial" w:cs="Arial"/>
          <w:bCs/>
          <w:sz w:val="22"/>
          <w:szCs w:val="22"/>
        </w:rPr>
        <w:t xml:space="preserve">jak na okénku </w:t>
      </w:r>
      <w:r w:rsidR="0091417B" w:rsidRPr="0091417B">
        <w:rPr>
          <w:rFonts w:ascii="Arial" w:hAnsi="Arial" w:cs="Arial"/>
          <w:bCs/>
          <w:sz w:val="22"/>
          <w:szCs w:val="22"/>
        </w:rPr>
        <w:t>Flex Window</w:t>
      </w:r>
      <w:r w:rsidR="00CB1E78">
        <w:rPr>
          <w:rFonts w:ascii="Arial" w:hAnsi="Arial" w:cs="Arial"/>
          <w:bCs/>
          <w:sz w:val="22"/>
          <w:szCs w:val="22"/>
        </w:rPr>
        <w:t>, tak i na zadním krytu.</w:t>
      </w:r>
      <w:r w:rsidR="0091417B" w:rsidRPr="0091417B">
        <w:rPr>
          <w:rFonts w:ascii="Arial" w:hAnsi="Arial" w:cs="Arial"/>
          <w:bCs/>
          <w:sz w:val="22"/>
          <w:szCs w:val="22"/>
        </w:rPr>
        <w:t xml:space="preserve"> Galaxy Z Flip5 </w:t>
      </w:r>
      <w:r w:rsidR="00CB1E78">
        <w:rPr>
          <w:rFonts w:ascii="Arial" w:hAnsi="Arial" w:cs="Arial"/>
          <w:bCs/>
          <w:sz w:val="22"/>
          <w:szCs w:val="22"/>
        </w:rPr>
        <w:t xml:space="preserve">i </w:t>
      </w:r>
      <w:r w:rsidR="0091417B" w:rsidRPr="0091417B">
        <w:rPr>
          <w:rFonts w:ascii="Arial" w:hAnsi="Arial" w:cs="Arial"/>
          <w:bCs/>
          <w:sz w:val="22"/>
          <w:szCs w:val="22"/>
        </w:rPr>
        <w:t xml:space="preserve">Galaxy Z Fold5 </w:t>
      </w:r>
      <w:r w:rsidR="00CB1E78">
        <w:rPr>
          <w:rFonts w:ascii="Arial" w:hAnsi="Arial" w:cs="Arial"/>
          <w:bCs/>
          <w:sz w:val="22"/>
          <w:szCs w:val="22"/>
        </w:rPr>
        <w:t xml:space="preserve">tak nabízejí uživatelům potřebné bezpečí a ochranu, čemuž dále napomáhá i speciální konstrukční řešení </w:t>
      </w:r>
      <w:r w:rsidR="0091417B" w:rsidRPr="0091417B">
        <w:rPr>
          <w:rFonts w:ascii="Arial" w:hAnsi="Arial" w:cs="Arial"/>
          <w:bCs/>
          <w:sz w:val="22"/>
          <w:szCs w:val="22"/>
        </w:rPr>
        <w:t xml:space="preserve">Flex Hinge. </w:t>
      </w:r>
      <w:r w:rsidR="00CB1E78">
        <w:rPr>
          <w:rFonts w:ascii="Arial" w:hAnsi="Arial" w:cs="Arial"/>
          <w:bCs/>
          <w:sz w:val="22"/>
          <w:szCs w:val="22"/>
        </w:rPr>
        <w:t>Nový integrovaný pant využívá konstrukce dvojité kolejničky, která tlumí a rozptyluje nárazy.</w:t>
      </w:r>
      <w:r w:rsidR="0091417B" w:rsidRPr="0091417B">
        <w:rPr>
          <w:rFonts w:ascii="Arial" w:hAnsi="Arial" w:cs="Arial"/>
          <w:bCs/>
          <w:sz w:val="22"/>
          <w:szCs w:val="22"/>
        </w:rPr>
        <w:t xml:space="preserve"> </w:t>
      </w:r>
    </w:p>
    <w:p w14:paraId="2D26EC70" w14:textId="77777777" w:rsidR="00EB5BBB" w:rsidRPr="0091417B" w:rsidRDefault="00EB5BBB" w:rsidP="00CB1E78">
      <w:pPr>
        <w:tabs>
          <w:tab w:val="left" w:pos="0"/>
        </w:tabs>
        <w:spacing w:line="300" w:lineRule="auto"/>
        <w:jc w:val="both"/>
        <w:rPr>
          <w:rFonts w:ascii="Arial" w:hAnsi="Arial" w:cs="Arial"/>
          <w:bCs/>
          <w:sz w:val="22"/>
          <w:szCs w:val="22"/>
        </w:rPr>
      </w:pPr>
    </w:p>
    <w:p w14:paraId="6C5FF1D9" w14:textId="77777777" w:rsidR="0091417B" w:rsidRPr="0091417B" w:rsidRDefault="0091417B" w:rsidP="0091417B">
      <w:pPr>
        <w:tabs>
          <w:tab w:val="left" w:pos="0"/>
        </w:tabs>
        <w:spacing w:line="300" w:lineRule="auto"/>
        <w:jc w:val="both"/>
        <w:rPr>
          <w:rFonts w:ascii="Arial" w:hAnsi="Arial" w:cs="Arial"/>
          <w:bCs/>
          <w:sz w:val="22"/>
          <w:szCs w:val="22"/>
        </w:rPr>
      </w:pPr>
    </w:p>
    <w:p w14:paraId="37CE06A5" w14:textId="730969B4" w:rsidR="0091417B" w:rsidRPr="0091417B" w:rsidRDefault="0091417B" w:rsidP="0091417B">
      <w:pPr>
        <w:tabs>
          <w:tab w:val="left" w:pos="0"/>
        </w:tabs>
        <w:spacing w:line="300" w:lineRule="auto"/>
        <w:jc w:val="both"/>
        <w:rPr>
          <w:rFonts w:ascii="Arial" w:hAnsi="Arial" w:cs="Arial"/>
          <w:b/>
          <w:sz w:val="22"/>
          <w:szCs w:val="22"/>
        </w:rPr>
      </w:pPr>
      <w:r w:rsidRPr="0091417B">
        <w:rPr>
          <w:rFonts w:ascii="Arial" w:hAnsi="Arial" w:cs="Arial"/>
          <w:b/>
          <w:sz w:val="22"/>
          <w:szCs w:val="22"/>
        </w:rPr>
        <w:t xml:space="preserve">Galaxy Z Flip5: </w:t>
      </w:r>
      <w:r w:rsidR="00CB1E78">
        <w:rPr>
          <w:rFonts w:ascii="Arial" w:hAnsi="Arial" w:cs="Arial"/>
          <w:b/>
          <w:sz w:val="22"/>
          <w:szCs w:val="22"/>
        </w:rPr>
        <w:t>Vynikaj</w:t>
      </w:r>
      <w:r w:rsidR="004F77D8">
        <w:rPr>
          <w:rFonts w:ascii="Arial" w:hAnsi="Arial" w:cs="Arial"/>
          <w:b/>
          <w:sz w:val="22"/>
          <w:szCs w:val="22"/>
        </w:rPr>
        <w:t>í</w:t>
      </w:r>
      <w:r w:rsidR="00CB1E78">
        <w:rPr>
          <w:rFonts w:ascii="Arial" w:hAnsi="Arial" w:cs="Arial"/>
          <w:b/>
          <w:sz w:val="22"/>
          <w:szCs w:val="22"/>
        </w:rPr>
        <w:t>cí kapesní kreativní nástroj bez kompromisů</w:t>
      </w:r>
    </w:p>
    <w:p w14:paraId="71DC5B6D" w14:textId="5E4D26CC" w:rsidR="0091417B" w:rsidRPr="0091417B" w:rsidRDefault="0091417B" w:rsidP="00CB1E78">
      <w:pPr>
        <w:tabs>
          <w:tab w:val="left" w:pos="0"/>
        </w:tabs>
        <w:spacing w:line="300" w:lineRule="auto"/>
        <w:jc w:val="both"/>
        <w:rPr>
          <w:rFonts w:ascii="Arial" w:hAnsi="Arial" w:cs="Arial"/>
          <w:i/>
          <w:sz w:val="22"/>
          <w:szCs w:val="22"/>
        </w:rPr>
      </w:pPr>
      <w:r w:rsidRPr="0091417B">
        <w:rPr>
          <w:rFonts w:ascii="Arial" w:hAnsi="Arial" w:cs="Arial"/>
          <w:bCs/>
          <w:sz w:val="22"/>
          <w:szCs w:val="22"/>
        </w:rPr>
        <w:t xml:space="preserve">Galaxy Z Flip5 </w:t>
      </w:r>
      <w:r w:rsidR="00CB1E78">
        <w:rPr>
          <w:rFonts w:ascii="Arial" w:hAnsi="Arial" w:cs="Arial"/>
          <w:bCs/>
          <w:sz w:val="22"/>
          <w:szCs w:val="22"/>
        </w:rPr>
        <w:t xml:space="preserve">nabízí stylové jedinečné zážitky se skládacím kapesním zařízením určeným zejména pro kreativní jedince. </w:t>
      </w:r>
    </w:p>
    <w:p w14:paraId="2DAC68FF" w14:textId="77777777" w:rsidR="0091417B" w:rsidRPr="0091417B" w:rsidRDefault="0091417B" w:rsidP="0091417B">
      <w:pPr>
        <w:tabs>
          <w:tab w:val="left" w:pos="0"/>
        </w:tabs>
        <w:spacing w:line="300" w:lineRule="auto"/>
        <w:jc w:val="both"/>
        <w:rPr>
          <w:rFonts w:ascii="Arial" w:hAnsi="Arial" w:cs="Arial"/>
          <w:bCs/>
          <w:sz w:val="22"/>
          <w:szCs w:val="22"/>
        </w:rPr>
      </w:pPr>
    </w:p>
    <w:p w14:paraId="4DF81494" w14:textId="2C7951D2" w:rsidR="0091417B" w:rsidRPr="0091417B" w:rsidRDefault="00CB1E78" w:rsidP="0004532E">
      <w:pPr>
        <w:tabs>
          <w:tab w:val="left" w:pos="0"/>
        </w:tabs>
        <w:spacing w:line="300" w:lineRule="auto"/>
        <w:jc w:val="both"/>
        <w:rPr>
          <w:rFonts w:ascii="Arial" w:hAnsi="Arial" w:cs="Arial"/>
          <w:i/>
          <w:sz w:val="22"/>
          <w:szCs w:val="22"/>
        </w:rPr>
      </w:pPr>
      <w:r>
        <w:rPr>
          <w:rFonts w:ascii="Arial" w:hAnsi="Arial" w:cs="Arial"/>
          <w:bCs/>
          <w:sz w:val="22"/>
          <w:szCs w:val="22"/>
        </w:rPr>
        <w:t xml:space="preserve">Okénko </w:t>
      </w:r>
      <w:r w:rsidR="0091417B" w:rsidRPr="0091417B">
        <w:rPr>
          <w:rFonts w:ascii="Arial" w:hAnsi="Arial" w:cs="Arial"/>
          <w:b/>
          <w:bCs/>
          <w:sz w:val="22"/>
          <w:szCs w:val="22"/>
        </w:rPr>
        <w:t>Flex Window</w:t>
      </w:r>
      <w:r w:rsidR="0091417B" w:rsidRPr="0091417B">
        <w:rPr>
          <w:rFonts w:ascii="Arial" w:hAnsi="Arial" w:cs="Arial"/>
          <w:bCs/>
          <w:sz w:val="22"/>
          <w:szCs w:val="22"/>
        </w:rPr>
        <w:t xml:space="preserve"> </w:t>
      </w:r>
      <w:r>
        <w:rPr>
          <w:rFonts w:ascii="Arial" w:hAnsi="Arial" w:cs="Arial"/>
          <w:bCs/>
          <w:sz w:val="22"/>
          <w:szCs w:val="22"/>
        </w:rPr>
        <w:t xml:space="preserve">je nově </w:t>
      </w:r>
      <w:r w:rsidR="007760B9">
        <w:rPr>
          <w:rFonts w:ascii="Arial" w:hAnsi="Arial" w:cs="Arial"/>
          <w:bCs/>
          <w:sz w:val="22"/>
          <w:szCs w:val="22"/>
        </w:rPr>
        <w:t>téměř 4x</w:t>
      </w:r>
      <w:r>
        <w:rPr>
          <w:rFonts w:ascii="Arial" w:hAnsi="Arial" w:cs="Arial"/>
          <w:bCs/>
          <w:sz w:val="22"/>
          <w:szCs w:val="22"/>
        </w:rPr>
        <w:t xml:space="preserve"> větší než u předchozí generace</w:t>
      </w:r>
      <w:r w:rsidR="0091417B" w:rsidRPr="0091417B">
        <w:rPr>
          <w:rStyle w:val="Odkaznavysvtlivky"/>
          <w:rFonts w:ascii="Arial" w:hAnsi="Arial" w:cs="Arial"/>
          <w:bCs/>
          <w:sz w:val="22"/>
          <w:szCs w:val="22"/>
        </w:rPr>
        <w:endnoteReference w:id="5"/>
      </w:r>
      <w:r w:rsidR="0091417B" w:rsidRPr="0091417B">
        <w:rPr>
          <w:rFonts w:ascii="Arial" w:hAnsi="Arial" w:cs="Arial"/>
          <w:bCs/>
          <w:sz w:val="22"/>
          <w:szCs w:val="22"/>
        </w:rPr>
        <w:t xml:space="preserve"> </w:t>
      </w:r>
      <w:r>
        <w:rPr>
          <w:rFonts w:ascii="Arial" w:hAnsi="Arial" w:cs="Arial"/>
          <w:bCs/>
          <w:sz w:val="22"/>
          <w:szCs w:val="22"/>
        </w:rPr>
        <w:t xml:space="preserve">a nabízí celou řadu dobře známých i zcela nových funkcí a možností. </w:t>
      </w:r>
      <w:r w:rsidR="0004532E">
        <w:rPr>
          <w:rFonts w:ascii="Arial" w:hAnsi="Arial" w:cs="Arial"/>
          <w:bCs/>
          <w:sz w:val="22"/>
          <w:szCs w:val="22"/>
        </w:rPr>
        <w:t xml:space="preserve">Mimo jiné si uživatelé </w:t>
      </w:r>
      <w:r w:rsidR="007E2CDF">
        <w:rPr>
          <w:rFonts w:ascii="Arial" w:hAnsi="Arial" w:cs="Arial"/>
          <w:bCs/>
          <w:sz w:val="22"/>
          <w:szCs w:val="22"/>
        </w:rPr>
        <w:t xml:space="preserve">můžou </w:t>
      </w:r>
      <w:r w:rsidR="0004532E">
        <w:rPr>
          <w:rFonts w:ascii="Arial" w:hAnsi="Arial" w:cs="Arial"/>
          <w:bCs/>
          <w:sz w:val="22"/>
          <w:szCs w:val="22"/>
        </w:rPr>
        <w:t xml:space="preserve">jeho podobu do značné míry přizpůsobit vlastní chuti – na výběr jsou stylové rámečky nebo třeba spousta typů digitálních i analogových hodinových ciferníků, které </w:t>
      </w:r>
      <w:r w:rsidR="007E2CDF">
        <w:rPr>
          <w:rFonts w:ascii="Arial" w:hAnsi="Arial" w:cs="Arial"/>
          <w:bCs/>
          <w:sz w:val="22"/>
          <w:szCs w:val="22"/>
        </w:rPr>
        <w:t xml:space="preserve">můžou </w:t>
      </w:r>
      <w:r w:rsidR="0004532E">
        <w:rPr>
          <w:rFonts w:ascii="Arial" w:hAnsi="Arial" w:cs="Arial"/>
          <w:bCs/>
          <w:sz w:val="22"/>
          <w:szCs w:val="22"/>
        </w:rPr>
        <w:t xml:space="preserve">mimo jiné odpovídat ciferníkům, které má uživatel nastavené na hodinkách </w:t>
      </w:r>
      <w:r w:rsidR="0091417B" w:rsidRPr="0091417B">
        <w:rPr>
          <w:rFonts w:ascii="Arial" w:hAnsi="Arial" w:cs="Arial"/>
          <w:bCs/>
          <w:sz w:val="22"/>
          <w:szCs w:val="22"/>
        </w:rPr>
        <w:t>Galaxy Watch6</w:t>
      </w:r>
      <w:r w:rsidR="0091417B" w:rsidRPr="0091417B">
        <w:rPr>
          <w:rStyle w:val="Odkaznavysvtlivky"/>
          <w:rFonts w:ascii="Arial" w:hAnsi="Arial" w:cs="Arial"/>
          <w:bCs/>
          <w:sz w:val="22"/>
          <w:szCs w:val="22"/>
        </w:rPr>
        <w:endnoteReference w:id="6"/>
      </w:r>
      <w:r w:rsidR="0004532E">
        <w:rPr>
          <w:rFonts w:ascii="Arial" w:hAnsi="Arial" w:cs="Arial"/>
          <w:bCs/>
          <w:sz w:val="22"/>
          <w:szCs w:val="22"/>
        </w:rPr>
        <w:t xml:space="preserve">. Ke </w:t>
      </w:r>
      <w:r w:rsidR="0091417B" w:rsidRPr="0091417B">
        <w:rPr>
          <w:rFonts w:ascii="Arial" w:hAnsi="Arial" w:cs="Arial"/>
          <w:bCs/>
          <w:sz w:val="22"/>
          <w:szCs w:val="22"/>
        </w:rPr>
        <w:t>Galaxy Z Flip5</w:t>
      </w:r>
      <w:r w:rsidR="0004532E">
        <w:rPr>
          <w:rFonts w:ascii="Arial" w:hAnsi="Arial" w:cs="Arial"/>
          <w:bCs/>
          <w:sz w:val="22"/>
          <w:szCs w:val="22"/>
        </w:rPr>
        <w:t xml:space="preserve"> si lze pořídit nov</w:t>
      </w:r>
      <w:r w:rsidR="00AE7928">
        <w:rPr>
          <w:rFonts w:ascii="Arial" w:hAnsi="Arial" w:cs="Arial"/>
          <w:bCs/>
          <w:sz w:val="22"/>
          <w:szCs w:val="22"/>
        </w:rPr>
        <w:t>ý</w:t>
      </w:r>
      <w:r w:rsidR="0004532E">
        <w:rPr>
          <w:rFonts w:ascii="Arial" w:hAnsi="Arial" w:cs="Arial"/>
          <w:bCs/>
          <w:sz w:val="22"/>
          <w:szCs w:val="22"/>
        </w:rPr>
        <w:t xml:space="preserve"> </w:t>
      </w:r>
      <w:r w:rsidR="00AE7928">
        <w:rPr>
          <w:rFonts w:ascii="Arial" w:hAnsi="Arial" w:cs="Arial"/>
          <w:bCs/>
          <w:sz w:val="22"/>
          <w:szCs w:val="22"/>
        </w:rPr>
        <w:t>designový kryt</w:t>
      </w:r>
      <w:r w:rsidR="0004532E">
        <w:rPr>
          <w:rFonts w:ascii="Arial" w:hAnsi="Arial" w:cs="Arial"/>
          <w:bCs/>
          <w:sz w:val="22"/>
          <w:szCs w:val="22"/>
        </w:rPr>
        <w:t xml:space="preserve"> </w:t>
      </w:r>
      <w:r w:rsidR="0091417B" w:rsidRPr="0091417B">
        <w:rPr>
          <w:rFonts w:ascii="Arial" w:hAnsi="Arial" w:cs="Arial"/>
          <w:bCs/>
          <w:sz w:val="22"/>
          <w:szCs w:val="22"/>
        </w:rPr>
        <w:t>Flip</w:t>
      </w:r>
      <w:r w:rsidR="00B61C6F">
        <w:rPr>
          <w:rFonts w:ascii="Arial" w:hAnsi="Arial" w:cs="Arial"/>
          <w:bCs/>
          <w:sz w:val="22"/>
          <w:szCs w:val="22"/>
        </w:rPr>
        <w:t>S</w:t>
      </w:r>
      <w:r w:rsidR="0091417B" w:rsidRPr="0091417B">
        <w:rPr>
          <w:rFonts w:ascii="Arial" w:hAnsi="Arial" w:cs="Arial"/>
          <w:bCs/>
          <w:sz w:val="22"/>
          <w:szCs w:val="22"/>
        </w:rPr>
        <w:t>uit</w:t>
      </w:r>
      <w:r w:rsidR="0091417B" w:rsidRPr="0091417B">
        <w:rPr>
          <w:rStyle w:val="Odkaznavysvtlivky"/>
          <w:rFonts w:ascii="Arial" w:hAnsi="Arial" w:cs="Arial"/>
          <w:bCs/>
          <w:sz w:val="22"/>
          <w:szCs w:val="22"/>
        </w:rPr>
        <w:endnoteReference w:id="7"/>
      </w:r>
      <w:r w:rsidR="0004532E">
        <w:rPr>
          <w:rFonts w:ascii="Arial" w:hAnsi="Arial" w:cs="Arial"/>
          <w:bCs/>
          <w:sz w:val="22"/>
          <w:szCs w:val="22"/>
        </w:rPr>
        <w:t xml:space="preserve"> s výměnnou </w:t>
      </w:r>
      <w:r w:rsidR="0091417B" w:rsidRPr="0091417B">
        <w:rPr>
          <w:rFonts w:ascii="Arial" w:hAnsi="Arial" w:cs="Arial"/>
          <w:bCs/>
          <w:sz w:val="22"/>
          <w:szCs w:val="22"/>
        </w:rPr>
        <w:t xml:space="preserve">NFC </w:t>
      </w:r>
      <w:r w:rsidR="0004532E">
        <w:rPr>
          <w:rFonts w:ascii="Arial" w:hAnsi="Arial" w:cs="Arial"/>
          <w:bCs/>
          <w:sz w:val="22"/>
          <w:szCs w:val="22"/>
        </w:rPr>
        <w:t xml:space="preserve">kartou, což možnosti personalizace ještě rozšiřuje. </w:t>
      </w:r>
    </w:p>
    <w:p w14:paraId="413A50DA" w14:textId="77777777" w:rsidR="0091417B" w:rsidRPr="0091417B" w:rsidRDefault="0091417B" w:rsidP="0091417B">
      <w:pPr>
        <w:tabs>
          <w:tab w:val="left" w:pos="0"/>
        </w:tabs>
        <w:spacing w:line="300" w:lineRule="auto"/>
        <w:jc w:val="both"/>
        <w:rPr>
          <w:rFonts w:ascii="Arial" w:hAnsi="Arial" w:cs="Arial"/>
          <w:bCs/>
          <w:sz w:val="22"/>
          <w:szCs w:val="22"/>
        </w:rPr>
      </w:pPr>
    </w:p>
    <w:p w14:paraId="2D514CEC" w14:textId="661A6CFB" w:rsidR="0091417B" w:rsidRPr="0091417B" w:rsidRDefault="0004532E" w:rsidP="0004532E">
      <w:pPr>
        <w:tabs>
          <w:tab w:val="left" w:pos="0"/>
        </w:tabs>
        <w:spacing w:line="300" w:lineRule="auto"/>
        <w:jc w:val="both"/>
        <w:rPr>
          <w:rFonts w:ascii="Arial" w:hAnsi="Arial" w:cs="Arial"/>
          <w:i/>
          <w:sz w:val="22"/>
          <w:szCs w:val="22"/>
        </w:rPr>
      </w:pPr>
      <w:r>
        <w:rPr>
          <w:rFonts w:ascii="Arial" w:hAnsi="Arial" w:cs="Arial"/>
          <w:bCs/>
          <w:sz w:val="22"/>
          <w:szCs w:val="22"/>
        </w:rPr>
        <w:t xml:space="preserve">I v zavřeném stavu toho </w:t>
      </w:r>
      <w:r w:rsidR="0091417B" w:rsidRPr="0091417B">
        <w:rPr>
          <w:rFonts w:ascii="Arial" w:hAnsi="Arial" w:cs="Arial"/>
          <w:bCs/>
          <w:sz w:val="22"/>
          <w:szCs w:val="22"/>
        </w:rPr>
        <w:t xml:space="preserve">Galaxy Z Flip5 </w:t>
      </w:r>
      <w:r>
        <w:rPr>
          <w:rFonts w:ascii="Arial" w:hAnsi="Arial" w:cs="Arial"/>
          <w:bCs/>
          <w:sz w:val="22"/>
          <w:szCs w:val="22"/>
        </w:rPr>
        <w:t xml:space="preserve">nabízí víc než předchozí generace. V okénku </w:t>
      </w:r>
      <w:r w:rsidR="0091417B" w:rsidRPr="0091417B">
        <w:rPr>
          <w:rFonts w:ascii="Arial" w:hAnsi="Arial" w:cs="Arial"/>
          <w:bCs/>
          <w:sz w:val="22"/>
          <w:szCs w:val="22"/>
        </w:rPr>
        <w:t>Flex Window</w:t>
      </w:r>
      <w:r>
        <w:rPr>
          <w:rFonts w:ascii="Arial" w:hAnsi="Arial" w:cs="Arial"/>
          <w:bCs/>
          <w:sz w:val="22"/>
          <w:szCs w:val="22"/>
        </w:rPr>
        <w:t xml:space="preserve"> se </w:t>
      </w:r>
      <w:r w:rsidR="007E2CDF">
        <w:rPr>
          <w:rFonts w:ascii="Arial" w:hAnsi="Arial" w:cs="Arial"/>
          <w:bCs/>
          <w:sz w:val="22"/>
          <w:szCs w:val="22"/>
        </w:rPr>
        <w:t xml:space="preserve">můžou </w:t>
      </w:r>
      <w:r>
        <w:rPr>
          <w:rFonts w:ascii="Arial" w:hAnsi="Arial" w:cs="Arial"/>
          <w:bCs/>
          <w:sz w:val="22"/>
          <w:szCs w:val="22"/>
        </w:rPr>
        <w:t xml:space="preserve">rychle a snadno zobrazit nejrůznější užitečné informace. Díky </w:t>
      </w:r>
      <w:r w:rsidRPr="0004532E">
        <w:rPr>
          <w:rFonts w:ascii="Arial" w:hAnsi="Arial" w:cs="Arial"/>
          <w:b/>
          <w:sz w:val="22"/>
          <w:szCs w:val="22"/>
        </w:rPr>
        <w:t>w</w:t>
      </w:r>
      <w:r w:rsidR="0091417B" w:rsidRPr="0091417B">
        <w:rPr>
          <w:rFonts w:ascii="Arial" w:hAnsi="Arial" w:cs="Arial"/>
          <w:b/>
          <w:bCs/>
          <w:sz w:val="22"/>
          <w:szCs w:val="22"/>
        </w:rPr>
        <w:t>idget</w:t>
      </w:r>
      <w:r>
        <w:rPr>
          <w:rFonts w:ascii="Arial" w:hAnsi="Arial" w:cs="Arial"/>
          <w:b/>
          <w:bCs/>
          <w:sz w:val="22"/>
          <w:szCs w:val="22"/>
        </w:rPr>
        <w:t>ům</w:t>
      </w:r>
      <w:r>
        <w:rPr>
          <w:rFonts w:ascii="Arial" w:hAnsi="Arial" w:cs="Arial"/>
          <w:sz w:val="22"/>
          <w:szCs w:val="22"/>
        </w:rPr>
        <w:t xml:space="preserve"> neboli miniaplikacím </w:t>
      </w:r>
      <w:r w:rsidR="00F233E1">
        <w:rPr>
          <w:rFonts w:ascii="Arial" w:hAnsi="Arial" w:cs="Arial"/>
          <w:sz w:val="22"/>
          <w:szCs w:val="22"/>
        </w:rPr>
        <w:t xml:space="preserve">jsou </w:t>
      </w:r>
      <w:r>
        <w:rPr>
          <w:rFonts w:ascii="Arial" w:hAnsi="Arial" w:cs="Arial"/>
          <w:sz w:val="22"/>
          <w:szCs w:val="22"/>
        </w:rPr>
        <w:t>k dispozici předpověď počasí, ovládací prvky k audiopřehrávači</w:t>
      </w:r>
      <w:r w:rsidR="0091417B" w:rsidRPr="0091417B">
        <w:rPr>
          <w:rStyle w:val="Odkaznavysvtlivky"/>
          <w:rFonts w:ascii="Arial" w:hAnsi="Arial" w:cs="Arial"/>
          <w:bCs/>
          <w:sz w:val="22"/>
          <w:szCs w:val="22"/>
        </w:rPr>
        <w:endnoteReference w:id="8"/>
      </w:r>
      <w:r>
        <w:rPr>
          <w:rFonts w:ascii="Arial" w:hAnsi="Arial" w:cs="Arial"/>
          <w:bCs/>
          <w:sz w:val="22"/>
          <w:szCs w:val="22"/>
        </w:rPr>
        <w:t xml:space="preserve"> nebo třeba poslední kurzy akcií v miniaplikaci </w:t>
      </w:r>
      <w:r w:rsidR="0091417B" w:rsidRPr="0091417B">
        <w:rPr>
          <w:rFonts w:ascii="Arial" w:hAnsi="Arial" w:cs="Arial"/>
          <w:bCs/>
          <w:sz w:val="22"/>
          <w:szCs w:val="22"/>
        </w:rPr>
        <w:t xml:space="preserve">Google Finance. </w:t>
      </w:r>
      <w:r>
        <w:rPr>
          <w:rFonts w:ascii="Arial" w:hAnsi="Arial" w:cs="Arial"/>
          <w:bCs/>
          <w:sz w:val="22"/>
          <w:szCs w:val="22"/>
        </w:rPr>
        <w:t xml:space="preserve">Všechny miniaplikace si lze zobrazit a přepínat mezi nimi pouhým dotykem displeje v režimu </w:t>
      </w:r>
      <w:r w:rsidR="0091417B" w:rsidRPr="0091417B">
        <w:rPr>
          <w:rFonts w:ascii="Arial" w:hAnsi="Arial" w:cs="Arial"/>
          <w:b/>
          <w:sz w:val="22"/>
          <w:szCs w:val="22"/>
        </w:rPr>
        <w:t>Multi Widget View</w:t>
      </w:r>
      <w:r w:rsidR="0091417B" w:rsidRPr="0091417B">
        <w:rPr>
          <w:rFonts w:ascii="Arial" w:hAnsi="Arial" w:cs="Arial"/>
          <w:bCs/>
          <w:sz w:val="22"/>
          <w:szCs w:val="22"/>
        </w:rPr>
        <w:t xml:space="preserve">. </w:t>
      </w:r>
      <w:r>
        <w:rPr>
          <w:rFonts w:ascii="Arial" w:hAnsi="Arial" w:cs="Arial"/>
          <w:bCs/>
          <w:sz w:val="22"/>
          <w:szCs w:val="22"/>
        </w:rPr>
        <w:t xml:space="preserve">V zavřeném stavu lze rovněž číst upozornění a dostat se k rychlému nastavení </w:t>
      </w:r>
      <w:r w:rsidR="0091417B" w:rsidRPr="0091417B">
        <w:rPr>
          <w:rFonts w:ascii="Arial" w:hAnsi="Arial" w:cs="Arial"/>
          <w:bCs/>
          <w:sz w:val="22"/>
          <w:szCs w:val="22"/>
        </w:rPr>
        <w:t xml:space="preserve">Wi-Fi </w:t>
      </w:r>
      <w:r>
        <w:rPr>
          <w:rFonts w:ascii="Arial" w:hAnsi="Arial" w:cs="Arial"/>
          <w:bCs/>
          <w:sz w:val="22"/>
          <w:szCs w:val="22"/>
        </w:rPr>
        <w:t xml:space="preserve">nebo </w:t>
      </w:r>
      <w:r w:rsidR="0091417B" w:rsidRPr="0091417B">
        <w:rPr>
          <w:rFonts w:ascii="Arial" w:hAnsi="Arial" w:cs="Arial"/>
          <w:bCs/>
          <w:sz w:val="22"/>
          <w:szCs w:val="22"/>
        </w:rPr>
        <w:t>Bluetooth.</w:t>
      </w:r>
      <w:r>
        <w:rPr>
          <w:rFonts w:ascii="Arial" w:hAnsi="Arial" w:cs="Arial"/>
          <w:bCs/>
          <w:sz w:val="22"/>
          <w:szCs w:val="22"/>
        </w:rPr>
        <w:t xml:space="preserve"> Můžete také procházet seznam hovorů a odpovědět na ty nepřijaté, případně předem </w:t>
      </w:r>
      <w:r>
        <w:rPr>
          <w:rFonts w:ascii="Arial" w:hAnsi="Arial" w:cs="Arial"/>
          <w:b/>
          <w:bCs/>
          <w:sz w:val="22"/>
          <w:szCs w:val="22"/>
        </w:rPr>
        <w:t xml:space="preserve">přednastavených replik </w:t>
      </w:r>
      <w:r>
        <w:rPr>
          <w:rFonts w:ascii="Arial" w:hAnsi="Arial" w:cs="Arial"/>
          <w:bCs/>
          <w:sz w:val="22"/>
          <w:szCs w:val="22"/>
        </w:rPr>
        <w:t xml:space="preserve">odpovídat na textové zprávy. K dispozici </w:t>
      </w:r>
      <w:r w:rsidR="00F233E1">
        <w:rPr>
          <w:rFonts w:ascii="Arial" w:hAnsi="Arial" w:cs="Arial"/>
          <w:bCs/>
          <w:sz w:val="22"/>
          <w:szCs w:val="22"/>
        </w:rPr>
        <w:t xml:space="preserve">jsou </w:t>
      </w:r>
      <w:r>
        <w:rPr>
          <w:rFonts w:ascii="Arial" w:hAnsi="Arial" w:cs="Arial"/>
          <w:bCs/>
          <w:sz w:val="22"/>
          <w:szCs w:val="22"/>
        </w:rPr>
        <w:t xml:space="preserve">ale také kompletní </w:t>
      </w:r>
      <w:r w:rsidR="0091417B" w:rsidRPr="0091417B">
        <w:rPr>
          <w:rFonts w:ascii="Arial" w:hAnsi="Arial" w:cs="Arial"/>
          <w:bCs/>
          <w:sz w:val="22"/>
          <w:szCs w:val="22"/>
        </w:rPr>
        <w:t xml:space="preserve">QWERTY </w:t>
      </w:r>
      <w:r>
        <w:rPr>
          <w:rFonts w:ascii="Arial" w:hAnsi="Arial" w:cs="Arial"/>
          <w:bCs/>
          <w:sz w:val="22"/>
          <w:szCs w:val="22"/>
        </w:rPr>
        <w:t xml:space="preserve">klávesnice či historie konverzací. </w:t>
      </w:r>
    </w:p>
    <w:p w14:paraId="2300BBE6" w14:textId="77777777" w:rsidR="0091417B" w:rsidRPr="0091417B" w:rsidRDefault="0091417B" w:rsidP="0091417B">
      <w:pPr>
        <w:tabs>
          <w:tab w:val="left" w:pos="0"/>
        </w:tabs>
        <w:spacing w:line="300" w:lineRule="auto"/>
        <w:jc w:val="both"/>
        <w:rPr>
          <w:rFonts w:ascii="Arial" w:hAnsi="Arial" w:cs="Arial"/>
          <w:bCs/>
          <w:sz w:val="22"/>
          <w:szCs w:val="22"/>
        </w:rPr>
      </w:pPr>
    </w:p>
    <w:p w14:paraId="08707CD9" w14:textId="0F6A629B" w:rsidR="0091417B" w:rsidRPr="0091417B" w:rsidRDefault="0091417B" w:rsidP="0065008E">
      <w:pPr>
        <w:tabs>
          <w:tab w:val="left" w:pos="0"/>
        </w:tabs>
        <w:spacing w:line="300" w:lineRule="auto"/>
        <w:jc w:val="both"/>
        <w:rPr>
          <w:rFonts w:ascii="Arial" w:hAnsi="Arial" w:cs="Arial"/>
          <w:i/>
          <w:sz w:val="22"/>
          <w:szCs w:val="22"/>
        </w:rPr>
      </w:pPr>
      <w:r w:rsidRPr="0091417B">
        <w:rPr>
          <w:rFonts w:ascii="Arial" w:hAnsi="Arial" w:cs="Arial"/>
          <w:bCs/>
          <w:sz w:val="22"/>
          <w:szCs w:val="22"/>
        </w:rPr>
        <w:t xml:space="preserve">Galaxy Z Flip5 </w:t>
      </w:r>
      <w:r w:rsidR="0065008E">
        <w:rPr>
          <w:rFonts w:ascii="Arial" w:hAnsi="Arial" w:cs="Arial"/>
          <w:bCs/>
          <w:sz w:val="22"/>
          <w:szCs w:val="22"/>
        </w:rPr>
        <w:t xml:space="preserve">je zkrátka se svým jedinečným provedením a funkční výbavou ze všech telefonů </w:t>
      </w:r>
      <w:r w:rsidRPr="0091417B">
        <w:rPr>
          <w:rFonts w:ascii="Arial" w:hAnsi="Arial" w:cs="Arial"/>
          <w:bCs/>
          <w:sz w:val="22"/>
          <w:szCs w:val="22"/>
        </w:rPr>
        <w:t xml:space="preserve">Samsung Galaxy </w:t>
      </w:r>
      <w:r w:rsidR="0065008E">
        <w:rPr>
          <w:rFonts w:ascii="Arial" w:hAnsi="Arial" w:cs="Arial"/>
          <w:bCs/>
          <w:sz w:val="22"/>
          <w:szCs w:val="22"/>
        </w:rPr>
        <w:t>nejuniverzálnější</w:t>
      </w:r>
      <w:r w:rsidRPr="0091417B">
        <w:rPr>
          <w:rFonts w:ascii="Arial" w:hAnsi="Arial" w:cs="Arial"/>
          <w:bCs/>
          <w:sz w:val="22"/>
          <w:szCs w:val="22"/>
        </w:rPr>
        <w:t xml:space="preserve">. </w:t>
      </w:r>
      <w:r w:rsidR="0065008E">
        <w:rPr>
          <w:rFonts w:ascii="Arial" w:hAnsi="Arial" w:cs="Arial"/>
          <w:bCs/>
          <w:sz w:val="22"/>
          <w:szCs w:val="22"/>
        </w:rPr>
        <w:t xml:space="preserve">Díky rozměrnému okénku </w:t>
      </w:r>
      <w:r w:rsidRPr="0091417B">
        <w:rPr>
          <w:rFonts w:ascii="Arial" w:hAnsi="Arial" w:cs="Arial"/>
          <w:b/>
          <w:bCs/>
          <w:sz w:val="22"/>
          <w:szCs w:val="22"/>
        </w:rPr>
        <w:t>Flex Window</w:t>
      </w:r>
      <w:r w:rsidR="0065008E">
        <w:rPr>
          <w:rFonts w:ascii="Arial" w:hAnsi="Arial" w:cs="Arial"/>
          <w:bCs/>
          <w:sz w:val="22"/>
          <w:szCs w:val="22"/>
        </w:rPr>
        <w:t xml:space="preserve"> si uživatel může pohodlně pořizovat selfie špičkovým zadním fotoaparátem, v režimu </w:t>
      </w:r>
      <w:r w:rsidR="0065008E" w:rsidRPr="0091417B">
        <w:rPr>
          <w:rFonts w:ascii="Arial" w:hAnsi="Arial" w:cs="Arial"/>
          <w:b/>
          <w:sz w:val="22"/>
          <w:szCs w:val="22"/>
        </w:rPr>
        <w:t>FlexCam</w:t>
      </w:r>
      <w:r w:rsidR="0065008E">
        <w:rPr>
          <w:rFonts w:ascii="Arial" w:hAnsi="Arial" w:cs="Arial"/>
          <w:b/>
          <w:sz w:val="22"/>
          <w:szCs w:val="22"/>
        </w:rPr>
        <w:t xml:space="preserve"> </w:t>
      </w:r>
      <w:r w:rsidR="0065008E">
        <w:rPr>
          <w:rFonts w:ascii="Arial" w:hAnsi="Arial" w:cs="Arial"/>
          <w:bCs/>
          <w:sz w:val="22"/>
          <w:szCs w:val="22"/>
        </w:rPr>
        <w:t xml:space="preserve">lze fotografovat z nejrůznějších úhlů bez ruční manipulace s telefonem. K rychlému a </w:t>
      </w:r>
      <w:r w:rsidR="0065008E">
        <w:rPr>
          <w:rFonts w:ascii="Arial" w:hAnsi="Arial" w:cs="Arial"/>
          <w:bCs/>
          <w:sz w:val="22"/>
          <w:szCs w:val="22"/>
        </w:rPr>
        <w:lastRenderedPageBreak/>
        <w:t xml:space="preserve">snadnému prohlížení a úpravě snímků slouží režim </w:t>
      </w:r>
      <w:r w:rsidRPr="0091417B">
        <w:rPr>
          <w:rFonts w:ascii="Arial" w:hAnsi="Arial" w:cs="Arial"/>
          <w:b/>
          <w:bCs/>
          <w:sz w:val="22"/>
          <w:szCs w:val="22"/>
        </w:rPr>
        <w:t>Flex Mode</w:t>
      </w:r>
      <w:r w:rsidRPr="0091417B">
        <w:rPr>
          <w:rStyle w:val="Odkaznavysvtlivky"/>
          <w:rFonts w:ascii="Arial" w:hAnsi="Arial" w:cs="Arial"/>
          <w:b/>
          <w:bCs/>
          <w:sz w:val="22"/>
          <w:szCs w:val="22"/>
        </w:rPr>
        <w:endnoteReference w:id="9"/>
      </w:r>
      <w:r w:rsidRPr="0091417B">
        <w:rPr>
          <w:rFonts w:ascii="Arial" w:hAnsi="Arial" w:cs="Arial"/>
          <w:b/>
          <w:bCs/>
          <w:sz w:val="22"/>
          <w:szCs w:val="22"/>
        </w:rPr>
        <w:t xml:space="preserve">. </w:t>
      </w:r>
      <w:r w:rsidR="0065008E">
        <w:rPr>
          <w:rFonts w:ascii="Arial" w:hAnsi="Arial" w:cs="Arial"/>
          <w:sz w:val="22"/>
          <w:szCs w:val="22"/>
        </w:rPr>
        <w:t xml:space="preserve">V okně </w:t>
      </w:r>
      <w:r w:rsidR="0065008E" w:rsidRPr="0091417B">
        <w:rPr>
          <w:rFonts w:ascii="Arial" w:hAnsi="Arial" w:cs="Arial"/>
          <w:bCs/>
          <w:sz w:val="22"/>
          <w:szCs w:val="22"/>
        </w:rPr>
        <w:t>Flex Window</w:t>
      </w:r>
      <w:r w:rsidR="0065008E" w:rsidRPr="0065008E">
        <w:rPr>
          <w:rFonts w:ascii="Arial" w:hAnsi="Arial" w:cs="Arial"/>
          <w:sz w:val="22"/>
          <w:szCs w:val="22"/>
        </w:rPr>
        <w:t xml:space="preserve"> lze</w:t>
      </w:r>
      <w:r w:rsidR="0065008E">
        <w:rPr>
          <w:rFonts w:ascii="Arial" w:hAnsi="Arial" w:cs="Arial"/>
          <w:sz w:val="22"/>
          <w:szCs w:val="22"/>
        </w:rPr>
        <w:t xml:space="preserve"> pomocí režimu </w:t>
      </w:r>
      <w:r w:rsidRPr="0091417B">
        <w:rPr>
          <w:rFonts w:ascii="Arial" w:hAnsi="Arial" w:cs="Arial"/>
          <w:bCs/>
          <w:sz w:val="22"/>
          <w:szCs w:val="22"/>
        </w:rPr>
        <w:t xml:space="preserve">Quick View </w:t>
      </w:r>
      <w:r w:rsidR="0065008E">
        <w:rPr>
          <w:rFonts w:ascii="Arial" w:hAnsi="Arial" w:cs="Arial"/>
          <w:sz w:val="22"/>
          <w:szCs w:val="22"/>
        </w:rPr>
        <w:t xml:space="preserve">fotografie hodnotit, upravovat tonalitu nebo je mazat. </w:t>
      </w:r>
      <w:r w:rsidR="0065008E">
        <w:rPr>
          <w:rFonts w:ascii="Arial" w:hAnsi="Arial" w:cs="Arial"/>
          <w:bCs/>
          <w:sz w:val="22"/>
          <w:szCs w:val="22"/>
        </w:rPr>
        <w:t xml:space="preserve">A když vyfotografujete kamaráda, může si snímek prohlédnout v okně </w:t>
      </w:r>
      <w:r w:rsidR="0065008E" w:rsidRPr="0091417B">
        <w:rPr>
          <w:rFonts w:ascii="Arial" w:hAnsi="Arial" w:cs="Arial"/>
          <w:bCs/>
          <w:sz w:val="22"/>
          <w:szCs w:val="22"/>
        </w:rPr>
        <w:t>Flex Window</w:t>
      </w:r>
      <w:r w:rsidR="0065008E">
        <w:rPr>
          <w:rFonts w:ascii="Arial" w:hAnsi="Arial" w:cs="Arial"/>
          <w:bCs/>
          <w:sz w:val="22"/>
          <w:szCs w:val="22"/>
        </w:rPr>
        <w:t xml:space="preserve"> v režimu </w:t>
      </w:r>
      <w:r w:rsidRPr="0091417B">
        <w:rPr>
          <w:rFonts w:ascii="Arial" w:hAnsi="Arial" w:cs="Arial"/>
          <w:b/>
          <w:bCs/>
          <w:sz w:val="22"/>
          <w:szCs w:val="22"/>
        </w:rPr>
        <w:t>Dual Preview</w:t>
      </w:r>
      <w:r w:rsidRPr="0091417B">
        <w:rPr>
          <w:rStyle w:val="Odkaznavysvtlivky"/>
          <w:rFonts w:ascii="Arial" w:hAnsi="Arial" w:cs="Arial"/>
          <w:b/>
          <w:bCs/>
          <w:sz w:val="22"/>
          <w:szCs w:val="22"/>
        </w:rPr>
        <w:endnoteReference w:id="10"/>
      </w:r>
      <w:r w:rsidRPr="0091417B">
        <w:rPr>
          <w:rFonts w:ascii="Arial" w:hAnsi="Arial" w:cs="Arial"/>
          <w:bCs/>
          <w:sz w:val="22"/>
          <w:szCs w:val="22"/>
        </w:rPr>
        <w:t xml:space="preserve"> </w:t>
      </w:r>
      <w:r w:rsidR="0065008E">
        <w:rPr>
          <w:rFonts w:ascii="Arial" w:hAnsi="Arial" w:cs="Arial"/>
          <w:bCs/>
          <w:sz w:val="22"/>
          <w:szCs w:val="22"/>
        </w:rPr>
        <w:t xml:space="preserve">a hned </w:t>
      </w:r>
      <w:r w:rsidR="00F233E1">
        <w:rPr>
          <w:rFonts w:ascii="Arial" w:hAnsi="Arial" w:cs="Arial"/>
          <w:bCs/>
          <w:sz w:val="22"/>
          <w:szCs w:val="22"/>
        </w:rPr>
        <w:t xml:space="preserve">ho </w:t>
      </w:r>
      <w:r w:rsidR="0065008E">
        <w:rPr>
          <w:rFonts w:ascii="Arial" w:hAnsi="Arial" w:cs="Arial"/>
          <w:bCs/>
          <w:sz w:val="22"/>
          <w:szCs w:val="22"/>
        </w:rPr>
        <w:t xml:space="preserve">upravit. I v terénu je možné fotografovat dokonale ostré snímky pomocí stabilizátoru </w:t>
      </w:r>
      <w:r w:rsidRPr="0091417B">
        <w:rPr>
          <w:rFonts w:ascii="Arial" w:hAnsi="Arial" w:cs="Arial"/>
          <w:b/>
          <w:sz w:val="22"/>
          <w:szCs w:val="22"/>
        </w:rPr>
        <w:t>Super Steady</w:t>
      </w:r>
      <w:r w:rsidRPr="0091417B">
        <w:rPr>
          <w:rFonts w:ascii="Arial" w:hAnsi="Arial" w:cs="Arial"/>
          <w:bCs/>
          <w:sz w:val="22"/>
          <w:szCs w:val="22"/>
        </w:rPr>
        <w:t xml:space="preserve">, </w:t>
      </w:r>
      <w:r w:rsidR="0065008E">
        <w:rPr>
          <w:rFonts w:ascii="Arial" w:hAnsi="Arial" w:cs="Arial"/>
          <w:bCs/>
          <w:sz w:val="22"/>
          <w:szCs w:val="22"/>
        </w:rPr>
        <w:t xml:space="preserve">díky funkci </w:t>
      </w:r>
      <w:r w:rsidRPr="0091417B">
        <w:rPr>
          <w:rFonts w:ascii="Arial" w:hAnsi="Arial" w:cs="Arial"/>
          <w:bCs/>
          <w:sz w:val="22"/>
          <w:szCs w:val="22"/>
        </w:rPr>
        <w:t>Auto Framing</w:t>
      </w:r>
      <w:r w:rsidRPr="0091417B">
        <w:rPr>
          <w:rStyle w:val="Odkaznavysvtlivky"/>
          <w:rFonts w:ascii="Arial" w:hAnsi="Arial" w:cs="Arial"/>
          <w:bCs/>
          <w:sz w:val="22"/>
          <w:szCs w:val="22"/>
        </w:rPr>
        <w:endnoteReference w:id="11"/>
      </w:r>
      <w:r w:rsidRPr="0091417B">
        <w:rPr>
          <w:rFonts w:ascii="Arial" w:hAnsi="Arial" w:cs="Arial"/>
          <w:bCs/>
          <w:sz w:val="22"/>
          <w:szCs w:val="22"/>
        </w:rPr>
        <w:t xml:space="preserve"> </w:t>
      </w:r>
      <w:r w:rsidR="0065008E">
        <w:rPr>
          <w:rFonts w:ascii="Arial" w:hAnsi="Arial" w:cs="Arial"/>
          <w:bCs/>
          <w:sz w:val="22"/>
          <w:szCs w:val="22"/>
        </w:rPr>
        <w:t xml:space="preserve">nikdo nezůstane mimo záběr. </w:t>
      </w:r>
    </w:p>
    <w:p w14:paraId="5E723578" w14:textId="77777777" w:rsidR="0091417B" w:rsidRPr="0091417B" w:rsidRDefault="0091417B" w:rsidP="0091417B">
      <w:pPr>
        <w:tabs>
          <w:tab w:val="left" w:pos="0"/>
        </w:tabs>
        <w:spacing w:line="300" w:lineRule="auto"/>
        <w:jc w:val="both"/>
        <w:rPr>
          <w:rFonts w:ascii="Arial" w:hAnsi="Arial" w:cs="Arial"/>
          <w:bCs/>
          <w:sz w:val="22"/>
          <w:szCs w:val="22"/>
        </w:rPr>
      </w:pPr>
    </w:p>
    <w:p w14:paraId="5E7A35FA" w14:textId="24EE1F28" w:rsidR="0091417B" w:rsidRDefault="0065008E" w:rsidP="0065008E">
      <w:pPr>
        <w:tabs>
          <w:tab w:val="left" w:pos="0"/>
        </w:tabs>
        <w:spacing w:line="300" w:lineRule="auto"/>
        <w:jc w:val="both"/>
        <w:rPr>
          <w:rFonts w:ascii="Arial" w:hAnsi="Arial" w:cs="Arial"/>
          <w:bCs/>
          <w:sz w:val="22"/>
          <w:szCs w:val="22"/>
        </w:rPr>
      </w:pPr>
      <w:r>
        <w:rPr>
          <w:rFonts w:ascii="Arial" w:hAnsi="Arial" w:cs="Arial"/>
          <w:bCs/>
          <w:sz w:val="22"/>
          <w:szCs w:val="22"/>
        </w:rPr>
        <w:t xml:space="preserve">Špičkovým fotografiím z </w:t>
      </w:r>
      <w:r w:rsidR="0091417B" w:rsidRPr="0091417B">
        <w:rPr>
          <w:rFonts w:ascii="Arial" w:hAnsi="Arial" w:cs="Arial"/>
          <w:bCs/>
          <w:sz w:val="22"/>
          <w:szCs w:val="22"/>
        </w:rPr>
        <w:t xml:space="preserve">Galaxy Z Flip5 </w:t>
      </w:r>
      <w:r>
        <w:rPr>
          <w:rFonts w:ascii="Arial" w:hAnsi="Arial" w:cs="Arial"/>
          <w:bCs/>
          <w:sz w:val="22"/>
          <w:szCs w:val="22"/>
        </w:rPr>
        <w:t xml:space="preserve">navíc pomáhá i moderní umělá inteligence. I ve slabém světle lze využít oblíbených funkcí pro noční fotografování. Systém zpracování signálu (ISP) s umělou inteligencí spolehlivě odstraňuje veškerý rušivý šum, který nočním záběrům tolik škodí, a přitom v záběru zvýrazní detaily i barevné odstíny. A při fotografování z dálky přijde vhod </w:t>
      </w:r>
      <w:r w:rsidRPr="0065008E">
        <w:rPr>
          <w:rFonts w:ascii="Arial" w:hAnsi="Arial" w:cs="Arial"/>
          <w:b/>
          <w:sz w:val="22"/>
          <w:szCs w:val="22"/>
        </w:rPr>
        <w:t xml:space="preserve">desetinásobný </w:t>
      </w:r>
      <w:r w:rsidR="00F233E1" w:rsidRPr="0065008E">
        <w:rPr>
          <w:rFonts w:ascii="Arial" w:hAnsi="Arial" w:cs="Arial"/>
          <w:b/>
          <w:sz w:val="22"/>
          <w:szCs w:val="22"/>
        </w:rPr>
        <w:t xml:space="preserve">digitální </w:t>
      </w:r>
      <w:r w:rsidRPr="0065008E">
        <w:rPr>
          <w:rFonts w:ascii="Arial" w:hAnsi="Arial" w:cs="Arial"/>
          <w:b/>
          <w:sz w:val="22"/>
          <w:szCs w:val="22"/>
        </w:rPr>
        <w:t>zoom</w:t>
      </w:r>
      <w:r w:rsidR="0091417B" w:rsidRPr="0091417B">
        <w:rPr>
          <w:rStyle w:val="Odkaznavysvtlivky"/>
          <w:rFonts w:ascii="Arial" w:hAnsi="Arial" w:cs="Arial"/>
          <w:bCs/>
          <w:sz w:val="22"/>
          <w:szCs w:val="22"/>
        </w:rPr>
        <w:endnoteReference w:id="12"/>
      </w:r>
      <w:r w:rsidR="0091417B" w:rsidRPr="0091417B">
        <w:rPr>
          <w:rFonts w:ascii="Arial" w:hAnsi="Arial" w:cs="Arial"/>
          <w:bCs/>
          <w:sz w:val="22"/>
          <w:szCs w:val="22"/>
        </w:rPr>
        <w:t xml:space="preserve">. </w:t>
      </w:r>
    </w:p>
    <w:p w14:paraId="28FFDCE9" w14:textId="77777777" w:rsidR="00EB5BBB" w:rsidRPr="0091417B" w:rsidRDefault="00EB5BBB" w:rsidP="0065008E">
      <w:pPr>
        <w:tabs>
          <w:tab w:val="left" w:pos="0"/>
        </w:tabs>
        <w:spacing w:line="300" w:lineRule="auto"/>
        <w:jc w:val="both"/>
        <w:rPr>
          <w:rFonts w:ascii="Arial" w:hAnsi="Arial" w:cs="Arial"/>
          <w:bCs/>
          <w:sz w:val="22"/>
          <w:szCs w:val="22"/>
        </w:rPr>
      </w:pPr>
    </w:p>
    <w:p w14:paraId="11759B8E" w14:textId="77777777" w:rsidR="0091417B" w:rsidRPr="0091417B" w:rsidRDefault="0091417B" w:rsidP="0091417B">
      <w:pPr>
        <w:tabs>
          <w:tab w:val="left" w:pos="0"/>
        </w:tabs>
        <w:spacing w:line="300" w:lineRule="auto"/>
        <w:jc w:val="both"/>
        <w:rPr>
          <w:rFonts w:ascii="Arial" w:hAnsi="Arial" w:cs="Arial"/>
          <w:bCs/>
          <w:sz w:val="22"/>
          <w:szCs w:val="22"/>
        </w:rPr>
      </w:pPr>
    </w:p>
    <w:p w14:paraId="67DD40FE" w14:textId="5E2E1227" w:rsidR="0091417B" w:rsidRPr="0091417B" w:rsidRDefault="0091417B" w:rsidP="0065008E">
      <w:pPr>
        <w:tabs>
          <w:tab w:val="left" w:pos="0"/>
        </w:tabs>
        <w:spacing w:line="300" w:lineRule="auto"/>
        <w:jc w:val="both"/>
        <w:rPr>
          <w:rFonts w:ascii="Arial" w:hAnsi="Arial" w:cs="Arial"/>
          <w:b/>
          <w:sz w:val="22"/>
          <w:szCs w:val="22"/>
        </w:rPr>
      </w:pPr>
      <w:r w:rsidRPr="0091417B">
        <w:rPr>
          <w:rFonts w:ascii="Arial" w:hAnsi="Arial" w:cs="Arial"/>
          <w:b/>
          <w:sz w:val="22"/>
          <w:szCs w:val="22"/>
        </w:rPr>
        <w:t xml:space="preserve">Galaxy Z Fold5: </w:t>
      </w:r>
      <w:r w:rsidR="0065008E">
        <w:rPr>
          <w:rFonts w:ascii="Arial" w:hAnsi="Arial" w:cs="Arial"/>
          <w:b/>
          <w:sz w:val="22"/>
          <w:szCs w:val="22"/>
        </w:rPr>
        <w:t xml:space="preserve">Špičkový nástroj </w:t>
      </w:r>
      <w:r w:rsidR="00F233E1">
        <w:rPr>
          <w:rFonts w:ascii="Arial" w:hAnsi="Arial" w:cs="Arial"/>
          <w:b/>
          <w:sz w:val="22"/>
          <w:szCs w:val="22"/>
        </w:rPr>
        <w:t xml:space="preserve">k </w:t>
      </w:r>
      <w:r w:rsidR="0065008E">
        <w:rPr>
          <w:rFonts w:ascii="Arial" w:hAnsi="Arial" w:cs="Arial"/>
          <w:b/>
          <w:sz w:val="22"/>
          <w:szCs w:val="22"/>
        </w:rPr>
        <w:t xml:space="preserve">práci všeho druhu s obřím displejem </w:t>
      </w:r>
    </w:p>
    <w:p w14:paraId="34E976AB" w14:textId="3436F1BE" w:rsidR="0091417B" w:rsidRPr="0091417B" w:rsidRDefault="007D080E" w:rsidP="007D080E">
      <w:pPr>
        <w:tabs>
          <w:tab w:val="left" w:pos="0"/>
        </w:tabs>
        <w:spacing w:line="300" w:lineRule="auto"/>
        <w:jc w:val="both"/>
        <w:rPr>
          <w:rFonts w:ascii="Arial" w:hAnsi="Arial" w:cs="Arial"/>
          <w:i/>
          <w:sz w:val="22"/>
          <w:szCs w:val="22"/>
        </w:rPr>
      </w:pPr>
      <w:r>
        <w:rPr>
          <w:rFonts w:ascii="Arial" w:hAnsi="Arial" w:cs="Arial"/>
          <w:bCs/>
          <w:sz w:val="22"/>
          <w:szCs w:val="22"/>
        </w:rPr>
        <w:t xml:space="preserve">Mezi hlavní devizy </w:t>
      </w:r>
      <w:r w:rsidRPr="0091417B">
        <w:rPr>
          <w:rFonts w:ascii="Arial" w:hAnsi="Arial" w:cs="Arial"/>
          <w:bCs/>
          <w:sz w:val="22"/>
          <w:szCs w:val="22"/>
        </w:rPr>
        <w:t>Galaxy Z Fold5</w:t>
      </w:r>
      <w:r>
        <w:rPr>
          <w:rFonts w:ascii="Arial" w:hAnsi="Arial" w:cs="Arial"/>
          <w:bCs/>
          <w:sz w:val="22"/>
          <w:szCs w:val="22"/>
        </w:rPr>
        <w:t xml:space="preserve"> patří obří displej a baterie s dlouhou výdrží</w:t>
      </w:r>
      <w:r w:rsidR="0091417B" w:rsidRPr="0091417B">
        <w:rPr>
          <w:rStyle w:val="Odkaznavysvtlivky"/>
          <w:rFonts w:ascii="Arial" w:hAnsi="Arial" w:cs="Arial"/>
          <w:bCs/>
          <w:sz w:val="22"/>
          <w:szCs w:val="22"/>
        </w:rPr>
        <w:endnoteReference w:id="13"/>
      </w:r>
      <w:r>
        <w:rPr>
          <w:rFonts w:ascii="Arial" w:hAnsi="Arial" w:cs="Arial"/>
          <w:bCs/>
          <w:sz w:val="22"/>
          <w:szCs w:val="22"/>
        </w:rPr>
        <w:t>, to celé v nejtenčím a nejlehčím těle z dosavadních modelů této řady</w:t>
      </w:r>
      <w:r w:rsidR="0091417B" w:rsidRPr="0091417B">
        <w:rPr>
          <w:rStyle w:val="Odkaznavysvtlivky"/>
          <w:rFonts w:ascii="Arial" w:hAnsi="Arial" w:cs="Arial"/>
          <w:bCs/>
          <w:sz w:val="22"/>
          <w:szCs w:val="22"/>
        </w:rPr>
        <w:endnoteReference w:id="14"/>
      </w:r>
      <w:r>
        <w:rPr>
          <w:rFonts w:ascii="Arial" w:hAnsi="Arial" w:cs="Arial"/>
          <w:bCs/>
          <w:sz w:val="22"/>
          <w:szCs w:val="22"/>
        </w:rPr>
        <w:t xml:space="preserve">. Vejde se všude a ze všech telefonů řady </w:t>
      </w:r>
      <w:r w:rsidR="0091417B" w:rsidRPr="0091417B">
        <w:rPr>
          <w:rFonts w:ascii="Arial" w:hAnsi="Arial" w:cs="Arial"/>
          <w:bCs/>
          <w:sz w:val="22"/>
          <w:szCs w:val="22"/>
        </w:rPr>
        <w:t>Galaxy Z</w:t>
      </w:r>
      <w:r>
        <w:rPr>
          <w:rFonts w:ascii="Arial" w:hAnsi="Arial" w:cs="Arial"/>
          <w:bCs/>
          <w:sz w:val="22"/>
          <w:szCs w:val="22"/>
        </w:rPr>
        <w:t> má jednoznačně nejvyšší výkon</w:t>
      </w:r>
      <w:r w:rsidR="0091417B" w:rsidRPr="0091417B">
        <w:rPr>
          <w:rFonts w:ascii="Arial" w:hAnsi="Arial" w:cs="Arial"/>
          <w:bCs/>
          <w:sz w:val="22"/>
          <w:szCs w:val="22"/>
        </w:rPr>
        <w:t xml:space="preserve">.  </w:t>
      </w:r>
    </w:p>
    <w:p w14:paraId="7B7A4560" w14:textId="77777777" w:rsidR="0091417B" w:rsidRPr="0091417B" w:rsidRDefault="0091417B" w:rsidP="0091417B">
      <w:pPr>
        <w:tabs>
          <w:tab w:val="left" w:pos="0"/>
        </w:tabs>
        <w:spacing w:line="300" w:lineRule="auto"/>
        <w:jc w:val="both"/>
        <w:rPr>
          <w:rFonts w:ascii="Arial" w:hAnsi="Arial" w:cs="Arial"/>
          <w:bCs/>
          <w:sz w:val="22"/>
          <w:szCs w:val="22"/>
        </w:rPr>
      </w:pPr>
    </w:p>
    <w:p w14:paraId="1CC46A1D" w14:textId="41ABC852" w:rsidR="0091417B" w:rsidRPr="0091417B" w:rsidRDefault="007D080E" w:rsidP="007D080E">
      <w:pPr>
        <w:tabs>
          <w:tab w:val="left" w:pos="0"/>
        </w:tabs>
        <w:spacing w:line="300" w:lineRule="auto"/>
        <w:jc w:val="both"/>
        <w:rPr>
          <w:rFonts w:ascii="Arial" w:hAnsi="Arial" w:cs="Arial"/>
          <w:bCs/>
          <w:sz w:val="22"/>
          <w:szCs w:val="22"/>
        </w:rPr>
      </w:pPr>
      <w:r>
        <w:rPr>
          <w:rFonts w:ascii="Arial" w:hAnsi="Arial" w:cs="Arial"/>
          <w:bCs/>
          <w:sz w:val="22"/>
          <w:szCs w:val="22"/>
        </w:rPr>
        <w:t xml:space="preserve">Modely </w:t>
      </w:r>
      <w:r w:rsidR="0091417B" w:rsidRPr="0091417B">
        <w:rPr>
          <w:rFonts w:ascii="Arial" w:hAnsi="Arial" w:cs="Arial"/>
          <w:bCs/>
          <w:sz w:val="22"/>
          <w:szCs w:val="22"/>
        </w:rPr>
        <w:t xml:space="preserve">Galaxy Z Fold </w:t>
      </w:r>
      <w:r>
        <w:rPr>
          <w:rFonts w:ascii="Arial" w:hAnsi="Arial" w:cs="Arial"/>
          <w:bCs/>
          <w:sz w:val="22"/>
          <w:szCs w:val="22"/>
        </w:rPr>
        <w:t xml:space="preserve">patří tradičně ke špičkovým pracovním nástrojům pro každý den – tomu </w:t>
      </w:r>
      <w:r w:rsidR="00F233E1">
        <w:rPr>
          <w:rFonts w:ascii="Arial" w:hAnsi="Arial" w:cs="Arial"/>
          <w:bCs/>
          <w:sz w:val="22"/>
          <w:szCs w:val="22"/>
        </w:rPr>
        <w:t xml:space="preserve">odpovídají </w:t>
      </w:r>
      <w:r>
        <w:rPr>
          <w:rFonts w:ascii="Arial" w:hAnsi="Arial" w:cs="Arial"/>
          <w:bCs/>
          <w:sz w:val="22"/>
          <w:szCs w:val="22"/>
        </w:rPr>
        <w:t xml:space="preserve">i zmíněný velký displej a bohatá funkční výbava, která se od funkcí jako </w:t>
      </w:r>
      <w:r w:rsidR="0091417B" w:rsidRPr="0091417B">
        <w:rPr>
          <w:rFonts w:ascii="Arial" w:hAnsi="Arial" w:cs="Arial"/>
          <w:b/>
          <w:bCs/>
          <w:sz w:val="22"/>
          <w:szCs w:val="22"/>
        </w:rPr>
        <w:t>Multi Window</w:t>
      </w:r>
      <w:r w:rsidR="0091417B" w:rsidRPr="0091417B">
        <w:rPr>
          <w:rStyle w:val="Odkaznavysvtlivky"/>
          <w:rFonts w:ascii="Arial" w:hAnsi="Arial" w:cs="Arial"/>
          <w:bCs/>
          <w:sz w:val="22"/>
          <w:szCs w:val="22"/>
        </w:rPr>
        <w:endnoteReference w:id="15"/>
      </w:r>
      <w:r w:rsidR="0091417B" w:rsidRPr="0091417B">
        <w:rPr>
          <w:rFonts w:ascii="Arial" w:hAnsi="Arial" w:cs="Arial"/>
          <w:bCs/>
          <w:sz w:val="22"/>
          <w:szCs w:val="22"/>
        </w:rPr>
        <w:t xml:space="preserve"> </w:t>
      </w:r>
      <w:r>
        <w:rPr>
          <w:rFonts w:ascii="Arial" w:hAnsi="Arial" w:cs="Arial"/>
          <w:bCs/>
          <w:sz w:val="22"/>
          <w:szCs w:val="22"/>
        </w:rPr>
        <w:t xml:space="preserve">nebo </w:t>
      </w:r>
      <w:r w:rsidR="0091417B" w:rsidRPr="0091417B">
        <w:rPr>
          <w:rFonts w:ascii="Arial" w:hAnsi="Arial" w:cs="Arial"/>
          <w:b/>
          <w:sz w:val="22"/>
          <w:szCs w:val="22"/>
        </w:rPr>
        <w:t>App Continuity</w:t>
      </w:r>
      <w:r w:rsidR="0091417B" w:rsidRPr="0091417B">
        <w:rPr>
          <w:rStyle w:val="Odkaznavysvtlivky"/>
          <w:rFonts w:ascii="Arial" w:hAnsi="Arial" w:cs="Arial"/>
          <w:b/>
          <w:sz w:val="22"/>
          <w:szCs w:val="22"/>
        </w:rPr>
        <w:endnoteReference w:id="16"/>
      </w:r>
      <w:r w:rsidR="0091417B" w:rsidRPr="0091417B">
        <w:rPr>
          <w:rFonts w:ascii="Arial" w:hAnsi="Arial" w:cs="Arial"/>
          <w:bCs/>
          <w:sz w:val="22"/>
          <w:szCs w:val="22"/>
        </w:rPr>
        <w:t xml:space="preserve"> </w:t>
      </w:r>
      <w:r>
        <w:rPr>
          <w:rFonts w:ascii="Arial" w:hAnsi="Arial" w:cs="Arial"/>
          <w:bCs/>
          <w:sz w:val="22"/>
          <w:szCs w:val="22"/>
        </w:rPr>
        <w:t xml:space="preserve">postupně vyvinula až k sofistikovaným nástrojům, mezi nimiž nechybí </w:t>
      </w:r>
      <w:r w:rsidR="0091417B" w:rsidRPr="0091417B">
        <w:rPr>
          <w:rFonts w:ascii="Arial" w:hAnsi="Arial" w:cs="Arial"/>
          <w:bCs/>
          <w:sz w:val="22"/>
          <w:szCs w:val="22"/>
        </w:rPr>
        <w:t>Taskbar</w:t>
      </w:r>
      <w:r>
        <w:rPr>
          <w:rFonts w:ascii="Arial" w:hAnsi="Arial" w:cs="Arial"/>
          <w:bCs/>
          <w:sz w:val="22"/>
          <w:szCs w:val="22"/>
        </w:rPr>
        <w:t xml:space="preserve"> čili pracovní lišta</w:t>
      </w:r>
      <w:r w:rsidR="0091417B" w:rsidRPr="0091417B">
        <w:rPr>
          <w:rStyle w:val="Odkaznavysvtlivky"/>
          <w:rFonts w:ascii="Arial" w:hAnsi="Arial" w:cs="Arial"/>
          <w:bCs/>
          <w:sz w:val="22"/>
          <w:szCs w:val="22"/>
        </w:rPr>
        <w:endnoteReference w:id="17"/>
      </w:r>
      <w:r w:rsidR="0091417B" w:rsidRPr="0091417B">
        <w:rPr>
          <w:rFonts w:ascii="Arial" w:hAnsi="Arial" w:cs="Arial"/>
          <w:bCs/>
          <w:sz w:val="22"/>
          <w:szCs w:val="22"/>
        </w:rPr>
        <w:t xml:space="preserve">, </w:t>
      </w:r>
      <w:r>
        <w:rPr>
          <w:rFonts w:ascii="Arial" w:hAnsi="Arial" w:cs="Arial"/>
          <w:bCs/>
          <w:sz w:val="22"/>
          <w:szCs w:val="22"/>
        </w:rPr>
        <w:t xml:space="preserve">možnost přesouvat a kopírovat jednotlivé soubory nebo optimalizace aplikací třetích stran. Ve třetí generaci v roce 2021 se představila verze </w:t>
      </w:r>
      <w:r w:rsidR="0091417B" w:rsidRPr="0091417B">
        <w:rPr>
          <w:rFonts w:ascii="Arial" w:hAnsi="Arial" w:cs="Arial"/>
          <w:bCs/>
          <w:sz w:val="22"/>
          <w:szCs w:val="22"/>
        </w:rPr>
        <w:t xml:space="preserve">S Pen </w:t>
      </w:r>
      <w:r w:rsidR="00AE7928">
        <w:rPr>
          <w:rFonts w:ascii="Arial" w:hAnsi="Arial" w:cs="Arial"/>
          <w:bCs/>
          <w:sz w:val="22"/>
          <w:szCs w:val="22"/>
        </w:rPr>
        <w:t>(</w:t>
      </w:r>
      <w:r w:rsidR="0091417B" w:rsidRPr="0091417B">
        <w:rPr>
          <w:rFonts w:ascii="Arial" w:hAnsi="Arial" w:cs="Arial"/>
          <w:bCs/>
          <w:sz w:val="22"/>
          <w:szCs w:val="22"/>
        </w:rPr>
        <w:t>Fold</w:t>
      </w:r>
      <w:r w:rsidR="00AE7928">
        <w:rPr>
          <w:rFonts w:ascii="Arial" w:hAnsi="Arial" w:cs="Arial"/>
          <w:bCs/>
          <w:sz w:val="22"/>
          <w:szCs w:val="22"/>
        </w:rPr>
        <w:t>)</w:t>
      </w:r>
      <w:r w:rsidR="0091417B" w:rsidRPr="0091417B">
        <w:rPr>
          <w:rStyle w:val="Odkaznavysvtlivky"/>
          <w:rFonts w:ascii="Arial" w:hAnsi="Arial" w:cs="Arial"/>
          <w:bCs/>
          <w:sz w:val="22"/>
          <w:szCs w:val="22"/>
        </w:rPr>
        <w:endnoteReference w:id="18"/>
      </w:r>
      <w:r>
        <w:rPr>
          <w:rFonts w:ascii="Arial" w:hAnsi="Arial" w:cs="Arial"/>
          <w:bCs/>
          <w:sz w:val="22"/>
          <w:szCs w:val="22"/>
        </w:rPr>
        <w:t xml:space="preserve">, kterou vývojáři v současné podobě doladili tak, aby se na </w:t>
      </w:r>
      <w:r w:rsidR="0091417B" w:rsidRPr="0091417B">
        <w:rPr>
          <w:rFonts w:ascii="Arial" w:hAnsi="Arial" w:cs="Arial"/>
          <w:bCs/>
          <w:sz w:val="22"/>
          <w:szCs w:val="22"/>
        </w:rPr>
        <w:t>Galaxy Z Fold5</w:t>
      </w:r>
      <w:r>
        <w:rPr>
          <w:rFonts w:ascii="Arial" w:hAnsi="Arial" w:cs="Arial"/>
          <w:bCs/>
          <w:sz w:val="22"/>
          <w:szCs w:val="22"/>
        </w:rPr>
        <w:t xml:space="preserve"> psalo opravdu snadno</w:t>
      </w:r>
      <w:r w:rsidR="0091417B" w:rsidRPr="0091417B">
        <w:rPr>
          <w:rFonts w:ascii="Arial" w:hAnsi="Arial" w:cs="Arial"/>
          <w:bCs/>
          <w:sz w:val="22"/>
          <w:szCs w:val="22"/>
        </w:rPr>
        <w:t xml:space="preserve">. </w:t>
      </w:r>
      <w:r>
        <w:rPr>
          <w:rFonts w:ascii="Arial" w:hAnsi="Arial" w:cs="Arial"/>
          <w:bCs/>
          <w:sz w:val="22"/>
          <w:szCs w:val="22"/>
        </w:rPr>
        <w:t>Tyto i jiné funkce a vlastnosti přijdou při práci v terénu opravdu vhod, uživatelé zvládnou i těžké úkoly prakticky kdekoli na světě</w:t>
      </w:r>
      <w:r w:rsidR="0091417B" w:rsidRPr="0091417B">
        <w:rPr>
          <w:rFonts w:ascii="Arial" w:hAnsi="Arial" w:cs="Arial"/>
          <w:bCs/>
          <w:sz w:val="22"/>
          <w:szCs w:val="22"/>
        </w:rPr>
        <w:t xml:space="preserve">. </w:t>
      </w:r>
    </w:p>
    <w:p w14:paraId="3627A64A" w14:textId="77777777" w:rsidR="0091417B" w:rsidRPr="0091417B" w:rsidRDefault="0091417B" w:rsidP="0091417B">
      <w:pPr>
        <w:tabs>
          <w:tab w:val="left" w:pos="0"/>
        </w:tabs>
        <w:spacing w:line="300" w:lineRule="auto"/>
        <w:jc w:val="both"/>
        <w:rPr>
          <w:rFonts w:ascii="Arial" w:hAnsi="Arial" w:cs="Arial"/>
          <w:bCs/>
          <w:sz w:val="22"/>
          <w:szCs w:val="22"/>
        </w:rPr>
      </w:pPr>
    </w:p>
    <w:p w14:paraId="2A2330DD" w14:textId="7F7A05DC" w:rsidR="0091417B" w:rsidRPr="0091417B" w:rsidRDefault="007D080E" w:rsidP="007F6559">
      <w:pPr>
        <w:tabs>
          <w:tab w:val="left" w:pos="0"/>
        </w:tabs>
        <w:spacing w:line="300" w:lineRule="auto"/>
        <w:jc w:val="both"/>
        <w:rPr>
          <w:rFonts w:ascii="Arial" w:hAnsi="Arial" w:cs="Arial"/>
          <w:bCs/>
          <w:sz w:val="22"/>
          <w:szCs w:val="22"/>
        </w:rPr>
      </w:pPr>
      <w:r>
        <w:rPr>
          <w:rFonts w:ascii="Arial" w:hAnsi="Arial" w:cs="Arial"/>
          <w:bCs/>
          <w:sz w:val="22"/>
          <w:szCs w:val="22"/>
        </w:rPr>
        <w:t xml:space="preserve">Vylepšená lišta </w:t>
      </w:r>
      <w:r w:rsidR="0091417B" w:rsidRPr="0091417B">
        <w:rPr>
          <w:rFonts w:ascii="Arial" w:hAnsi="Arial" w:cs="Arial"/>
          <w:b/>
          <w:sz w:val="22"/>
          <w:szCs w:val="22"/>
        </w:rPr>
        <w:t>Taskbar</w:t>
      </w:r>
      <w:r w:rsidR="0091417B" w:rsidRPr="0091417B">
        <w:rPr>
          <w:rFonts w:ascii="Arial" w:hAnsi="Arial" w:cs="Arial"/>
          <w:bCs/>
          <w:sz w:val="22"/>
          <w:szCs w:val="22"/>
        </w:rPr>
        <w:t xml:space="preserve"> </w:t>
      </w:r>
      <w:r>
        <w:rPr>
          <w:rFonts w:ascii="Arial" w:hAnsi="Arial" w:cs="Arial"/>
          <w:bCs/>
          <w:sz w:val="22"/>
          <w:szCs w:val="22"/>
        </w:rPr>
        <w:t xml:space="preserve">umožňuje rychle přepínat mezi často používanými aplikacemi. </w:t>
      </w:r>
      <w:r w:rsidR="007F6559">
        <w:rPr>
          <w:rFonts w:ascii="Arial" w:hAnsi="Arial" w:cs="Arial"/>
          <w:bCs/>
          <w:sz w:val="22"/>
          <w:szCs w:val="22"/>
        </w:rPr>
        <w:t xml:space="preserve">Nyní se na ní zobrazí až čtyři nedávno používané programy. Nově funguje i </w:t>
      </w:r>
      <w:r w:rsidR="007F6559" w:rsidRPr="007F6559">
        <w:rPr>
          <w:rFonts w:ascii="Arial" w:hAnsi="Arial" w:cs="Arial"/>
          <w:b/>
          <w:sz w:val="22"/>
          <w:szCs w:val="22"/>
        </w:rPr>
        <w:t>přesouvání souborů obouruč</w:t>
      </w:r>
      <w:r w:rsidR="0091417B" w:rsidRPr="0091417B">
        <w:rPr>
          <w:rStyle w:val="Odkaznavysvtlivky"/>
          <w:rFonts w:ascii="Arial" w:hAnsi="Arial" w:cs="Arial"/>
          <w:sz w:val="22"/>
          <w:szCs w:val="22"/>
        </w:rPr>
        <w:endnoteReference w:id="19"/>
      </w:r>
      <w:r w:rsidR="007F6559">
        <w:rPr>
          <w:rFonts w:ascii="Arial" w:hAnsi="Arial" w:cs="Arial"/>
          <w:bCs/>
          <w:sz w:val="22"/>
          <w:szCs w:val="22"/>
        </w:rPr>
        <w:t xml:space="preserve">, což se při práci může rovněž hodit – zejména při pohybu se soubory z displeje na displej. Stačí třeba jedním prstem podržet obrázek v galerii a druhým otevřít aplikaci s poznámkami, do které fotografii přesunete. Díky </w:t>
      </w:r>
      <w:r w:rsidR="007F6559" w:rsidRPr="007F6559">
        <w:rPr>
          <w:rFonts w:ascii="Arial" w:hAnsi="Arial" w:cs="Arial"/>
          <w:b/>
          <w:sz w:val="22"/>
          <w:szCs w:val="22"/>
        </w:rPr>
        <w:t>vyskakovacím oknům</w:t>
      </w:r>
      <w:r w:rsidR="0091417B" w:rsidRPr="0091417B">
        <w:rPr>
          <w:rStyle w:val="Odkaznavysvtlivky"/>
          <w:rFonts w:ascii="Arial" w:hAnsi="Arial" w:cs="Arial"/>
          <w:b/>
          <w:bCs/>
          <w:sz w:val="22"/>
          <w:szCs w:val="22"/>
        </w:rPr>
        <w:endnoteReference w:id="20"/>
      </w:r>
      <w:r w:rsidR="007F6559">
        <w:rPr>
          <w:rFonts w:ascii="Arial" w:hAnsi="Arial" w:cs="Arial"/>
          <w:bCs/>
          <w:sz w:val="22"/>
          <w:szCs w:val="22"/>
        </w:rPr>
        <w:t xml:space="preserve"> lze zase nechat aplikaci běžet na pozadí a používat ji pouze v případě potřeby – takhle můžete třeba sledovat </w:t>
      </w:r>
      <w:r w:rsidR="001A0650">
        <w:rPr>
          <w:rFonts w:ascii="Arial" w:hAnsi="Arial" w:cs="Arial"/>
          <w:bCs/>
          <w:sz w:val="22"/>
          <w:szCs w:val="22"/>
        </w:rPr>
        <w:t>videoklip,</w:t>
      </w:r>
      <w:r w:rsidR="007F6559">
        <w:rPr>
          <w:rFonts w:ascii="Arial" w:hAnsi="Arial" w:cs="Arial"/>
          <w:bCs/>
          <w:sz w:val="22"/>
          <w:szCs w:val="22"/>
        </w:rPr>
        <w:t xml:space="preserve"> a přitom si o něm povídat s kamarády. Když někdo napíše, okno se zprávou samo vyskočí po straně displeje. </w:t>
      </w:r>
    </w:p>
    <w:p w14:paraId="28F3DB5B" w14:textId="77777777" w:rsidR="0091417B" w:rsidRPr="0091417B" w:rsidRDefault="0091417B" w:rsidP="0091417B">
      <w:pPr>
        <w:tabs>
          <w:tab w:val="left" w:pos="0"/>
        </w:tabs>
        <w:spacing w:line="300" w:lineRule="auto"/>
        <w:jc w:val="both"/>
        <w:rPr>
          <w:rFonts w:ascii="Arial" w:hAnsi="Arial" w:cs="Arial"/>
          <w:bCs/>
          <w:sz w:val="22"/>
          <w:szCs w:val="22"/>
        </w:rPr>
      </w:pPr>
    </w:p>
    <w:p w14:paraId="2E3307B4" w14:textId="03227BDD" w:rsidR="0091417B" w:rsidRPr="0091417B" w:rsidRDefault="00556B89" w:rsidP="00556B89">
      <w:pPr>
        <w:tabs>
          <w:tab w:val="left" w:pos="0"/>
        </w:tabs>
        <w:spacing w:line="300" w:lineRule="auto"/>
        <w:jc w:val="both"/>
        <w:rPr>
          <w:rFonts w:ascii="Arial" w:hAnsi="Arial" w:cs="Arial"/>
          <w:bCs/>
          <w:sz w:val="22"/>
          <w:szCs w:val="22"/>
        </w:rPr>
      </w:pPr>
      <w:r>
        <w:rPr>
          <w:rFonts w:ascii="Arial" w:hAnsi="Arial" w:cs="Arial"/>
          <w:bCs/>
          <w:sz w:val="22"/>
          <w:szCs w:val="22"/>
        </w:rPr>
        <w:t>Nová tenčí</w:t>
      </w:r>
      <w:r w:rsidR="0091417B" w:rsidRPr="0091417B">
        <w:rPr>
          <w:rStyle w:val="Odkaznavysvtlivky"/>
          <w:rFonts w:ascii="Arial" w:hAnsi="Arial" w:cs="Arial"/>
          <w:bCs/>
          <w:sz w:val="22"/>
          <w:szCs w:val="22"/>
        </w:rPr>
        <w:endnoteReference w:id="21"/>
      </w:r>
      <w:r w:rsidR="0091417B" w:rsidRPr="0091417B">
        <w:rPr>
          <w:rFonts w:ascii="Arial" w:hAnsi="Arial" w:cs="Arial"/>
          <w:bCs/>
          <w:sz w:val="22"/>
          <w:szCs w:val="22"/>
        </w:rPr>
        <w:t xml:space="preserve"> </w:t>
      </w:r>
      <w:r>
        <w:rPr>
          <w:rFonts w:ascii="Arial" w:hAnsi="Arial" w:cs="Arial"/>
          <w:bCs/>
          <w:sz w:val="22"/>
          <w:szCs w:val="22"/>
        </w:rPr>
        <w:t xml:space="preserve">a kompaktnější verze </w:t>
      </w:r>
      <w:r w:rsidR="0091417B" w:rsidRPr="0091417B">
        <w:rPr>
          <w:rFonts w:ascii="Arial" w:hAnsi="Arial" w:cs="Arial"/>
          <w:b/>
          <w:sz w:val="22"/>
          <w:szCs w:val="22"/>
        </w:rPr>
        <w:t xml:space="preserve">S Pen </w:t>
      </w:r>
      <w:r w:rsidR="00AE7928">
        <w:rPr>
          <w:rFonts w:ascii="Arial" w:hAnsi="Arial" w:cs="Arial"/>
          <w:b/>
          <w:sz w:val="22"/>
          <w:szCs w:val="22"/>
        </w:rPr>
        <w:t>(</w:t>
      </w:r>
      <w:r w:rsidR="0091417B" w:rsidRPr="0091417B">
        <w:rPr>
          <w:rFonts w:ascii="Arial" w:hAnsi="Arial" w:cs="Arial"/>
          <w:b/>
          <w:sz w:val="22"/>
          <w:szCs w:val="22"/>
        </w:rPr>
        <w:t>Fold</w:t>
      </w:r>
      <w:r w:rsidR="00AE7928">
        <w:rPr>
          <w:rFonts w:ascii="Arial" w:hAnsi="Arial" w:cs="Arial"/>
          <w:b/>
          <w:sz w:val="22"/>
          <w:szCs w:val="22"/>
        </w:rPr>
        <w:t>)</w:t>
      </w:r>
      <w:r w:rsidR="0091417B" w:rsidRPr="0091417B">
        <w:rPr>
          <w:rStyle w:val="Odkaznavysvtlivky"/>
          <w:rFonts w:ascii="Arial" w:hAnsi="Arial" w:cs="Arial"/>
          <w:bCs/>
          <w:sz w:val="22"/>
          <w:szCs w:val="22"/>
        </w:rPr>
        <w:endnoteReference w:id="22"/>
      </w:r>
      <w:r w:rsidR="0091417B" w:rsidRPr="0091417B">
        <w:rPr>
          <w:rFonts w:ascii="Arial" w:hAnsi="Arial" w:cs="Arial"/>
          <w:bCs/>
          <w:sz w:val="22"/>
          <w:szCs w:val="22"/>
        </w:rPr>
        <w:t xml:space="preserve"> </w:t>
      </w:r>
      <w:r>
        <w:rPr>
          <w:rFonts w:ascii="Arial" w:hAnsi="Arial" w:cs="Arial"/>
          <w:bCs/>
          <w:sz w:val="22"/>
          <w:szCs w:val="22"/>
        </w:rPr>
        <w:t xml:space="preserve">výrazně usnadňuje pořizování poznámek a zápisků v reálném čase, navíc se lépe vejde do kapsy. </w:t>
      </w:r>
      <w:r w:rsidR="00AE7928" w:rsidRPr="002D3CBE">
        <w:rPr>
          <w:rFonts w:ascii="Arial" w:hAnsi="Arial" w:cs="Arial"/>
          <w:b/>
          <w:sz w:val="22"/>
          <w:szCs w:val="22"/>
        </w:rPr>
        <w:t>Ochranné p</w:t>
      </w:r>
      <w:r w:rsidRPr="002D3CBE">
        <w:rPr>
          <w:rFonts w:ascii="Arial" w:hAnsi="Arial" w:cs="Arial"/>
          <w:b/>
          <w:sz w:val="22"/>
          <w:szCs w:val="22"/>
        </w:rPr>
        <w:t>ouzdro</w:t>
      </w:r>
      <w:r w:rsidR="00AE7928" w:rsidRPr="002D3CBE">
        <w:rPr>
          <w:rFonts w:ascii="Arial" w:hAnsi="Arial" w:cs="Arial"/>
          <w:b/>
          <w:sz w:val="22"/>
          <w:szCs w:val="22"/>
        </w:rPr>
        <w:t xml:space="preserve"> s perem S Pen</w:t>
      </w:r>
      <w:r w:rsidR="0091417B" w:rsidRPr="0091417B">
        <w:rPr>
          <w:rStyle w:val="Odkaznavysvtlivky"/>
          <w:rFonts w:ascii="Arial" w:hAnsi="Arial" w:cs="Arial"/>
          <w:b/>
          <w:bCs/>
          <w:sz w:val="22"/>
          <w:szCs w:val="22"/>
        </w:rPr>
        <w:endnoteReference w:id="23"/>
      </w:r>
      <w:r w:rsidR="0091417B" w:rsidRPr="0091417B">
        <w:rPr>
          <w:rFonts w:ascii="Arial" w:hAnsi="Arial" w:cs="Arial"/>
          <w:bCs/>
          <w:sz w:val="22"/>
          <w:szCs w:val="22"/>
        </w:rPr>
        <w:t xml:space="preserve"> </w:t>
      </w:r>
      <w:r>
        <w:rPr>
          <w:rFonts w:ascii="Arial" w:hAnsi="Arial" w:cs="Arial"/>
          <w:bCs/>
          <w:sz w:val="22"/>
          <w:szCs w:val="22"/>
        </w:rPr>
        <w:t xml:space="preserve">má téměř stejnou </w:t>
      </w:r>
      <w:r w:rsidRPr="00D32C3A">
        <w:rPr>
          <w:rFonts w:ascii="Arial" w:hAnsi="Arial" w:cs="Arial"/>
          <w:bCs/>
          <w:sz w:val="22"/>
          <w:szCs w:val="22"/>
        </w:rPr>
        <w:t>tloušťku</w:t>
      </w:r>
      <w:r w:rsidR="00D32C3A" w:rsidRPr="00D32C3A">
        <w:rPr>
          <w:rStyle w:val="Odkaznavysvtlivky"/>
          <w:rFonts w:ascii="Arial" w:hAnsi="Arial" w:cs="Arial"/>
          <w:bCs/>
          <w:sz w:val="22"/>
          <w:szCs w:val="22"/>
        </w:rPr>
        <w:endnoteReference w:id="24"/>
      </w:r>
      <w:r w:rsidR="00D32C3A" w:rsidRPr="00D32C3A">
        <w:rPr>
          <w:rFonts w:ascii="Arial" w:hAnsi="Arial" w:cs="Arial"/>
          <w:bCs/>
          <w:sz w:val="22"/>
          <w:szCs w:val="22"/>
        </w:rPr>
        <w:t xml:space="preserve"> </w:t>
      </w:r>
      <w:r w:rsidRPr="00D32C3A">
        <w:rPr>
          <w:rFonts w:ascii="Arial" w:hAnsi="Arial" w:cs="Arial"/>
          <w:bCs/>
          <w:sz w:val="22"/>
          <w:szCs w:val="22"/>
        </w:rPr>
        <w:t xml:space="preserve"> jako běžné</w:t>
      </w:r>
      <w:r>
        <w:rPr>
          <w:rFonts w:ascii="Arial" w:hAnsi="Arial" w:cs="Arial"/>
          <w:bCs/>
          <w:sz w:val="22"/>
          <w:szCs w:val="22"/>
        </w:rPr>
        <w:t xml:space="preserve"> pouzdro pro </w:t>
      </w:r>
      <w:r w:rsidR="0091417B" w:rsidRPr="0091417B">
        <w:rPr>
          <w:rFonts w:ascii="Arial" w:hAnsi="Arial" w:cs="Arial"/>
          <w:bCs/>
          <w:sz w:val="22"/>
          <w:szCs w:val="22"/>
        </w:rPr>
        <w:t xml:space="preserve">Fold </w:t>
      </w:r>
      <w:r>
        <w:rPr>
          <w:rFonts w:ascii="Arial" w:hAnsi="Arial" w:cs="Arial"/>
          <w:bCs/>
          <w:sz w:val="22"/>
          <w:szCs w:val="22"/>
        </w:rPr>
        <w:t>a navíc je k dispozici v celé řadě barevných a stylových variant</w:t>
      </w:r>
      <w:r w:rsidR="0091417B" w:rsidRPr="0091417B">
        <w:rPr>
          <w:rStyle w:val="Odkaznavysvtlivky"/>
          <w:rFonts w:ascii="Arial" w:hAnsi="Arial" w:cs="Arial"/>
          <w:bCs/>
          <w:sz w:val="22"/>
          <w:szCs w:val="22"/>
        </w:rPr>
        <w:endnoteReference w:id="25"/>
      </w:r>
      <w:r w:rsidR="0091417B" w:rsidRPr="0091417B">
        <w:rPr>
          <w:rFonts w:ascii="Arial" w:hAnsi="Arial" w:cs="Arial"/>
          <w:bCs/>
          <w:sz w:val="22"/>
          <w:szCs w:val="22"/>
        </w:rPr>
        <w:t>.</w:t>
      </w:r>
      <w:r w:rsidR="0091417B" w:rsidRPr="0091417B" w:rsidDel="003E047E">
        <w:rPr>
          <w:rFonts w:ascii="Arial" w:hAnsi="Arial" w:cs="Arial"/>
          <w:bCs/>
          <w:sz w:val="22"/>
          <w:szCs w:val="22"/>
        </w:rPr>
        <w:t xml:space="preserve"> </w:t>
      </w:r>
    </w:p>
    <w:p w14:paraId="0AE48896" w14:textId="77777777" w:rsidR="0091417B" w:rsidRPr="0091417B" w:rsidRDefault="0091417B" w:rsidP="0091417B">
      <w:pPr>
        <w:tabs>
          <w:tab w:val="left" w:pos="0"/>
        </w:tabs>
        <w:spacing w:line="300" w:lineRule="auto"/>
        <w:jc w:val="both"/>
        <w:rPr>
          <w:rFonts w:ascii="Arial" w:hAnsi="Arial" w:cs="Arial"/>
          <w:bCs/>
          <w:sz w:val="22"/>
          <w:szCs w:val="22"/>
        </w:rPr>
      </w:pPr>
    </w:p>
    <w:p w14:paraId="6E5E52AD" w14:textId="1893716A" w:rsidR="0091417B" w:rsidRDefault="00556B89" w:rsidP="00556B89">
      <w:pPr>
        <w:tabs>
          <w:tab w:val="left" w:pos="0"/>
        </w:tabs>
        <w:spacing w:line="300" w:lineRule="auto"/>
        <w:jc w:val="both"/>
        <w:rPr>
          <w:rFonts w:ascii="Arial" w:hAnsi="Arial" w:cs="Arial"/>
          <w:bCs/>
          <w:sz w:val="22"/>
          <w:szCs w:val="22"/>
        </w:rPr>
      </w:pPr>
      <w:r>
        <w:rPr>
          <w:rFonts w:ascii="Arial" w:hAnsi="Arial" w:cs="Arial"/>
          <w:bCs/>
          <w:sz w:val="22"/>
          <w:szCs w:val="22"/>
        </w:rPr>
        <w:t>Když máte na telefonu hlavní displej s úhlopříčkou 7,6 palce neboli 19,3 cm</w:t>
      </w:r>
      <w:r w:rsidR="0091417B" w:rsidRPr="0091417B">
        <w:rPr>
          <w:rStyle w:val="Odkaznavysvtlivky"/>
          <w:rFonts w:ascii="Arial" w:hAnsi="Arial" w:cs="Arial"/>
          <w:bCs/>
          <w:sz w:val="22"/>
          <w:szCs w:val="22"/>
        </w:rPr>
        <w:endnoteReference w:id="26"/>
      </w:r>
      <w:r>
        <w:rPr>
          <w:rFonts w:ascii="Arial" w:hAnsi="Arial" w:cs="Arial"/>
          <w:bCs/>
          <w:sz w:val="22"/>
          <w:szCs w:val="22"/>
        </w:rPr>
        <w:t xml:space="preserve">, dá se v terénu či na cestách dělat opravdu leccos – třeba sledovat filmy či videa na šířku i na výšku. Maximální jas displeje narostl víc než </w:t>
      </w:r>
      <w:r w:rsidR="007E2CDF">
        <w:rPr>
          <w:rFonts w:ascii="Arial" w:hAnsi="Arial" w:cs="Arial"/>
          <w:bCs/>
          <w:sz w:val="22"/>
          <w:szCs w:val="22"/>
        </w:rPr>
        <w:t>o</w:t>
      </w:r>
      <w:r w:rsidR="007E2CDF" w:rsidRPr="0091417B">
        <w:rPr>
          <w:rFonts w:ascii="Arial" w:hAnsi="Arial" w:cs="Arial"/>
          <w:bCs/>
          <w:sz w:val="22"/>
          <w:szCs w:val="22"/>
        </w:rPr>
        <w:t xml:space="preserve"> </w:t>
      </w:r>
      <w:r w:rsidR="0091417B" w:rsidRPr="0091417B">
        <w:rPr>
          <w:rFonts w:ascii="Arial" w:hAnsi="Arial" w:cs="Arial"/>
          <w:bCs/>
          <w:sz w:val="22"/>
          <w:szCs w:val="22"/>
        </w:rPr>
        <w:t>30</w:t>
      </w:r>
      <w:r>
        <w:rPr>
          <w:rFonts w:ascii="Arial" w:hAnsi="Arial" w:cs="Arial"/>
          <w:bCs/>
          <w:sz w:val="22"/>
          <w:szCs w:val="22"/>
        </w:rPr>
        <w:t xml:space="preserve"> </w:t>
      </w:r>
      <w:r w:rsidR="0091417B" w:rsidRPr="0091417B">
        <w:rPr>
          <w:rFonts w:ascii="Arial" w:hAnsi="Arial" w:cs="Arial"/>
          <w:bCs/>
          <w:sz w:val="22"/>
          <w:szCs w:val="22"/>
        </w:rPr>
        <w:t>%</w:t>
      </w:r>
      <w:r>
        <w:rPr>
          <w:rFonts w:ascii="Arial" w:hAnsi="Arial" w:cs="Arial"/>
          <w:bCs/>
          <w:sz w:val="22"/>
          <w:szCs w:val="22"/>
        </w:rPr>
        <w:t xml:space="preserve"> na hodnotu </w:t>
      </w:r>
      <w:r w:rsidR="0091417B" w:rsidRPr="0091417B">
        <w:rPr>
          <w:rFonts w:ascii="Arial" w:hAnsi="Arial" w:cs="Arial"/>
          <w:bCs/>
          <w:sz w:val="22"/>
          <w:szCs w:val="22"/>
        </w:rPr>
        <w:t>1750 nit</w:t>
      </w:r>
      <w:r w:rsidR="0091417B" w:rsidRPr="0091417B">
        <w:rPr>
          <w:rStyle w:val="Odkaznavysvtlivky"/>
          <w:rFonts w:ascii="Arial" w:hAnsi="Arial" w:cs="Arial"/>
          <w:bCs/>
          <w:sz w:val="22"/>
          <w:szCs w:val="22"/>
        </w:rPr>
        <w:endnoteReference w:id="27"/>
      </w:r>
      <w:r w:rsidR="0091417B" w:rsidRPr="0091417B">
        <w:rPr>
          <w:rFonts w:ascii="Arial" w:hAnsi="Arial" w:cs="Arial"/>
          <w:bCs/>
          <w:sz w:val="22"/>
          <w:szCs w:val="22"/>
        </w:rPr>
        <w:t xml:space="preserve">, </w:t>
      </w:r>
      <w:r>
        <w:rPr>
          <w:rFonts w:ascii="Arial" w:hAnsi="Arial" w:cs="Arial"/>
          <w:bCs/>
          <w:sz w:val="22"/>
          <w:szCs w:val="22"/>
        </w:rPr>
        <w:t xml:space="preserve">takže je obraz jasně viditelný i za prudkého slunce. </w:t>
      </w:r>
    </w:p>
    <w:p w14:paraId="1871A0AB" w14:textId="77777777" w:rsidR="00556B89" w:rsidRPr="0091417B" w:rsidRDefault="00556B89" w:rsidP="00556B89">
      <w:pPr>
        <w:tabs>
          <w:tab w:val="left" w:pos="0"/>
        </w:tabs>
        <w:spacing w:line="300" w:lineRule="auto"/>
        <w:jc w:val="both"/>
        <w:rPr>
          <w:rFonts w:ascii="Arial" w:hAnsi="Arial" w:cs="Arial"/>
          <w:bCs/>
          <w:sz w:val="22"/>
          <w:szCs w:val="22"/>
        </w:rPr>
      </w:pPr>
    </w:p>
    <w:p w14:paraId="3F781CA5" w14:textId="77777777" w:rsidR="00830D81" w:rsidRDefault="00830D81" w:rsidP="00830D81">
      <w:pPr>
        <w:tabs>
          <w:tab w:val="left" w:pos="0"/>
        </w:tabs>
        <w:spacing w:line="300" w:lineRule="auto"/>
        <w:jc w:val="both"/>
        <w:rPr>
          <w:rFonts w:ascii="Arial" w:hAnsi="Arial" w:cs="Arial"/>
          <w:bCs/>
          <w:sz w:val="22"/>
          <w:szCs w:val="22"/>
        </w:rPr>
      </w:pPr>
      <w:r>
        <w:rPr>
          <w:rFonts w:ascii="Arial" w:hAnsi="Arial" w:cs="Arial"/>
          <w:bCs/>
          <w:sz w:val="22"/>
          <w:szCs w:val="22"/>
        </w:rPr>
        <w:t xml:space="preserve">A aby si s největším displejem na telefonech Galaxy všech dob náležitě užili i hráči, o to se postará špičkový procesor </w:t>
      </w:r>
      <w:r w:rsidR="0091417B" w:rsidRPr="0091417B">
        <w:rPr>
          <w:rFonts w:ascii="Arial" w:hAnsi="Arial" w:cs="Arial"/>
          <w:b/>
          <w:bCs/>
          <w:sz w:val="22"/>
          <w:szCs w:val="22"/>
        </w:rPr>
        <w:t>Snapdragon® 8 Gen 2 Mobile Platform</w:t>
      </w:r>
      <w:r w:rsidR="0091417B" w:rsidRPr="0091417B">
        <w:rPr>
          <w:rFonts w:ascii="Arial" w:hAnsi="Arial" w:cs="Arial"/>
          <w:bCs/>
          <w:sz w:val="22"/>
          <w:szCs w:val="22"/>
        </w:rPr>
        <w:t xml:space="preserve"> </w:t>
      </w:r>
      <w:r w:rsidR="0091417B" w:rsidRPr="0091417B">
        <w:rPr>
          <w:rFonts w:ascii="Arial" w:hAnsi="Arial" w:cs="Arial"/>
          <w:b/>
          <w:bCs/>
          <w:sz w:val="22"/>
          <w:szCs w:val="22"/>
        </w:rPr>
        <w:t>for Galaxy</w:t>
      </w:r>
      <w:r w:rsidR="0091417B" w:rsidRPr="0091417B">
        <w:rPr>
          <w:rStyle w:val="Odkaznavysvtlivky"/>
          <w:rFonts w:ascii="Arial" w:hAnsi="Arial" w:cs="Arial"/>
          <w:bCs/>
          <w:sz w:val="22"/>
          <w:szCs w:val="22"/>
        </w:rPr>
        <w:endnoteReference w:id="28"/>
      </w:r>
      <w:r>
        <w:rPr>
          <w:rFonts w:ascii="Arial" w:hAnsi="Arial" w:cs="Arial"/>
          <w:bCs/>
          <w:sz w:val="22"/>
          <w:szCs w:val="22"/>
        </w:rPr>
        <w:t xml:space="preserve">. Podporuje vyspělou grafiku a pomocí umělé inteligence umožňuje dynamické hraní i s funkcí </w:t>
      </w:r>
      <w:r w:rsidR="0091417B" w:rsidRPr="0091417B">
        <w:rPr>
          <w:rFonts w:ascii="Arial" w:hAnsi="Arial" w:cs="Arial"/>
          <w:bCs/>
          <w:sz w:val="22"/>
          <w:szCs w:val="22"/>
        </w:rPr>
        <w:t>multi-game</w:t>
      </w:r>
      <w:r>
        <w:rPr>
          <w:rFonts w:ascii="Arial" w:hAnsi="Arial" w:cs="Arial"/>
          <w:bCs/>
          <w:sz w:val="22"/>
          <w:szCs w:val="22"/>
        </w:rPr>
        <w:t xml:space="preserve">. </w:t>
      </w:r>
    </w:p>
    <w:p w14:paraId="3396A811" w14:textId="6F5D292B" w:rsidR="0091417B" w:rsidRDefault="00830D81" w:rsidP="00830D81">
      <w:pPr>
        <w:tabs>
          <w:tab w:val="left" w:pos="0"/>
        </w:tabs>
        <w:spacing w:line="300" w:lineRule="auto"/>
        <w:jc w:val="both"/>
        <w:rPr>
          <w:rFonts w:ascii="Arial" w:hAnsi="Arial" w:cs="Arial"/>
          <w:bCs/>
          <w:sz w:val="22"/>
          <w:szCs w:val="22"/>
        </w:rPr>
      </w:pPr>
      <w:r>
        <w:rPr>
          <w:rFonts w:ascii="Arial" w:hAnsi="Arial" w:cs="Arial"/>
          <w:bCs/>
          <w:sz w:val="22"/>
          <w:szCs w:val="22"/>
        </w:rPr>
        <w:t xml:space="preserve">Díky vyspělému chladicímu systému s inteligentní distribucí tepla zvládne </w:t>
      </w:r>
      <w:r w:rsidR="0091417B" w:rsidRPr="0091417B">
        <w:rPr>
          <w:rFonts w:ascii="Arial" w:hAnsi="Arial" w:cs="Arial"/>
          <w:bCs/>
          <w:sz w:val="22"/>
          <w:szCs w:val="22"/>
        </w:rPr>
        <w:t xml:space="preserve">Galaxy Z Fold5 </w:t>
      </w:r>
      <w:r>
        <w:rPr>
          <w:rFonts w:ascii="Arial" w:hAnsi="Arial" w:cs="Arial"/>
          <w:bCs/>
          <w:sz w:val="22"/>
          <w:szCs w:val="22"/>
        </w:rPr>
        <w:t xml:space="preserve">bez problémů i pořádný herní maraton bez zasekávání i ztráty výkonu. </w:t>
      </w:r>
    </w:p>
    <w:p w14:paraId="477D94CC" w14:textId="77777777" w:rsidR="00EB5BBB" w:rsidRPr="0091417B" w:rsidRDefault="00EB5BBB" w:rsidP="00830D81">
      <w:pPr>
        <w:tabs>
          <w:tab w:val="left" w:pos="0"/>
        </w:tabs>
        <w:spacing w:line="300" w:lineRule="auto"/>
        <w:jc w:val="both"/>
        <w:rPr>
          <w:rFonts w:ascii="Arial" w:hAnsi="Arial" w:cs="Arial"/>
          <w:bCs/>
          <w:sz w:val="22"/>
          <w:szCs w:val="22"/>
        </w:rPr>
      </w:pPr>
    </w:p>
    <w:p w14:paraId="35BA5956" w14:textId="77777777" w:rsidR="0091417B" w:rsidRPr="0091417B" w:rsidRDefault="0091417B" w:rsidP="0091417B">
      <w:pPr>
        <w:tabs>
          <w:tab w:val="left" w:pos="0"/>
        </w:tabs>
        <w:spacing w:line="300" w:lineRule="auto"/>
        <w:jc w:val="both"/>
        <w:rPr>
          <w:rFonts w:ascii="Arial" w:hAnsi="Arial" w:cs="Arial"/>
          <w:bCs/>
          <w:sz w:val="22"/>
          <w:szCs w:val="22"/>
        </w:rPr>
      </w:pPr>
    </w:p>
    <w:p w14:paraId="490204D2" w14:textId="3B8C97A0" w:rsidR="0091417B" w:rsidRPr="0091417B" w:rsidRDefault="00830D81" w:rsidP="0091417B">
      <w:pPr>
        <w:tabs>
          <w:tab w:val="left" w:pos="0"/>
        </w:tabs>
        <w:spacing w:line="300" w:lineRule="auto"/>
        <w:jc w:val="both"/>
        <w:rPr>
          <w:rFonts w:ascii="Arial" w:hAnsi="Arial" w:cs="Arial"/>
          <w:b/>
          <w:sz w:val="22"/>
          <w:szCs w:val="22"/>
        </w:rPr>
      </w:pPr>
      <w:r>
        <w:rPr>
          <w:rFonts w:ascii="Arial" w:hAnsi="Arial" w:cs="Arial"/>
          <w:b/>
          <w:sz w:val="22"/>
          <w:szCs w:val="22"/>
        </w:rPr>
        <w:t xml:space="preserve">Jak posloužit planetě </w:t>
      </w:r>
    </w:p>
    <w:p w14:paraId="6D7FB830" w14:textId="01AAB218" w:rsidR="0091417B" w:rsidRPr="0091417B" w:rsidRDefault="0091417B" w:rsidP="00830D81">
      <w:pPr>
        <w:tabs>
          <w:tab w:val="left" w:pos="0"/>
        </w:tabs>
        <w:spacing w:line="300" w:lineRule="auto"/>
        <w:jc w:val="both"/>
        <w:rPr>
          <w:rFonts w:ascii="Arial" w:hAnsi="Arial" w:cs="Arial"/>
          <w:sz w:val="22"/>
          <w:szCs w:val="22"/>
        </w:rPr>
      </w:pPr>
      <w:r w:rsidRPr="0091417B">
        <w:rPr>
          <w:rFonts w:ascii="Arial" w:hAnsi="Arial" w:cs="Arial"/>
          <w:sz w:val="22"/>
          <w:szCs w:val="22"/>
        </w:rPr>
        <w:t xml:space="preserve">Samsung </w:t>
      </w:r>
      <w:r w:rsidR="00830D81">
        <w:rPr>
          <w:rFonts w:ascii="Arial" w:hAnsi="Arial" w:cs="Arial"/>
          <w:sz w:val="22"/>
          <w:szCs w:val="22"/>
        </w:rPr>
        <w:t xml:space="preserve">nadále pracuje i na splnění své ekologické vize a urychluje akce vedoucí k plnění cílů v této oblasti. Mezi tyto cíle patří dosažení nulových uhlíkových emisí v divizi </w:t>
      </w:r>
      <w:r w:rsidR="00830D81" w:rsidRPr="0091417B">
        <w:rPr>
          <w:rFonts w:ascii="Arial" w:hAnsi="Arial" w:cs="Arial"/>
          <w:sz w:val="22"/>
          <w:szCs w:val="22"/>
        </w:rPr>
        <w:t>Device eXperience</w:t>
      </w:r>
      <w:r w:rsidR="00830D81">
        <w:rPr>
          <w:rFonts w:ascii="Arial" w:hAnsi="Arial" w:cs="Arial"/>
          <w:sz w:val="22"/>
          <w:szCs w:val="22"/>
        </w:rPr>
        <w:t xml:space="preserve"> do konce roku </w:t>
      </w:r>
      <w:r w:rsidRPr="0091417B">
        <w:rPr>
          <w:rFonts w:ascii="Arial" w:hAnsi="Arial" w:cs="Arial"/>
          <w:sz w:val="22"/>
          <w:szCs w:val="22"/>
        </w:rPr>
        <w:t xml:space="preserve">2030. </w:t>
      </w:r>
    </w:p>
    <w:p w14:paraId="57CA09B7" w14:textId="77777777" w:rsidR="0091417B" w:rsidRPr="0091417B" w:rsidRDefault="0091417B" w:rsidP="0091417B">
      <w:pPr>
        <w:tabs>
          <w:tab w:val="left" w:pos="0"/>
        </w:tabs>
        <w:spacing w:line="300" w:lineRule="auto"/>
        <w:jc w:val="both"/>
        <w:rPr>
          <w:rFonts w:ascii="Arial" w:hAnsi="Arial" w:cs="Arial"/>
          <w:sz w:val="22"/>
          <w:szCs w:val="22"/>
        </w:rPr>
      </w:pPr>
    </w:p>
    <w:p w14:paraId="7CE38A1E" w14:textId="0E0C47EC" w:rsidR="0091417B" w:rsidRPr="0091417B" w:rsidRDefault="00830D81" w:rsidP="00830D81">
      <w:pPr>
        <w:tabs>
          <w:tab w:val="left" w:pos="0"/>
        </w:tabs>
        <w:spacing w:line="300" w:lineRule="auto"/>
        <w:jc w:val="both"/>
        <w:rPr>
          <w:rFonts w:ascii="Arial" w:hAnsi="Arial" w:cs="Arial"/>
          <w:sz w:val="22"/>
          <w:szCs w:val="22"/>
        </w:rPr>
      </w:pPr>
      <w:r>
        <w:rPr>
          <w:rFonts w:ascii="Arial" w:hAnsi="Arial" w:cs="Arial"/>
          <w:bCs/>
          <w:sz w:val="22"/>
          <w:szCs w:val="22"/>
        </w:rPr>
        <w:t xml:space="preserve">Při výrobě modelů </w:t>
      </w:r>
      <w:r w:rsidR="0091417B" w:rsidRPr="0091417B">
        <w:rPr>
          <w:rFonts w:ascii="Arial" w:hAnsi="Arial" w:cs="Arial"/>
          <w:bCs/>
          <w:sz w:val="22"/>
          <w:szCs w:val="22"/>
        </w:rPr>
        <w:t xml:space="preserve">Galaxy Z Flip5 </w:t>
      </w:r>
      <w:r>
        <w:rPr>
          <w:rFonts w:ascii="Arial" w:hAnsi="Arial" w:cs="Arial"/>
          <w:bCs/>
          <w:sz w:val="22"/>
          <w:szCs w:val="22"/>
        </w:rPr>
        <w:t xml:space="preserve">i </w:t>
      </w:r>
      <w:r w:rsidR="0091417B" w:rsidRPr="0091417B">
        <w:rPr>
          <w:rFonts w:ascii="Arial" w:hAnsi="Arial" w:cs="Arial"/>
          <w:bCs/>
          <w:sz w:val="22"/>
          <w:szCs w:val="22"/>
        </w:rPr>
        <w:t>Fold5</w:t>
      </w:r>
      <w:r w:rsidR="0091417B" w:rsidRPr="0091417B">
        <w:rPr>
          <w:rStyle w:val="Odkaznavysvtlivky"/>
          <w:rFonts w:ascii="Arial" w:hAnsi="Arial" w:cs="Arial"/>
          <w:sz w:val="22"/>
          <w:szCs w:val="22"/>
        </w:rPr>
        <w:endnoteReference w:id="29"/>
      </w:r>
      <w:r w:rsidR="0091417B" w:rsidRPr="0091417B">
        <w:rPr>
          <w:rFonts w:ascii="Arial" w:hAnsi="Arial" w:cs="Arial"/>
          <w:sz w:val="22"/>
          <w:szCs w:val="22"/>
        </w:rPr>
        <w:t xml:space="preserve"> </w:t>
      </w:r>
      <w:r>
        <w:rPr>
          <w:rFonts w:ascii="Arial" w:hAnsi="Arial" w:cs="Arial"/>
          <w:sz w:val="22"/>
          <w:szCs w:val="22"/>
        </w:rPr>
        <w:t xml:space="preserve">tak přišla ke slovu širší škála </w:t>
      </w:r>
      <w:r w:rsidR="0091417B" w:rsidRPr="0091417B">
        <w:rPr>
          <w:rFonts w:ascii="Arial" w:hAnsi="Arial" w:cs="Arial"/>
          <w:sz w:val="22"/>
          <w:szCs w:val="22"/>
        </w:rPr>
        <w:t>recy</w:t>
      </w:r>
      <w:r>
        <w:rPr>
          <w:rFonts w:ascii="Arial" w:hAnsi="Arial" w:cs="Arial"/>
          <w:sz w:val="22"/>
          <w:szCs w:val="22"/>
        </w:rPr>
        <w:t>klovaných materiálů</w:t>
      </w:r>
      <w:r w:rsidR="0091417B" w:rsidRPr="0091417B">
        <w:rPr>
          <w:rStyle w:val="Odkaznavysvtlivky"/>
          <w:rFonts w:ascii="Arial" w:hAnsi="Arial" w:cs="Arial"/>
          <w:sz w:val="22"/>
          <w:szCs w:val="22"/>
        </w:rPr>
        <w:endnoteReference w:id="30"/>
      </w:r>
      <w:r w:rsidR="0091417B" w:rsidRPr="0091417B">
        <w:rPr>
          <w:rFonts w:ascii="Arial" w:hAnsi="Arial" w:cs="Arial"/>
          <w:sz w:val="22"/>
          <w:szCs w:val="22"/>
        </w:rPr>
        <w:t xml:space="preserve"> </w:t>
      </w:r>
      <w:r>
        <w:rPr>
          <w:rFonts w:ascii="Arial" w:hAnsi="Arial" w:cs="Arial"/>
          <w:sz w:val="22"/>
          <w:szCs w:val="22"/>
        </w:rPr>
        <w:t xml:space="preserve">než u předchozích generací. </w:t>
      </w:r>
      <w:r w:rsidR="00912F2B">
        <w:rPr>
          <w:rFonts w:ascii="Arial" w:hAnsi="Arial" w:cs="Arial"/>
          <w:sz w:val="22"/>
          <w:szCs w:val="22"/>
        </w:rPr>
        <w:t xml:space="preserve">Patřily </w:t>
      </w:r>
      <w:r>
        <w:rPr>
          <w:rFonts w:ascii="Arial" w:hAnsi="Arial" w:cs="Arial"/>
          <w:sz w:val="22"/>
          <w:szCs w:val="22"/>
        </w:rPr>
        <w:t xml:space="preserve">mezi ně třeba předspotřební recyklované sklo a hliník a pospotřební recyklované plasty z vyhozených rybářských sítí, barelů na vodu a </w:t>
      </w:r>
      <w:r w:rsidR="0091417B" w:rsidRPr="0091417B">
        <w:rPr>
          <w:rFonts w:ascii="Arial" w:hAnsi="Arial" w:cs="Arial"/>
          <w:sz w:val="22"/>
          <w:szCs w:val="22"/>
        </w:rPr>
        <w:t xml:space="preserve">PET </w:t>
      </w:r>
      <w:r>
        <w:rPr>
          <w:rFonts w:ascii="Arial" w:hAnsi="Arial" w:cs="Arial"/>
          <w:sz w:val="22"/>
          <w:szCs w:val="22"/>
        </w:rPr>
        <w:t>lahví</w:t>
      </w:r>
      <w:r w:rsidR="0091417B" w:rsidRPr="0091417B">
        <w:rPr>
          <w:rFonts w:ascii="Arial" w:hAnsi="Arial" w:cs="Arial"/>
          <w:sz w:val="22"/>
          <w:szCs w:val="22"/>
        </w:rPr>
        <w:t xml:space="preserve">. </w:t>
      </w:r>
      <w:r>
        <w:rPr>
          <w:rFonts w:ascii="Arial" w:hAnsi="Arial" w:cs="Arial"/>
          <w:sz w:val="22"/>
          <w:szCs w:val="22"/>
        </w:rPr>
        <w:t xml:space="preserve">Dokonce i papír použitý při výrobě </w:t>
      </w:r>
      <w:r w:rsidR="00912F2B">
        <w:rPr>
          <w:rFonts w:ascii="Arial" w:hAnsi="Arial" w:cs="Arial"/>
          <w:sz w:val="22"/>
          <w:szCs w:val="22"/>
        </w:rPr>
        <w:t>krabic</w:t>
      </w:r>
      <w:r w:rsidR="0091417B" w:rsidRPr="0091417B">
        <w:rPr>
          <w:rStyle w:val="Odkaznavysvtlivky"/>
          <w:rFonts w:ascii="Arial" w:hAnsi="Arial" w:cs="Arial"/>
          <w:sz w:val="22"/>
          <w:szCs w:val="22"/>
        </w:rPr>
        <w:endnoteReference w:id="31"/>
      </w:r>
      <w:r>
        <w:rPr>
          <w:rFonts w:ascii="Arial" w:hAnsi="Arial" w:cs="Arial"/>
          <w:sz w:val="22"/>
          <w:szCs w:val="22"/>
        </w:rPr>
        <w:t xml:space="preserve">, v nichž se telefony prodávají, je ze </w:t>
      </w:r>
      <w:r w:rsidR="0091417B" w:rsidRPr="0091417B">
        <w:rPr>
          <w:rFonts w:ascii="Arial" w:hAnsi="Arial" w:cs="Arial"/>
          <w:sz w:val="22"/>
          <w:szCs w:val="22"/>
        </w:rPr>
        <w:t>100</w:t>
      </w:r>
      <w:r>
        <w:rPr>
          <w:rFonts w:ascii="Arial" w:hAnsi="Arial" w:cs="Arial"/>
          <w:sz w:val="22"/>
          <w:szCs w:val="22"/>
        </w:rPr>
        <w:t xml:space="preserve"> % recyklovaný</w:t>
      </w:r>
      <w:r w:rsidR="0091417B" w:rsidRPr="0091417B">
        <w:rPr>
          <w:rStyle w:val="Odkaznavysvtlivky"/>
          <w:rFonts w:ascii="Arial" w:hAnsi="Arial" w:cs="Arial"/>
          <w:sz w:val="22"/>
          <w:szCs w:val="22"/>
        </w:rPr>
        <w:endnoteReference w:id="32"/>
      </w:r>
      <w:r w:rsidR="0091417B" w:rsidRPr="0091417B">
        <w:rPr>
          <w:rFonts w:ascii="Arial" w:hAnsi="Arial" w:cs="Arial"/>
          <w:sz w:val="22"/>
          <w:szCs w:val="22"/>
        </w:rPr>
        <w:t xml:space="preserve">. </w:t>
      </w:r>
    </w:p>
    <w:p w14:paraId="0A1FDC29" w14:textId="77777777" w:rsidR="0091417B" w:rsidRPr="0091417B" w:rsidRDefault="0091417B" w:rsidP="0091417B">
      <w:pPr>
        <w:tabs>
          <w:tab w:val="left" w:pos="0"/>
        </w:tabs>
        <w:spacing w:line="300" w:lineRule="auto"/>
        <w:jc w:val="both"/>
        <w:rPr>
          <w:rFonts w:ascii="Arial" w:hAnsi="Arial" w:cs="Arial"/>
          <w:sz w:val="22"/>
          <w:szCs w:val="22"/>
        </w:rPr>
      </w:pPr>
    </w:p>
    <w:p w14:paraId="034DC0B4" w14:textId="7A583A34" w:rsidR="0091417B" w:rsidRDefault="00FF7163" w:rsidP="00FF7163">
      <w:pPr>
        <w:tabs>
          <w:tab w:val="left" w:pos="0"/>
        </w:tabs>
        <w:spacing w:line="300" w:lineRule="auto"/>
        <w:jc w:val="both"/>
        <w:rPr>
          <w:rFonts w:ascii="Arial" w:hAnsi="Arial" w:cs="Arial"/>
          <w:sz w:val="22"/>
          <w:szCs w:val="22"/>
        </w:rPr>
      </w:pPr>
      <w:r>
        <w:rPr>
          <w:rFonts w:ascii="Arial" w:hAnsi="Arial" w:cs="Arial"/>
          <w:sz w:val="22"/>
          <w:szCs w:val="22"/>
        </w:rPr>
        <w:t xml:space="preserve">Zároveň Samsung počítá s tím, že majitelé chtějí užívat své telefony déle. S oběma přístroji tak firma garantuje pět let bezpečnostních aktualizací a čtyři budoucí generace operačního systému. </w:t>
      </w:r>
    </w:p>
    <w:p w14:paraId="6C258617" w14:textId="77777777" w:rsidR="00F96A17" w:rsidRDefault="00F96A17" w:rsidP="00FF7163">
      <w:pPr>
        <w:tabs>
          <w:tab w:val="left" w:pos="0"/>
        </w:tabs>
        <w:spacing w:line="300" w:lineRule="auto"/>
        <w:jc w:val="both"/>
        <w:rPr>
          <w:rFonts w:ascii="Arial" w:hAnsi="Arial" w:cs="Arial"/>
          <w:sz w:val="22"/>
          <w:szCs w:val="22"/>
        </w:rPr>
      </w:pPr>
    </w:p>
    <w:p w14:paraId="778BA9C8" w14:textId="0B8F8A0E" w:rsidR="00F96A17" w:rsidRPr="0091417B" w:rsidRDefault="00F96A17" w:rsidP="00FF7163">
      <w:pPr>
        <w:tabs>
          <w:tab w:val="left" w:pos="0"/>
        </w:tabs>
        <w:spacing w:line="300" w:lineRule="auto"/>
        <w:jc w:val="both"/>
        <w:rPr>
          <w:rFonts w:ascii="Arial" w:hAnsi="Arial" w:cs="Arial"/>
          <w:sz w:val="22"/>
          <w:szCs w:val="22"/>
        </w:rPr>
      </w:pPr>
      <w:r w:rsidRPr="00F96A17">
        <w:rPr>
          <w:rFonts w:ascii="Arial" w:hAnsi="Arial" w:cs="Arial"/>
          <w:bCs/>
          <w:sz w:val="22"/>
          <w:szCs w:val="22"/>
        </w:rPr>
        <w:t>U Galaxy Z Flip5 jsou na výběr následující barevné varianty: zelená, grafitová, béžová a fialová</w:t>
      </w:r>
      <w:r w:rsidRPr="00F96A17">
        <w:rPr>
          <w:rStyle w:val="Odkaznavysvtlivky"/>
          <w:rFonts w:ascii="Arial" w:hAnsi="Arial" w:cs="Arial"/>
          <w:bCs/>
          <w:sz w:val="22"/>
          <w:szCs w:val="22"/>
        </w:rPr>
        <w:endnoteReference w:id="33"/>
      </w:r>
      <w:r w:rsidRPr="00F96A17">
        <w:rPr>
          <w:rFonts w:ascii="Arial" w:hAnsi="Arial" w:cs="Arial"/>
          <w:bCs/>
          <w:sz w:val="22"/>
          <w:szCs w:val="22"/>
        </w:rPr>
        <w:t>. Kromě toho je k dispozici celá řada příslušenství</w:t>
      </w:r>
      <w:r w:rsidRPr="00F96A17">
        <w:rPr>
          <w:rStyle w:val="Odkaznavysvtlivky"/>
          <w:rFonts w:ascii="Arial" w:hAnsi="Arial" w:cs="Arial"/>
          <w:bCs/>
          <w:sz w:val="22"/>
          <w:szCs w:val="22"/>
        </w:rPr>
        <w:endnoteReference w:id="34"/>
      </w:r>
      <w:r w:rsidRPr="00F96A17">
        <w:rPr>
          <w:rFonts w:ascii="Arial" w:hAnsi="Arial" w:cs="Arial"/>
          <w:bCs/>
          <w:sz w:val="22"/>
          <w:szCs w:val="22"/>
        </w:rPr>
        <w:t xml:space="preserve">, například </w:t>
      </w:r>
      <w:r w:rsidR="00AE7928">
        <w:rPr>
          <w:rFonts w:ascii="Arial" w:hAnsi="Arial" w:cs="Arial"/>
          <w:bCs/>
          <w:sz w:val="22"/>
          <w:szCs w:val="22"/>
        </w:rPr>
        <w:t xml:space="preserve">průhledný kryt </w:t>
      </w:r>
      <w:r w:rsidR="00AE7928">
        <w:rPr>
          <w:rFonts w:ascii="Arial" w:hAnsi="Arial" w:cs="Arial"/>
          <w:bCs/>
          <w:sz w:val="22"/>
          <w:szCs w:val="22"/>
        </w:rPr>
        <w:lastRenderedPageBreak/>
        <w:t>s odnímatelným úchytem na příslušenství</w:t>
      </w:r>
      <w:r w:rsidRPr="00F96A17">
        <w:rPr>
          <w:rFonts w:ascii="Arial" w:hAnsi="Arial" w:cs="Arial"/>
          <w:bCs/>
          <w:sz w:val="22"/>
          <w:szCs w:val="22"/>
        </w:rPr>
        <w:t xml:space="preserve">, </w:t>
      </w:r>
      <w:r w:rsidR="00AE7928">
        <w:rPr>
          <w:rFonts w:ascii="Arial" w:hAnsi="Arial" w:cs="Arial"/>
          <w:bCs/>
          <w:sz w:val="22"/>
          <w:szCs w:val="22"/>
        </w:rPr>
        <w:t>zadní kryt z eko kůže</w:t>
      </w:r>
      <w:r w:rsidRPr="00F96A17">
        <w:rPr>
          <w:rFonts w:ascii="Arial" w:hAnsi="Arial" w:cs="Arial"/>
          <w:bCs/>
          <w:sz w:val="22"/>
          <w:szCs w:val="22"/>
        </w:rPr>
        <w:t xml:space="preserve">, </w:t>
      </w:r>
      <w:r w:rsidR="00AE7928">
        <w:rPr>
          <w:rFonts w:ascii="Arial" w:hAnsi="Arial" w:cs="Arial"/>
          <w:bCs/>
          <w:sz w:val="22"/>
          <w:szCs w:val="22"/>
        </w:rPr>
        <w:t>designový kryt FlipSuit</w:t>
      </w:r>
      <w:r w:rsidRPr="00F96A17">
        <w:rPr>
          <w:rFonts w:ascii="Arial" w:hAnsi="Arial" w:cs="Arial"/>
          <w:bCs/>
          <w:sz w:val="22"/>
          <w:szCs w:val="22"/>
        </w:rPr>
        <w:t xml:space="preserve"> nebo velmi praktický</w:t>
      </w:r>
      <w:r w:rsidR="00AE7928">
        <w:rPr>
          <w:rFonts w:ascii="Arial" w:hAnsi="Arial" w:cs="Arial"/>
          <w:bCs/>
          <w:sz w:val="22"/>
          <w:szCs w:val="22"/>
        </w:rPr>
        <w:t xml:space="preserve"> silikonový kryt s držákem na prst.</w:t>
      </w:r>
    </w:p>
    <w:p w14:paraId="58E66885" w14:textId="77777777" w:rsidR="0091417B" w:rsidRPr="0091417B" w:rsidRDefault="0091417B" w:rsidP="0091417B">
      <w:pPr>
        <w:tabs>
          <w:tab w:val="left" w:pos="0"/>
        </w:tabs>
        <w:spacing w:line="300" w:lineRule="auto"/>
        <w:jc w:val="both"/>
        <w:rPr>
          <w:rFonts w:ascii="Arial" w:hAnsi="Arial" w:cs="Arial"/>
          <w:sz w:val="22"/>
          <w:szCs w:val="22"/>
        </w:rPr>
      </w:pPr>
    </w:p>
    <w:p w14:paraId="1A4CC741" w14:textId="27531F33" w:rsidR="0091417B" w:rsidRDefault="0091417B" w:rsidP="00D13DEC">
      <w:pPr>
        <w:tabs>
          <w:tab w:val="left" w:pos="0"/>
        </w:tabs>
        <w:spacing w:line="300" w:lineRule="auto"/>
        <w:jc w:val="both"/>
        <w:rPr>
          <w:rFonts w:ascii="Arial" w:hAnsi="Arial" w:cs="Arial"/>
          <w:bCs/>
          <w:sz w:val="22"/>
          <w:szCs w:val="22"/>
        </w:rPr>
      </w:pPr>
      <w:r w:rsidRPr="0091417B">
        <w:rPr>
          <w:rFonts w:ascii="Arial" w:hAnsi="Arial" w:cs="Arial"/>
          <w:bCs/>
          <w:sz w:val="22"/>
          <w:szCs w:val="22"/>
        </w:rPr>
        <w:t xml:space="preserve">Galaxy Z Fold5 </w:t>
      </w:r>
      <w:r w:rsidR="00D13DEC">
        <w:rPr>
          <w:rFonts w:ascii="Arial" w:hAnsi="Arial" w:cs="Arial"/>
          <w:bCs/>
          <w:sz w:val="22"/>
          <w:szCs w:val="22"/>
        </w:rPr>
        <w:t>se bude prodávat v </w:t>
      </w:r>
      <w:r w:rsidR="0079518E">
        <w:rPr>
          <w:rFonts w:ascii="Arial" w:hAnsi="Arial" w:cs="Arial"/>
          <w:bCs/>
          <w:sz w:val="22"/>
          <w:szCs w:val="22"/>
        </w:rPr>
        <w:t>modré</w:t>
      </w:r>
      <w:r w:rsidRPr="0091417B">
        <w:rPr>
          <w:rFonts w:ascii="Arial" w:hAnsi="Arial" w:cs="Arial"/>
          <w:bCs/>
          <w:sz w:val="22"/>
          <w:szCs w:val="22"/>
        </w:rPr>
        <w:t xml:space="preserve">, </w:t>
      </w:r>
      <w:r w:rsidR="00D13DEC">
        <w:rPr>
          <w:rFonts w:ascii="Arial" w:hAnsi="Arial" w:cs="Arial"/>
          <w:bCs/>
          <w:sz w:val="22"/>
          <w:szCs w:val="22"/>
        </w:rPr>
        <w:t>černé</w:t>
      </w:r>
      <w:r w:rsidR="00475B0B">
        <w:rPr>
          <w:rFonts w:ascii="Arial" w:hAnsi="Arial" w:cs="Arial"/>
          <w:bCs/>
          <w:sz w:val="22"/>
          <w:szCs w:val="22"/>
        </w:rPr>
        <w:t>, šedé</w:t>
      </w:r>
      <w:r w:rsidR="00D13DEC">
        <w:rPr>
          <w:rFonts w:ascii="Arial" w:hAnsi="Arial" w:cs="Arial"/>
          <w:bCs/>
          <w:sz w:val="22"/>
          <w:szCs w:val="22"/>
        </w:rPr>
        <w:t xml:space="preserve"> a </w:t>
      </w:r>
      <w:r w:rsidR="00AF50AA">
        <w:rPr>
          <w:rFonts w:ascii="Arial" w:hAnsi="Arial" w:cs="Arial"/>
          <w:bCs/>
          <w:sz w:val="22"/>
          <w:szCs w:val="22"/>
        </w:rPr>
        <w:t>béžov</w:t>
      </w:r>
      <w:r w:rsidR="00D13DEC">
        <w:rPr>
          <w:rFonts w:ascii="Arial" w:hAnsi="Arial" w:cs="Arial"/>
          <w:bCs/>
          <w:sz w:val="22"/>
          <w:szCs w:val="22"/>
        </w:rPr>
        <w:t>é</w:t>
      </w:r>
      <w:r w:rsidRPr="0091417B">
        <w:rPr>
          <w:rStyle w:val="Odkaznavysvtlivky"/>
          <w:rFonts w:ascii="Arial" w:hAnsi="Arial" w:cs="Arial"/>
          <w:bCs/>
          <w:sz w:val="22"/>
          <w:szCs w:val="22"/>
        </w:rPr>
        <w:endnoteReference w:id="35"/>
      </w:r>
      <w:r w:rsidR="00D13DEC">
        <w:rPr>
          <w:rFonts w:ascii="Arial" w:hAnsi="Arial" w:cs="Arial"/>
          <w:bCs/>
          <w:sz w:val="22"/>
          <w:szCs w:val="22"/>
        </w:rPr>
        <w:t>.</w:t>
      </w:r>
      <w:r w:rsidR="00121B19">
        <w:rPr>
          <w:rFonts w:ascii="Arial" w:hAnsi="Arial" w:cs="Arial"/>
          <w:bCs/>
          <w:sz w:val="22"/>
          <w:szCs w:val="22"/>
        </w:rPr>
        <w:t xml:space="preserve"> </w:t>
      </w:r>
      <w:r w:rsidR="00D13DEC">
        <w:rPr>
          <w:rFonts w:ascii="Arial" w:hAnsi="Arial" w:cs="Arial"/>
          <w:bCs/>
          <w:sz w:val="22"/>
          <w:szCs w:val="22"/>
        </w:rPr>
        <w:t>Mezi příslušenství patří opět hlavně stylová a praktická pouzdra –</w:t>
      </w:r>
      <w:r w:rsidR="00AE7928">
        <w:rPr>
          <w:rFonts w:ascii="Arial" w:hAnsi="Arial" w:cs="Arial"/>
          <w:bCs/>
          <w:sz w:val="22"/>
          <w:szCs w:val="22"/>
        </w:rPr>
        <w:t xml:space="preserve"> ochranné pouzdro s perem S Pen, průhledný kryt s odnímatelným úchytem na příslušenství, zadní kryt z</w:t>
      </w:r>
      <w:r w:rsidR="00A87ADC">
        <w:rPr>
          <w:rFonts w:ascii="Arial" w:hAnsi="Arial" w:cs="Arial"/>
          <w:bCs/>
          <w:sz w:val="22"/>
          <w:szCs w:val="22"/>
        </w:rPr>
        <w:t xml:space="preserve"> </w:t>
      </w:r>
      <w:r w:rsidR="00AE7928">
        <w:rPr>
          <w:rFonts w:ascii="Arial" w:hAnsi="Arial" w:cs="Arial"/>
          <w:bCs/>
          <w:sz w:val="22"/>
          <w:szCs w:val="22"/>
        </w:rPr>
        <w:t>eko</w:t>
      </w:r>
      <w:r w:rsidR="00A87ADC">
        <w:rPr>
          <w:rFonts w:ascii="Arial" w:hAnsi="Arial" w:cs="Arial"/>
          <w:bCs/>
          <w:sz w:val="22"/>
          <w:szCs w:val="22"/>
        </w:rPr>
        <w:t xml:space="preserve"> </w:t>
      </w:r>
      <w:r w:rsidR="00AE7928">
        <w:rPr>
          <w:rFonts w:ascii="Arial" w:hAnsi="Arial" w:cs="Arial"/>
          <w:bCs/>
          <w:sz w:val="22"/>
          <w:szCs w:val="22"/>
        </w:rPr>
        <w:t>kůže</w:t>
      </w:r>
      <w:r w:rsidR="00D13DEC">
        <w:rPr>
          <w:rFonts w:ascii="Arial" w:hAnsi="Arial" w:cs="Arial"/>
          <w:bCs/>
          <w:sz w:val="22"/>
          <w:szCs w:val="22"/>
        </w:rPr>
        <w:t xml:space="preserve"> nebo </w:t>
      </w:r>
      <w:r w:rsidR="00AE7928">
        <w:rPr>
          <w:rFonts w:ascii="Arial" w:hAnsi="Arial" w:cs="Arial"/>
          <w:bCs/>
          <w:sz w:val="22"/>
          <w:szCs w:val="22"/>
        </w:rPr>
        <w:t>ochranný kryt se stojánkem a poutkem</w:t>
      </w:r>
      <w:r w:rsidRPr="0091417B">
        <w:rPr>
          <w:rStyle w:val="Odkaznavysvtlivky"/>
          <w:rFonts w:ascii="Arial" w:hAnsi="Arial" w:cs="Arial"/>
          <w:bCs/>
          <w:sz w:val="22"/>
          <w:szCs w:val="22"/>
        </w:rPr>
        <w:endnoteReference w:id="36"/>
      </w:r>
      <w:r w:rsidRPr="0091417B">
        <w:rPr>
          <w:rFonts w:ascii="Arial" w:hAnsi="Arial" w:cs="Arial"/>
          <w:bCs/>
          <w:sz w:val="22"/>
          <w:szCs w:val="22"/>
        </w:rPr>
        <w:t>.</w:t>
      </w:r>
    </w:p>
    <w:p w14:paraId="5F5F44EF" w14:textId="77777777" w:rsidR="00564207" w:rsidRDefault="00564207" w:rsidP="00D13DEC">
      <w:pPr>
        <w:tabs>
          <w:tab w:val="left" w:pos="0"/>
        </w:tabs>
        <w:spacing w:line="300" w:lineRule="auto"/>
        <w:jc w:val="both"/>
        <w:rPr>
          <w:rFonts w:ascii="Arial" w:hAnsi="Arial" w:cs="Arial"/>
          <w:bCs/>
          <w:sz w:val="22"/>
          <w:szCs w:val="22"/>
        </w:rPr>
      </w:pPr>
    </w:p>
    <w:p w14:paraId="4C654193" w14:textId="77777777" w:rsidR="00912E18" w:rsidRDefault="00912E18" w:rsidP="00D13DEC">
      <w:pPr>
        <w:tabs>
          <w:tab w:val="left" w:pos="0"/>
        </w:tabs>
        <w:spacing w:line="300" w:lineRule="auto"/>
        <w:jc w:val="both"/>
        <w:rPr>
          <w:rFonts w:ascii="Arial" w:hAnsi="Arial" w:cs="Arial"/>
          <w:bCs/>
          <w:sz w:val="22"/>
          <w:szCs w:val="22"/>
        </w:rPr>
      </w:pPr>
    </w:p>
    <w:p w14:paraId="0F4F9E18" w14:textId="77777777" w:rsidR="00564207" w:rsidRPr="00EF4BEF" w:rsidRDefault="00564207" w:rsidP="00564207">
      <w:pPr>
        <w:spacing w:line="300" w:lineRule="auto"/>
        <w:jc w:val="both"/>
        <w:rPr>
          <w:rFonts w:ascii="Arial" w:hAnsi="Arial" w:cs="Arial"/>
          <w:b/>
          <w:bCs/>
          <w:sz w:val="22"/>
          <w:szCs w:val="22"/>
        </w:rPr>
      </w:pPr>
      <w:r w:rsidRPr="00EF4BEF">
        <w:rPr>
          <w:rFonts w:ascii="Arial" w:hAnsi="Arial" w:cs="Arial"/>
          <w:b/>
          <w:bCs/>
          <w:sz w:val="22"/>
          <w:szCs w:val="22"/>
        </w:rPr>
        <w:t>Ceny, zahajovací nabídka a dostupnost v ČR</w:t>
      </w:r>
    </w:p>
    <w:p w14:paraId="5C9163A8" w14:textId="3000A8B9" w:rsidR="009235C5" w:rsidRDefault="009235C5" w:rsidP="009235C5">
      <w:pPr>
        <w:spacing w:line="300" w:lineRule="auto"/>
        <w:jc w:val="both"/>
        <w:rPr>
          <w:rFonts w:ascii="Arial" w:hAnsi="Arial" w:cs="Arial"/>
          <w:sz w:val="22"/>
          <w:szCs w:val="22"/>
        </w:rPr>
      </w:pPr>
      <w:r>
        <w:rPr>
          <w:rFonts w:ascii="Arial" w:hAnsi="Arial" w:cs="Arial"/>
          <w:bCs/>
          <w:sz w:val="22"/>
          <w:szCs w:val="22"/>
        </w:rPr>
        <w:t>Mobilní telefony Galaxy Z Flip5 a Galaxy Z Fold5</w:t>
      </w:r>
      <w:r>
        <w:rPr>
          <w:rStyle w:val="normaltextrun"/>
          <w:rFonts w:ascii="Arial" w:eastAsia="Arial" w:hAnsi="Arial" w:cs="Arial"/>
          <w:color w:val="000000"/>
          <w:sz w:val="22"/>
          <w:szCs w:val="22"/>
        </w:rPr>
        <w:t xml:space="preserve"> </w:t>
      </w:r>
      <w:r>
        <w:rPr>
          <w:rFonts w:ascii="Arial" w:hAnsi="Arial" w:cs="Arial"/>
          <w:sz w:val="22"/>
          <w:szCs w:val="22"/>
        </w:rPr>
        <w:t xml:space="preserve">lze v České republice předobjednávat od 26. července, v obchodech budou dostupné od 11. srpna 2023. </w:t>
      </w:r>
    </w:p>
    <w:p w14:paraId="5C3FA37A" w14:textId="77777777" w:rsidR="003F7DBF" w:rsidRDefault="003F7DBF" w:rsidP="00D13DEC">
      <w:pPr>
        <w:tabs>
          <w:tab w:val="left" w:pos="0"/>
        </w:tabs>
        <w:spacing w:line="300" w:lineRule="auto"/>
        <w:jc w:val="both"/>
        <w:rPr>
          <w:rFonts w:ascii="Arial" w:hAnsi="Arial" w:cs="Arial"/>
          <w:bCs/>
          <w:sz w:val="22"/>
          <w:szCs w:val="22"/>
        </w:rPr>
      </w:pPr>
    </w:p>
    <w:p w14:paraId="1CB914AE" w14:textId="1160E05C" w:rsidR="003F7DBF" w:rsidRDefault="003F7DBF" w:rsidP="00D13DEC">
      <w:pPr>
        <w:tabs>
          <w:tab w:val="left" w:pos="0"/>
        </w:tabs>
        <w:spacing w:line="300" w:lineRule="auto"/>
        <w:jc w:val="both"/>
        <w:rPr>
          <w:rFonts w:ascii="Arial" w:hAnsi="Arial" w:cs="Arial"/>
          <w:bCs/>
          <w:sz w:val="22"/>
          <w:szCs w:val="22"/>
        </w:rPr>
      </w:pPr>
      <w:r>
        <w:rPr>
          <w:rFonts w:ascii="Arial" w:hAnsi="Arial" w:cs="Arial"/>
          <w:bCs/>
          <w:sz w:val="22"/>
          <w:szCs w:val="22"/>
        </w:rPr>
        <w:t>Zákazníci, kteří si v období od 26. 7. do 10. 8.</w:t>
      </w:r>
      <w:r w:rsidR="00946434">
        <w:rPr>
          <w:rFonts w:ascii="Arial" w:hAnsi="Arial" w:cs="Arial"/>
          <w:bCs/>
          <w:sz w:val="22"/>
          <w:szCs w:val="22"/>
        </w:rPr>
        <w:t xml:space="preserve"> (včetně) nebo do vyprodání zásob</w:t>
      </w:r>
      <w:r>
        <w:rPr>
          <w:rFonts w:ascii="Arial" w:hAnsi="Arial" w:cs="Arial"/>
          <w:bCs/>
          <w:sz w:val="22"/>
          <w:szCs w:val="22"/>
        </w:rPr>
        <w:t xml:space="preserve"> </w:t>
      </w:r>
      <w:r w:rsidR="00946434">
        <w:rPr>
          <w:rFonts w:ascii="Arial" w:hAnsi="Arial" w:cs="Arial"/>
          <w:bCs/>
          <w:sz w:val="22"/>
          <w:szCs w:val="22"/>
        </w:rPr>
        <w:t>zakoupí telefony Galaxy Z Flip5 nebo Galaxy Z Fold5</w:t>
      </w:r>
      <w:r w:rsidR="00912F2B">
        <w:rPr>
          <w:rFonts w:ascii="Arial" w:hAnsi="Arial" w:cs="Arial"/>
          <w:bCs/>
          <w:sz w:val="22"/>
          <w:szCs w:val="22"/>
        </w:rPr>
        <w:t>,</w:t>
      </w:r>
      <w:r w:rsidR="004B1472">
        <w:rPr>
          <w:rFonts w:ascii="Arial" w:hAnsi="Arial" w:cs="Arial"/>
          <w:bCs/>
          <w:sz w:val="22"/>
          <w:szCs w:val="22"/>
        </w:rPr>
        <w:t xml:space="preserve"> získají model s dvojnásobně vyšší kapacitou paměti za cenu modelu s kapacitou nižší.</w:t>
      </w:r>
      <w:r w:rsidR="004B1472" w:rsidRPr="004B1472">
        <w:rPr>
          <w:rFonts w:ascii="Arial" w:hAnsi="Arial" w:cs="Arial"/>
        </w:rPr>
        <w:t xml:space="preserve"> Z</w:t>
      </w:r>
      <w:r w:rsidR="004B1472" w:rsidRPr="004B1472">
        <w:rPr>
          <w:rFonts w:ascii="Arial" w:hAnsi="Arial" w:cs="Arial"/>
          <w:bCs/>
          <w:sz w:val="22"/>
          <w:szCs w:val="22"/>
        </w:rPr>
        <w:t xml:space="preserve">ájemci </w:t>
      </w:r>
      <w:r w:rsidR="004B1472">
        <w:rPr>
          <w:rFonts w:ascii="Arial" w:hAnsi="Arial" w:cs="Arial"/>
          <w:bCs/>
          <w:sz w:val="22"/>
          <w:szCs w:val="22"/>
        </w:rPr>
        <w:t xml:space="preserve">můžou navíc </w:t>
      </w:r>
      <w:r w:rsidR="004B1472" w:rsidRPr="004B1472">
        <w:rPr>
          <w:rFonts w:ascii="Arial" w:hAnsi="Arial" w:cs="Arial"/>
          <w:bCs/>
          <w:sz w:val="22"/>
          <w:szCs w:val="22"/>
        </w:rPr>
        <w:t xml:space="preserve">po registraci na stránkách </w:t>
      </w:r>
      <w:hyperlink r:id="rId8" w:history="1">
        <w:r w:rsidR="007C5FC4" w:rsidRPr="00DE44B8">
          <w:rPr>
            <w:rStyle w:val="Hypertextovodkaz"/>
            <w:rFonts w:ascii="Arial" w:hAnsi="Arial" w:cs="Arial"/>
            <w:bCs/>
            <w:sz w:val="22"/>
            <w:szCs w:val="22"/>
          </w:rPr>
          <w:t>www.novysamsung.cz</w:t>
        </w:r>
      </w:hyperlink>
      <w:r w:rsidR="007C5FC4">
        <w:rPr>
          <w:rFonts w:ascii="Arial" w:hAnsi="Arial" w:cs="Arial"/>
          <w:bCs/>
          <w:sz w:val="22"/>
          <w:szCs w:val="22"/>
        </w:rPr>
        <w:t xml:space="preserve"> </w:t>
      </w:r>
      <w:r w:rsidR="004B1472" w:rsidRPr="004B1472">
        <w:rPr>
          <w:rFonts w:ascii="Arial" w:hAnsi="Arial" w:cs="Arial"/>
          <w:bCs/>
          <w:sz w:val="22"/>
          <w:szCs w:val="22"/>
        </w:rPr>
        <w:t xml:space="preserve">odprodat své staré zařízení a k výkupní ceně navíc získat výkupní bonus ve výši 3 </w:t>
      </w:r>
      <w:r w:rsidR="004B1472">
        <w:rPr>
          <w:rFonts w:ascii="Arial" w:hAnsi="Arial" w:cs="Arial"/>
          <w:bCs/>
          <w:sz w:val="22"/>
          <w:szCs w:val="22"/>
        </w:rPr>
        <w:t>5</w:t>
      </w:r>
      <w:r w:rsidR="004B1472" w:rsidRPr="004B1472">
        <w:rPr>
          <w:rFonts w:ascii="Arial" w:hAnsi="Arial" w:cs="Arial"/>
          <w:bCs/>
          <w:sz w:val="22"/>
          <w:szCs w:val="22"/>
        </w:rPr>
        <w:t>00 Kč</w:t>
      </w:r>
      <w:r w:rsidR="004B1472">
        <w:rPr>
          <w:rFonts w:ascii="Arial" w:hAnsi="Arial" w:cs="Arial"/>
          <w:bCs/>
          <w:sz w:val="22"/>
          <w:szCs w:val="22"/>
        </w:rPr>
        <w:t xml:space="preserve"> v případě koupě Galaxy Z Flip5 a 5 000 Kč při nákupu Galaxy Z Fold5</w:t>
      </w:r>
      <w:r w:rsidR="004B1472" w:rsidRPr="004B1472">
        <w:rPr>
          <w:rFonts w:ascii="Arial" w:hAnsi="Arial" w:cs="Arial"/>
          <w:bCs/>
          <w:sz w:val="22"/>
          <w:szCs w:val="22"/>
        </w:rPr>
        <w:t xml:space="preserve">. </w:t>
      </w:r>
      <w:r w:rsidR="004B1472">
        <w:rPr>
          <w:rFonts w:ascii="Arial" w:hAnsi="Arial" w:cs="Arial"/>
          <w:bCs/>
          <w:sz w:val="22"/>
          <w:szCs w:val="22"/>
        </w:rPr>
        <w:t xml:space="preserve"> K výše uvedeným bonusům získají zákazníci</w:t>
      </w:r>
      <w:r w:rsidR="002F57BF">
        <w:rPr>
          <w:rFonts w:ascii="Arial" w:hAnsi="Arial" w:cs="Arial"/>
          <w:bCs/>
          <w:sz w:val="22"/>
          <w:szCs w:val="22"/>
        </w:rPr>
        <w:t xml:space="preserve"> při nákupu nových modelů do 31. 8. </w:t>
      </w:r>
      <w:r w:rsidR="00480A44">
        <w:rPr>
          <w:rFonts w:ascii="Arial" w:hAnsi="Arial" w:cs="Arial"/>
          <w:bCs/>
          <w:sz w:val="22"/>
          <w:szCs w:val="22"/>
        </w:rPr>
        <w:t>pojištění</w:t>
      </w:r>
      <w:r w:rsidR="004B1472">
        <w:rPr>
          <w:rFonts w:ascii="Arial" w:hAnsi="Arial" w:cs="Arial"/>
          <w:bCs/>
          <w:sz w:val="22"/>
          <w:szCs w:val="22"/>
        </w:rPr>
        <w:t xml:space="preserve"> </w:t>
      </w:r>
      <w:hyperlink r:id="rId9" w:history="1">
        <w:r w:rsidR="004B1472" w:rsidRPr="004B1472">
          <w:rPr>
            <w:rStyle w:val="Hypertextovodkaz"/>
            <w:rFonts w:ascii="Arial" w:hAnsi="Arial" w:cs="Arial"/>
            <w:bCs/>
            <w:sz w:val="22"/>
            <w:szCs w:val="22"/>
          </w:rPr>
          <w:t>Samsung Care+</w:t>
        </w:r>
      </w:hyperlink>
      <w:r w:rsidR="004B1472">
        <w:rPr>
          <w:rFonts w:ascii="Arial" w:hAnsi="Arial" w:cs="Arial"/>
          <w:bCs/>
          <w:sz w:val="22"/>
          <w:szCs w:val="22"/>
        </w:rPr>
        <w:t xml:space="preserve"> na 1 rok zdarma (nutná registrace).</w:t>
      </w:r>
    </w:p>
    <w:p w14:paraId="6012FA9C" w14:textId="77777777" w:rsidR="007D0653" w:rsidRDefault="007D0653" w:rsidP="00D13DEC">
      <w:pPr>
        <w:tabs>
          <w:tab w:val="left" w:pos="0"/>
        </w:tabs>
        <w:spacing w:line="300" w:lineRule="auto"/>
        <w:jc w:val="both"/>
        <w:rPr>
          <w:rFonts w:ascii="Arial" w:hAnsi="Arial" w:cs="Arial"/>
          <w:bCs/>
          <w:sz w:val="22"/>
          <w:szCs w:val="22"/>
        </w:rPr>
      </w:pPr>
    </w:p>
    <w:p w14:paraId="31BD2451" w14:textId="77777777" w:rsidR="00480A44" w:rsidRDefault="00480A44" w:rsidP="00D13DEC">
      <w:pPr>
        <w:tabs>
          <w:tab w:val="left" w:pos="0"/>
        </w:tabs>
        <w:spacing w:line="300" w:lineRule="auto"/>
        <w:jc w:val="both"/>
        <w:rPr>
          <w:rFonts w:ascii="Arial" w:hAnsi="Arial" w:cs="Arial"/>
          <w:bCs/>
          <w:sz w:val="22"/>
          <w:szCs w:val="22"/>
        </w:rPr>
      </w:pPr>
    </w:p>
    <w:p w14:paraId="61005A1E" w14:textId="506066F0" w:rsidR="009C4325" w:rsidRDefault="00480A44" w:rsidP="00D13DEC">
      <w:pPr>
        <w:tabs>
          <w:tab w:val="left" w:pos="0"/>
        </w:tabs>
        <w:spacing w:line="300" w:lineRule="auto"/>
        <w:jc w:val="both"/>
        <w:rPr>
          <w:rFonts w:ascii="Arial" w:hAnsi="Arial" w:cs="Arial"/>
          <w:b/>
          <w:bCs/>
          <w:sz w:val="22"/>
          <w:szCs w:val="22"/>
        </w:rPr>
      </w:pPr>
      <w:r w:rsidRPr="000B33CB">
        <w:rPr>
          <w:rFonts w:ascii="Arial" w:hAnsi="Arial" w:cs="Arial"/>
          <w:b/>
          <w:bCs/>
          <w:sz w:val="22"/>
          <w:szCs w:val="22"/>
        </w:rPr>
        <w:t>Dostupné barvy, velikosti úložiště a doporučené maloobchodní ceny</w:t>
      </w:r>
    </w:p>
    <w:p w14:paraId="38A4B9B9" w14:textId="77777777" w:rsidR="001B5519" w:rsidRDefault="001B5519" w:rsidP="00D13DEC">
      <w:pPr>
        <w:tabs>
          <w:tab w:val="left" w:pos="0"/>
        </w:tabs>
        <w:spacing w:line="300" w:lineRule="auto"/>
        <w:jc w:val="both"/>
        <w:rPr>
          <w:rFonts w:ascii="Arial" w:hAnsi="Arial" w:cs="Arial"/>
          <w:sz w:val="22"/>
          <w:szCs w:val="22"/>
        </w:rPr>
      </w:pPr>
    </w:p>
    <w:tbl>
      <w:tblPr>
        <w:tblStyle w:val="Mkatabulky"/>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829"/>
        <w:gridCol w:w="1697"/>
        <w:gridCol w:w="1394"/>
        <w:gridCol w:w="2062"/>
        <w:gridCol w:w="2011"/>
      </w:tblGrid>
      <w:tr w:rsidR="00912E18" w14:paraId="60981BAD" w14:textId="77777777" w:rsidTr="00733DE2">
        <w:trPr>
          <w:jc w:val="center"/>
        </w:trPr>
        <w:tc>
          <w:tcPr>
            <w:tcW w:w="1829" w:type="dxa"/>
            <w:tcBorders>
              <w:bottom w:val="single" w:sz="12" w:space="0" w:color="auto"/>
            </w:tcBorders>
            <w:shd w:val="clear" w:color="auto" w:fill="002060"/>
            <w:vAlign w:val="center"/>
          </w:tcPr>
          <w:p w14:paraId="46C086FD" w14:textId="17A35891" w:rsidR="005A5E36" w:rsidRPr="00791326" w:rsidRDefault="005A5E36" w:rsidP="00791326">
            <w:pPr>
              <w:tabs>
                <w:tab w:val="left" w:pos="0"/>
              </w:tabs>
              <w:spacing w:line="300" w:lineRule="auto"/>
              <w:jc w:val="center"/>
              <w:rPr>
                <w:rFonts w:ascii="Arial" w:hAnsi="Arial" w:cs="Arial"/>
                <w:b/>
                <w:sz w:val="22"/>
                <w:szCs w:val="22"/>
              </w:rPr>
            </w:pPr>
            <w:r w:rsidRPr="00791326">
              <w:rPr>
                <w:rFonts w:ascii="Arial" w:hAnsi="Arial" w:cs="Arial"/>
                <w:b/>
                <w:sz w:val="22"/>
                <w:szCs w:val="22"/>
              </w:rPr>
              <w:t>MODEL</w:t>
            </w:r>
          </w:p>
        </w:tc>
        <w:tc>
          <w:tcPr>
            <w:tcW w:w="1697" w:type="dxa"/>
            <w:tcBorders>
              <w:bottom w:val="single" w:sz="12" w:space="0" w:color="auto"/>
            </w:tcBorders>
            <w:shd w:val="clear" w:color="auto" w:fill="002060"/>
            <w:vAlign w:val="center"/>
          </w:tcPr>
          <w:p w14:paraId="63077B57" w14:textId="3692728C" w:rsidR="005A5E36" w:rsidRPr="00791326" w:rsidRDefault="005A5E36" w:rsidP="00791326">
            <w:pPr>
              <w:tabs>
                <w:tab w:val="left" w:pos="0"/>
              </w:tabs>
              <w:spacing w:line="300" w:lineRule="auto"/>
              <w:jc w:val="center"/>
              <w:rPr>
                <w:rFonts w:ascii="Arial" w:hAnsi="Arial" w:cs="Arial"/>
                <w:b/>
                <w:sz w:val="22"/>
                <w:szCs w:val="22"/>
              </w:rPr>
            </w:pPr>
            <w:r w:rsidRPr="00791326">
              <w:rPr>
                <w:rFonts w:ascii="Arial" w:hAnsi="Arial" w:cs="Arial"/>
                <w:b/>
                <w:sz w:val="22"/>
                <w:szCs w:val="22"/>
              </w:rPr>
              <w:t>VELIKOST ÚLOŽIŠTĚ</w:t>
            </w:r>
          </w:p>
        </w:tc>
        <w:tc>
          <w:tcPr>
            <w:tcW w:w="1394" w:type="dxa"/>
            <w:tcBorders>
              <w:bottom w:val="single" w:sz="12" w:space="0" w:color="auto"/>
            </w:tcBorders>
            <w:shd w:val="clear" w:color="auto" w:fill="002060"/>
            <w:vAlign w:val="center"/>
          </w:tcPr>
          <w:p w14:paraId="311393DF" w14:textId="3E3450EA" w:rsidR="005A5E36" w:rsidRPr="00791326" w:rsidRDefault="005A5E36" w:rsidP="00791326">
            <w:pPr>
              <w:tabs>
                <w:tab w:val="left" w:pos="0"/>
              </w:tabs>
              <w:spacing w:line="300" w:lineRule="auto"/>
              <w:jc w:val="center"/>
              <w:rPr>
                <w:rFonts w:ascii="Arial" w:hAnsi="Arial" w:cs="Arial"/>
                <w:b/>
                <w:sz w:val="22"/>
                <w:szCs w:val="22"/>
              </w:rPr>
            </w:pPr>
            <w:r w:rsidRPr="00791326">
              <w:rPr>
                <w:rFonts w:ascii="Arial" w:hAnsi="Arial" w:cs="Arial"/>
                <w:b/>
                <w:sz w:val="22"/>
                <w:szCs w:val="22"/>
              </w:rPr>
              <w:t>BARVY</w:t>
            </w:r>
          </w:p>
        </w:tc>
        <w:tc>
          <w:tcPr>
            <w:tcW w:w="2062" w:type="dxa"/>
            <w:tcBorders>
              <w:bottom w:val="single" w:sz="12" w:space="0" w:color="auto"/>
            </w:tcBorders>
            <w:shd w:val="clear" w:color="auto" w:fill="002060"/>
            <w:vAlign w:val="center"/>
          </w:tcPr>
          <w:p w14:paraId="571C8EA1" w14:textId="497909C8" w:rsidR="005A5E36" w:rsidRPr="00791326" w:rsidRDefault="005A5E36" w:rsidP="00791326">
            <w:pPr>
              <w:tabs>
                <w:tab w:val="left" w:pos="0"/>
              </w:tabs>
              <w:spacing w:line="300" w:lineRule="auto"/>
              <w:jc w:val="center"/>
              <w:rPr>
                <w:rFonts w:ascii="Arial" w:hAnsi="Arial" w:cs="Arial"/>
                <w:b/>
                <w:sz w:val="22"/>
                <w:szCs w:val="22"/>
              </w:rPr>
            </w:pPr>
            <w:r w:rsidRPr="00791326">
              <w:rPr>
                <w:rFonts w:ascii="Arial" w:hAnsi="Arial" w:cs="Arial"/>
                <w:b/>
                <w:sz w:val="22"/>
                <w:szCs w:val="22"/>
              </w:rPr>
              <w:t>DOPORUČENÁ MALOOBCHODNÍ CENA</w:t>
            </w:r>
          </w:p>
        </w:tc>
        <w:tc>
          <w:tcPr>
            <w:tcW w:w="2011" w:type="dxa"/>
            <w:tcBorders>
              <w:bottom w:val="single" w:sz="12" w:space="0" w:color="auto"/>
            </w:tcBorders>
            <w:shd w:val="clear" w:color="auto" w:fill="002060"/>
            <w:vAlign w:val="center"/>
          </w:tcPr>
          <w:p w14:paraId="68773968" w14:textId="77777777" w:rsidR="005A5E36" w:rsidRPr="00791326" w:rsidRDefault="005A5E36" w:rsidP="00791326">
            <w:pPr>
              <w:spacing w:line="300" w:lineRule="auto"/>
              <w:jc w:val="center"/>
              <w:rPr>
                <w:rFonts w:ascii="Arial" w:hAnsi="Arial" w:cs="Arial"/>
                <w:b/>
                <w:sz w:val="22"/>
                <w:szCs w:val="22"/>
              </w:rPr>
            </w:pPr>
            <w:r w:rsidRPr="00791326">
              <w:rPr>
                <w:rFonts w:ascii="Arial" w:hAnsi="Arial" w:cs="Arial"/>
                <w:b/>
                <w:sz w:val="22"/>
                <w:szCs w:val="22"/>
              </w:rPr>
              <w:t>ZAHAJOVACÍ NABÍDKA „VYŠŠÍ PAMĚŤ ZA NIŽŠÍ“</w:t>
            </w:r>
          </w:p>
          <w:p w14:paraId="7D988E4D" w14:textId="7C1B5EC9" w:rsidR="005A5E36" w:rsidRPr="00791326" w:rsidRDefault="005A5E36" w:rsidP="00791326">
            <w:pPr>
              <w:tabs>
                <w:tab w:val="left" w:pos="0"/>
              </w:tabs>
              <w:spacing w:line="300" w:lineRule="auto"/>
              <w:jc w:val="center"/>
              <w:rPr>
                <w:rFonts w:ascii="Arial" w:hAnsi="Arial" w:cs="Arial"/>
                <w:b/>
                <w:sz w:val="22"/>
                <w:szCs w:val="22"/>
              </w:rPr>
            </w:pPr>
            <w:r w:rsidRPr="00791326">
              <w:rPr>
                <w:rFonts w:ascii="Arial" w:hAnsi="Arial" w:cs="Arial"/>
                <w:b/>
                <w:sz w:val="12"/>
                <w:szCs w:val="22"/>
              </w:rPr>
              <w:t>DOPORUČENÁ MALOOBCHODNÍ CENA PO SLEVĚ (26. 7.-10. 8. 2023)</w:t>
            </w:r>
          </w:p>
        </w:tc>
      </w:tr>
      <w:tr w:rsidR="00912E18" w14:paraId="37BCF65B" w14:textId="77777777" w:rsidTr="00733DE2">
        <w:trPr>
          <w:trHeight w:val="854"/>
          <w:jc w:val="center"/>
        </w:trPr>
        <w:tc>
          <w:tcPr>
            <w:tcW w:w="1829" w:type="dxa"/>
            <w:vMerge w:val="restart"/>
            <w:tcBorders>
              <w:top w:val="single" w:sz="12" w:space="0" w:color="auto"/>
              <w:bottom w:val="single" w:sz="4" w:space="0" w:color="auto"/>
            </w:tcBorders>
            <w:vAlign w:val="center"/>
          </w:tcPr>
          <w:p w14:paraId="466AB7DB" w14:textId="02AF803C" w:rsidR="00912E18" w:rsidRDefault="00912E18" w:rsidP="009C4325">
            <w:pPr>
              <w:tabs>
                <w:tab w:val="left" w:pos="0"/>
              </w:tabs>
              <w:spacing w:line="300" w:lineRule="auto"/>
              <w:rPr>
                <w:rFonts w:ascii="Arial" w:hAnsi="Arial" w:cs="Arial"/>
                <w:bCs/>
                <w:sz w:val="22"/>
                <w:szCs w:val="22"/>
              </w:rPr>
            </w:pPr>
            <w:r>
              <w:rPr>
                <w:rFonts w:ascii="Arial" w:hAnsi="Arial" w:cs="Arial"/>
                <w:bCs/>
                <w:sz w:val="22"/>
                <w:szCs w:val="22"/>
              </w:rPr>
              <w:t>Galaxy Z Flip5</w:t>
            </w:r>
          </w:p>
        </w:tc>
        <w:tc>
          <w:tcPr>
            <w:tcW w:w="1697" w:type="dxa"/>
            <w:tcBorders>
              <w:top w:val="single" w:sz="12" w:space="0" w:color="auto"/>
              <w:bottom w:val="single" w:sz="4" w:space="0" w:color="auto"/>
            </w:tcBorders>
            <w:vAlign w:val="center"/>
          </w:tcPr>
          <w:p w14:paraId="071C17A4" w14:textId="59A9A574" w:rsidR="00912E18" w:rsidRDefault="00912E18" w:rsidP="00963CB7">
            <w:pPr>
              <w:tabs>
                <w:tab w:val="left" w:pos="0"/>
              </w:tabs>
              <w:spacing w:line="300" w:lineRule="auto"/>
              <w:jc w:val="center"/>
              <w:rPr>
                <w:rFonts w:ascii="Arial" w:hAnsi="Arial" w:cs="Arial"/>
                <w:bCs/>
                <w:sz w:val="22"/>
                <w:szCs w:val="22"/>
              </w:rPr>
            </w:pPr>
            <w:r>
              <w:rPr>
                <w:rFonts w:ascii="Arial" w:hAnsi="Arial" w:cs="Arial"/>
                <w:bCs/>
                <w:sz w:val="22"/>
                <w:szCs w:val="22"/>
              </w:rPr>
              <w:t>8</w:t>
            </w:r>
            <w:r w:rsidR="008423FC">
              <w:rPr>
                <w:rFonts w:ascii="Arial" w:hAnsi="Arial" w:cs="Arial"/>
                <w:bCs/>
                <w:sz w:val="22"/>
                <w:szCs w:val="22"/>
              </w:rPr>
              <w:t xml:space="preserve"> </w:t>
            </w:r>
            <w:r>
              <w:rPr>
                <w:rFonts w:ascii="Arial" w:hAnsi="Arial" w:cs="Arial"/>
                <w:bCs/>
                <w:sz w:val="22"/>
                <w:szCs w:val="22"/>
              </w:rPr>
              <w:t>+</w:t>
            </w:r>
            <w:r w:rsidR="008423FC">
              <w:rPr>
                <w:rFonts w:ascii="Arial" w:hAnsi="Arial" w:cs="Arial"/>
                <w:bCs/>
                <w:sz w:val="22"/>
                <w:szCs w:val="22"/>
              </w:rPr>
              <w:t xml:space="preserve"> </w:t>
            </w:r>
            <w:r>
              <w:rPr>
                <w:rFonts w:ascii="Arial" w:hAnsi="Arial" w:cs="Arial"/>
                <w:bCs/>
                <w:sz w:val="22"/>
                <w:szCs w:val="22"/>
              </w:rPr>
              <w:t>256 GB</w:t>
            </w:r>
          </w:p>
        </w:tc>
        <w:tc>
          <w:tcPr>
            <w:tcW w:w="1394" w:type="dxa"/>
            <w:vMerge w:val="restart"/>
            <w:tcBorders>
              <w:top w:val="single" w:sz="12" w:space="0" w:color="auto"/>
              <w:bottom w:val="single" w:sz="4" w:space="0" w:color="auto"/>
            </w:tcBorders>
            <w:vAlign w:val="center"/>
          </w:tcPr>
          <w:p w14:paraId="5BC3A234" w14:textId="77A5FF5B" w:rsidR="00912E18" w:rsidRPr="00912E18" w:rsidRDefault="003B4D5F" w:rsidP="00963CB7">
            <w:pPr>
              <w:tabs>
                <w:tab w:val="left" w:pos="0"/>
              </w:tabs>
              <w:spacing w:line="300" w:lineRule="auto"/>
              <w:jc w:val="center"/>
              <w:rPr>
                <w:rFonts w:ascii="Arial" w:hAnsi="Arial" w:cs="Arial"/>
                <w:bCs/>
                <w:sz w:val="22"/>
                <w:szCs w:val="22"/>
              </w:rPr>
            </w:pPr>
            <w:r>
              <w:rPr>
                <w:rFonts w:ascii="Arial" w:hAnsi="Arial" w:cs="Arial"/>
                <w:bCs/>
                <w:sz w:val="22"/>
                <w:szCs w:val="22"/>
              </w:rPr>
              <w:t>šedá*</w:t>
            </w:r>
            <w:r w:rsidR="00912E18">
              <w:rPr>
                <w:rFonts w:ascii="Arial" w:hAnsi="Arial" w:cs="Arial"/>
                <w:bCs/>
                <w:sz w:val="22"/>
                <w:szCs w:val="22"/>
              </w:rPr>
              <w:t>, zelená fialová, béžová</w:t>
            </w:r>
            <w:r w:rsidR="00991981">
              <w:rPr>
                <w:rFonts w:ascii="Arial" w:hAnsi="Arial" w:cs="Arial"/>
                <w:bCs/>
                <w:sz w:val="22"/>
                <w:szCs w:val="22"/>
              </w:rPr>
              <w:t>, grafitová</w:t>
            </w:r>
          </w:p>
        </w:tc>
        <w:tc>
          <w:tcPr>
            <w:tcW w:w="2062" w:type="dxa"/>
            <w:tcBorders>
              <w:top w:val="single" w:sz="12" w:space="0" w:color="auto"/>
              <w:bottom w:val="single" w:sz="4" w:space="0" w:color="auto"/>
            </w:tcBorders>
            <w:vAlign w:val="center"/>
          </w:tcPr>
          <w:p w14:paraId="7B32847F" w14:textId="50F32B02" w:rsidR="00912E18" w:rsidRDefault="00912E18" w:rsidP="00963CB7">
            <w:pPr>
              <w:tabs>
                <w:tab w:val="left" w:pos="0"/>
              </w:tabs>
              <w:spacing w:line="300" w:lineRule="auto"/>
              <w:jc w:val="center"/>
              <w:rPr>
                <w:rFonts w:ascii="Arial" w:hAnsi="Arial" w:cs="Arial"/>
                <w:bCs/>
                <w:sz w:val="22"/>
                <w:szCs w:val="22"/>
              </w:rPr>
            </w:pPr>
            <w:r>
              <w:rPr>
                <w:rFonts w:ascii="Arial" w:hAnsi="Arial" w:cs="Arial"/>
                <w:bCs/>
                <w:sz w:val="22"/>
                <w:szCs w:val="22"/>
              </w:rPr>
              <w:t>28 499 Kč</w:t>
            </w:r>
          </w:p>
        </w:tc>
        <w:tc>
          <w:tcPr>
            <w:tcW w:w="2011" w:type="dxa"/>
            <w:tcBorders>
              <w:top w:val="single" w:sz="12" w:space="0" w:color="auto"/>
              <w:bottom w:val="single" w:sz="4" w:space="0" w:color="auto"/>
            </w:tcBorders>
            <w:vAlign w:val="center"/>
          </w:tcPr>
          <w:p w14:paraId="5C11F3A5" w14:textId="357172AB" w:rsidR="00912E18" w:rsidRPr="00912E18" w:rsidRDefault="00912E18" w:rsidP="00963CB7">
            <w:pPr>
              <w:tabs>
                <w:tab w:val="left" w:pos="0"/>
              </w:tabs>
              <w:spacing w:line="300" w:lineRule="auto"/>
              <w:jc w:val="center"/>
              <w:rPr>
                <w:rFonts w:ascii="Arial" w:hAnsi="Arial" w:cs="Arial"/>
                <w:b/>
                <w:sz w:val="22"/>
                <w:szCs w:val="22"/>
              </w:rPr>
            </w:pPr>
            <w:r w:rsidRPr="00912E18">
              <w:rPr>
                <w:rFonts w:ascii="Arial" w:hAnsi="Arial" w:cs="Arial"/>
                <w:b/>
                <w:sz w:val="22"/>
                <w:szCs w:val="22"/>
              </w:rPr>
              <w:t>-</w:t>
            </w:r>
          </w:p>
        </w:tc>
      </w:tr>
      <w:tr w:rsidR="00912E18" w14:paraId="06C31E9F" w14:textId="77777777" w:rsidTr="00733DE2">
        <w:trPr>
          <w:jc w:val="center"/>
        </w:trPr>
        <w:tc>
          <w:tcPr>
            <w:tcW w:w="1829" w:type="dxa"/>
            <w:vMerge/>
            <w:tcBorders>
              <w:top w:val="single" w:sz="4" w:space="0" w:color="auto"/>
              <w:bottom w:val="single" w:sz="12" w:space="0" w:color="auto"/>
            </w:tcBorders>
            <w:vAlign w:val="center"/>
          </w:tcPr>
          <w:p w14:paraId="6743CCBC" w14:textId="77777777" w:rsidR="00912E18" w:rsidRDefault="00912E18" w:rsidP="009C4325">
            <w:pPr>
              <w:tabs>
                <w:tab w:val="left" w:pos="0"/>
              </w:tabs>
              <w:spacing w:line="300" w:lineRule="auto"/>
              <w:rPr>
                <w:rFonts w:ascii="Arial" w:hAnsi="Arial" w:cs="Arial"/>
                <w:bCs/>
                <w:sz w:val="22"/>
                <w:szCs w:val="22"/>
              </w:rPr>
            </w:pPr>
          </w:p>
        </w:tc>
        <w:tc>
          <w:tcPr>
            <w:tcW w:w="1697" w:type="dxa"/>
            <w:tcBorders>
              <w:top w:val="single" w:sz="4" w:space="0" w:color="auto"/>
              <w:bottom w:val="single" w:sz="12" w:space="0" w:color="auto"/>
            </w:tcBorders>
            <w:vAlign w:val="center"/>
          </w:tcPr>
          <w:p w14:paraId="2F1233AC" w14:textId="63BCDF80" w:rsidR="00912E18" w:rsidRDefault="00912E18" w:rsidP="00963CB7">
            <w:pPr>
              <w:tabs>
                <w:tab w:val="left" w:pos="0"/>
              </w:tabs>
              <w:spacing w:line="300" w:lineRule="auto"/>
              <w:jc w:val="center"/>
              <w:rPr>
                <w:rFonts w:ascii="Arial" w:hAnsi="Arial" w:cs="Arial"/>
                <w:bCs/>
                <w:sz w:val="22"/>
                <w:szCs w:val="22"/>
              </w:rPr>
            </w:pPr>
            <w:r>
              <w:rPr>
                <w:rFonts w:ascii="Arial" w:hAnsi="Arial" w:cs="Arial"/>
                <w:bCs/>
                <w:sz w:val="22"/>
                <w:szCs w:val="22"/>
              </w:rPr>
              <w:t>8</w:t>
            </w:r>
            <w:r w:rsidR="008423FC">
              <w:rPr>
                <w:rFonts w:ascii="Arial" w:hAnsi="Arial" w:cs="Arial"/>
                <w:bCs/>
                <w:sz w:val="22"/>
                <w:szCs w:val="22"/>
              </w:rPr>
              <w:t xml:space="preserve"> </w:t>
            </w:r>
            <w:r>
              <w:rPr>
                <w:rFonts w:ascii="Arial" w:hAnsi="Arial" w:cs="Arial"/>
                <w:bCs/>
                <w:sz w:val="22"/>
                <w:szCs w:val="22"/>
              </w:rPr>
              <w:t>+</w:t>
            </w:r>
            <w:r w:rsidR="008423FC">
              <w:rPr>
                <w:rFonts w:ascii="Arial" w:hAnsi="Arial" w:cs="Arial"/>
                <w:bCs/>
                <w:sz w:val="22"/>
                <w:szCs w:val="22"/>
              </w:rPr>
              <w:t xml:space="preserve"> </w:t>
            </w:r>
            <w:r>
              <w:rPr>
                <w:rFonts w:ascii="Arial" w:hAnsi="Arial" w:cs="Arial"/>
                <w:bCs/>
                <w:sz w:val="22"/>
                <w:szCs w:val="22"/>
              </w:rPr>
              <w:t>512 GB</w:t>
            </w:r>
          </w:p>
        </w:tc>
        <w:tc>
          <w:tcPr>
            <w:tcW w:w="1394" w:type="dxa"/>
            <w:vMerge/>
            <w:tcBorders>
              <w:top w:val="single" w:sz="4" w:space="0" w:color="auto"/>
              <w:bottom w:val="single" w:sz="12" w:space="0" w:color="auto"/>
            </w:tcBorders>
            <w:vAlign w:val="center"/>
          </w:tcPr>
          <w:p w14:paraId="68550C1F" w14:textId="77777777" w:rsidR="00912E18" w:rsidRDefault="00912E18" w:rsidP="00963CB7">
            <w:pPr>
              <w:tabs>
                <w:tab w:val="left" w:pos="0"/>
              </w:tabs>
              <w:spacing w:line="300" w:lineRule="auto"/>
              <w:jc w:val="center"/>
              <w:rPr>
                <w:rFonts w:ascii="Arial" w:hAnsi="Arial" w:cs="Arial"/>
                <w:bCs/>
                <w:sz w:val="22"/>
                <w:szCs w:val="22"/>
              </w:rPr>
            </w:pPr>
          </w:p>
        </w:tc>
        <w:tc>
          <w:tcPr>
            <w:tcW w:w="2062" w:type="dxa"/>
            <w:tcBorders>
              <w:top w:val="single" w:sz="4" w:space="0" w:color="auto"/>
              <w:bottom w:val="single" w:sz="12" w:space="0" w:color="auto"/>
            </w:tcBorders>
            <w:vAlign w:val="center"/>
          </w:tcPr>
          <w:p w14:paraId="21BEFBC6" w14:textId="15C574ED" w:rsidR="00912E18" w:rsidRDefault="00912E18" w:rsidP="00963CB7">
            <w:pPr>
              <w:tabs>
                <w:tab w:val="left" w:pos="0"/>
              </w:tabs>
              <w:spacing w:line="300" w:lineRule="auto"/>
              <w:jc w:val="center"/>
              <w:rPr>
                <w:rFonts w:ascii="Arial" w:hAnsi="Arial" w:cs="Arial"/>
                <w:bCs/>
                <w:sz w:val="22"/>
                <w:szCs w:val="22"/>
              </w:rPr>
            </w:pPr>
            <w:r>
              <w:rPr>
                <w:rFonts w:ascii="Arial" w:hAnsi="Arial" w:cs="Arial"/>
                <w:bCs/>
                <w:sz w:val="22"/>
                <w:szCs w:val="22"/>
              </w:rPr>
              <w:t>30 999 Kč</w:t>
            </w:r>
          </w:p>
        </w:tc>
        <w:tc>
          <w:tcPr>
            <w:tcW w:w="2011" w:type="dxa"/>
            <w:tcBorders>
              <w:top w:val="single" w:sz="4" w:space="0" w:color="auto"/>
              <w:bottom w:val="single" w:sz="12" w:space="0" w:color="auto"/>
            </w:tcBorders>
            <w:vAlign w:val="center"/>
          </w:tcPr>
          <w:p w14:paraId="36CD8DBB" w14:textId="41C1734F" w:rsidR="00912E18" w:rsidRPr="00912E18" w:rsidRDefault="00912E18" w:rsidP="00963CB7">
            <w:pPr>
              <w:tabs>
                <w:tab w:val="left" w:pos="0"/>
              </w:tabs>
              <w:spacing w:line="300" w:lineRule="auto"/>
              <w:jc w:val="center"/>
              <w:rPr>
                <w:rFonts w:ascii="Arial" w:hAnsi="Arial" w:cs="Arial"/>
                <w:b/>
                <w:sz w:val="22"/>
                <w:szCs w:val="22"/>
              </w:rPr>
            </w:pPr>
            <w:r w:rsidRPr="00912E18">
              <w:rPr>
                <w:rFonts w:ascii="Arial" w:hAnsi="Arial" w:cs="Arial"/>
                <w:b/>
                <w:sz w:val="22"/>
                <w:szCs w:val="22"/>
              </w:rPr>
              <w:t>28 499 Kč</w:t>
            </w:r>
          </w:p>
        </w:tc>
      </w:tr>
      <w:tr w:rsidR="00B520E8" w14:paraId="3CF0F339" w14:textId="77777777" w:rsidTr="00B520E8">
        <w:trPr>
          <w:trHeight w:val="605"/>
          <w:jc w:val="center"/>
        </w:trPr>
        <w:tc>
          <w:tcPr>
            <w:tcW w:w="1829" w:type="dxa"/>
            <w:vMerge w:val="restart"/>
            <w:tcBorders>
              <w:top w:val="single" w:sz="12" w:space="0" w:color="auto"/>
            </w:tcBorders>
            <w:vAlign w:val="center"/>
          </w:tcPr>
          <w:p w14:paraId="145CFFA7" w14:textId="1353802D" w:rsidR="00B520E8" w:rsidRDefault="00B520E8" w:rsidP="009C4325">
            <w:pPr>
              <w:tabs>
                <w:tab w:val="left" w:pos="0"/>
              </w:tabs>
              <w:spacing w:line="300" w:lineRule="auto"/>
              <w:rPr>
                <w:rFonts w:ascii="Arial" w:hAnsi="Arial" w:cs="Arial"/>
                <w:bCs/>
                <w:sz w:val="22"/>
                <w:szCs w:val="22"/>
              </w:rPr>
            </w:pPr>
            <w:r>
              <w:rPr>
                <w:rFonts w:ascii="Arial" w:hAnsi="Arial" w:cs="Arial"/>
                <w:bCs/>
                <w:sz w:val="22"/>
                <w:szCs w:val="22"/>
              </w:rPr>
              <w:lastRenderedPageBreak/>
              <w:t>Galaxy Z Fold5</w:t>
            </w:r>
          </w:p>
        </w:tc>
        <w:tc>
          <w:tcPr>
            <w:tcW w:w="1697" w:type="dxa"/>
            <w:tcBorders>
              <w:top w:val="single" w:sz="12" w:space="0" w:color="auto"/>
            </w:tcBorders>
            <w:vAlign w:val="center"/>
          </w:tcPr>
          <w:p w14:paraId="4EC86D2E" w14:textId="7AF33AA3" w:rsidR="00B520E8" w:rsidRDefault="00B520E8" w:rsidP="00963CB7">
            <w:pPr>
              <w:tabs>
                <w:tab w:val="left" w:pos="0"/>
              </w:tabs>
              <w:spacing w:line="300" w:lineRule="auto"/>
              <w:jc w:val="center"/>
              <w:rPr>
                <w:rFonts w:ascii="Arial" w:hAnsi="Arial" w:cs="Arial"/>
                <w:bCs/>
                <w:sz w:val="22"/>
                <w:szCs w:val="22"/>
              </w:rPr>
            </w:pPr>
            <w:r>
              <w:rPr>
                <w:rFonts w:ascii="Arial" w:hAnsi="Arial" w:cs="Arial"/>
                <w:bCs/>
                <w:sz w:val="22"/>
                <w:szCs w:val="22"/>
              </w:rPr>
              <w:t>12 + 256 GB</w:t>
            </w:r>
          </w:p>
        </w:tc>
        <w:tc>
          <w:tcPr>
            <w:tcW w:w="1394" w:type="dxa"/>
            <w:vMerge w:val="restart"/>
            <w:tcBorders>
              <w:top w:val="single" w:sz="12" w:space="0" w:color="auto"/>
            </w:tcBorders>
            <w:vAlign w:val="center"/>
          </w:tcPr>
          <w:p w14:paraId="7A1158CD" w14:textId="7713E6FC" w:rsidR="00B520E8" w:rsidRDefault="00B520E8" w:rsidP="00B520E8">
            <w:pPr>
              <w:tabs>
                <w:tab w:val="left" w:pos="0"/>
              </w:tabs>
              <w:spacing w:line="300" w:lineRule="auto"/>
              <w:jc w:val="center"/>
              <w:rPr>
                <w:rFonts w:ascii="Arial" w:hAnsi="Arial" w:cs="Arial"/>
                <w:bCs/>
                <w:sz w:val="22"/>
                <w:szCs w:val="22"/>
              </w:rPr>
            </w:pPr>
            <w:r>
              <w:rPr>
                <w:rFonts w:ascii="Arial" w:hAnsi="Arial" w:cs="Arial"/>
                <w:bCs/>
                <w:sz w:val="22"/>
                <w:szCs w:val="22"/>
              </w:rPr>
              <w:t>šedá*, černá, modrá, béžová</w:t>
            </w:r>
          </w:p>
        </w:tc>
        <w:tc>
          <w:tcPr>
            <w:tcW w:w="2062" w:type="dxa"/>
            <w:tcBorders>
              <w:top w:val="single" w:sz="12" w:space="0" w:color="auto"/>
            </w:tcBorders>
            <w:vAlign w:val="center"/>
          </w:tcPr>
          <w:p w14:paraId="0688B3C0" w14:textId="6FE4C4E2" w:rsidR="00B520E8" w:rsidRDefault="00B520E8" w:rsidP="00963CB7">
            <w:pPr>
              <w:tabs>
                <w:tab w:val="left" w:pos="0"/>
              </w:tabs>
              <w:spacing w:line="300" w:lineRule="auto"/>
              <w:jc w:val="center"/>
              <w:rPr>
                <w:rFonts w:ascii="Arial" w:hAnsi="Arial" w:cs="Arial"/>
                <w:bCs/>
                <w:sz w:val="22"/>
                <w:szCs w:val="22"/>
              </w:rPr>
            </w:pPr>
            <w:r>
              <w:rPr>
                <w:rFonts w:ascii="Arial" w:hAnsi="Arial" w:cs="Arial"/>
                <w:bCs/>
                <w:sz w:val="22"/>
                <w:szCs w:val="22"/>
              </w:rPr>
              <w:t>44 999 Kč</w:t>
            </w:r>
          </w:p>
        </w:tc>
        <w:tc>
          <w:tcPr>
            <w:tcW w:w="2011" w:type="dxa"/>
            <w:tcBorders>
              <w:top w:val="single" w:sz="12" w:space="0" w:color="auto"/>
            </w:tcBorders>
            <w:vAlign w:val="center"/>
          </w:tcPr>
          <w:p w14:paraId="45648938" w14:textId="1629833F" w:rsidR="00B520E8" w:rsidRPr="00963CB7" w:rsidRDefault="00B520E8" w:rsidP="00963CB7">
            <w:pPr>
              <w:tabs>
                <w:tab w:val="left" w:pos="0"/>
              </w:tabs>
              <w:spacing w:line="300" w:lineRule="auto"/>
              <w:jc w:val="center"/>
              <w:rPr>
                <w:rFonts w:ascii="Arial" w:hAnsi="Arial" w:cs="Arial"/>
                <w:b/>
                <w:sz w:val="22"/>
                <w:szCs w:val="22"/>
              </w:rPr>
            </w:pPr>
            <w:r w:rsidRPr="00963CB7">
              <w:rPr>
                <w:rFonts w:ascii="Arial" w:hAnsi="Arial" w:cs="Arial"/>
                <w:b/>
                <w:sz w:val="22"/>
                <w:szCs w:val="22"/>
              </w:rPr>
              <w:t>-</w:t>
            </w:r>
          </w:p>
        </w:tc>
      </w:tr>
      <w:tr w:rsidR="00B520E8" w14:paraId="638AA35E" w14:textId="77777777" w:rsidTr="00733DE2">
        <w:trPr>
          <w:trHeight w:val="461"/>
          <w:jc w:val="center"/>
        </w:trPr>
        <w:tc>
          <w:tcPr>
            <w:tcW w:w="1829" w:type="dxa"/>
            <w:vMerge/>
          </w:tcPr>
          <w:p w14:paraId="02AFAF4C" w14:textId="77777777" w:rsidR="00B520E8" w:rsidRDefault="00B520E8" w:rsidP="00963CB7">
            <w:pPr>
              <w:tabs>
                <w:tab w:val="left" w:pos="0"/>
              </w:tabs>
              <w:spacing w:line="300" w:lineRule="auto"/>
              <w:jc w:val="both"/>
              <w:rPr>
                <w:rFonts w:ascii="Arial" w:hAnsi="Arial" w:cs="Arial"/>
                <w:bCs/>
                <w:sz w:val="22"/>
                <w:szCs w:val="22"/>
              </w:rPr>
            </w:pPr>
          </w:p>
        </w:tc>
        <w:tc>
          <w:tcPr>
            <w:tcW w:w="1697" w:type="dxa"/>
            <w:vAlign w:val="center"/>
          </w:tcPr>
          <w:p w14:paraId="28E4A511" w14:textId="3A085598" w:rsidR="00B520E8" w:rsidRDefault="00B520E8" w:rsidP="00963CB7">
            <w:pPr>
              <w:tabs>
                <w:tab w:val="left" w:pos="0"/>
              </w:tabs>
              <w:spacing w:line="300" w:lineRule="auto"/>
              <w:jc w:val="center"/>
              <w:rPr>
                <w:rFonts w:ascii="Arial" w:hAnsi="Arial" w:cs="Arial"/>
                <w:bCs/>
                <w:sz w:val="22"/>
                <w:szCs w:val="22"/>
              </w:rPr>
            </w:pPr>
            <w:r>
              <w:rPr>
                <w:rFonts w:ascii="Arial" w:hAnsi="Arial" w:cs="Arial"/>
                <w:bCs/>
                <w:sz w:val="22"/>
                <w:szCs w:val="22"/>
              </w:rPr>
              <w:t>12 + 512 GB</w:t>
            </w:r>
          </w:p>
        </w:tc>
        <w:tc>
          <w:tcPr>
            <w:tcW w:w="1394" w:type="dxa"/>
            <w:vMerge/>
            <w:vAlign w:val="center"/>
          </w:tcPr>
          <w:p w14:paraId="669D4854" w14:textId="77777777" w:rsidR="00B520E8" w:rsidRDefault="00B520E8" w:rsidP="00963CB7">
            <w:pPr>
              <w:tabs>
                <w:tab w:val="left" w:pos="0"/>
              </w:tabs>
              <w:spacing w:line="300" w:lineRule="auto"/>
              <w:jc w:val="center"/>
              <w:rPr>
                <w:rFonts w:ascii="Arial" w:hAnsi="Arial" w:cs="Arial"/>
                <w:bCs/>
                <w:sz w:val="22"/>
                <w:szCs w:val="22"/>
              </w:rPr>
            </w:pPr>
          </w:p>
        </w:tc>
        <w:tc>
          <w:tcPr>
            <w:tcW w:w="2062" w:type="dxa"/>
            <w:vAlign w:val="center"/>
          </w:tcPr>
          <w:p w14:paraId="3AECB67A" w14:textId="74EF820D" w:rsidR="00B520E8" w:rsidRDefault="00B520E8" w:rsidP="00963CB7">
            <w:pPr>
              <w:tabs>
                <w:tab w:val="left" w:pos="0"/>
              </w:tabs>
              <w:spacing w:line="300" w:lineRule="auto"/>
              <w:jc w:val="center"/>
              <w:rPr>
                <w:rFonts w:ascii="Arial" w:hAnsi="Arial" w:cs="Arial"/>
                <w:bCs/>
                <w:sz w:val="22"/>
                <w:szCs w:val="22"/>
              </w:rPr>
            </w:pPr>
            <w:r>
              <w:rPr>
                <w:rFonts w:ascii="Arial" w:hAnsi="Arial" w:cs="Arial"/>
                <w:bCs/>
                <w:sz w:val="22"/>
                <w:szCs w:val="22"/>
              </w:rPr>
              <w:t>47 999 Kč</w:t>
            </w:r>
          </w:p>
        </w:tc>
        <w:tc>
          <w:tcPr>
            <w:tcW w:w="2011" w:type="dxa"/>
            <w:vAlign w:val="center"/>
          </w:tcPr>
          <w:p w14:paraId="262138BE" w14:textId="6759D0B7" w:rsidR="00B520E8" w:rsidRPr="00963CB7" w:rsidRDefault="00B520E8" w:rsidP="00963CB7">
            <w:pPr>
              <w:tabs>
                <w:tab w:val="left" w:pos="0"/>
              </w:tabs>
              <w:spacing w:line="300" w:lineRule="auto"/>
              <w:jc w:val="center"/>
              <w:rPr>
                <w:rFonts w:ascii="Arial" w:hAnsi="Arial" w:cs="Arial"/>
                <w:b/>
                <w:sz w:val="22"/>
                <w:szCs w:val="22"/>
              </w:rPr>
            </w:pPr>
            <w:r w:rsidRPr="00963CB7">
              <w:rPr>
                <w:rFonts w:ascii="Arial" w:hAnsi="Arial" w:cs="Arial"/>
                <w:b/>
                <w:sz w:val="22"/>
                <w:szCs w:val="22"/>
              </w:rPr>
              <w:t>44 999 Kč</w:t>
            </w:r>
          </w:p>
        </w:tc>
      </w:tr>
      <w:tr w:rsidR="001B0CA6" w14:paraId="5BE73861" w14:textId="77777777" w:rsidTr="00733DE2">
        <w:trPr>
          <w:jc w:val="center"/>
        </w:trPr>
        <w:tc>
          <w:tcPr>
            <w:tcW w:w="1829" w:type="dxa"/>
            <w:vMerge/>
          </w:tcPr>
          <w:p w14:paraId="58AA3EE3" w14:textId="77777777" w:rsidR="001B0CA6" w:rsidRDefault="001B0CA6" w:rsidP="00963CB7">
            <w:pPr>
              <w:tabs>
                <w:tab w:val="left" w:pos="0"/>
              </w:tabs>
              <w:spacing w:line="300" w:lineRule="auto"/>
              <w:jc w:val="both"/>
              <w:rPr>
                <w:rFonts w:ascii="Arial" w:hAnsi="Arial" w:cs="Arial"/>
                <w:bCs/>
                <w:sz w:val="22"/>
                <w:szCs w:val="22"/>
              </w:rPr>
            </w:pPr>
          </w:p>
        </w:tc>
        <w:tc>
          <w:tcPr>
            <w:tcW w:w="1697" w:type="dxa"/>
            <w:vAlign w:val="center"/>
          </w:tcPr>
          <w:p w14:paraId="163B8054" w14:textId="467132D0" w:rsidR="001B0CA6" w:rsidRDefault="001B0CA6" w:rsidP="00963CB7">
            <w:pPr>
              <w:tabs>
                <w:tab w:val="left" w:pos="0"/>
              </w:tabs>
              <w:spacing w:line="300" w:lineRule="auto"/>
              <w:jc w:val="center"/>
              <w:rPr>
                <w:rFonts w:ascii="Arial" w:hAnsi="Arial" w:cs="Arial"/>
                <w:bCs/>
                <w:sz w:val="22"/>
                <w:szCs w:val="22"/>
              </w:rPr>
            </w:pPr>
            <w:r>
              <w:rPr>
                <w:rFonts w:ascii="Arial" w:hAnsi="Arial" w:cs="Arial"/>
                <w:bCs/>
                <w:sz w:val="22"/>
                <w:szCs w:val="22"/>
              </w:rPr>
              <w:t>12 + 1 TB**</w:t>
            </w:r>
          </w:p>
        </w:tc>
        <w:tc>
          <w:tcPr>
            <w:tcW w:w="1394" w:type="dxa"/>
            <w:vAlign w:val="center"/>
          </w:tcPr>
          <w:p w14:paraId="03B6E5A5" w14:textId="3F2EA038" w:rsidR="001B0CA6" w:rsidRDefault="00B520E8" w:rsidP="00963CB7">
            <w:pPr>
              <w:tabs>
                <w:tab w:val="left" w:pos="0"/>
              </w:tabs>
              <w:spacing w:line="300" w:lineRule="auto"/>
              <w:jc w:val="center"/>
              <w:rPr>
                <w:rFonts w:ascii="Arial" w:hAnsi="Arial" w:cs="Arial"/>
                <w:bCs/>
                <w:sz w:val="22"/>
                <w:szCs w:val="22"/>
              </w:rPr>
            </w:pPr>
            <w:r>
              <w:rPr>
                <w:rFonts w:ascii="Arial" w:hAnsi="Arial" w:cs="Arial"/>
                <w:bCs/>
                <w:sz w:val="22"/>
                <w:szCs w:val="22"/>
              </w:rPr>
              <w:t>černá, modrá, béžová</w:t>
            </w:r>
          </w:p>
        </w:tc>
        <w:tc>
          <w:tcPr>
            <w:tcW w:w="2062" w:type="dxa"/>
            <w:vAlign w:val="center"/>
          </w:tcPr>
          <w:p w14:paraId="1A94973A" w14:textId="24C763A2" w:rsidR="001B0CA6" w:rsidRDefault="001B0CA6" w:rsidP="00963CB7">
            <w:pPr>
              <w:tabs>
                <w:tab w:val="left" w:pos="0"/>
              </w:tabs>
              <w:spacing w:line="300" w:lineRule="auto"/>
              <w:jc w:val="center"/>
              <w:rPr>
                <w:rFonts w:ascii="Arial" w:hAnsi="Arial" w:cs="Arial"/>
                <w:bCs/>
                <w:sz w:val="22"/>
                <w:szCs w:val="22"/>
              </w:rPr>
            </w:pPr>
            <w:r>
              <w:rPr>
                <w:rFonts w:ascii="Arial" w:hAnsi="Arial" w:cs="Arial"/>
                <w:bCs/>
                <w:sz w:val="22"/>
                <w:szCs w:val="22"/>
              </w:rPr>
              <w:t>53 999 Kč</w:t>
            </w:r>
          </w:p>
        </w:tc>
        <w:tc>
          <w:tcPr>
            <w:tcW w:w="2011" w:type="dxa"/>
            <w:vAlign w:val="center"/>
          </w:tcPr>
          <w:p w14:paraId="517A4CF5" w14:textId="377A3E65" w:rsidR="001B0CA6" w:rsidRPr="006D3898" w:rsidRDefault="001B0CA6" w:rsidP="00595EED">
            <w:pPr>
              <w:pStyle w:val="Odstavecseseznamem"/>
              <w:numPr>
                <w:ilvl w:val="0"/>
                <w:numId w:val="8"/>
              </w:numPr>
              <w:tabs>
                <w:tab w:val="left" w:pos="0"/>
              </w:tabs>
              <w:spacing w:line="300" w:lineRule="auto"/>
              <w:ind w:leftChars="0" w:left="409"/>
              <w:jc w:val="center"/>
              <w:rPr>
                <w:rFonts w:ascii="Arial" w:hAnsi="Arial" w:cs="Arial"/>
                <w:b/>
                <w:sz w:val="22"/>
                <w:szCs w:val="22"/>
              </w:rPr>
            </w:pPr>
            <w:r w:rsidRPr="006D3898">
              <w:rPr>
                <w:rFonts w:ascii="Arial" w:hAnsi="Arial" w:cs="Arial"/>
                <w:b/>
                <w:sz w:val="22"/>
                <w:szCs w:val="22"/>
              </w:rPr>
              <w:t>999 Kč</w:t>
            </w:r>
          </w:p>
        </w:tc>
      </w:tr>
    </w:tbl>
    <w:p w14:paraId="2F8BC326" w14:textId="39496E8B" w:rsidR="002F57BF" w:rsidRDefault="006D3898" w:rsidP="00D13DEC">
      <w:pPr>
        <w:tabs>
          <w:tab w:val="left" w:pos="0"/>
        </w:tabs>
        <w:spacing w:line="300" w:lineRule="auto"/>
        <w:jc w:val="both"/>
        <w:rPr>
          <w:rFonts w:ascii="Arial" w:hAnsi="Arial" w:cs="Arial"/>
          <w:bCs/>
          <w:i/>
          <w:iCs/>
          <w:sz w:val="22"/>
          <w:szCs w:val="22"/>
        </w:rPr>
      </w:pPr>
      <w:r w:rsidRPr="006D3898">
        <w:rPr>
          <w:rFonts w:ascii="Arial" w:hAnsi="Arial" w:cs="Arial"/>
          <w:bCs/>
          <w:i/>
          <w:iCs/>
          <w:sz w:val="22"/>
          <w:szCs w:val="22"/>
        </w:rPr>
        <w:t>*</w:t>
      </w:r>
      <w:r>
        <w:rPr>
          <w:rFonts w:ascii="Arial" w:hAnsi="Arial" w:cs="Arial"/>
          <w:bCs/>
          <w:i/>
          <w:iCs/>
          <w:sz w:val="22"/>
          <w:szCs w:val="22"/>
        </w:rPr>
        <w:t xml:space="preserve"> </w:t>
      </w:r>
      <w:r w:rsidR="003B4D5F">
        <w:rPr>
          <w:rFonts w:ascii="Arial" w:hAnsi="Arial" w:cs="Arial"/>
          <w:bCs/>
          <w:i/>
          <w:iCs/>
          <w:sz w:val="22"/>
          <w:szCs w:val="22"/>
        </w:rPr>
        <w:t>exkluzivně v e-shopu samsung</w:t>
      </w:r>
      <w:r w:rsidR="00912E18" w:rsidRPr="006D3898">
        <w:rPr>
          <w:rFonts w:ascii="Arial" w:hAnsi="Arial" w:cs="Arial"/>
          <w:bCs/>
          <w:i/>
          <w:iCs/>
          <w:sz w:val="22"/>
          <w:szCs w:val="22"/>
        </w:rPr>
        <w:t>.cz</w:t>
      </w:r>
    </w:p>
    <w:p w14:paraId="44DFB951" w14:textId="270EAC04" w:rsidR="00AE7928" w:rsidRPr="003B4D5F" w:rsidRDefault="00AE7928" w:rsidP="00D13DEC">
      <w:pPr>
        <w:tabs>
          <w:tab w:val="left" w:pos="0"/>
        </w:tabs>
        <w:spacing w:line="300" w:lineRule="auto"/>
        <w:jc w:val="both"/>
        <w:rPr>
          <w:rFonts w:ascii="Arial" w:hAnsi="Arial" w:cs="Arial"/>
          <w:bCs/>
          <w:i/>
          <w:iCs/>
          <w:sz w:val="22"/>
          <w:szCs w:val="22"/>
        </w:rPr>
      </w:pPr>
      <w:r>
        <w:rPr>
          <w:rFonts w:ascii="Arial" w:hAnsi="Arial" w:cs="Arial"/>
          <w:bCs/>
          <w:i/>
          <w:iCs/>
          <w:sz w:val="22"/>
          <w:szCs w:val="22"/>
        </w:rPr>
        <w:t>** exkluzivně v e-shopu samsung.cz a ve značkových prodejnách Samsung</w:t>
      </w:r>
    </w:p>
    <w:p w14:paraId="2F69E781" w14:textId="77777777" w:rsidR="00912E18" w:rsidRDefault="00912E18" w:rsidP="00912E18">
      <w:pPr>
        <w:spacing w:line="300" w:lineRule="auto"/>
        <w:jc w:val="both"/>
        <w:rPr>
          <w:rFonts w:ascii="Arial" w:hAnsi="Arial" w:cs="Arial"/>
          <w:bCs/>
          <w:i/>
          <w:sz w:val="22"/>
          <w:szCs w:val="22"/>
        </w:rPr>
      </w:pPr>
    </w:p>
    <w:p w14:paraId="3921C134" w14:textId="24FA3FAF" w:rsidR="00912E18" w:rsidRDefault="00912E18" w:rsidP="00912E18">
      <w:pPr>
        <w:spacing w:line="300" w:lineRule="auto"/>
        <w:jc w:val="both"/>
        <w:rPr>
          <w:rFonts w:ascii="Arial" w:hAnsi="Arial" w:cs="Arial"/>
          <w:bCs/>
          <w:i/>
          <w:sz w:val="22"/>
          <w:szCs w:val="22"/>
        </w:rPr>
      </w:pPr>
      <w:r w:rsidRPr="00EF4BEF">
        <w:rPr>
          <w:rFonts w:ascii="Arial" w:hAnsi="Arial" w:cs="Arial"/>
          <w:bCs/>
          <w:i/>
          <w:sz w:val="22"/>
          <w:szCs w:val="22"/>
        </w:rPr>
        <w:t>Uvedené ceny jsou doporučené maloobchodní ceny stanovené výrobcem. Prodejní cena se může lišit podle prodejce. Akční nabídka nemusí být dostupná u všech prodejců.</w:t>
      </w:r>
    </w:p>
    <w:p w14:paraId="0E84C35C" w14:textId="77777777" w:rsidR="0091417B" w:rsidRPr="0091417B" w:rsidRDefault="0091417B" w:rsidP="0091417B">
      <w:pPr>
        <w:tabs>
          <w:tab w:val="left" w:pos="0"/>
        </w:tabs>
        <w:spacing w:line="300" w:lineRule="auto"/>
        <w:jc w:val="both"/>
        <w:rPr>
          <w:rFonts w:ascii="Arial" w:hAnsi="Arial" w:cs="Arial"/>
          <w:bCs/>
          <w:sz w:val="22"/>
          <w:szCs w:val="22"/>
        </w:rPr>
      </w:pPr>
    </w:p>
    <w:p w14:paraId="4BC05554" w14:textId="77777777" w:rsidR="0091417B" w:rsidRPr="0091417B" w:rsidRDefault="0091417B" w:rsidP="0091417B">
      <w:pPr>
        <w:tabs>
          <w:tab w:val="left" w:pos="0"/>
        </w:tabs>
        <w:spacing w:line="300" w:lineRule="auto"/>
        <w:jc w:val="both"/>
        <w:rPr>
          <w:rFonts w:ascii="Arial" w:hAnsi="Arial" w:cs="Arial"/>
          <w:bCs/>
          <w:sz w:val="22"/>
          <w:szCs w:val="22"/>
        </w:rPr>
      </w:pPr>
    </w:p>
    <w:p w14:paraId="2C9643B8" w14:textId="700C0E22" w:rsidR="0091417B" w:rsidRPr="0091417B" w:rsidRDefault="0091417B" w:rsidP="0091417B">
      <w:pPr>
        <w:tabs>
          <w:tab w:val="left" w:pos="0"/>
        </w:tabs>
        <w:spacing w:line="300" w:lineRule="auto"/>
        <w:jc w:val="both"/>
        <w:rPr>
          <w:rFonts w:ascii="Arial" w:hAnsi="Arial" w:cs="Arial"/>
          <w:bCs/>
          <w:sz w:val="22"/>
          <w:szCs w:val="22"/>
        </w:rPr>
      </w:pPr>
      <w:r w:rsidRPr="00361365">
        <w:rPr>
          <w:rFonts w:ascii="Arial" w:hAnsi="Arial" w:cs="Arial"/>
          <w:bCs/>
          <w:sz w:val="22"/>
          <w:szCs w:val="22"/>
        </w:rPr>
        <w:t xml:space="preserve">Další informace o modelech Galaxy Z Flip5 a Galaxy Z Fold5: </w:t>
      </w:r>
      <w:hyperlink r:id="rId10" w:history="1">
        <w:r w:rsidR="009E1B7A" w:rsidRPr="00361365">
          <w:rPr>
            <w:rStyle w:val="Hypertextovodkaz"/>
            <w:rFonts w:ascii="Arial" w:hAnsi="Arial" w:cs="Arial"/>
            <w:bCs/>
            <w:sz w:val="22"/>
            <w:szCs w:val="22"/>
          </w:rPr>
          <w:t>https://news.samsung.com/</w:t>
        </w:r>
      </w:hyperlink>
      <w:r w:rsidRPr="00361365">
        <w:rPr>
          <w:rFonts w:ascii="Arial" w:hAnsi="Arial" w:cs="Arial"/>
          <w:bCs/>
          <w:sz w:val="22"/>
          <w:szCs w:val="22"/>
        </w:rPr>
        <w:t xml:space="preserve">, </w:t>
      </w:r>
      <w:hyperlink r:id="rId11" w:history="1">
        <w:r w:rsidRPr="00361365">
          <w:rPr>
            <w:rStyle w:val="Hypertextovodkaz"/>
            <w:rFonts w:ascii="Arial" w:hAnsi="Arial" w:cs="Arial"/>
            <w:bCs/>
            <w:sz w:val="22"/>
            <w:szCs w:val="22"/>
          </w:rPr>
          <w:t>https://www.samsung.com/galaxy-z-flip5</w:t>
        </w:r>
      </w:hyperlink>
      <w:r w:rsidRPr="00361365">
        <w:rPr>
          <w:rFonts w:ascii="Arial" w:hAnsi="Arial" w:cs="Arial"/>
          <w:bCs/>
          <w:sz w:val="22"/>
          <w:szCs w:val="22"/>
        </w:rPr>
        <w:t xml:space="preserve"> nebo </w:t>
      </w:r>
      <w:hyperlink r:id="rId12" w:history="1">
        <w:r w:rsidRPr="00361365">
          <w:rPr>
            <w:rStyle w:val="Hypertextovodkaz"/>
            <w:rFonts w:ascii="Arial" w:hAnsi="Arial" w:cs="Arial"/>
            <w:bCs/>
            <w:sz w:val="22"/>
            <w:szCs w:val="22"/>
          </w:rPr>
          <w:t>https://www.samsung.com/galaxy-z-fold5</w:t>
        </w:r>
      </w:hyperlink>
      <w:r w:rsidR="00361365">
        <w:rPr>
          <w:rFonts w:ascii="Arial" w:hAnsi="Arial" w:cs="Arial"/>
          <w:bCs/>
          <w:sz w:val="22"/>
          <w:szCs w:val="22"/>
        </w:rPr>
        <w:t>.</w:t>
      </w:r>
    </w:p>
    <w:p w14:paraId="0E74C00B" w14:textId="77777777" w:rsidR="00E21298" w:rsidRDefault="00E21298" w:rsidP="006534A5">
      <w:pPr>
        <w:spacing w:line="300" w:lineRule="auto"/>
        <w:jc w:val="both"/>
        <w:rPr>
          <w:rFonts w:ascii="Arial" w:hAnsi="Arial" w:cs="Arial"/>
          <w:b/>
          <w:bCs/>
          <w:sz w:val="22"/>
          <w:szCs w:val="22"/>
        </w:rPr>
      </w:pPr>
    </w:p>
    <w:p w14:paraId="012509FE" w14:textId="47A6A110" w:rsidR="00B70A85" w:rsidRPr="00FD2AD0" w:rsidRDefault="00B70A85" w:rsidP="006534A5">
      <w:pPr>
        <w:spacing w:line="300" w:lineRule="auto"/>
        <w:jc w:val="both"/>
        <w:rPr>
          <w:rFonts w:ascii="Arial" w:hAnsi="Arial" w:cs="Arial"/>
          <w:sz w:val="22"/>
          <w:szCs w:val="22"/>
        </w:rPr>
      </w:pPr>
      <w:r w:rsidRPr="00FD2AD0">
        <w:rPr>
          <w:rFonts w:ascii="Arial" w:hAnsi="Arial" w:cs="Arial"/>
          <w:sz w:val="22"/>
          <w:szCs w:val="22"/>
        </w:rPr>
        <w:t xml:space="preserve">Fotografie Galaxy Z Flip5 najdete </w:t>
      </w:r>
      <w:hyperlink r:id="rId13" w:history="1">
        <w:r w:rsidRPr="00FD2AD0">
          <w:rPr>
            <w:rStyle w:val="Hypertextovodkaz"/>
            <w:rFonts w:ascii="Arial" w:hAnsi="Arial" w:cs="Arial"/>
            <w:sz w:val="22"/>
            <w:szCs w:val="22"/>
          </w:rPr>
          <w:t>ZDE</w:t>
        </w:r>
      </w:hyperlink>
      <w:r w:rsidRPr="00FD2AD0">
        <w:rPr>
          <w:rFonts w:ascii="Arial" w:hAnsi="Arial" w:cs="Arial"/>
          <w:sz w:val="22"/>
          <w:szCs w:val="22"/>
        </w:rPr>
        <w:t>.</w:t>
      </w:r>
    </w:p>
    <w:p w14:paraId="5C89920A" w14:textId="6CA1172B" w:rsidR="00B70A85" w:rsidRPr="00B70A85" w:rsidRDefault="00B70A85" w:rsidP="006534A5">
      <w:pPr>
        <w:spacing w:line="300" w:lineRule="auto"/>
        <w:jc w:val="both"/>
        <w:rPr>
          <w:rFonts w:ascii="Arial" w:hAnsi="Arial" w:cs="Arial"/>
          <w:sz w:val="22"/>
          <w:szCs w:val="22"/>
        </w:rPr>
      </w:pPr>
      <w:r w:rsidRPr="00FD2AD0">
        <w:rPr>
          <w:rFonts w:ascii="Arial" w:hAnsi="Arial" w:cs="Arial"/>
          <w:sz w:val="22"/>
          <w:szCs w:val="22"/>
        </w:rPr>
        <w:t xml:space="preserve">Fotografie Galaxy Z Fold5 najdete </w:t>
      </w:r>
      <w:hyperlink r:id="rId14" w:history="1">
        <w:r w:rsidRPr="00FD2AD0">
          <w:rPr>
            <w:rStyle w:val="Hypertextovodkaz"/>
            <w:rFonts w:ascii="Arial" w:hAnsi="Arial" w:cs="Arial"/>
            <w:sz w:val="22"/>
            <w:szCs w:val="22"/>
          </w:rPr>
          <w:t>ZDE</w:t>
        </w:r>
      </w:hyperlink>
      <w:r w:rsidRPr="00FD2AD0">
        <w:rPr>
          <w:rFonts w:ascii="Arial" w:hAnsi="Arial" w:cs="Arial"/>
          <w:sz w:val="22"/>
          <w:szCs w:val="22"/>
        </w:rPr>
        <w:t>.</w:t>
      </w:r>
    </w:p>
    <w:p w14:paraId="58ECA290" w14:textId="77777777" w:rsidR="001C7480" w:rsidRDefault="001C7480" w:rsidP="00EA1572">
      <w:pPr>
        <w:spacing w:line="300" w:lineRule="auto"/>
        <w:jc w:val="both"/>
        <w:rPr>
          <w:rFonts w:ascii="Arial" w:hAnsi="Arial" w:cs="Arial"/>
          <w:b/>
          <w:bCs/>
          <w:color w:val="000000"/>
          <w:sz w:val="20"/>
          <w:szCs w:val="20"/>
          <w:u w:val="single"/>
        </w:rPr>
      </w:pPr>
    </w:p>
    <w:p w14:paraId="32B288FB" w14:textId="03FDE309" w:rsidR="006534A5" w:rsidRDefault="006534A5" w:rsidP="006534A5">
      <w:pPr>
        <w:tabs>
          <w:tab w:val="left" w:pos="142"/>
        </w:tabs>
        <w:spacing w:line="300" w:lineRule="auto"/>
        <w:jc w:val="both"/>
        <w:rPr>
          <w:rFonts w:ascii="Arial" w:hAnsi="Arial" w:cs="Arial"/>
          <w:b/>
          <w:noProof/>
          <w:sz w:val="20"/>
          <w:szCs w:val="20"/>
        </w:rPr>
      </w:pPr>
    </w:p>
    <w:p w14:paraId="04615ED6" w14:textId="77777777" w:rsidR="00F917DA" w:rsidRPr="00F917DA" w:rsidRDefault="00F917DA" w:rsidP="00F917DA">
      <w:pPr>
        <w:tabs>
          <w:tab w:val="left" w:pos="142"/>
        </w:tabs>
        <w:spacing w:line="300" w:lineRule="auto"/>
        <w:jc w:val="both"/>
        <w:rPr>
          <w:rFonts w:ascii="Arial" w:hAnsi="Arial" w:cs="Arial"/>
          <w:b/>
          <w:noProof/>
          <w:sz w:val="20"/>
          <w:szCs w:val="20"/>
          <w:u w:val="single"/>
        </w:rPr>
      </w:pPr>
      <w:r w:rsidRPr="00F917DA">
        <w:rPr>
          <w:rFonts w:ascii="Arial" w:hAnsi="Arial" w:cs="Arial"/>
          <w:b/>
          <w:noProof/>
          <w:sz w:val="20"/>
          <w:szCs w:val="20"/>
          <w:u w:val="single"/>
        </w:rPr>
        <w:t>O společnosti Samsung Electronics Co., Ltd.</w:t>
      </w:r>
    </w:p>
    <w:p w14:paraId="3DFB7941" w14:textId="0C466153" w:rsidR="00F917DA" w:rsidRPr="00F917DA" w:rsidRDefault="00F917DA" w:rsidP="00F917DA">
      <w:pPr>
        <w:tabs>
          <w:tab w:val="left" w:pos="142"/>
        </w:tabs>
        <w:spacing w:line="300" w:lineRule="auto"/>
        <w:jc w:val="both"/>
        <w:rPr>
          <w:rFonts w:ascii="Arial" w:hAnsi="Arial" w:cs="Arial"/>
          <w:bCs/>
          <w:noProof/>
          <w:sz w:val="20"/>
          <w:szCs w:val="20"/>
        </w:rPr>
      </w:pPr>
      <w:r w:rsidRPr="00F917DA">
        <w:rPr>
          <w:rFonts w:ascii="Arial" w:hAnsi="Arial" w:cs="Arial"/>
          <w:bCs/>
          <w:noProof/>
          <w:sz w:val="20"/>
          <w:szCs w:val="20"/>
        </w:rPr>
        <w:t>Samsung inspiruje svět a tvoří budoucnost svými převratnými myšlenkami a technologiemi.</w:t>
      </w:r>
      <w:r>
        <w:rPr>
          <w:rFonts w:ascii="Arial" w:hAnsi="Arial" w:cs="Arial"/>
          <w:bCs/>
          <w:noProof/>
          <w:sz w:val="20"/>
          <w:szCs w:val="20"/>
        </w:rPr>
        <w:t xml:space="preserve"> </w:t>
      </w:r>
      <w:r w:rsidRPr="00F917DA">
        <w:rPr>
          <w:rFonts w:ascii="Arial" w:hAnsi="Arial" w:cs="Arial"/>
          <w:bCs/>
          <w:noProof/>
          <w:sz w:val="20"/>
          <w:szCs w:val="20"/>
        </w:rPr>
        <w:t>Společnost nově definuje svět televizorů, smartphonů, tabletů, nositelných chytrých zařízení,</w:t>
      </w:r>
      <w:r>
        <w:rPr>
          <w:rFonts w:ascii="Arial" w:hAnsi="Arial" w:cs="Arial"/>
          <w:bCs/>
          <w:noProof/>
          <w:sz w:val="20"/>
          <w:szCs w:val="20"/>
        </w:rPr>
        <w:t xml:space="preserve"> </w:t>
      </w:r>
      <w:r w:rsidRPr="00F917DA">
        <w:rPr>
          <w:rFonts w:ascii="Arial" w:hAnsi="Arial" w:cs="Arial"/>
          <w:bCs/>
          <w:noProof/>
          <w:sz w:val="20"/>
          <w:szCs w:val="20"/>
        </w:rPr>
        <w:t>digitálních spotřebičů, síťových a paměťových prvků, LSI systémů, polovodičů a LED displejů.</w:t>
      </w:r>
      <w:r>
        <w:rPr>
          <w:rFonts w:ascii="Arial" w:hAnsi="Arial" w:cs="Arial"/>
          <w:bCs/>
          <w:noProof/>
          <w:sz w:val="20"/>
          <w:szCs w:val="20"/>
        </w:rPr>
        <w:t xml:space="preserve"> </w:t>
      </w:r>
      <w:r w:rsidRPr="00F917DA">
        <w:rPr>
          <w:rFonts w:ascii="Arial" w:hAnsi="Arial" w:cs="Arial"/>
          <w:bCs/>
          <w:noProof/>
          <w:sz w:val="20"/>
          <w:szCs w:val="20"/>
        </w:rPr>
        <w:t xml:space="preserve">Nejnovější informace najdete v Samsung Newsroom na adrese </w:t>
      </w:r>
      <w:hyperlink r:id="rId15" w:history="1">
        <w:r w:rsidRPr="007A281D">
          <w:rPr>
            <w:rStyle w:val="Hypertextovodkaz"/>
            <w:rFonts w:ascii="Arial" w:hAnsi="Arial" w:cs="Arial"/>
            <w:bCs/>
            <w:noProof/>
            <w:sz w:val="20"/>
            <w:szCs w:val="20"/>
          </w:rPr>
          <w:t>http://news.samsung.com/cz/</w:t>
        </w:r>
      </w:hyperlink>
      <w:r>
        <w:rPr>
          <w:rFonts w:ascii="Arial" w:hAnsi="Arial" w:cs="Arial"/>
          <w:bCs/>
          <w:noProof/>
          <w:sz w:val="20"/>
          <w:szCs w:val="20"/>
        </w:rPr>
        <w:t>.</w:t>
      </w:r>
    </w:p>
    <w:p w14:paraId="68921825" w14:textId="77777777" w:rsidR="00F917DA" w:rsidRDefault="00F917DA" w:rsidP="006534A5">
      <w:pPr>
        <w:tabs>
          <w:tab w:val="left" w:pos="142"/>
        </w:tabs>
        <w:spacing w:line="300" w:lineRule="auto"/>
        <w:jc w:val="both"/>
        <w:rPr>
          <w:rFonts w:ascii="Arial" w:hAnsi="Arial" w:cs="Arial"/>
          <w:b/>
          <w:noProof/>
          <w:sz w:val="20"/>
          <w:szCs w:val="20"/>
        </w:rPr>
      </w:pPr>
    </w:p>
    <w:p w14:paraId="063DDAFB" w14:textId="77777777" w:rsidR="006534A5" w:rsidRDefault="006534A5" w:rsidP="006534A5">
      <w:pPr>
        <w:tabs>
          <w:tab w:val="left" w:pos="142"/>
        </w:tabs>
        <w:spacing w:line="300" w:lineRule="auto"/>
        <w:jc w:val="both"/>
        <w:rPr>
          <w:rFonts w:ascii="Arial" w:hAnsi="Arial" w:cs="Arial"/>
          <w:b/>
          <w:noProof/>
          <w:sz w:val="20"/>
          <w:szCs w:val="20"/>
        </w:rPr>
      </w:pPr>
    </w:p>
    <w:p w14:paraId="4060B5BE" w14:textId="77777777" w:rsidR="008B2999" w:rsidRDefault="008B2999" w:rsidP="008B2999">
      <w:pPr>
        <w:tabs>
          <w:tab w:val="left" w:pos="142"/>
        </w:tabs>
        <w:spacing w:line="300" w:lineRule="auto"/>
        <w:jc w:val="both"/>
        <w:rPr>
          <w:rFonts w:ascii="Arial" w:hAnsi="Arial" w:cs="Arial"/>
          <w:b/>
          <w:noProof/>
          <w:sz w:val="20"/>
          <w:szCs w:val="20"/>
        </w:rPr>
      </w:pPr>
      <w:r>
        <w:rPr>
          <w:rFonts w:ascii="Arial" w:hAnsi="Arial" w:cs="Arial"/>
          <w:b/>
          <w:noProof/>
          <w:sz w:val="20"/>
          <w:szCs w:val="20"/>
        </w:rPr>
        <w:t>Kontaktní osoby</w:t>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p>
    <w:p w14:paraId="592914AF" w14:textId="77777777" w:rsidR="008B2999" w:rsidRDefault="008B2999" w:rsidP="008B2999">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 Samsung Electronics</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Leona Daňková, Taktiq Communications</w:t>
      </w:r>
    </w:p>
    <w:p w14:paraId="180B758A" w14:textId="77777777" w:rsidR="008B2999" w:rsidRDefault="008B2999" w:rsidP="008B2999">
      <w:pPr>
        <w:tabs>
          <w:tab w:val="left" w:pos="142"/>
        </w:tabs>
        <w:spacing w:line="300" w:lineRule="auto"/>
        <w:jc w:val="both"/>
        <w:rPr>
          <w:rFonts w:ascii="Arial" w:hAnsi="Arial" w:cs="Arial"/>
          <w:noProof/>
          <w:sz w:val="20"/>
          <w:szCs w:val="20"/>
        </w:rPr>
      </w:pPr>
      <w:r>
        <w:rPr>
          <w:rFonts w:ascii="Arial" w:hAnsi="Arial" w:cs="Arial"/>
          <w:noProof/>
          <w:sz w:val="20"/>
          <w:szCs w:val="20"/>
        </w:rPr>
        <w:t>Tel.: +421 918 857 929</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Tel.: +420 605 228 810</w:t>
      </w:r>
    </w:p>
    <w:p w14:paraId="0AA8DB32" w14:textId="77777777" w:rsidR="008B2999" w:rsidRDefault="008B2999" w:rsidP="008B2999">
      <w:pPr>
        <w:spacing w:line="300" w:lineRule="auto"/>
        <w:jc w:val="both"/>
        <w:rPr>
          <w:rFonts w:ascii="Arial" w:hAnsi="Arial" w:cs="Arial"/>
          <w:noProof/>
          <w:sz w:val="20"/>
          <w:szCs w:val="20"/>
        </w:rPr>
      </w:pPr>
      <w:r>
        <w:rPr>
          <w:rFonts w:ascii="Arial" w:hAnsi="Arial" w:cs="Arial"/>
          <w:noProof/>
          <w:sz w:val="20"/>
          <w:szCs w:val="20"/>
        </w:rPr>
        <w:t xml:space="preserve">E-mail: </w:t>
      </w:r>
      <w:hyperlink r:id="rId16" w:history="1">
        <w:r w:rsidRPr="0090732F">
          <w:rPr>
            <w:rStyle w:val="Hypertextovodkaz"/>
            <w:rFonts w:ascii="Arial" w:eastAsiaTheme="minorEastAsia" w:hAnsi="Arial" w:cs="Arial"/>
            <w:color w:val="2963AD"/>
            <w:spacing w:val="3"/>
            <w:sz w:val="20"/>
            <w:szCs w:val="20"/>
            <w:shd w:val="clear" w:color="auto" w:fill="FFFFFF"/>
            <w:lang w:val="en-US" w:eastAsia="en-US"/>
          </w:rPr>
          <w:t>p.backova@samsung.com</w:t>
        </w:r>
      </w:hyperlink>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E-mail: </w:t>
      </w:r>
      <w:hyperlink r:id="rId17" w:history="1">
        <w:r w:rsidRPr="0090732F">
          <w:rPr>
            <w:rStyle w:val="Hypertextovodkaz"/>
            <w:rFonts w:ascii="Arial" w:eastAsiaTheme="minorEastAsia" w:hAnsi="Arial" w:cs="Arial"/>
            <w:color w:val="2963AD"/>
            <w:spacing w:val="3"/>
            <w:sz w:val="20"/>
            <w:szCs w:val="20"/>
            <w:shd w:val="clear" w:color="auto" w:fill="FFFFFF"/>
            <w:lang w:val="en-US" w:eastAsia="en-US"/>
          </w:rPr>
          <w:t>leona.dankova@taktiq.com</w:t>
        </w:r>
      </w:hyperlink>
      <w:r>
        <w:rPr>
          <w:rFonts w:ascii="Arial" w:hAnsi="Arial" w:cs="Arial"/>
          <w:noProof/>
          <w:sz w:val="20"/>
          <w:szCs w:val="20"/>
        </w:rPr>
        <w:t xml:space="preserve"> </w:t>
      </w:r>
    </w:p>
    <w:p w14:paraId="32C8A73C" w14:textId="77777777" w:rsidR="006534A5" w:rsidRDefault="006534A5" w:rsidP="00EA1572">
      <w:pPr>
        <w:spacing w:line="300" w:lineRule="auto"/>
        <w:jc w:val="both"/>
        <w:rPr>
          <w:rFonts w:ascii="Arial" w:hAnsi="Arial" w:cs="Arial"/>
          <w:b/>
          <w:bCs/>
          <w:color w:val="000000"/>
          <w:sz w:val="20"/>
          <w:szCs w:val="20"/>
          <w:u w:val="single"/>
        </w:rPr>
      </w:pPr>
    </w:p>
    <w:p w14:paraId="39C7175F" w14:textId="32DBBB9A" w:rsidR="0091417B" w:rsidRPr="00784AF3" w:rsidRDefault="0091417B" w:rsidP="0091417B">
      <w:pPr>
        <w:pStyle w:val="Normlnweb"/>
        <w:jc w:val="both"/>
        <w:rPr>
          <w:rFonts w:ascii="Arial" w:hAnsi="Arial" w:cs="Arial"/>
          <w:b/>
          <w:bCs/>
          <w:sz w:val="20"/>
          <w:szCs w:val="20"/>
          <w:u w:val="single"/>
        </w:rPr>
      </w:pPr>
      <w:r>
        <w:rPr>
          <w:rFonts w:ascii="Arial" w:hAnsi="Arial" w:cs="Arial"/>
          <w:b/>
          <w:bCs/>
          <w:sz w:val="20"/>
          <w:szCs w:val="20"/>
          <w:u w:val="single"/>
        </w:rPr>
        <w:t xml:space="preserve">Technické specifikace </w:t>
      </w:r>
    </w:p>
    <w:p w14:paraId="25D8612B" w14:textId="77777777" w:rsidR="0091417B" w:rsidRPr="002A4B85" w:rsidRDefault="0091417B" w:rsidP="0091417B">
      <w:pPr>
        <w:pStyle w:val="Normlnweb"/>
        <w:jc w:val="both"/>
        <w:rPr>
          <w:rFonts w:ascii="Arial" w:hAnsi="Arial" w:cs="Arial"/>
          <w:b/>
          <w:bCs/>
          <w:sz w:val="20"/>
          <w:szCs w:val="20"/>
          <w:u w:val="single"/>
        </w:rPr>
      </w:pPr>
    </w:p>
    <w:tbl>
      <w:tblPr>
        <w:tblW w:w="4871" w:type="pct"/>
        <w:tblLayout w:type="fixed"/>
        <w:tblCellMar>
          <w:left w:w="0" w:type="dxa"/>
          <w:right w:w="0" w:type="dxa"/>
        </w:tblCellMar>
        <w:tblLook w:val="04A0" w:firstRow="1" w:lastRow="0" w:firstColumn="1" w:lastColumn="0" w:noHBand="0" w:noVBand="1"/>
      </w:tblPr>
      <w:tblGrid>
        <w:gridCol w:w="1697"/>
        <w:gridCol w:w="1134"/>
        <w:gridCol w:w="5949"/>
      </w:tblGrid>
      <w:tr w:rsidR="0091417B" w:rsidRPr="00784AF3" w14:paraId="2131A628" w14:textId="77777777" w:rsidTr="00EB0E8B">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262626"/>
          </w:tcPr>
          <w:p w14:paraId="7914774C" w14:textId="77777777" w:rsidR="0091417B" w:rsidRPr="00784AF3" w:rsidRDefault="0091417B" w:rsidP="00EB0E8B">
            <w:pPr>
              <w:spacing w:line="276" w:lineRule="auto"/>
              <w:jc w:val="center"/>
              <w:rPr>
                <w:rFonts w:ascii="Arial" w:hAnsi="Arial" w:cs="Arial"/>
                <w:b/>
                <w:bCs/>
              </w:rPr>
            </w:pPr>
            <w:r w:rsidRPr="00784AF3">
              <w:rPr>
                <w:rFonts w:ascii="Arial" w:hAnsi="Arial" w:cs="Arial"/>
                <w:b/>
                <w:bCs/>
              </w:rPr>
              <w:lastRenderedPageBreak/>
              <w:t>​Galaxy Z Flip5</w:t>
            </w:r>
          </w:p>
        </w:tc>
      </w:tr>
      <w:tr w:rsidR="00176BD0" w:rsidRPr="007C005F" w14:paraId="521C36F5" w14:textId="77777777" w:rsidTr="00EB0E8B">
        <w:trPr>
          <w:trHeight w:val="316"/>
        </w:trPr>
        <w:tc>
          <w:tcPr>
            <w:tcW w:w="966" w:type="pct"/>
            <w:vMerge w:val="restart"/>
            <w:tcBorders>
              <w:top w:val="nil"/>
              <w:left w:val="single" w:sz="4" w:space="0" w:color="auto"/>
              <w:right w:val="single" w:sz="4" w:space="0" w:color="auto"/>
            </w:tcBorders>
            <w:shd w:val="clear" w:color="auto" w:fill="auto"/>
            <w:vAlign w:val="center"/>
          </w:tcPr>
          <w:p w14:paraId="08C016A4" w14:textId="15F3508A"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 xml:space="preserve">Displej </w:t>
            </w: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2155D4AA" w14:textId="77777777"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 xml:space="preserve">Hlavní displej </w:t>
            </w:r>
          </w:p>
          <w:p w14:paraId="4C313757" w14:textId="34BF8C1C" w:rsidR="00176BD0" w:rsidRPr="007C005F" w:rsidRDefault="00176BD0" w:rsidP="00176BD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13E3BE5" w14:textId="77777777"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6,7” (17 cm) FHD+ *</w:t>
            </w:r>
          </w:p>
          <w:p w14:paraId="3B8C9888" w14:textId="77777777"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Dynamic AMOLED</w:t>
            </w:r>
            <w:r w:rsidRPr="007C005F" w:rsidDel="004A465A">
              <w:rPr>
                <w:rFonts w:ascii="Arial" w:hAnsi="Arial" w:cs="Arial"/>
                <w:sz w:val="22"/>
                <w:szCs w:val="22"/>
              </w:rPr>
              <w:t xml:space="preserve"> </w:t>
            </w:r>
            <w:r w:rsidRPr="007C005F">
              <w:rPr>
                <w:rFonts w:ascii="Arial" w:hAnsi="Arial" w:cs="Arial"/>
                <w:sz w:val="22"/>
                <w:szCs w:val="22"/>
              </w:rPr>
              <w:t xml:space="preserve">2X </w:t>
            </w:r>
          </w:p>
          <w:p w14:paraId="1BC4792B" w14:textId="56A806C2"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Infinity Flex Display (2640x1080, 22:9)</w:t>
            </w:r>
          </w:p>
          <w:p w14:paraId="631C5CAD" w14:textId="5C7AB3CF"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adaptivní obnovovací frekvence 120 Hz (1~120 Hz)</w:t>
            </w:r>
          </w:p>
        </w:tc>
      </w:tr>
      <w:tr w:rsidR="00176BD0" w:rsidRPr="007C005F" w14:paraId="298E747F" w14:textId="77777777" w:rsidTr="00EB0E8B">
        <w:trPr>
          <w:trHeight w:val="316"/>
        </w:trPr>
        <w:tc>
          <w:tcPr>
            <w:tcW w:w="966" w:type="pct"/>
            <w:vMerge/>
            <w:tcBorders>
              <w:left w:val="single" w:sz="4" w:space="0" w:color="auto"/>
              <w:right w:val="single" w:sz="4" w:space="0" w:color="auto"/>
            </w:tcBorders>
            <w:shd w:val="clear" w:color="auto" w:fill="auto"/>
            <w:vAlign w:val="center"/>
          </w:tcPr>
          <w:p w14:paraId="1F75343D" w14:textId="77777777" w:rsidR="00176BD0" w:rsidRPr="007C005F" w:rsidRDefault="00176BD0" w:rsidP="00176BD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E61DCD4" w14:textId="77777777" w:rsidR="00176BD0" w:rsidRPr="007C005F" w:rsidRDefault="00176BD0" w:rsidP="00176BD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B619499" w14:textId="7E5D9AC0" w:rsidR="00176BD0" w:rsidRPr="007C005F" w:rsidRDefault="00176BD0" w:rsidP="00176BD0">
            <w:pPr>
              <w:spacing w:line="276" w:lineRule="auto"/>
              <w:jc w:val="center"/>
              <w:rPr>
                <w:rFonts w:ascii="Arial" w:hAnsi="Arial" w:cs="Arial"/>
                <w:i/>
                <w:sz w:val="14"/>
                <w:szCs w:val="22"/>
              </w:rPr>
            </w:pPr>
            <w:r w:rsidRPr="007C005F">
              <w:rPr>
                <w:rFonts w:ascii="Arial" w:hAnsi="Arial" w:cs="Arial"/>
                <w:i/>
                <w:sz w:val="14"/>
                <w:szCs w:val="22"/>
              </w:rPr>
              <w:t>* Rozměr se udává jako úhlopříčka. Hlavní displej Galaxy Z Flip5 měří 6,7” jako plný obdélník a 6,6” s ohledem na zaoblené rohy. Skutečná zobrazovací plocha je vzhledem k zaobleným rohům a otvoru fotoaparát</w:t>
            </w:r>
            <w:r w:rsidR="00CB3DEE">
              <w:rPr>
                <w:rFonts w:ascii="Arial" w:hAnsi="Arial" w:cs="Arial"/>
                <w:i/>
                <w:sz w:val="14"/>
                <w:szCs w:val="22"/>
              </w:rPr>
              <w:t>u</w:t>
            </w:r>
            <w:r w:rsidRPr="007C005F">
              <w:rPr>
                <w:rFonts w:ascii="Arial" w:hAnsi="Arial" w:cs="Arial"/>
                <w:i/>
                <w:sz w:val="14"/>
                <w:szCs w:val="22"/>
              </w:rPr>
              <w:t xml:space="preserve"> menší.</w:t>
            </w:r>
          </w:p>
        </w:tc>
      </w:tr>
      <w:tr w:rsidR="00176BD0" w:rsidRPr="007C005F" w14:paraId="6C54B687" w14:textId="77777777" w:rsidTr="00EB0E8B">
        <w:trPr>
          <w:trHeight w:val="574"/>
        </w:trPr>
        <w:tc>
          <w:tcPr>
            <w:tcW w:w="966" w:type="pct"/>
            <w:vMerge/>
            <w:tcBorders>
              <w:left w:val="single" w:sz="4" w:space="0" w:color="auto"/>
              <w:right w:val="single" w:sz="4" w:space="0" w:color="auto"/>
            </w:tcBorders>
            <w:shd w:val="clear" w:color="auto" w:fill="auto"/>
            <w:vAlign w:val="center"/>
          </w:tcPr>
          <w:p w14:paraId="5917E77B" w14:textId="77777777" w:rsidR="00176BD0" w:rsidRPr="007C005F" w:rsidRDefault="00176BD0" w:rsidP="00176BD0">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05182E22" w14:textId="411DD462"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 xml:space="preserve">Přední displej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BAE76AB" w14:textId="0D18DB23"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 xml:space="preserve">3.4“ </w:t>
            </w:r>
            <w:r w:rsidR="00420D7D" w:rsidRPr="007C005F">
              <w:rPr>
                <w:rFonts w:ascii="Arial" w:hAnsi="Arial" w:cs="Arial"/>
                <w:sz w:val="22"/>
                <w:szCs w:val="22"/>
              </w:rPr>
              <w:t>(8,6 cm)</w:t>
            </w:r>
            <w:r w:rsidRPr="007C005F">
              <w:rPr>
                <w:rFonts w:ascii="Arial" w:hAnsi="Arial" w:cs="Arial"/>
                <w:sz w:val="22"/>
                <w:szCs w:val="22"/>
              </w:rPr>
              <w:t xml:space="preserve"> Super AMOLED 60</w:t>
            </w:r>
            <w:r w:rsidR="00420D7D" w:rsidRPr="007C005F">
              <w:rPr>
                <w:rFonts w:ascii="Arial" w:hAnsi="Arial" w:cs="Arial"/>
                <w:sz w:val="22"/>
                <w:szCs w:val="22"/>
              </w:rPr>
              <w:t xml:space="preserve"> </w:t>
            </w:r>
            <w:r w:rsidRPr="007C005F">
              <w:rPr>
                <w:rFonts w:ascii="Arial" w:hAnsi="Arial" w:cs="Arial"/>
                <w:sz w:val="22"/>
                <w:szCs w:val="22"/>
              </w:rPr>
              <w:t>Hz*</w:t>
            </w:r>
          </w:p>
          <w:p w14:paraId="3F0B26F5" w14:textId="269C6C8D"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720x748</w:t>
            </w:r>
          </w:p>
          <w:p w14:paraId="29E25E9F" w14:textId="77777777"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306 PPI</w:t>
            </w:r>
          </w:p>
        </w:tc>
      </w:tr>
      <w:tr w:rsidR="00176BD0" w:rsidRPr="007C005F" w14:paraId="33BE6E09" w14:textId="77777777" w:rsidTr="00EB0E8B">
        <w:trPr>
          <w:trHeight w:val="574"/>
        </w:trPr>
        <w:tc>
          <w:tcPr>
            <w:tcW w:w="966" w:type="pct"/>
            <w:vMerge/>
            <w:tcBorders>
              <w:left w:val="single" w:sz="4" w:space="0" w:color="auto"/>
              <w:bottom w:val="single" w:sz="4" w:space="0" w:color="auto"/>
              <w:right w:val="single" w:sz="4" w:space="0" w:color="auto"/>
            </w:tcBorders>
            <w:shd w:val="clear" w:color="auto" w:fill="auto"/>
            <w:vAlign w:val="center"/>
          </w:tcPr>
          <w:p w14:paraId="08EB3ECD" w14:textId="77777777" w:rsidR="00176BD0" w:rsidRPr="007C005F" w:rsidRDefault="00176BD0" w:rsidP="00176BD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3D4E55C" w14:textId="77777777" w:rsidR="00176BD0" w:rsidRPr="007C005F" w:rsidRDefault="00176BD0" w:rsidP="00176BD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96FDEAD" w14:textId="3421283B" w:rsidR="00176BD0" w:rsidRPr="00FE3314" w:rsidRDefault="00176BD0" w:rsidP="00420D7D">
            <w:pPr>
              <w:spacing w:line="276" w:lineRule="auto"/>
              <w:jc w:val="center"/>
              <w:rPr>
                <w:rFonts w:ascii="Arial" w:hAnsi="Arial" w:cs="Arial"/>
                <w:i/>
                <w:sz w:val="16"/>
              </w:rPr>
            </w:pPr>
            <w:r w:rsidRPr="00FE3314">
              <w:rPr>
                <w:rFonts w:ascii="Arial" w:hAnsi="Arial" w:cs="Arial"/>
                <w:i/>
                <w:sz w:val="16"/>
              </w:rPr>
              <w:t>*</w:t>
            </w:r>
            <w:r w:rsidR="00420D7D" w:rsidRPr="00FE3314">
              <w:rPr>
                <w:rFonts w:ascii="Arial" w:hAnsi="Arial" w:cs="Arial"/>
                <w:color w:val="000000"/>
                <w:sz w:val="16"/>
              </w:rPr>
              <w:t xml:space="preserve"> </w:t>
            </w:r>
            <w:r w:rsidR="00420D7D" w:rsidRPr="00FE3314">
              <w:rPr>
                <w:rFonts w:ascii="Arial" w:hAnsi="Arial" w:cs="Arial"/>
                <w:i/>
                <w:sz w:val="16"/>
              </w:rPr>
              <w:t>Rozměr se udává jako úhlopříčka. Přední displej Galaxy Z Flip5 měří 3,4” jako plný obdélník, skutečná zobrazovací plocha zabírá vzhledem k zaobleným rohům a nižšímu výřezu cca 95 % celku.</w:t>
            </w:r>
          </w:p>
        </w:tc>
      </w:tr>
      <w:tr w:rsidR="00176BD0" w:rsidRPr="007C005F" w14:paraId="61D4FF07" w14:textId="77777777" w:rsidTr="00EB0E8B">
        <w:trPr>
          <w:trHeight w:val="326"/>
        </w:trPr>
        <w:tc>
          <w:tcPr>
            <w:tcW w:w="966" w:type="pct"/>
            <w:vMerge w:val="restart"/>
            <w:tcBorders>
              <w:top w:val="nil"/>
              <w:left w:val="single" w:sz="4" w:space="0" w:color="auto"/>
              <w:right w:val="single" w:sz="4" w:space="0" w:color="auto"/>
            </w:tcBorders>
            <w:shd w:val="clear" w:color="auto" w:fill="auto"/>
            <w:vAlign w:val="center"/>
          </w:tcPr>
          <w:p w14:paraId="2B902B48" w14:textId="225DAE68"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 xml:space="preserve">Rozměry a hmotnost </w:t>
            </w: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54D94518" w14:textId="46457679"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 xml:space="preserve">Složený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E3C7EB0" w14:textId="11225F0B"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71</w:t>
            </w:r>
            <w:r w:rsidR="00420D7D" w:rsidRPr="007C005F">
              <w:rPr>
                <w:rFonts w:ascii="Arial" w:hAnsi="Arial" w:cs="Arial"/>
                <w:sz w:val="22"/>
                <w:szCs w:val="22"/>
              </w:rPr>
              <w:t>,</w:t>
            </w:r>
            <w:r w:rsidRPr="007C005F">
              <w:rPr>
                <w:rFonts w:ascii="Arial" w:hAnsi="Arial" w:cs="Arial"/>
                <w:sz w:val="22"/>
                <w:szCs w:val="22"/>
              </w:rPr>
              <w:t>9x85</w:t>
            </w:r>
            <w:r w:rsidR="00420D7D" w:rsidRPr="007C005F">
              <w:rPr>
                <w:rFonts w:ascii="Arial" w:hAnsi="Arial" w:cs="Arial"/>
                <w:sz w:val="22"/>
                <w:szCs w:val="22"/>
              </w:rPr>
              <w:t>,</w:t>
            </w:r>
            <w:r w:rsidRPr="007C005F">
              <w:rPr>
                <w:rFonts w:ascii="Arial" w:hAnsi="Arial" w:cs="Arial"/>
                <w:sz w:val="22"/>
                <w:szCs w:val="22"/>
              </w:rPr>
              <w:t>1x15</w:t>
            </w:r>
            <w:r w:rsidR="00420D7D" w:rsidRPr="007C005F">
              <w:rPr>
                <w:rFonts w:ascii="Arial" w:hAnsi="Arial" w:cs="Arial"/>
                <w:sz w:val="22"/>
                <w:szCs w:val="22"/>
              </w:rPr>
              <w:t>,</w:t>
            </w:r>
            <w:r w:rsidRPr="007C005F">
              <w:rPr>
                <w:rFonts w:ascii="Arial" w:hAnsi="Arial" w:cs="Arial"/>
                <w:sz w:val="22"/>
                <w:szCs w:val="22"/>
              </w:rPr>
              <w:t>1</w:t>
            </w:r>
            <w:r w:rsidR="00420D7D" w:rsidRPr="007C005F">
              <w:rPr>
                <w:rFonts w:ascii="Arial" w:hAnsi="Arial" w:cs="Arial"/>
                <w:sz w:val="22"/>
                <w:szCs w:val="22"/>
              </w:rPr>
              <w:t xml:space="preserve"> </w:t>
            </w:r>
            <w:r w:rsidRPr="007C005F">
              <w:rPr>
                <w:rFonts w:ascii="Arial" w:hAnsi="Arial" w:cs="Arial"/>
                <w:sz w:val="22"/>
                <w:szCs w:val="22"/>
              </w:rPr>
              <w:t>mm</w:t>
            </w:r>
          </w:p>
        </w:tc>
      </w:tr>
      <w:tr w:rsidR="00176BD0" w:rsidRPr="007C005F" w14:paraId="7439C778" w14:textId="77777777" w:rsidTr="00EB0E8B">
        <w:trPr>
          <w:trHeight w:val="326"/>
        </w:trPr>
        <w:tc>
          <w:tcPr>
            <w:tcW w:w="966" w:type="pct"/>
            <w:vMerge/>
            <w:tcBorders>
              <w:top w:val="nil"/>
              <w:left w:val="single" w:sz="4" w:space="0" w:color="auto"/>
              <w:right w:val="single" w:sz="4" w:space="0" w:color="auto"/>
            </w:tcBorders>
            <w:shd w:val="clear" w:color="auto" w:fill="auto"/>
            <w:vAlign w:val="center"/>
          </w:tcPr>
          <w:p w14:paraId="43488842" w14:textId="77777777" w:rsidR="00176BD0" w:rsidRPr="007C005F" w:rsidRDefault="00176BD0" w:rsidP="00176BD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0A02836" w14:textId="77777777" w:rsidR="00176BD0" w:rsidRPr="007C005F" w:rsidRDefault="00176BD0" w:rsidP="00176BD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B339076" w14:textId="4325293D" w:rsidR="00176BD0" w:rsidRPr="00FE3314" w:rsidRDefault="00176BD0" w:rsidP="00420D7D">
            <w:pPr>
              <w:spacing w:line="276" w:lineRule="auto"/>
              <w:jc w:val="center"/>
              <w:rPr>
                <w:rFonts w:ascii="Arial" w:hAnsi="Arial" w:cs="Arial"/>
                <w:sz w:val="16"/>
              </w:rPr>
            </w:pPr>
            <w:r w:rsidRPr="00FE3314">
              <w:rPr>
                <w:rFonts w:ascii="Arial" w:hAnsi="Arial" w:cs="Arial"/>
                <w:i/>
                <w:sz w:val="16"/>
              </w:rPr>
              <w:t>*</w:t>
            </w:r>
            <w:r w:rsidR="00420D7D" w:rsidRPr="00FE3314">
              <w:rPr>
                <w:rFonts w:ascii="Arial" w:hAnsi="Arial" w:cs="Arial"/>
                <w:i/>
                <w:sz w:val="16"/>
              </w:rPr>
              <w:t xml:space="preserve">Tloušťka modelu </w:t>
            </w:r>
            <w:r w:rsidRPr="00FE3314">
              <w:rPr>
                <w:rFonts w:ascii="Arial" w:hAnsi="Arial" w:cs="Arial"/>
                <w:i/>
                <w:sz w:val="16"/>
              </w:rPr>
              <w:t xml:space="preserve">Galaxy Z Flip5 </w:t>
            </w:r>
            <w:r w:rsidR="00420D7D" w:rsidRPr="00FE3314">
              <w:rPr>
                <w:rFonts w:ascii="Arial" w:hAnsi="Arial" w:cs="Arial"/>
                <w:i/>
                <w:sz w:val="16"/>
              </w:rPr>
              <w:t xml:space="preserve">ve složeném stavu, měřená odshora dolů </w:t>
            </w:r>
          </w:p>
        </w:tc>
      </w:tr>
      <w:tr w:rsidR="00176BD0" w:rsidRPr="007C005F" w14:paraId="3E5D8EC0" w14:textId="77777777" w:rsidTr="00EB0E8B">
        <w:trPr>
          <w:trHeight w:val="326"/>
        </w:trPr>
        <w:tc>
          <w:tcPr>
            <w:tcW w:w="966" w:type="pct"/>
            <w:vMerge/>
            <w:tcBorders>
              <w:left w:val="single" w:sz="4" w:space="0" w:color="auto"/>
              <w:right w:val="single" w:sz="4" w:space="0" w:color="auto"/>
            </w:tcBorders>
            <w:shd w:val="clear" w:color="auto" w:fill="auto"/>
            <w:vAlign w:val="center"/>
          </w:tcPr>
          <w:p w14:paraId="67A6472B" w14:textId="77777777" w:rsidR="00176BD0" w:rsidRPr="007C005F" w:rsidRDefault="00176BD0" w:rsidP="00176BD0">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71053122" w14:textId="22AE61D0"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 xml:space="preserve">Rozložený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F3AD07F" w14:textId="73161D32"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71</w:t>
            </w:r>
            <w:r w:rsidR="00420D7D" w:rsidRPr="007C005F">
              <w:rPr>
                <w:rFonts w:ascii="Arial" w:hAnsi="Arial" w:cs="Arial"/>
                <w:sz w:val="22"/>
                <w:szCs w:val="22"/>
              </w:rPr>
              <w:t>,</w:t>
            </w:r>
            <w:r w:rsidRPr="007C005F">
              <w:rPr>
                <w:rFonts w:ascii="Arial" w:hAnsi="Arial" w:cs="Arial"/>
                <w:sz w:val="22"/>
                <w:szCs w:val="22"/>
              </w:rPr>
              <w:t>9x165</w:t>
            </w:r>
            <w:r w:rsidR="00420D7D" w:rsidRPr="007C005F">
              <w:rPr>
                <w:rFonts w:ascii="Arial" w:hAnsi="Arial" w:cs="Arial"/>
                <w:sz w:val="22"/>
                <w:szCs w:val="22"/>
              </w:rPr>
              <w:t>,</w:t>
            </w:r>
            <w:r w:rsidRPr="007C005F">
              <w:rPr>
                <w:rFonts w:ascii="Arial" w:hAnsi="Arial" w:cs="Arial"/>
                <w:sz w:val="22"/>
                <w:szCs w:val="22"/>
              </w:rPr>
              <w:t>1x6</w:t>
            </w:r>
            <w:r w:rsidR="00420D7D" w:rsidRPr="007C005F">
              <w:rPr>
                <w:rFonts w:ascii="Arial" w:hAnsi="Arial" w:cs="Arial"/>
                <w:sz w:val="22"/>
                <w:szCs w:val="22"/>
              </w:rPr>
              <w:t>,</w:t>
            </w:r>
            <w:r w:rsidRPr="007C005F">
              <w:rPr>
                <w:rFonts w:ascii="Arial" w:hAnsi="Arial" w:cs="Arial"/>
                <w:sz w:val="22"/>
                <w:szCs w:val="22"/>
              </w:rPr>
              <w:t>9</w:t>
            </w:r>
            <w:r w:rsidR="00420D7D" w:rsidRPr="007C005F">
              <w:rPr>
                <w:rFonts w:ascii="Arial" w:hAnsi="Arial" w:cs="Arial"/>
                <w:sz w:val="22"/>
                <w:szCs w:val="22"/>
              </w:rPr>
              <w:t xml:space="preserve"> </w:t>
            </w:r>
            <w:r w:rsidRPr="007C005F">
              <w:rPr>
                <w:rFonts w:ascii="Arial" w:hAnsi="Arial" w:cs="Arial"/>
                <w:sz w:val="22"/>
                <w:szCs w:val="22"/>
              </w:rPr>
              <w:t>mm</w:t>
            </w:r>
          </w:p>
        </w:tc>
      </w:tr>
      <w:tr w:rsidR="00176BD0" w:rsidRPr="007C005F" w14:paraId="44494FB2" w14:textId="77777777" w:rsidTr="00EB0E8B">
        <w:trPr>
          <w:trHeight w:val="326"/>
        </w:trPr>
        <w:tc>
          <w:tcPr>
            <w:tcW w:w="966" w:type="pct"/>
            <w:vMerge/>
            <w:tcBorders>
              <w:left w:val="single" w:sz="4" w:space="0" w:color="auto"/>
              <w:right w:val="single" w:sz="4" w:space="0" w:color="auto"/>
            </w:tcBorders>
            <w:shd w:val="clear" w:color="auto" w:fill="auto"/>
            <w:vAlign w:val="center"/>
          </w:tcPr>
          <w:p w14:paraId="263A23E8" w14:textId="77777777" w:rsidR="00176BD0" w:rsidRPr="007C005F" w:rsidRDefault="00176BD0" w:rsidP="00176BD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F80520D" w14:textId="77777777" w:rsidR="00176BD0" w:rsidRPr="007C005F" w:rsidRDefault="00176BD0" w:rsidP="00176BD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8D87D3D" w14:textId="0FC4590A" w:rsidR="00176BD0" w:rsidRPr="007C005F" w:rsidRDefault="00176BD0" w:rsidP="00176BD0">
            <w:pPr>
              <w:spacing w:line="276" w:lineRule="auto"/>
              <w:jc w:val="center"/>
              <w:rPr>
                <w:rFonts w:ascii="Arial" w:hAnsi="Arial" w:cs="Arial"/>
                <w:i/>
                <w:sz w:val="14"/>
                <w:szCs w:val="22"/>
              </w:rPr>
            </w:pPr>
            <w:r w:rsidRPr="00FE3314">
              <w:rPr>
                <w:rFonts w:ascii="Arial" w:hAnsi="Arial" w:cs="Arial"/>
                <w:i/>
                <w:sz w:val="16"/>
              </w:rPr>
              <w:t>*</w:t>
            </w:r>
            <w:r w:rsidR="00420D7D" w:rsidRPr="00FE3314">
              <w:rPr>
                <w:rFonts w:ascii="Arial" w:hAnsi="Arial" w:cs="Arial"/>
                <w:i/>
                <w:sz w:val="16"/>
              </w:rPr>
              <w:t xml:space="preserve"> Do tloušťky modelu Galaxy Z</w:t>
            </w:r>
            <w:r w:rsidR="00E3444B" w:rsidRPr="00FE3314">
              <w:rPr>
                <w:rFonts w:ascii="Arial" w:hAnsi="Arial" w:cs="Arial"/>
                <w:i/>
                <w:sz w:val="16"/>
              </w:rPr>
              <w:t> </w:t>
            </w:r>
            <w:r w:rsidR="00420D7D" w:rsidRPr="00FE3314">
              <w:rPr>
                <w:rFonts w:ascii="Arial" w:hAnsi="Arial" w:cs="Arial"/>
                <w:i/>
                <w:sz w:val="16"/>
              </w:rPr>
              <w:t>Flip</w:t>
            </w:r>
            <w:r w:rsidR="00E3444B" w:rsidRPr="00FE3314">
              <w:rPr>
                <w:rFonts w:ascii="Arial" w:hAnsi="Arial" w:cs="Arial"/>
                <w:i/>
                <w:sz w:val="16"/>
              </w:rPr>
              <w:t>5</w:t>
            </w:r>
            <w:r w:rsidR="00420D7D" w:rsidRPr="00FE3314">
              <w:rPr>
                <w:rFonts w:ascii="Arial" w:hAnsi="Arial" w:cs="Arial"/>
                <w:i/>
                <w:sz w:val="16"/>
              </w:rPr>
              <w:t xml:space="preserve"> v rozloženém stavu se nepočítá rámeček hlavního displeje</w:t>
            </w:r>
            <w:r w:rsidR="004F406D" w:rsidRPr="00FE3314">
              <w:rPr>
                <w:rFonts w:ascii="Arial" w:hAnsi="Arial" w:cs="Arial"/>
                <w:i/>
                <w:sz w:val="16"/>
              </w:rPr>
              <w:t>.</w:t>
            </w:r>
          </w:p>
        </w:tc>
      </w:tr>
      <w:tr w:rsidR="00176BD0" w:rsidRPr="007C005F" w14:paraId="3B4CC1F1" w14:textId="77777777" w:rsidTr="00EB0E8B">
        <w:trPr>
          <w:trHeight w:val="326"/>
        </w:trPr>
        <w:tc>
          <w:tcPr>
            <w:tcW w:w="966" w:type="pct"/>
            <w:vMerge/>
            <w:tcBorders>
              <w:left w:val="single" w:sz="4" w:space="0" w:color="auto"/>
              <w:bottom w:val="single" w:sz="4" w:space="0" w:color="auto"/>
              <w:right w:val="single" w:sz="4" w:space="0" w:color="auto"/>
            </w:tcBorders>
            <w:shd w:val="clear" w:color="auto" w:fill="auto"/>
            <w:vAlign w:val="center"/>
          </w:tcPr>
          <w:p w14:paraId="4B8344E4" w14:textId="77777777" w:rsidR="00176BD0" w:rsidRPr="007C005F" w:rsidRDefault="00176BD0" w:rsidP="00176BD0">
            <w:pPr>
              <w:spacing w:line="276" w:lineRule="auto"/>
              <w:jc w:val="center"/>
              <w:rPr>
                <w:rFonts w:ascii="Arial" w:hAnsi="Arial" w:cs="Arial"/>
                <w:b/>
                <w:bCs/>
                <w:sz w:val="22"/>
                <w:szCs w:val="22"/>
              </w:rPr>
            </w:pP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5F6C7E2" w14:textId="3C422E43"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 xml:space="preserve">Hmotnost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75ECF8A" w14:textId="17306452" w:rsidR="00176BD0" w:rsidRPr="007C005F" w:rsidRDefault="00176BD0" w:rsidP="00176BD0">
            <w:pPr>
              <w:spacing w:line="276" w:lineRule="auto"/>
              <w:jc w:val="center"/>
              <w:rPr>
                <w:rFonts w:ascii="Arial" w:hAnsi="Arial" w:cs="Arial"/>
                <w:sz w:val="22"/>
                <w:szCs w:val="22"/>
              </w:rPr>
            </w:pPr>
            <w:r w:rsidRPr="007C005F">
              <w:rPr>
                <w:rFonts w:ascii="Arial" w:hAnsi="Arial" w:cs="Arial"/>
                <w:sz w:val="22"/>
                <w:szCs w:val="22"/>
              </w:rPr>
              <w:t>187</w:t>
            </w:r>
            <w:r w:rsidR="00420D7D" w:rsidRPr="007C005F">
              <w:rPr>
                <w:rFonts w:ascii="Arial" w:hAnsi="Arial" w:cs="Arial"/>
                <w:sz w:val="22"/>
                <w:szCs w:val="22"/>
              </w:rPr>
              <w:t xml:space="preserve"> </w:t>
            </w:r>
            <w:r w:rsidRPr="007C005F">
              <w:rPr>
                <w:rFonts w:ascii="Arial" w:hAnsi="Arial" w:cs="Arial"/>
                <w:sz w:val="22"/>
                <w:szCs w:val="22"/>
              </w:rPr>
              <w:t>g</w:t>
            </w:r>
          </w:p>
        </w:tc>
      </w:tr>
      <w:tr w:rsidR="00176BD0" w:rsidRPr="007C005F" w14:paraId="381B17B2" w14:textId="77777777" w:rsidTr="00EB0E8B">
        <w:trPr>
          <w:trHeight w:val="326"/>
        </w:trPr>
        <w:tc>
          <w:tcPr>
            <w:tcW w:w="966" w:type="pct"/>
            <w:vMerge w:val="restart"/>
            <w:tcBorders>
              <w:top w:val="nil"/>
              <w:left w:val="single" w:sz="4" w:space="0" w:color="auto"/>
              <w:right w:val="single" w:sz="4" w:space="0" w:color="auto"/>
            </w:tcBorders>
            <w:shd w:val="clear" w:color="auto" w:fill="auto"/>
            <w:vAlign w:val="center"/>
          </w:tcPr>
          <w:p w14:paraId="0AB9081B" w14:textId="5B10A07B"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 xml:space="preserve">Fotoaparát </w:t>
            </w: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778A735" w14:textId="7266075F" w:rsidR="00176BD0" w:rsidRPr="007C005F" w:rsidRDefault="00176BD0" w:rsidP="00176BD0">
            <w:pPr>
              <w:spacing w:line="276" w:lineRule="auto"/>
              <w:jc w:val="center"/>
              <w:rPr>
                <w:rFonts w:ascii="Arial" w:hAnsi="Arial" w:cs="Arial"/>
                <w:b/>
                <w:bCs/>
                <w:sz w:val="22"/>
                <w:szCs w:val="22"/>
              </w:rPr>
            </w:pPr>
            <w:r w:rsidRPr="007C005F">
              <w:rPr>
                <w:rFonts w:ascii="Arial" w:hAnsi="Arial" w:cs="Arial"/>
                <w:b/>
                <w:bCs/>
                <w:sz w:val="22"/>
                <w:szCs w:val="22"/>
              </w:rPr>
              <w:t>Přední fotoaparát</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AF0755F" w14:textId="77777777" w:rsidR="00420D7D" w:rsidRPr="007C005F" w:rsidRDefault="00420D7D" w:rsidP="00420D7D">
            <w:pPr>
              <w:jc w:val="center"/>
              <w:rPr>
                <w:rFonts w:ascii="Arial" w:hAnsi="Arial" w:cs="Arial"/>
                <w:sz w:val="22"/>
                <w:szCs w:val="22"/>
              </w:rPr>
            </w:pPr>
            <w:r w:rsidRPr="007C005F">
              <w:rPr>
                <w:rFonts w:ascii="Arial" w:hAnsi="Arial" w:cs="Arial"/>
                <w:sz w:val="22"/>
                <w:szCs w:val="22"/>
              </w:rPr>
              <w:t xml:space="preserve">10 MPix selfie fotoaparát </w:t>
            </w:r>
          </w:p>
          <w:p w14:paraId="05416061" w14:textId="0D518F71" w:rsidR="00176BD0" w:rsidRPr="007C005F" w:rsidRDefault="00420D7D" w:rsidP="00420D7D">
            <w:pPr>
              <w:spacing w:line="276" w:lineRule="auto"/>
              <w:jc w:val="center"/>
              <w:rPr>
                <w:rFonts w:ascii="Arial" w:hAnsi="Arial" w:cs="Arial"/>
                <w:sz w:val="22"/>
                <w:szCs w:val="22"/>
              </w:rPr>
            </w:pPr>
            <w:r w:rsidRPr="007C005F">
              <w:rPr>
                <w:rFonts w:ascii="Arial" w:hAnsi="Arial" w:cs="Arial"/>
                <w:sz w:val="22"/>
                <w:szCs w:val="22"/>
              </w:rPr>
              <w:t>f2,4, velikost pixelu: 1,22 μm, úhel záběru: 85˚</w:t>
            </w:r>
          </w:p>
        </w:tc>
      </w:tr>
      <w:tr w:rsidR="00420D7D" w:rsidRPr="007C005F" w14:paraId="439C880D" w14:textId="77777777" w:rsidTr="00EB0E8B">
        <w:trPr>
          <w:trHeight w:val="852"/>
        </w:trPr>
        <w:tc>
          <w:tcPr>
            <w:tcW w:w="966" w:type="pct"/>
            <w:vMerge/>
            <w:tcBorders>
              <w:left w:val="single" w:sz="4" w:space="0" w:color="auto"/>
              <w:right w:val="single" w:sz="4" w:space="0" w:color="auto"/>
            </w:tcBorders>
            <w:shd w:val="clear" w:color="auto" w:fill="auto"/>
            <w:vAlign w:val="center"/>
          </w:tcPr>
          <w:p w14:paraId="0268D2D2" w14:textId="77777777" w:rsidR="00420D7D" w:rsidRPr="007C005F" w:rsidRDefault="00420D7D" w:rsidP="00420D7D">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0A6C7CE3" w14:textId="5DF1FE5F"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Zadní duální fotoaparát</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0185351" w14:textId="77777777" w:rsidR="00420D7D" w:rsidRPr="007C005F" w:rsidRDefault="00420D7D" w:rsidP="00420D7D">
            <w:pPr>
              <w:jc w:val="center"/>
              <w:rPr>
                <w:rFonts w:ascii="Arial" w:hAnsi="Arial" w:cs="Arial"/>
                <w:sz w:val="22"/>
                <w:szCs w:val="22"/>
              </w:rPr>
            </w:pPr>
            <w:r w:rsidRPr="007C005F">
              <w:rPr>
                <w:rFonts w:ascii="Arial" w:hAnsi="Arial" w:cs="Arial"/>
                <w:sz w:val="22"/>
                <w:szCs w:val="22"/>
              </w:rPr>
              <w:t xml:space="preserve">12 MPix ultraširoký fotoaparát </w:t>
            </w:r>
          </w:p>
          <w:p w14:paraId="354C1A5F" w14:textId="704148FA" w:rsidR="00420D7D" w:rsidRPr="007C005F" w:rsidRDefault="00420D7D" w:rsidP="00420D7D">
            <w:pPr>
              <w:jc w:val="center"/>
              <w:rPr>
                <w:rFonts w:ascii="Arial" w:hAnsi="Arial" w:cs="Arial"/>
                <w:sz w:val="22"/>
                <w:szCs w:val="22"/>
              </w:rPr>
            </w:pPr>
            <w:r w:rsidRPr="007C005F">
              <w:rPr>
                <w:rFonts w:ascii="Arial" w:hAnsi="Arial" w:cs="Arial"/>
                <w:sz w:val="22"/>
                <w:szCs w:val="22"/>
              </w:rPr>
              <w:t>f2,2, velikost pixelu: 1,12 μm, úhel záběru 123˚</w:t>
            </w:r>
          </w:p>
        </w:tc>
      </w:tr>
      <w:tr w:rsidR="00420D7D" w:rsidRPr="007C005F" w14:paraId="4EFB3CC6" w14:textId="77777777" w:rsidTr="00EB0E8B">
        <w:trPr>
          <w:trHeight w:val="852"/>
        </w:trPr>
        <w:tc>
          <w:tcPr>
            <w:tcW w:w="966" w:type="pct"/>
            <w:vMerge/>
            <w:tcBorders>
              <w:left w:val="single" w:sz="4" w:space="0" w:color="auto"/>
              <w:bottom w:val="single" w:sz="4" w:space="0" w:color="auto"/>
              <w:right w:val="single" w:sz="4" w:space="0" w:color="auto"/>
            </w:tcBorders>
            <w:shd w:val="clear" w:color="auto" w:fill="auto"/>
            <w:vAlign w:val="center"/>
          </w:tcPr>
          <w:p w14:paraId="671C36E2" w14:textId="77777777" w:rsidR="00420D7D" w:rsidRPr="007C005F" w:rsidRDefault="00420D7D" w:rsidP="00420D7D">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07265FA"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5DC725F" w14:textId="77777777" w:rsidR="00420D7D" w:rsidRPr="007C005F" w:rsidRDefault="00420D7D" w:rsidP="00420D7D">
            <w:pPr>
              <w:jc w:val="center"/>
              <w:rPr>
                <w:rFonts w:ascii="Arial" w:hAnsi="Arial" w:cs="Arial"/>
                <w:sz w:val="22"/>
                <w:szCs w:val="22"/>
              </w:rPr>
            </w:pPr>
            <w:r w:rsidRPr="007C005F">
              <w:rPr>
                <w:rFonts w:ascii="Arial" w:hAnsi="Arial" w:cs="Arial"/>
                <w:sz w:val="22"/>
                <w:szCs w:val="22"/>
              </w:rPr>
              <w:t xml:space="preserve">12 MPix širokoúhlý fotoaparát </w:t>
            </w:r>
          </w:p>
          <w:p w14:paraId="5BB878B2" w14:textId="251CA8BD" w:rsidR="00420D7D" w:rsidRPr="007C005F" w:rsidRDefault="00420D7D" w:rsidP="00420D7D">
            <w:pPr>
              <w:jc w:val="center"/>
              <w:rPr>
                <w:rFonts w:ascii="Arial" w:hAnsi="Arial" w:cs="Arial"/>
                <w:sz w:val="22"/>
                <w:szCs w:val="22"/>
              </w:rPr>
            </w:pPr>
            <w:r w:rsidRPr="007C005F">
              <w:rPr>
                <w:rFonts w:ascii="Arial" w:hAnsi="Arial" w:cs="Arial"/>
                <w:sz w:val="22"/>
                <w:szCs w:val="22"/>
              </w:rPr>
              <w:t>Automatické ostření Dual Pixel AF, optický stabilizátor, f1,8, velikost pixelu: 1,8 μm, úhel záběru 83˚</w:t>
            </w:r>
          </w:p>
        </w:tc>
      </w:tr>
      <w:tr w:rsidR="00420D7D" w:rsidRPr="007C005F" w14:paraId="75AB2E09"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1757584A" w14:textId="7A684A74"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 xml:space="preserve">Procesor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CE2D8FE" w14:textId="77777777" w:rsidR="00420D7D" w:rsidRPr="007C005F" w:rsidRDefault="00420D7D" w:rsidP="00420D7D">
            <w:pPr>
              <w:spacing w:line="276" w:lineRule="auto"/>
              <w:jc w:val="center"/>
              <w:rPr>
                <w:rFonts w:ascii="Arial" w:hAnsi="Arial" w:cs="Arial"/>
                <w:sz w:val="22"/>
                <w:szCs w:val="22"/>
              </w:rPr>
            </w:pPr>
            <w:r w:rsidRPr="007C005F">
              <w:rPr>
                <w:rFonts w:ascii="Arial" w:hAnsi="Arial" w:cs="Arial"/>
                <w:sz w:val="22"/>
                <w:szCs w:val="22"/>
              </w:rPr>
              <w:t>Snapdragon</w:t>
            </w:r>
            <w:r w:rsidRPr="007C005F">
              <w:rPr>
                <w:rFonts w:ascii="Arial" w:hAnsi="Arial" w:cs="Arial"/>
                <w:sz w:val="22"/>
                <w:szCs w:val="22"/>
                <w:vertAlign w:val="superscript"/>
              </w:rPr>
              <w:t>®</w:t>
            </w:r>
            <w:r w:rsidRPr="007C005F">
              <w:rPr>
                <w:rFonts w:ascii="Arial" w:hAnsi="Arial" w:cs="Arial"/>
                <w:sz w:val="22"/>
                <w:szCs w:val="22"/>
              </w:rPr>
              <w:t> 8 Gen 2 Mobile Platform for Galaxy</w:t>
            </w:r>
          </w:p>
        </w:tc>
      </w:tr>
      <w:tr w:rsidR="00420D7D" w:rsidRPr="007C005F" w14:paraId="4CE8F11D"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4311FE17"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44D84B6" w14:textId="10EE8C16" w:rsidR="00420D7D" w:rsidRPr="00FE3314" w:rsidRDefault="00420D7D" w:rsidP="00420D7D">
            <w:pPr>
              <w:spacing w:line="276" w:lineRule="auto"/>
              <w:jc w:val="center"/>
              <w:rPr>
                <w:rFonts w:ascii="Arial" w:hAnsi="Arial" w:cs="Arial"/>
                <w:sz w:val="16"/>
              </w:rPr>
            </w:pPr>
            <w:r w:rsidRPr="00FE3314">
              <w:rPr>
                <w:rFonts w:ascii="Arial" w:hAnsi="Arial" w:cs="Arial"/>
                <w:i/>
                <w:sz w:val="16"/>
              </w:rPr>
              <w:t>*</w:t>
            </w:r>
            <w:r w:rsidRPr="00FE3314">
              <w:rPr>
                <w:rFonts w:ascii="Arial" w:hAnsi="Arial" w:cs="Arial"/>
                <w:sz w:val="16"/>
              </w:rPr>
              <w:t xml:space="preserve">Snapdragon je produkt společnosti Qualcomm Technologies, </w:t>
            </w:r>
            <w:r w:rsidR="00CB3DEE" w:rsidRPr="00FE3314">
              <w:rPr>
                <w:rFonts w:ascii="Arial" w:hAnsi="Arial" w:cs="Arial"/>
                <w:sz w:val="16"/>
              </w:rPr>
              <w:t>Inc.</w:t>
            </w:r>
            <w:r w:rsidRPr="00FE3314">
              <w:rPr>
                <w:rFonts w:ascii="Arial" w:hAnsi="Arial" w:cs="Arial"/>
                <w:sz w:val="16"/>
              </w:rPr>
              <w:t>, resp. jejích dceřiných firem. Snapdragon je ochranná známka nebo registrovanná ochranná známka společnosti Qualcomm Incorporated.</w:t>
            </w:r>
          </w:p>
        </w:tc>
      </w:tr>
      <w:tr w:rsidR="00420D7D" w:rsidRPr="007C005F" w14:paraId="189DFA23"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1F76CBD1" w14:textId="7C6A989F"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 xml:space="preserve">Paměť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FAAF3C2" w14:textId="77777777" w:rsidR="00420D7D" w:rsidRPr="007C005F" w:rsidRDefault="00420D7D" w:rsidP="00420D7D">
            <w:pPr>
              <w:spacing w:line="276" w:lineRule="auto"/>
              <w:jc w:val="center"/>
              <w:rPr>
                <w:rFonts w:ascii="Arial" w:hAnsi="Arial" w:cs="Arial"/>
                <w:sz w:val="22"/>
                <w:szCs w:val="22"/>
              </w:rPr>
            </w:pPr>
            <w:r w:rsidRPr="007C005F">
              <w:rPr>
                <w:rFonts w:ascii="Arial" w:hAnsi="Arial" w:cs="Arial"/>
                <w:sz w:val="22"/>
                <w:szCs w:val="22"/>
              </w:rPr>
              <w:t>8 GB RAM a úložný prostor 512 GB</w:t>
            </w:r>
          </w:p>
          <w:p w14:paraId="5FA35919" w14:textId="78B94F28" w:rsidR="00420D7D" w:rsidRPr="007C005F" w:rsidRDefault="00420D7D" w:rsidP="00420D7D">
            <w:pPr>
              <w:spacing w:line="276" w:lineRule="auto"/>
              <w:jc w:val="center"/>
              <w:rPr>
                <w:rFonts w:ascii="Arial" w:hAnsi="Arial" w:cs="Arial"/>
                <w:sz w:val="22"/>
                <w:szCs w:val="22"/>
              </w:rPr>
            </w:pPr>
            <w:r w:rsidRPr="007C005F">
              <w:rPr>
                <w:rFonts w:ascii="Arial" w:hAnsi="Arial" w:cs="Arial"/>
                <w:sz w:val="22"/>
                <w:szCs w:val="22"/>
              </w:rPr>
              <w:t>8 GB RAM a úložný prostor 256 GB</w:t>
            </w:r>
          </w:p>
        </w:tc>
      </w:tr>
      <w:tr w:rsidR="00420D7D" w:rsidRPr="007C005F" w14:paraId="763E5242" w14:textId="77777777" w:rsidTr="00EB0E8B">
        <w:trPr>
          <w:trHeight w:val="205"/>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7F91D353"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865035A" w14:textId="4F6B3CEE" w:rsidR="00420D7D" w:rsidRPr="007C005F" w:rsidRDefault="00420D7D" w:rsidP="00420D7D">
            <w:pPr>
              <w:spacing w:line="276" w:lineRule="auto"/>
              <w:jc w:val="center"/>
              <w:rPr>
                <w:rFonts w:ascii="Arial" w:hAnsi="Arial" w:cs="Arial"/>
                <w:i/>
                <w:sz w:val="14"/>
                <w:szCs w:val="22"/>
              </w:rPr>
            </w:pPr>
            <w:r w:rsidRPr="00FE3314">
              <w:rPr>
                <w:rFonts w:ascii="Arial" w:hAnsi="Arial" w:cs="Arial"/>
                <w:i/>
                <w:sz w:val="16"/>
              </w:rPr>
              <w:t>* Skutečná kapacita úložného prostoru závisí na předinstalovaném softwaru. Dostupnost paměťových variant se mění na jednotlivých trzích.</w:t>
            </w:r>
          </w:p>
        </w:tc>
      </w:tr>
      <w:tr w:rsidR="00420D7D" w:rsidRPr="007C005F" w14:paraId="6E671D35"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4FE6A184" w14:textId="11E83F75"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 xml:space="preserve">Baterie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DCF2263" w14:textId="7E301E5A" w:rsidR="00420D7D" w:rsidRPr="007C005F" w:rsidRDefault="00420D7D" w:rsidP="00420D7D">
            <w:pPr>
              <w:spacing w:line="276" w:lineRule="auto"/>
              <w:jc w:val="center"/>
              <w:rPr>
                <w:rFonts w:ascii="Arial" w:hAnsi="Arial" w:cs="Arial"/>
                <w:sz w:val="22"/>
                <w:szCs w:val="22"/>
              </w:rPr>
            </w:pPr>
            <w:r w:rsidRPr="007C005F">
              <w:rPr>
                <w:rFonts w:ascii="Arial" w:hAnsi="Arial" w:cs="Arial"/>
                <w:sz w:val="22"/>
                <w:szCs w:val="22"/>
              </w:rPr>
              <w:t>3</w:t>
            </w:r>
            <w:r w:rsidR="00864398">
              <w:rPr>
                <w:rFonts w:ascii="Arial" w:hAnsi="Arial" w:cs="Arial"/>
                <w:sz w:val="22"/>
                <w:szCs w:val="22"/>
              </w:rPr>
              <w:t xml:space="preserve"> </w:t>
            </w:r>
            <w:r w:rsidRPr="007C005F">
              <w:rPr>
                <w:rFonts w:ascii="Arial" w:hAnsi="Arial" w:cs="Arial"/>
                <w:sz w:val="22"/>
                <w:szCs w:val="22"/>
              </w:rPr>
              <w:t>700 mAh (typická hodnota) duální baterie</w:t>
            </w:r>
          </w:p>
        </w:tc>
      </w:tr>
      <w:tr w:rsidR="00420D7D" w:rsidRPr="007C005F" w14:paraId="10DB6104"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04D87404"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EE7775F" w14:textId="501A53E9" w:rsidR="00420D7D" w:rsidRPr="00FE3314" w:rsidRDefault="00420D7D" w:rsidP="00420D7D">
            <w:pPr>
              <w:spacing w:line="276" w:lineRule="auto"/>
              <w:jc w:val="center"/>
              <w:rPr>
                <w:rFonts w:ascii="Arial" w:hAnsi="Arial" w:cs="Arial"/>
                <w:i/>
                <w:sz w:val="16"/>
                <w:szCs w:val="18"/>
              </w:rPr>
            </w:pPr>
            <w:r w:rsidRPr="00FE3314">
              <w:rPr>
                <w:rFonts w:ascii="Arial" w:hAnsi="Arial" w:cs="Arial"/>
                <w:color w:val="000000"/>
                <w:sz w:val="16"/>
                <w:szCs w:val="18"/>
              </w:rPr>
              <w:t xml:space="preserve">* </w:t>
            </w:r>
            <w:r w:rsidRPr="00FE3314">
              <w:rPr>
                <w:rFonts w:ascii="Arial" w:hAnsi="Arial" w:cs="Arial"/>
                <w:i/>
                <w:sz w:val="16"/>
                <w:szCs w:val="18"/>
              </w:rPr>
              <w:t xml:space="preserve">Typická hodnota podle nezávislých laboratorních testů. Typickou hodnotou se rozumí průměrná odhadovaná hodnota vzhledem k odchylkám kapacity baterie u testovaných vzorků podle standardu IEC 61960. Jmenovitá kapacita modelu </w:t>
            </w:r>
            <w:r w:rsidRPr="00FE3314">
              <w:rPr>
                <w:rFonts w:ascii="Arial" w:hAnsi="Arial" w:cs="Arial"/>
                <w:i/>
                <w:sz w:val="16"/>
                <w:szCs w:val="18"/>
              </w:rPr>
              <w:lastRenderedPageBreak/>
              <w:t>Galaxy Z Flip5 je 3591mAh. Skutečná výdrž baterie závisí na prostředí v síti, typu využití apod.</w:t>
            </w:r>
          </w:p>
        </w:tc>
      </w:tr>
      <w:tr w:rsidR="00420D7D" w:rsidRPr="007C005F" w14:paraId="48CFDCB7"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4B258056" w14:textId="51C55D74"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lastRenderedPageBreak/>
              <w:t>Dobíjení</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8B951AF" w14:textId="1F3D79A5" w:rsidR="00420D7D" w:rsidRPr="007C005F" w:rsidRDefault="00420D7D" w:rsidP="00420D7D">
            <w:pPr>
              <w:jc w:val="center"/>
              <w:rPr>
                <w:rFonts w:ascii="Arial" w:hAnsi="Arial" w:cs="Arial"/>
                <w:sz w:val="22"/>
                <w:szCs w:val="22"/>
              </w:rPr>
            </w:pPr>
            <w:r w:rsidRPr="007C005F">
              <w:rPr>
                <w:rFonts w:ascii="Arial" w:hAnsi="Arial" w:cs="Arial"/>
                <w:sz w:val="22"/>
                <w:szCs w:val="22"/>
              </w:rPr>
              <w:t>Kabelové dobíjení*: až 50 % kapacity za cca 30 min s</w:t>
            </w:r>
            <w:r w:rsidR="00C64026">
              <w:rPr>
                <w:rFonts w:ascii="Arial" w:hAnsi="Arial" w:cs="Arial"/>
                <w:sz w:val="22"/>
                <w:szCs w:val="22"/>
              </w:rPr>
              <w:t> 25W</w:t>
            </w:r>
            <w:r w:rsidRPr="007C005F">
              <w:rPr>
                <w:rFonts w:ascii="Arial" w:hAnsi="Arial" w:cs="Arial"/>
                <w:sz w:val="22"/>
                <w:szCs w:val="22"/>
              </w:rPr>
              <w:t> adaptérem** USB-C</w:t>
            </w:r>
            <w:r w:rsidR="00C64026">
              <w:rPr>
                <w:rFonts w:ascii="Arial" w:hAnsi="Arial" w:cs="Arial"/>
                <w:sz w:val="22"/>
                <w:szCs w:val="22"/>
              </w:rPr>
              <w:t xml:space="preserve"> kabelem (3A)</w:t>
            </w:r>
            <w:r w:rsidRPr="007C005F">
              <w:rPr>
                <w:rFonts w:ascii="Arial" w:hAnsi="Arial" w:cs="Arial"/>
                <w:sz w:val="22"/>
                <w:szCs w:val="22"/>
              </w:rPr>
              <w:t>***</w:t>
            </w:r>
          </w:p>
          <w:p w14:paraId="787F9CBC" w14:textId="401EB911" w:rsidR="00420D7D" w:rsidRPr="007C005F" w:rsidRDefault="00420D7D" w:rsidP="00420D7D">
            <w:pPr>
              <w:jc w:val="center"/>
              <w:rPr>
                <w:rFonts w:ascii="Arial" w:hAnsi="Arial" w:cs="Arial"/>
                <w:sz w:val="22"/>
                <w:szCs w:val="22"/>
              </w:rPr>
            </w:pPr>
            <w:r w:rsidRPr="007C005F">
              <w:rPr>
                <w:rFonts w:ascii="Arial" w:hAnsi="Arial" w:cs="Arial"/>
                <w:sz w:val="22"/>
                <w:szCs w:val="22"/>
              </w:rPr>
              <w:t>Rychlé bezdrátové dobíjení Fast Wireless Charging 2.0****</w:t>
            </w:r>
          </w:p>
          <w:p w14:paraId="52ACC35E" w14:textId="5E3EE5E4" w:rsidR="00420D7D" w:rsidRPr="007C005F" w:rsidRDefault="00420D7D" w:rsidP="00420D7D">
            <w:pPr>
              <w:jc w:val="center"/>
              <w:rPr>
                <w:rFonts w:ascii="Arial" w:hAnsi="Arial" w:cs="Arial"/>
                <w:sz w:val="22"/>
                <w:szCs w:val="22"/>
              </w:rPr>
            </w:pPr>
            <w:r w:rsidRPr="007C005F">
              <w:rPr>
                <w:rFonts w:ascii="Arial" w:hAnsi="Arial" w:cs="Arial"/>
                <w:sz w:val="22"/>
                <w:szCs w:val="22"/>
              </w:rPr>
              <w:t>Bezdrátové dobíjení jiných zařízení Wireless PowerShare*****</w:t>
            </w:r>
          </w:p>
        </w:tc>
      </w:tr>
      <w:tr w:rsidR="00420D7D" w:rsidRPr="007C005F" w14:paraId="04BDB3C0"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69534413"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0D8DD90" w14:textId="38D47486" w:rsidR="009079AF" w:rsidRPr="00FE3314" w:rsidRDefault="009079AF" w:rsidP="00FE3314">
            <w:pPr>
              <w:rPr>
                <w:rFonts w:ascii="Arial" w:hAnsi="Arial" w:cs="Arial"/>
                <w:i/>
                <w:sz w:val="16"/>
              </w:rPr>
            </w:pPr>
            <w:r w:rsidRPr="00FE3314">
              <w:rPr>
                <w:rFonts w:ascii="Arial" w:hAnsi="Arial" w:cs="Arial"/>
                <w:i/>
                <w:sz w:val="16"/>
              </w:rPr>
              <w:t>*Kabelové dobíjení kompatibilní s QC2.0 a AFC. Na základě výsledků interních testů Samsungu s cestovním dobíjecím adaptérem 25 W za stavu 0 % energie, s vypnutými službami, funkcemi i displejem. Skutečná rychlost dobíjení závisí na způsobu použití, podmínkách dobíjení a dalších faktorech.</w:t>
            </w:r>
          </w:p>
          <w:p w14:paraId="15169C92" w14:textId="0C35C5AA" w:rsidR="009079AF" w:rsidRPr="00FE3314" w:rsidRDefault="00420D7D" w:rsidP="00FE3314">
            <w:pPr>
              <w:rPr>
                <w:rFonts w:ascii="Arial" w:hAnsi="Arial" w:cs="Arial"/>
                <w:i/>
                <w:sz w:val="16"/>
              </w:rPr>
            </w:pPr>
            <w:r w:rsidRPr="00FE3314">
              <w:rPr>
                <w:rFonts w:ascii="Arial" w:hAnsi="Arial" w:cs="Arial"/>
                <w:i/>
                <w:sz w:val="16"/>
              </w:rPr>
              <w:t>**</w:t>
            </w:r>
            <w:r w:rsidR="009079AF" w:rsidRPr="00FE3314">
              <w:rPr>
                <w:rFonts w:ascii="Arial" w:hAnsi="Arial" w:cs="Arial"/>
                <w:i/>
                <w:sz w:val="16"/>
              </w:rPr>
              <w:t xml:space="preserve"> </w:t>
            </w:r>
            <w:r w:rsidR="00C64026">
              <w:rPr>
                <w:rFonts w:ascii="Arial" w:hAnsi="Arial" w:cs="Arial"/>
                <w:i/>
                <w:sz w:val="16"/>
              </w:rPr>
              <w:t xml:space="preserve">25W nabíjecí adaptér </w:t>
            </w:r>
            <w:r w:rsidR="009079AF" w:rsidRPr="00FE3314">
              <w:rPr>
                <w:rFonts w:ascii="Arial" w:hAnsi="Arial" w:cs="Arial"/>
                <w:i/>
                <w:sz w:val="16"/>
              </w:rPr>
              <w:t>se prodívá samostatně, doporučujeme používat jen dobíječky a kabely schválené firmou Samsung.</w:t>
            </w:r>
          </w:p>
          <w:p w14:paraId="632B2C3D" w14:textId="440A5799" w:rsidR="009079AF" w:rsidRPr="00FE3314" w:rsidRDefault="00420D7D" w:rsidP="00FE3314">
            <w:pPr>
              <w:rPr>
                <w:rFonts w:ascii="Arial" w:hAnsi="Arial" w:cs="Arial"/>
                <w:i/>
                <w:sz w:val="16"/>
              </w:rPr>
            </w:pPr>
            <w:r w:rsidRPr="00FE3314">
              <w:rPr>
                <w:rFonts w:ascii="Arial" w:hAnsi="Arial" w:cs="Arial"/>
                <w:i/>
                <w:sz w:val="16"/>
              </w:rPr>
              <w:t>***</w:t>
            </w:r>
            <w:r w:rsidR="009079AF" w:rsidRPr="00FE3314">
              <w:rPr>
                <w:rFonts w:ascii="Arial" w:hAnsi="Arial" w:cs="Arial"/>
                <w:i/>
                <w:sz w:val="16"/>
              </w:rPr>
              <w:t xml:space="preserve"> Bezdrátové dobíjení je kompatibilní s WPC.</w:t>
            </w:r>
          </w:p>
          <w:p w14:paraId="5CA6C418" w14:textId="08AC7C1E" w:rsidR="00420D7D" w:rsidRPr="007C005F" w:rsidRDefault="009079AF" w:rsidP="00FE3314">
            <w:pPr>
              <w:rPr>
                <w:rFonts w:ascii="Arial" w:hAnsi="Arial" w:cs="Arial"/>
                <w:i/>
                <w:sz w:val="14"/>
                <w:szCs w:val="22"/>
              </w:rPr>
            </w:pPr>
            <w:r w:rsidRPr="00FE3314">
              <w:rPr>
                <w:rFonts w:ascii="Arial" w:hAnsi="Arial" w:cs="Arial"/>
                <w:i/>
                <w:sz w:val="16"/>
              </w:rPr>
              <w:t>Systém Wireless PowerShare je omezen na Samsung nebo jiné chytré telefony s bezdrátovým nabíjením WPC Qi, jako jsou modely</w:t>
            </w:r>
            <w:r w:rsidR="00420D7D" w:rsidRPr="00FE3314">
              <w:rPr>
                <w:rFonts w:ascii="Arial" w:hAnsi="Arial" w:cs="Arial"/>
                <w:i/>
                <w:sz w:val="16"/>
              </w:rPr>
              <w:t xml:space="preserve"> Galaxy Z Fold5, Z Flip5, Galaxy Z Fold4, Z Flip4, </w:t>
            </w:r>
            <w:r w:rsidRPr="00FE3314">
              <w:rPr>
                <w:rFonts w:ascii="Arial" w:hAnsi="Arial" w:cs="Arial"/>
                <w:i/>
                <w:sz w:val="16"/>
              </w:rPr>
              <w:t xml:space="preserve">řada </w:t>
            </w:r>
            <w:r w:rsidR="00420D7D" w:rsidRPr="00FE3314">
              <w:rPr>
                <w:rFonts w:ascii="Arial" w:hAnsi="Arial" w:cs="Arial"/>
                <w:i/>
                <w:sz w:val="16"/>
              </w:rPr>
              <w:t xml:space="preserve">S22, Z Fold3 5G, Z Flip3 5G, S21 FE 5G, </w:t>
            </w:r>
            <w:r w:rsidRPr="00FE3314">
              <w:rPr>
                <w:rFonts w:ascii="Arial" w:hAnsi="Arial" w:cs="Arial"/>
                <w:i/>
                <w:sz w:val="16"/>
              </w:rPr>
              <w:t xml:space="preserve">řada </w:t>
            </w:r>
            <w:r w:rsidR="00420D7D" w:rsidRPr="00FE3314">
              <w:rPr>
                <w:rFonts w:ascii="Arial" w:hAnsi="Arial" w:cs="Arial"/>
                <w:i/>
                <w:sz w:val="16"/>
              </w:rPr>
              <w:t xml:space="preserve">S21, Z Fold2, </w:t>
            </w:r>
            <w:r w:rsidRPr="00FE3314">
              <w:rPr>
                <w:rFonts w:ascii="Arial" w:hAnsi="Arial" w:cs="Arial"/>
                <w:i/>
                <w:sz w:val="16"/>
              </w:rPr>
              <w:t xml:space="preserve">řada </w:t>
            </w:r>
            <w:r w:rsidR="00420D7D" w:rsidRPr="00FE3314">
              <w:rPr>
                <w:rFonts w:ascii="Arial" w:hAnsi="Arial" w:cs="Arial"/>
                <w:i/>
                <w:sz w:val="16"/>
              </w:rPr>
              <w:t xml:space="preserve">Note20, </w:t>
            </w:r>
            <w:r w:rsidRPr="00FE3314">
              <w:rPr>
                <w:rFonts w:ascii="Arial" w:hAnsi="Arial" w:cs="Arial"/>
                <w:i/>
                <w:sz w:val="16"/>
              </w:rPr>
              <w:t xml:space="preserve">řada </w:t>
            </w:r>
            <w:r w:rsidR="00420D7D" w:rsidRPr="00FE3314">
              <w:rPr>
                <w:rFonts w:ascii="Arial" w:hAnsi="Arial" w:cs="Arial"/>
                <w:i/>
                <w:sz w:val="16"/>
              </w:rPr>
              <w:t xml:space="preserve">S20, Z Flip, </w:t>
            </w:r>
            <w:r w:rsidRPr="00FE3314">
              <w:rPr>
                <w:rFonts w:ascii="Arial" w:hAnsi="Arial" w:cs="Arial"/>
                <w:i/>
                <w:sz w:val="16"/>
              </w:rPr>
              <w:t xml:space="preserve">řada </w:t>
            </w:r>
            <w:r w:rsidR="00420D7D" w:rsidRPr="00FE3314">
              <w:rPr>
                <w:rFonts w:ascii="Arial" w:hAnsi="Arial" w:cs="Arial"/>
                <w:i/>
                <w:sz w:val="16"/>
              </w:rPr>
              <w:t xml:space="preserve">Note10, </w:t>
            </w:r>
            <w:r w:rsidRPr="00FE3314">
              <w:rPr>
                <w:rFonts w:ascii="Arial" w:hAnsi="Arial" w:cs="Arial"/>
                <w:i/>
                <w:sz w:val="16"/>
              </w:rPr>
              <w:t xml:space="preserve">řada </w:t>
            </w:r>
            <w:r w:rsidR="00420D7D" w:rsidRPr="00FE3314">
              <w:rPr>
                <w:rFonts w:ascii="Arial" w:hAnsi="Arial" w:cs="Arial"/>
                <w:i/>
                <w:sz w:val="16"/>
              </w:rPr>
              <w:t xml:space="preserve">S10, </w:t>
            </w:r>
            <w:r w:rsidRPr="00FE3314">
              <w:rPr>
                <w:rFonts w:ascii="Arial" w:hAnsi="Arial" w:cs="Arial"/>
                <w:i/>
                <w:sz w:val="16"/>
              </w:rPr>
              <w:t xml:space="preserve">řada </w:t>
            </w:r>
            <w:r w:rsidR="00420D7D" w:rsidRPr="00FE3314">
              <w:rPr>
                <w:rFonts w:ascii="Arial" w:hAnsi="Arial" w:cs="Arial"/>
                <w:i/>
                <w:sz w:val="16"/>
              </w:rPr>
              <w:t xml:space="preserve">S9, </w:t>
            </w:r>
            <w:r w:rsidRPr="00FE3314">
              <w:rPr>
                <w:rFonts w:ascii="Arial" w:hAnsi="Arial" w:cs="Arial"/>
                <w:i/>
                <w:sz w:val="16"/>
              </w:rPr>
              <w:t xml:space="preserve">řada </w:t>
            </w:r>
            <w:r w:rsidR="00420D7D" w:rsidRPr="00FE3314">
              <w:rPr>
                <w:rFonts w:ascii="Arial" w:hAnsi="Arial" w:cs="Arial"/>
                <w:i/>
                <w:sz w:val="16"/>
              </w:rPr>
              <w:t xml:space="preserve">S8, </w:t>
            </w:r>
            <w:r w:rsidRPr="00FE3314">
              <w:rPr>
                <w:rFonts w:ascii="Arial" w:hAnsi="Arial" w:cs="Arial"/>
                <w:i/>
                <w:sz w:val="16"/>
              </w:rPr>
              <w:t xml:space="preserve">řada </w:t>
            </w:r>
            <w:r w:rsidR="00420D7D" w:rsidRPr="00FE3314">
              <w:rPr>
                <w:rFonts w:ascii="Arial" w:hAnsi="Arial" w:cs="Arial"/>
                <w:i/>
                <w:sz w:val="16"/>
              </w:rPr>
              <w:t xml:space="preserve">S7, </w:t>
            </w:r>
            <w:r w:rsidRPr="00FE3314">
              <w:rPr>
                <w:rFonts w:ascii="Arial" w:hAnsi="Arial" w:cs="Arial"/>
                <w:i/>
                <w:sz w:val="16"/>
              </w:rPr>
              <w:t xml:space="preserve">řada </w:t>
            </w:r>
            <w:r w:rsidR="00420D7D" w:rsidRPr="00FE3314">
              <w:rPr>
                <w:rFonts w:ascii="Arial" w:hAnsi="Arial" w:cs="Arial"/>
                <w:i/>
                <w:sz w:val="16"/>
              </w:rPr>
              <w:t xml:space="preserve">S6, Note9, Note8, Note FE, Note5, </w:t>
            </w:r>
            <w:r w:rsidRPr="00FE3314">
              <w:rPr>
                <w:rFonts w:ascii="Arial" w:hAnsi="Arial" w:cs="Arial"/>
                <w:i/>
                <w:sz w:val="16"/>
              </w:rPr>
              <w:t xml:space="preserve">případně nositelná zařízení jako </w:t>
            </w:r>
            <w:r w:rsidR="00420D7D" w:rsidRPr="00FE3314">
              <w:rPr>
                <w:rFonts w:ascii="Arial" w:hAnsi="Arial" w:cs="Arial"/>
                <w:i/>
                <w:sz w:val="16"/>
              </w:rPr>
              <w:t>Galaxy Buds2 Pro, Buds2, Buds Pro, Buds Live, Watch6, Watch6 Classic, Watch5, Watch5 Pro, Watch4, Watch4 Classic, Watch3, Watch Active2, Watch Active, Gear Sport, Gear S3, Galaxy Watch</w:t>
            </w:r>
            <w:r w:rsidRPr="00FE3314">
              <w:rPr>
                <w:rFonts w:ascii="Arial" w:hAnsi="Arial" w:cs="Arial"/>
                <w:i/>
                <w:sz w:val="16"/>
              </w:rPr>
              <w:t xml:space="preserve"> nebo </w:t>
            </w:r>
            <w:r w:rsidR="00420D7D" w:rsidRPr="00FE3314">
              <w:rPr>
                <w:rFonts w:ascii="Arial" w:hAnsi="Arial" w:cs="Arial"/>
                <w:i/>
                <w:sz w:val="16"/>
              </w:rPr>
              <w:t xml:space="preserve">Galaxy Buds. </w:t>
            </w:r>
            <w:r w:rsidR="00A17714" w:rsidRPr="00FE3314">
              <w:rPr>
                <w:rFonts w:ascii="Arial" w:hAnsi="Arial" w:cs="Arial"/>
                <w:i/>
                <w:sz w:val="16"/>
              </w:rPr>
              <w:t>Nemusí fungovat s některým příslušenstvím, obaly, modely jiných značek nebo některými nositelnými zařízeními Samsung. Funkce Wireless PowerShare může mít vliv na příjem signálu či datové služby, záleží na prostředí v síti.</w:t>
            </w:r>
          </w:p>
        </w:tc>
      </w:tr>
      <w:tr w:rsidR="00420D7D" w:rsidRPr="007C005F" w14:paraId="58555827"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7CA576DB" w14:textId="2B1A7711"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Odolnost proti vodě</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2CDB2E8" w14:textId="77777777" w:rsidR="00420D7D" w:rsidRPr="007C005F" w:rsidRDefault="00420D7D" w:rsidP="00420D7D">
            <w:pPr>
              <w:spacing w:line="276" w:lineRule="auto"/>
              <w:jc w:val="center"/>
              <w:rPr>
                <w:rFonts w:ascii="Arial" w:hAnsi="Arial" w:cs="Arial"/>
                <w:sz w:val="22"/>
                <w:szCs w:val="22"/>
              </w:rPr>
            </w:pPr>
            <w:r w:rsidRPr="007C005F">
              <w:rPr>
                <w:rFonts w:ascii="Arial" w:hAnsi="Arial" w:cs="Arial"/>
                <w:sz w:val="22"/>
                <w:szCs w:val="22"/>
              </w:rPr>
              <w:t>IPX8</w:t>
            </w:r>
          </w:p>
        </w:tc>
      </w:tr>
      <w:tr w:rsidR="00420D7D" w:rsidRPr="007C005F" w14:paraId="45CE517D"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5D23C355"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00974B0" w14:textId="78CFA13A" w:rsidR="00420D7D" w:rsidRPr="007C005F" w:rsidRDefault="00591E47" w:rsidP="00FE3314">
            <w:pPr>
              <w:rPr>
                <w:rFonts w:ascii="Arial" w:hAnsi="Arial" w:cs="Arial"/>
                <w:i/>
                <w:sz w:val="14"/>
                <w:szCs w:val="22"/>
              </w:rPr>
            </w:pPr>
            <w:r w:rsidRPr="00FE3314">
              <w:rPr>
                <w:rFonts w:ascii="Arial" w:hAnsi="Arial" w:cs="Arial"/>
                <w:i/>
                <w:sz w:val="16"/>
              </w:rPr>
              <w:t xml:space="preserve">*Platí pro testovací podmínky při ponoření do 1,5 m sladké vody max. </w:t>
            </w:r>
            <w:r w:rsidR="00864398" w:rsidRPr="00FE3314">
              <w:rPr>
                <w:rFonts w:ascii="Arial" w:hAnsi="Arial" w:cs="Arial"/>
                <w:i/>
                <w:sz w:val="16"/>
              </w:rPr>
              <w:t xml:space="preserve">na </w:t>
            </w:r>
            <w:r w:rsidRPr="00FE3314">
              <w:rPr>
                <w:rFonts w:ascii="Arial" w:hAnsi="Arial" w:cs="Arial"/>
                <w:i/>
                <w:sz w:val="16"/>
              </w:rPr>
              <w:t>30 minut. Nehodí se pro použití na pláži nebo u bazénu. Při namočení opláchněte a osušte. Ochrana proti vodě není permanentní, časem slábne v důsledku běžného opotřebení</w:t>
            </w:r>
            <w:r w:rsidR="00420D7D" w:rsidRPr="00FE3314">
              <w:rPr>
                <w:rFonts w:ascii="Arial" w:hAnsi="Arial" w:cs="Arial"/>
                <w:i/>
                <w:sz w:val="16"/>
              </w:rPr>
              <w:t xml:space="preserve">. </w:t>
            </w:r>
          </w:p>
        </w:tc>
      </w:tr>
      <w:tr w:rsidR="00420D7D" w:rsidRPr="007C005F" w14:paraId="2ADFF6A6" w14:textId="77777777" w:rsidTr="00EB0E8B">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1719022D" w14:textId="5063F011"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 xml:space="preserve">Operační systém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575430D" w14:textId="77777777" w:rsidR="00420D7D" w:rsidRPr="007C005F" w:rsidRDefault="00420D7D" w:rsidP="00420D7D">
            <w:pPr>
              <w:pStyle w:val="Textkomente"/>
              <w:jc w:val="center"/>
              <w:rPr>
                <w:rFonts w:ascii="Arial" w:hAnsi="Arial" w:cs="Arial"/>
                <w:sz w:val="18"/>
                <w:szCs w:val="18"/>
              </w:rPr>
            </w:pPr>
            <w:r w:rsidRPr="007C005F">
              <w:rPr>
                <w:rFonts w:ascii="Arial" w:hAnsi="Arial" w:cs="Arial"/>
                <w:sz w:val="18"/>
                <w:szCs w:val="18"/>
              </w:rPr>
              <w:t>Android 13</w:t>
            </w:r>
          </w:p>
          <w:p w14:paraId="6E9A273B" w14:textId="77777777" w:rsidR="00420D7D" w:rsidRPr="007C005F" w:rsidRDefault="00420D7D" w:rsidP="00420D7D">
            <w:pPr>
              <w:pStyle w:val="Textkomente"/>
              <w:jc w:val="center"/>
              <w:rPr>
                <w:rFonts w:ascii="Arial" w:hAnsi="Arial" w:cs="Arial"/>
                <w:sz w:val="18"/>
                <w:szCs w:val="18"/>
              </w:rPr>
            </w:pPr>
            <w:r w:rsidRPr="007C005F">
              <w:rPr>
                <w:rFonts w:ascii="Arial" w:hAnsi="Arial" w:cs="Arial"/>
                <w:sz w:val="18"/>
                <w:szCs w:val="18"/>
              </w:rPr>
              <w:t>One UI 5.1.1</w:t>
            </w:r>
          </w:p>
        </w:tc>
      </w:tr>
      <w:tr w:rsidR="00420D7D" w:rsidRPr="007C005F" w14:paraId="5D89EA61"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6D060DA7" w14:textId="00873BE7"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 xml:space="preserve">Sítě a konektivita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C46A739" w14:textId="77777777" w:rsidR="00420D7D" w:rsidRPr="007C005F" w:rsidRDefault="00420D7D" w:rsidP="00420D7D">
            <w:pPr>
              <w:spacing w:line="276" w:lineRule="auto"/>
              <w:jc w:val="center"/>
              <w:rPr>
                <w:rFonts w:ascii="Arial" w:hAnsi="Arial" w:cs="Arial"/>
                <w:sz w:val="22"/>
                <w:szCs w:val="22"/>
              </w:rPr>
            </w:pPr>
            <w:r w:rsidRPr="007C005F">
              <w:rPr>
                <w:rFonts w:ascii="Arial" w:hAnsi="Arial" w:cs="Arial"/>
                <w:sz w:val="22"/>
                <w:szCs w:val="22"/>
              </w:rPr>
              <w:t>5G*, LTE**, Wi-Fi 6E***, Bluetooth® v5.3</w:t>
            </w:r>
          </w:p>
        </w:tc>
      </w:tr>
      <w:tr w:rsidR="00420D7D" w:rsidRPr="007C005F" w14:paraId="2678174D"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0EF17FAE"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B507F5F" w14:textId="6C51190D" w:rsidR="004F406D" w:rsidRPr="00FE3314" w:rsidRDefault="00420D7D" w:rsidP="00FE3314">
            <w:pPr>
              <w:rPr>
                <w:rFonts w:ascii="Arial" w:hAnsi="Arial" w:cs="Arial"/>
                <w:i/>
                <w:sz w:val="16"/>
              </w:rPr>
            </w:pPr>
            <w:r w:rsidRPr="00FE3314">
              <w:rPr>
                <w:rFonts w:ascii="Arial" w:hAnsi="Arial" w:cs="Arial"/>
                <w:i/>
                <w:sz w:val="16"/>
              </w:rPr>
              <w:t>*</w:t>
            </w:r>
            <w:r w:rsidR="004F406D" w:rsidRPr="00FE3314">
              <w:rPr>
                <w:rFonts w:ascii="Arial" w:hAnsi="Arial" w:cs="Arial"/>
                <w:i/>
                <w:sz w:val="16"/>
              </w:rPr>
              <w:t xml:space="preserve"> Vyžaduje optimální připojení 5G, k dispozici na vybraných trzích. S dotazem na dostupnost a podrobnosti se obraťte na mobilního operátora. Skutečná rychlost stahování a streamingu závisí na zemi, operátorovi a prostředí.</w:t>
            </w:r>
          </w:p>
          <w:p w14:paraId="59E54B4C" w14:textId="77777777" w:rsidR="004F406D" w:rsidRPr="00FE3314" w:rsidRDefault="004F406D" w:rsidP="00FE3314">
            <w:pPr>
              <w:textAlignment w:val="baseline"/>
              <w:rPr>
                <w:rFonts w:ascii="Arial" w:hAnsi="Arial" w:cs="Arial"/>
                <w:i/>
                <w:sz w:val="16"/>
              </w:rPr>
            </w:pPr>
            <w:r w:rsidRPr="00FE3314">
              <w:rPr>
                <w:rFonts w:ascii="Arial" w:hAnsi="Arial" w:cs="Arial"/>
                <w:i/>
                <w:sz w:val="16"/>
              </w:rPr>
              <w:t>** Dostupnost LTE modelů závisí na zemi a mobilním operátorovi. Skutečná rychlost závisí na zemi, mobilním operátorovi a prostředí.</w:t>
            </w:r>
          </w:p>
          <w:p w14:paraId="309D8806" w14:textId="7358B293" w:rsidR="00420D7D" w:rsidRPr="00FE3314" w:rsidRDefault="004F406D" w:rsidP="00FE3314">
            <w:pPr>
              <w:rPr>
                <w:rFonts w:ascii="Arial" w:hAnsi="Arial" w:cs="Arial"/>
                <w:i/>
                <w:sz w:val="16"/>
              </w:rPr>
            </w:pPr>
            <w:r w:rsidRPr="00FE3314">
              <w:rPr>
                <w:rFonts w:ascii="Arial" w:hAnsi="Arial" w:cs="Arial"/>
                <w:i/>
                <w:sz w:val="16"/>
              </w:rPr>
              <w:t>*** Dostupnost Wi-Fi 6E závisí na zemi, operátorovi a prostředí. Vyžaduje optimální připojení a Wi-Fi 6E router.</w:t>
            </w:r>
          </w:p>
        </w:tc>
      </w:tr>
      <w:tr w:rsidR="00420D7D" w:rsidRPr="007C005F" w14:paraId="0BCE51BC" w14:textId="77777777" w:rsidTr="00EB0E8B">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6822BA5A" w14:textId="25307336"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Senzory</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753FAEF" w14:textId="52AC544B" w:rsidR="00420D7D" w:rsidRPr="007C005F" w:rsidRDefault="00610630" w:rsidP="00610630">
            <w:pPr>
              <w:spacing w:line="276" w:lineRule="auto"/>
              <w:jc w:val="center"/>
              <w:rPr>
                <w:rFonts w:ascii="Arial" w:hAnsi="Arial" w:cs="Arial"/>
                <w:sz w:val="22"/>
                <w:szCs w:val="22"/>
              </w:rPr>
            </w:pPr>
            <w:r w:rsidRPr="007C005F">
              <w:rPr>
                <w:rFonts w:ascii="Arial" w:hAnsi="Arial" w:cs="Arial"/>
                <w:sz w:val="22"/>
                <w:szCs w:val="22"/>
              </w:rPr>
              <w:t>Kapacitní čtečka otisků prstů (po straně), akcelerometr, barometr, gyroskop, geomagnetický senzor, Hallův senzor, senzor přítomnosti, světelný senzor</w:t>
            </w:r>
          </w:p>
        </w:tc>
      </w:tr>
      <w:tr w:rsidR="00420D7D" w:rsidRPr="007C005F" w14:paraId="38E8F6BC" w14:textId="77777777" w:rsidTr="00EB0E8B">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0522418A" w14:textId="4ECDE794"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Zabezpečení</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E38ED01" w14:textId="557E52E9" w:rsidR="00420D7D" w:rsidRPr="007C005F" w:rsidRDefault="00420D7D" w:rsidP="00420D7D">
            <w:pPr>
              <w:spacing w:line="276" w:lineRule="auto"/>
              <w:jc w:val="center"/>
              <w:rPr>
                <w:rFonts w:ascii="Arial" w:hAnsi="Arial" w:cs="Arial"/>
                <w:sz w:val="22"/>
                <w:szCs w:val="22"/>
              </w:rPr>
            </w:pPr>
            <w:r w:rsidRPr="007C005F">
              <w:rPr>
                <w:rFonts w:ascii="Arial" w:hAnsi="Arial" w:cs="Arial"/>
                <w:sz w:val="22"/>
                <w:szCs w:val="22"/>
              </w:rPr>
              <w:t xml:space="preserve">Samsung Knox </w:t>
            </w:r>
            <w:r w:rsidR="00610630" w:rsidRPr="007C005F">
              <w:rPr>
                <w:rFonts w:ascii="Arial" w:hAnsi="Arial" w:cs="Arial"/>
                <w:sz w:val="22"/>
                <w:szCs w:val="22"/>
              </w:rPr>
              <w:t xml:space="preserve">s funkcí </w:t>
            </w:r>
            <w:r w:rsidRPr="007C005F">
              <w:rPr>
                <w:rFonts w:ascii="Arial" w:hAnsi="Arial" w:cs="Arial"/>
                <w:sz w:val="22"/>
                <w:szCs w:val="22"/>
              </w:rPr>
              <w:t>Samsung Knox Vault</w:t>
            </w:r>
          </w:p>
        </w:tc>
      </w:tr>
      <w:tr w:rsidR="00420D7D" w:rsidRPr="007C005F" w14:paraId="57273C58"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5C4E6D0D" w14:textId="671CCA78"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SIM karta</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7BA74FF" w14:textId="3A00FB93" w:rsidR="00420D7D" w:rsidRPr="007C005F" w:rsidRDefault="00610630" w:rsidP="00420D7D">
            <w:pPr>
              <w:spacing w:line="276" w:lineRule="auto"/>
              <w:jc w:val="center"/>
              <w:rPr>
                <w:rFonts w:ascii="Arial" w:hAnsi="Arial" w:cs="Arial"/>
                <w:sz w:val="22"/>
                <w:szCs w:val="22"/>
              </w:rPr>
            </w:pPr>
            <w:r w:rsidRPr="007C005F">
              <w:rPr>
                <w:rFonts w:ascii="Arial" w:hAnsi="Arial" w:cs="Arial"/>
                <w:sz w:val="22"/>
                <w:szCs w:val="22"/>
              </w:rPr>
              <w:t xml:space="preserve">1x </w:t>
            </w:r>
            <w:r w:rsidR="00420D7D" w:rsidRPr="007C005F">
              <w:rPr>
                <w:rFonts w:ascii="Arial" w:hAnsi="Arial" w:cs="Arial"/>
                <w:sz w:val="22"/>
                <w:szCs w:val="22"/>
              </w:rPr>
              <w:t xml:space="preserve">Nano SIM* </w:t>
            </w:r>
            <w:r w:rsidRPr="007C005F">
              <w:rPr>
                <w:rFonts w:ascii="Arial" w:hAnsi="Arial" w:cs="Arial"/>
                <w:sz w:val="22"/>
                <w:szCs w:val="22"/>
              </w:rPr>
              <w:t xml:space="preserve">a 1x </w:t>
            </w:r>
            <w:r w:rsidR="00420D7D" w:rsidRPr="007C005F">
              <w:rPr>
                <w:rFonts w:ascii="Arial" w:hAnsi="Arial" w:cs="Arial"/>
                <w:sz w:val="22"/>
                <w:szCs w:val="22"/>
              </w:rPr>
              <w:t>eSIM**</w:t>
            </w:r>
          </w:p>
        </w:tc>
      </w:tr>
      <w:tr w:rsidR="00420D7D" w:rsidRPr="007C005F" w14:paraId="01AB921F"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1742D06A"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DCB7745" w14:textId="333BDD07" w:rsidR="00420D7D" w:rsidRPr="007C005F" w:rsidRDefault="00610630" w:rsidP="00FE3314">
            <w:pPr>
              <w:spacing w:line="276" w:lineRule="auto"/>
              <w:rPr>
                <w:rFonts w:ascii="Arial" w:hAnsi="Arial" w:cs="Arial"/>
                <w:i/>
                <w:sz w:val="14"/>
                <w:szCs w:val="22"/>
              </w:rPr>
            </w:pPr>
            <w:r w:rsidRPr="00FE3314">
              <w:rPr>
                <w:rFonts w:ascii="Arial" w:hAnsi="Arial" w:cs="Arial"/>
                <w:i/>
                <w:sz w:val="16"/>
              </w:rPr>
              <w:t xml:space="preserve">* SIM karty se prodávají samostatně. Dostupnost závisí na zemi a operátorovi. </w:t>
            </w:r>
            <w:r w:rsidRPr="00FE3314">
              <w:rPr>
                <w:rFonts w:ascii="Arial" w:hAnsi="Arial" w:cs="Arial"/>
                <w:i/>
                <w:sz w:val="16"/>
              </w:rPr>
              <w:br/>
              <w:t>**Dostupnost eSIM se může lišit v závislosti na softwarové verzi, zemi a operátorovi. Zkontrolujte, zda váš operátor eSIM podporuje.</w:t>
            </w:r>
          </w:p>
        </w:tc>
      </w:tr>
      <w:tr w:rsidR="00420D7D" w:rsidRPr="007C005F" w14:paraId="61DD95F1" w14:textId="77777777" w:rsidTr="00EB0E8B">
        <w:trPr>
          <w:trHeight w:val="326"/>
        </w:trPr>
        <w:tc>
          <w:tcPr>
            <w:tcW w:w="1612" w:type="pct"/>
            <w:gridSpan w:val="2"/>
            <w:vMerge w:val="restart"/>
            <w:tcBorders>
              <w:top w:val="single" w:sz="4" w:space="0" w:color="auto"/>
              <w:left w:val="single" w:sz="4" w:space="0" w:color="auto"/>
              <w:right w:val="single" w:sz="4" w:space="0" w:color="auto"/>
            </w:tcBorders>
            <w:shd w:val="clear" w:color="auto" w:fill="auto"/>
            <w:vAlign w:val="center"/>
          </w:tcPr>
          <w:p w14:paraId="2E117313" w14:textId="1C22F367" w:rsidR="00420D7D" w:rsidRPr="007C005F" w:rsidRDefault="00420D7D" w:rsidP="00420D7D">
            <w:pPr>
              <w:spacing w:line="276" w:lineRule="auto"/>
              <w:jc w:val="center"/>
              <w:rPr>
                <w:rFonts w:ascii="Arial" w:hAnsi="Arial" w:cs="Arial"/>
                <w:b/>
                <w:bCs/>
                <w:sz w:val="22"/>
                <w:szCs w:val="22"/>
              </w:rPr>
            </w:pPr>
            <w:r w:rsidRPr="007C005F">
              <w:rPr>
                <w:rFonts w:ascii="Arial" w:hAnsi="Arial" w:cs="Arial"/>
                <w:b/>
                <w:bCs/>
                <w:sz w:val="22"/>
                <w:szCs w:val="22"/>
              </w:rPr>
              <w:t xml:space="preserve">Barevné varianty </w:t>
            </w:r>
          </w:p>
        </w:tc>
        <w:tc>
          <w:tcPr>
            <w:tcW w:w="338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E786224" w14:textId="0555F90E" w:rsidR="00420D7D" w:rsidRPr="007C005F" w:rsidRDefault="006D5109" w:rsidP="00486B53">
            <w:pPr>
              <w:spacing w:line="276" w:lineRule="auto"/>
              <w:jc w:val="center"/>
              <w:rPr>
                <w:rFonts w:ascii="Arial" w:hAnsi="Arial" w:cs="Arial"/>
                <w:sz w:val="22"/>
                <w:szCs w:val="22"/>
              </w:rPr>
            </w:pPr>
            <w:r>
              <w:rPr>
                <w:rFonts w:ascii="Arial" w:hAnsi="Arial" w:cs="Arial"/>
                <w:sz w:val="22"/>
                <w:szCs w:val="22"/>
              </w:rPr>
              <w:t>Z</w:t>
            </w:r>
            <w:r w:rsidR="00BA2265" w:rsidRPr="007C005F">
              <w:rPr>
                <w:rFonts w:ascii="Arial" w:hAnsi="Arial" w:cs="Arial"/>
                <w:sz w:val="22"/>
                <w:szCs w:val="22"/>
              </w:rPr>
              <w:t>elená</w:t>
            </w:r>
            <w:r w:rsidR="00420D7D" w:rsidRPr="007C005F">
              <w:rPr>
                <w:rFonts w:ascii="Arial" w:hAnsi="Arial" w:cs="Arial"/>
                <w:sz w:val="22"/>
                <w:szCs w:val="22"/>
              </w:rPr>
              <w:t xml:space="preserve">, </w:t>
            </w:r>
            <w:r w:rsidR="00486B53">
              <w:rPr>
                <w:rFonts w:ascii="Arial" w:hAnsi="Arial" w:cs="Arial"/>
                <w:sz w:val="22"/>
                <w:szCs w:val="22"/>
              </w:rPr>
              <w:t>g</w:t>
            </w:r>
            <w:r w:rsidR="00420D7D" w:rsidRPr="007C005F">
              <w:rPr>
                <w:rFonts w:ascii="Arial" w:hAnsi="Arial" w:cs="Arial"/>
                <w:sz w:val="22"/>
                <w:szCs w:val="22"/>
              </w:rPr>
              <w:t>ra</w:t>
            </w:r>
            <w:r w:rsidR="00486B53">
              <w:rPr>
                <w:rFonts w:ascii="Arial" w:hAnsi="Arial" w:cs="Arial"/>
                <w:sz w:val="22"/>
                <w:szCs w:val="22"/>
              </w:rPr>
              <w:t>fitová</w:t>
            </w:r>
            <w:r w:rsidR="00420D7D" w:rsidRPr="007C005F">
              <w:rPr>
                <w:rFonts w:ascii="Arial" w:hAnsi="Arial" w:cs="Arial"/>
                <w:sz w:val="22"/>
                <w:szCs w:val="22"/>
              </w:rPr>
              <w:t xml:space="preserve">, </w:t>
            </w:r>
            <w:r w:rsidR="00486B53">
              <w:rPr>
                <w:rFonts w:ascii="Arial" w:hAnsi="Arial" w:cs="Arial"/>
                <w:sz w:val="22"/>
                <w:szCs w:val="22"/>
              </w:rPr>
              <w:t>béžová</w:t>
            </w:r>
            <w:r w:rsidR="00420D7D" w:rsidRPr="007C005F">
              <w:rPr>
                <w:rFonts w:ascii="Arial" w:hAnsi="Arial" w:cs="Arial"/>
                <w:sz w:val="22"/>
                <w:szCs w:val="22"/>
              </w:rPr>
              <w:t xml:space="preserve">, </w:t>
            </w:r>
            <w:r w:rsidR="00486B53">
              <w:rPr>
                <w:rFonts w:ascii="Arial" w:hAnsi="Arial" w:cs="Arial"/>
                <w:sz w:val="22"/>
                <w:szCs w:val="22"/>
              </w:rPr>
              <w:t>fialová</w:t>
            </w:r>
            <w:r w:rsidR="00420D7D" w:rsidRPr="007C005F">
              <w:rPr>
                <w:rFonts w:ascii="Arial" w:hAnsi="Arial" w:cs="Arial"/>
                <w:i/>
                <w:sz w:val="22"/>
                <w:szCs w:val="22"/>
              </w:rPr>
              <w:t>*</w:t>
            </w:r>
          </w:p>
          <w:p w14:paraId="1B59DF70" w14:textId="7788E360" w:rsidR="00420D7D" w:rsidRPr="007C005F" w:rsidRDefault="00BA2265" w:rsidP="00420D7D">
            <w:pPr>
              <w:spacing w:line="276" w:lineRule="auto"/>
              <w:jc w:val="center"/>
              <w:rPr>
                <w:rFonts w:ascii="Arial" w:hAnsi="Arial" w:cs="Arial"/>
                <w:sz w:val="22"/>
                <w:szCs w:val="22"/>
              </w:rPr>
            </w:pPr>
            <w:r w:rsidRPr="007C005F">
              <w:rPr>
                <w:rFonts w:ascii="Arial" w:hAnsi="Arial" w:cs="Arial"/>
                <w:spacing w:val="-3"/>
                <w:sz w:val="22"/>
                <w:szCs w:val="22"/>
              </w:rPr>
              <w:lastRenderedPageBreak/>
              <w:t xml:space="preserve">Exkluzivně na </w:t>
            </w:r>
            <w:r w:rsidR="00420D7D" w:rsidRPr="007C005F">
              <w:rPr>
                <w:rFonts w:ascii="Arial" w:hAnsi="Arial" w:cs="Arial"/>
                <w:spacing w:val="-3"/>
                <w:sz w:val="22"/>
                <w:szCs w:val="22"/>
              </w:rPr>
              <w:t>Samsung.c</w:t>
            </w:r>
            <w:r w:rsidR="00486B53">
              <w:rPr>
                <w:rFonts w:ascii="Arial" w:hAnsi="Arial" w:cs="Arial"/>
                <w:spacing w:val="-3"/>
                <w:sz w:val="22"/>
                <w:szCs w:val="22"/>
              </w:rPr>
              <w:t>z</w:t>
            </w:r>
            <w:r w:rsidRPr="007C005F">
              <w:rPr>
                <w:rFonts w:ascii="Arial" w:hAnsi="Arial" w:cs="Arial"/>
                <w:spacing w:val="-3"/>
                <w:sz w:val="22"/>
                <w:szCs w:val="22"/>
              </w:rPr>
              <w:t>: šedá</w:t>
            </w:r>
            <w:r w:rsidR="00486B53">
              <w:rPr>
                <w:rFonts w:ascii="Arial" w:hAnsi="Arial" w:cs="Arial"/>
                <w:spacing w:val="-3"/>
                <w:sz w:val="22"/>
                <w:szCs w:val="22"/>
              </w:rPr>
              <w:t>**</w:t>
            </w:r>
          </w:p>
        </w:tc>
      </w:tr>
      <w:tr w:rsidR="00420D7D" w:rsidRPr="007C005F" w14:paraId="6D92C629"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0CCE189E" w14:textId="77777777" w:rsidR="00420D7D" w:rsidRPr="007C005F" w:rsidRDefault="00420D7D" w:rsidP="00420D7D">
            <w:pPr>
              <w:spacing w:line="276" w:lineRule="auto"/>
              <w:jc w:val="center"/>
              <w:rPr>
                <w:rFonts w:ascii="Arial" w:hAnsi="Arial" w:cs="Arial"/>
                <w:b/>
                <w:bCs/>
                <w:sz w:val="22"/>
                <w:szCs w:val="22"/>
              </w:rPr>
            </w:pPr>
          </w:p>
        </w:tc>
        <w:tc>
          <w:tcPr>
            <w:tcW w:w="338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993259C" w14:textId="397F7BF2" w:rsidR="00420D7D" w:rsidRPr="00FE3314" w:rsidRDefault="00420D7D" w:rsidP="00FE3314">
            <w:pPr>
              <w:spacing w:line="276" w:lineRule="auto"/>
              <w:rPr>
                <w:rFonts w:ascii="Arial" w:hAnsi="Arial" w:cs="Arial"/>
                <w:i/>
                <w:sz w:val="16"/>
              </w:rPr>
            </w:pPr>
            <w:r w:rsidRPr="00FE3314">
              <w:rPr>
                <w:rFonts w:ascii="Arial" w:hAnsi="Arial" w:cs="Arial"/>
                <w:i/>
                <w:sz w:val="16"/>
              </w:rPr>
              <w:t>*</w:t>
            </w:r>
            <w:r w:rsidRPr="00FE3314">
              <w:rPr>
                <w:rFonts w:ascii="Arial" w:hAnsi="Arial" w:cs="Arial"/>
                <w:sz w:val="16"/>
              </w:rPr>
              <w:t xml:space="preserve"> </w:t>
            </w:r>
            <w:r w:rsidR="00F458C2" w:rsidRPr="00FE3314">
              <w:rPr>
                <w:rFonts w:ascii="Arial" w:hAnsi="Arial" w:cs="Arial"/>
                <w:i/>
                <w:sz w:val="16"/>
              </w:rPr>
              <w:t xml:space="preserve">Dostupnost barevných variant závisí na zemi, regionu nebo mobilním operátorovi. </w:t>
            </w:r>
          </w:p>
          <w:p w14:paraId="7D16C50F" w14:textId="4E0BB93E" w:rsidR="00420D7D" w:rsidRPr="00FE3314" w:rsidRDefault="00420D7D" w:rsidP="00FE3314">
            <w:pPr>
              <w:spacing w:line="276" w:lineRule="auto"/>
              <w:rPr>
                <w:rFonts w:ascii="Arial" w:hAnsi="Arial" w:cs="Arial"/>
                <w:i/>
                <w:sz w:val="16"/>
              </w:rPr>
            </w:pPr>
            <w:r w:rsidRPr="00FE3314">
              <w:rPr>
                <w:rFonts w:ascii="Arial" w:hAnsi="Arial" w:cs="Arial"/>
                <w:i/>
                <w:sz w:val="16"/>
              </w:rPr>
              <w:t>**</w:t>
            </w:r>
            <w:r w:rsidR="00F458C2" w:rsidRPr="00FE3314">
              <w:rPr>
                <w:rFonts w:ascii="Arial" w:hAnsi="Arial" w:cs="Arial"/>
                <w:i/>
                <w:sz w:val="16"/>
              </w:rPr>
              <w:t>Exkluzivní barvy dostupné pouze o</w:t>
            </w:r>
            <w:r w:rsidRPr="00FE3314">
              <w:rPr>
                <w:rFonts w:ascii="Arial" w:hAnsi="Arial" w:cs="Arial"/>
                <w:i/>
                <w:sz w:val="16"/>
              </w:rPr>
              <w:t xml:space="preserve">nline </w:t>
            </w:r>
            <w:r w:rsidR="00F458C2" w:rsidRPr="00FE3314">
              <w:rPr>
                <w:rFonts w:ascii="Arial" w:hAnsi="Arial" w:cs="Arial"/>
                <w:i/>
                <w:sz w:val="16"/>
              </w:rPr>
              <w:t xml:space="preserve">na </w:t>
            </w:r>
            <w:r w:rsidRPr="00FE3314">
              <w:rPr>
                <w:rFonts w:ascii="Arial" w:hAnsi="Arial" w:cs="Arial"/>
                <w:i/>
                <w:sz w:val="16"/>
              </w:rPr>
              <w:t>Samsung.c</w:t>
            </w:r>
            <w:r w:rsidR="00486B53">
              <w:rPr>
                <w:rFonts w:ascii="Arial" w:hAnsi="Arial" w:cs="Arial"/>
                <w:i/>
                <w:sz w:val="16"/>
              </w:rPr>
              <w:t>z</w:t>
            </w:r>
          </w:p>
        </w:tc>
      </w:tr>
    </w:tbl>
    <w:p w14:paraId="32C8FA86" w14:textId="77777777" w:rsidR="0091417B" w:rsidRPr="007C005F" w:rsidRDefault="0091417B" w:rsidP="0091417B">
      <w:pPr>
        <w:pStyle w:val="Normlnweb"/>
        <w:jc w:val="both"/>
        <w:rPr>
          <w:rFonts w:ascii="Arial" w:hAnsi="Arial" w:cs="Arial"/>
          <w:b/>
          <w:bCs/>
          <w:sz w:val="18"/>
          <w:szCs w:val="18"/>
          <w:u w:val="single"/>
        </w:rPr>
      </w:pPr>
    </w:p>
    <w:tbl>
      <w:tblPr>
        <w:tblW w:w="4871" w:type="pct"/>
        <w:tblLayout w:type="fixed"/>
        <w:tblCellMar>
          <w:left w:w="0" w:type="dxa"/>
          <w:right w:w="0" w:type="dxa"/>
        </w:tblCellMar>
        <w:tblLook w:val="04A0" w:firstRow="1" w:lastRow="0" w:firstColumn="1" w:lastColumn="0" w:noHBand="0" w:noVBand="1"/>
      </w:tblPr>
      <w:tblGrid>
        <w:gridCol w:w="1697"/>
        <w:gridCol w:w="1134"/>
        <w:gridCol w:w="5949"/>
      </w:tblGrid>
      <w:tr w:rsidR="0091417B" w:rsidRPr="007C005F" w14:paraId="1B40343D" w14:textId="77777777" w:rsidTr="00EB0E8B">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262626"/>
          </w:tcPr>
          <w:p w14:paraId="633FA23F" w14:textId="77777777" w:rsidR="0091417B" w:rsidRPr="007C005F" w:rsidRDefault="0091417B" w:rsidP="00EB0E8B">
            <w:pPr>
              <w:spacing w:line="276" w:lineRule="auto"/>
              <w:jc w:val="center"/>
              <w:rPr>
                <w:rFonts w:ascii="Arial" w:hAnsi="Arial" w:cs="Arial"/>
                <w:b/>
                <w:bCs/>
                <w:sz w:val="22"/>
                <w:szCs w:val="22"/>
              </w:rPr>
            </w:pPr>
            <w:r w:rsidRPr="007C005F">
              <w:rPr>
                <w:rFonts w:ascii="Arial" w:hAnsi="Arial" w:cs="Arial"/>
                <w:b/>
                <w:bCs/>
                <w:sz w:val="22"/>
                <w:szCs w:val="22"/>
              </w:rPr>
              <w:t>​ Galaxy Z Fold5</w:t>
            </w:r>
          </w:p>
        </w:tc>
      </w:tr>
      <w:tr w:rsidR="00E3444B" w:rsidRPr="007C005F" w14:paraId="3A3849B1" w14:textId="77777777" w:rsidTr="00EB0E8B">
        <w:trPr>
          <w:trHeight w:val="316"/>
        </w:trPr>
        <w:tc>
          <w:tcPr>
            <w:tcW w:w="966" w:type="pct"/>
            <w:vMerge w:val="restart"/>
            <w:tcBorders>
              <w:top w:val="nil"/>
              <w:left w:val="single" w:sz="4" w:space="0" w:color="auto"/>
              <w:right w:val="single" w:sz="4" w:space="0" w:color="auto"/>
            </w:tcBorders>
            <w:shd w:val="clear" w:color="auto" w:fill="auto"/>
            <w:vAlign w:val="center"/>
          </w:tcPr>
          <w:p w14:paraId="0920CA7A" w14:textId="5F350D06"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Displej </w:t>
            </w: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19CC2F79" w14:textId="77777777"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Hlavní displej </w:t>
            </w:r>
          </w:p>
          <w:p w14:paraId="4A045448" w14:textId="1141865C" w:rsidR="00E3444B" w:rsidRPr="007C005F" w:rsidRDefault="00E3444B" w:rsidP="00E3444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B44A0E5" w14:textId="40099C01"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7,6” (19,3 cm) QXGA+*</w:t>
            </w:r>
          </w:p>
          <w:p w14:paraId="42DD63E8"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Dynamic AMOLED</w:t>
            </w:r>
            <w:r w:rsidRPr="007C005F" w:rsidDel="004A465A">
              <w:rPr>
                <w:rFonts w:ascii="Arial" w:hAnsi="Arial" w:cs="Arial"/>
                <w:sz w:val="22"/>
                <w:szCs w:val="22"/>
              </w:rPr>
              <w:t xml:space="preserve"> </w:t>
            </w:r>
            <w:r w:rsidRPr="007C005F">
              <w:rPr>
                <w:rFonts w:ascii="Arial" w:hAnsi="Arial" w:cs="Arial"/>
                <w:sz w:val="22"/>
                <w:szCs w:val="22"/>
              </w:rPr>
              <w:t xml:space="preserve">2X </w:t>
            </w:r>
          </w:p>
          <w:p w14:paraId="424E98B8" w14:textId="0A3D2CD4"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Infinity Flex Display 2176x1812, 21.6:18), 374 ppi</w:t>
            </w:r>
          </w:p>
          <w:p w14:paraId="45571E75" w14:textId="1D99BA31"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adaptivní obnovovací frekvence 120 Hz (1~120 Hz)</w:t>
            </w:r>
          </w:p>
        </w:tc>
      </w:tr>
      <w:tr w:rsidR="00E3444B" w:rsidRPr="007C005F" w14:paraId="3BB1EB2F" w14:textId="77777777" w:rsidTr="00EB0E8B">
        <w:trPr>
          <w:trHeight w:val="316"/>
        </w:trPr>
        <w:tc>
          <w:tcPr>
            <w:tcW w:w="966" w:type="pct"/>
            <w:vMerge/>
            <w:tcBorders>
              <w:left w:val="single" w:sz="4" w:space="0" w:color="auto"/>
              <w:right w:val="single" w:sz="4" w:space="0" w:color="auto"/>
            </w:tcBorders>
            <w:shd w:val="clear" w:color="auto" w:fill="auto"/>
            <w:vAlign w:val="center"/>
          </w:tcPr>
          <w:p w14:paraId="1C6FE751" w14:textId="77777777" w:rsidR="00E3444B" w:rsidRPr="007C005F" w:rsidRDefault="00E3444B" w:rsidP="00E3444B">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C09C401" w14:textId="77777777" w:rsidR="00E3444B" w:rsidRPr="007C005F" w:rsidRDefault="00E3444B" w:rsidP="00E3444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DB108F7" w14:textId="08AB07F9" w:rsidR="00E3444B" w:rsidRPr="007C005F" w:rsidRDefault="00E3444B" w:rsidP="00FE3314">
            <w:pPr>
              <w:spacing w:line="276" w:lineRule="auto"/>
              <w:rPr>
                <w:rFonts w:ascii="Arial" w:hAnsi="Arial" w:cs="Arial"/>
                <w:i/>
                <w:sz w:val="22"/>
                <w:szCs w:val="22"/>
              </w:rPr>
            </w:pPr>
            <w:r w:rsidRPr="00FE3314">
              <w:rPr>
                <w:rFonts w:ascii="Arial" w:hAnsi="Arial" w:cs="Arial"/>
                <w:i/>
                <w:sz w:val="16"/>
              </w:rPr>
              <w:t>* Rozměr se udává jako úhlopříčka. Hlavní displej Galaxy Z Fold5 měří 7,6” jako plný obdélník a 7,4” s ohledem na zaoblené rohy. Skutečná zobrazovací plocha je vzhledem k zaobleným rohům a otvoru pro fotoaparát menší.</w:t>
            </w:r>
          </w:p>
        </w:tc>
      </w:tr>
      <w:tr w:rsidR="00E3444B" w:rsidRPr="007C005F" w14:paraId="63E20207" w14:textId="77777777" w:rsidTr="00EB0E8B">
        <w:trPr>
          <w:trHeight w:val="574"/>
        </w:trPr>
        <w:tc>
          <w:tcPr>
            <w:tcW w:w="966" w:type="pct"/>
            <w:vMerge/>
            <w:tcBorders>
              <w:left w:val="single" w:sz="4" w:space="0" w:color="auto"/>
              <w:right w:val="single" w:sz="4" w:space="0" w:color="auto"/>
            </w:tcBorders>
            <w:shd w:val="clear" w:color="auto" w:fill="auto"/>
            <w:vAlign w:val="center"/>
          </w:tcPr>
          <w:p w14:paraId="339842DE" w14:textId="77777777" w:rsidR="00E3444B" w:rsidRPr="007C005F" w:rsidRDefault="00E3444B" w:rsidP="00E3444B">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7349FB7D" w14:textId="192F44CB"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Přední displej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829C919"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 xml:space="preserve">6,2“ (15,7 cm) HD+ </w:t>
            </w:r>
          </w:p>
          <w:p w14:paraId="46147203"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 xml:space="preserve">Dynamic AMOLED 2X </w:t>
            </w:r>
          </w:p>
          <w:p w14:paraId="1966C432" w14:textId="059A934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 xml:space="preserve">(2316x904, 23,1:9), 402 ppi </w:t>
            </w:r>
          </w:p>
          <w:p w14:paraId="1681633F" w14:textId="6101C554"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adaptivní obnovovací frekvence 120 Hz (48~120</w:t>
            </w:r>
            <w:r w:rsidR="00C64026">
              <w:rPr>
                <w:rFonts w:ascii="Arial" w:hAnsi="Arial" w:cs="Arial"/>
                <w:sz w:val="22"/>
                <w:szCs w:val="22"/>
              </w:rPr>
              <w:t xml:space="preserve"> </w:t>
            </w:r>
            <w:r w:rsidRPr="007C005F">
              <w:rPr>
                <w:rFonts w:ascii="Arial" w:hAnsi="Arial" w:cs="Arial"/>
                <w:sz w:val="22"/>
                <w:szCs w:val="22"/>
              </w:rPr>
              <w:t>Hz)</w:t>
            </w:r>
            <w:r w:rsidRPr="007C005F">
              <w:rPr>
                <w:rFonts w:ascii="Arial" w:hAnsi="Arial" w:cs="Arial"/>
                <w:sz w:val="22"/>
                <w:szCs w:val="22"/>
              </w:rPr>
              <w:br/>
            </w:r>
          </w:p>
          <w:p w14:paraId="7EF04DB5" w14:textId="30EFAF61" w:rsidR="00E3444B" w:rsidRPr="007C005F" w:rsidRDefault="00E3444B" w:rsidP="00E3444B">
            <w:pPr>
              <w:spacing w:line="276" w:lineRule="auto"/>
              <w:jc w:val="center"/>
              <w:rPr>
                <w:rFonts w:ascii="Arial" w:hAnsi="Arial" w:cs="Arial"/>
                <w:sz w:val="22"/>
                <w:szCs w:val="22"/>
              </w:rPr>
            </w:pPr>
          </w:p>
        </w:tc>
      </w:tr>
      <w:tr w:rsidR="00E3444B" w:rsidRPr="007C005F" w14:paraId="4C202302" w14:textId="77777777" w:rsidTr="00EB0E8B">
        <w:trPr>
          <w:trHeight w:val="574"/>
        </w:trPr>
        <w:tc>
          <w:tcPr>
            <w:tcW w:w="966" w:type="pct"/>
            <w:vMerge/>
            <w:tcBorders>
              <w:left w:val="single" w:sz="4" w:space="0" w:color="auto"/>
              <w:bottom w:val="single" w:sz="4" w:space="0" w:color="auto"/>
              <w:right w:val="single" w:sz="4" w:space="0" w:color="auto"/>
            </w:tcBorders>
            <w:shd w:val="clear" w:color="auto" w:fill="auto"/>
            <w:vAlign w:val="center"/>
          </w:tcPr>
          <w:p w14:paraId="7074A852" w14:textId="77777777" w:rsidR="00E3444B" w:rsidRPr="007C005F" w:rsidRDefault="00E3444B" w:rsidP="00E3444B">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66A5391" w14:textId="77777777" w:rsidR="00E3444B" w:rsidRPr="007C005F" w:rsidRDefault="00E3444B" w:rsidP="00E3444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814AC3A" w14:textId="1D3792FB" w:rsidR="00E3444B" w:rsidRPr="007C005F" w:rsidRDefault="00E3444B" w:rsidP="00FE3314">
            <w:pPr>
              <w:spacing w:line="276" w:lineRule="auto"/>
              <w:rPr>
                <w:rFonts w:ascii="Arial" w:hAnsi="Arial" w:cs="Arial"/>
                <w:i/>
                <w:sz w:val="14"/>
                <w:szCs w:val="22"/>
              </w:rPr>
            </w:pPr>
            <w:r w:rsidRPr="00FE3314">
              <w:rPr>
                <w:rFonts w:ascii="Arial" w:hAnsi="Arial" w:cs="Arial"/>
                <w:i/>
                <w:sz w:val="16"/>
              </w:rPr>
              <w:t>* Rozměr se udává jako úhlopříčka. Přední displej Galaxy Z Fold5 měří 6,2” jako plný obdélník a 6,1” s ohledem na zaoblené rohy. Skutečná zobrazovací plocha je vzhledem k zaobleným rohům a otvoru fotoaparát</w:t>
            </w:r>
            <w:r w:rsidR="00864398">
              <w:rPr>
                <w:rFonts w:ascii="Arial" w:hAnsi="Arial" w:cs="Arial"/>
                <w:i/>
                <w:sz w:val="16"/>
              </w:rPr>
              <w:t>u</w:t>
            </w:r>
            <w:r w:rsidRPr="00FE3314">
              <w:rPr>
                <w:rFonts w:ascii="Arial" w:hAnsi="Arial" w:cs="Arial"/>
                <w:i/>
                <w:sz w:val="16"/>
              </w:rPr>
              <w:t xml:space="preserve"> menší.</w:t>
            </w:r>
          </w:p>
        </w:tc>
      </w:tr>
      <w:tr w:rsidR="00E3444B" w:rsidRPr="007C005F" w14:paraId="0F15CDC7" w14:textId="77777777" w:rsidTr="00EB0E8B">
        <w:trPr>
          <w:trHeight w:val="326"/>
        </w:trPr>
        <w:tc>
          <w:tcPr>
            <w:tcW w:w="966" w:type="pct"/>
            <w:vMerge w:val="restart"/>
            <w:tcBorders>
              <w:top w:val="nil"/>
              <w:left w:val="single" w:sz="4" w:space="0" w:color="auto"/>
              <w:right w:val="single" w:sz="4" w:space="0" w:color="auto"/>
            </w:tcBorders>
            <w:shd w:val="clear" w:color="auto" w:fill="auto"/>
            <w:vAlign w:val="center"/>
          </w:tcPr>
          <w:p w14:paraId="07EBD9F9" w14:textId="49592FFB"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Rozměry a hmotnost </w:t>
            </w: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7E15DB8D" w14:textId="790DE220"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Složený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794B5F9" w14:textId="483CB229"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67,1x154,9x13,4 mm</w:t>
            </w:r>
          </w:p>
        </w:tc>
      </w:tr>
      <w:tr w:rsidR="00E3444B" w:rsidRPr="007C005F" w14:paraId="3ED9845C" w14:textId="77777777" w:rsidTr="00EB0E8B">
        <w:trPr>
          <w:trHeight w:val="326"/>
        </w:trPr>
        <w:tc>
          <w:tcPr>
            <w:tcW w:w="966" w:type="pct"/>
            <w:vMerge/>
            <w:tcBorders>
              <w:top w:val="nil"/>
              <w:left w:val="single" w:sz="4" w:space="0" w:color="auto"/>
              <w:right w:val="single" w:sz="4" w:space="0" w:color="auto"/>
            </w:tcBorders>
            <w:shd w:val="clear" w:color="auto" w:fill="auto"/>
            <w:vAlign w:val="center"/>
          </w:tcPr>
          <w:p w14:paraId="5284073C" w14:textId="77777777" w:rsidR="00E3444B" w:rsidRPr="007C005F" w:rsidRDefault="00E3444B" w:rsidP="00E3444B">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E166EA0" w14:textId="77777777" w:rsidR="00E3444B" w:rsidRPr="007C005F" w:rsidRDefault="00E3444B" w:rsidP="00E3444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D9EC432" w14:textId="5BD2289E" w:rsidR="00E3444B" w:rsidRPr="007C005F" w:rsidRDefault="00E3444B" w:rsidP="00FE3314">
            <w:pPr>
              <w:spacing w:line="276" w:lineRule="auto"/>
              <w:rPr>
                <w:rFonts w:ascii="Arial" w:hAnsi="Arial" w:cs="Arial"/>
                <w:sz w:val="22"/>
                <w:szCs w:val="22"/>
              </w:rPr>
            </w:pPr>
            <w:r w:rsidRPr="00FE3314">
              <w:rPr>
                <w:rFonts w:ascii="Arial" w:hAnsi="Arial" w:cs="Arial"/>
                <w:i/>
                <w:sz w:val="16"/>
              </w:rPr>
              <w:t>*Tloušťka modelu Galaxy Z Fold5 ve složeném stavu, měřená odshora dolů</w:t>
            </w:r>
          </w:p>
        </w:tc>
      </w:tr>
      <w:tr w:rsidR="00E3444B" w:rsidRPr="007C005F" w14:paraId="6BCE32E0" w14:textId="77777777" w:rsidTr="00EB0E8B">
        <w:trPr>
          <w:trHeight w:val="326"/>
        </w:trPr>
        <w:tc>
          <w:tcPr>
            <w:tcW w:w="966" w:type="pct"/>
            <w:vMerge/>
            <w:tcBorders>
              <w:left w:val="single" w:sz="4" w:space="0" w:color="auto"/>
              <w:right w:val="single" w:sz="4" w:space="0" w:color="auto"/>
            </w:tcBorders>
            <w:shd w:val="clear" w:color="auto" w:fill="auto"/>
            <w:vAlign w:val="center"/>
          </w:tcPr>
          <w:p w14:paraId="39B7A13A" w14:textId="77777777" w:rsidR="00E3444B" w:rsidRPr="007C005F" w:rsidRDefault="00E3444B" w:rsidP="00E3444B">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54B105CF" w14:textId="7DC2508E"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Rozložený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638CAF0" w14:textId="36C3D61B"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129,9x154,9x6,1 mm</w:t>
            </w:r>
          </w:p>
        </w:tc>
      </w:tr>
      <w:tr w:rsidR="00E3444B" w:rsidRPr="007C005F" w14:paraId="195219AD" w14:textId="77777777" w:rsidTr="00EB0E8B">
        <w:trPr>
          <w:trHeight w:val="326"/>
        </w:trPr>
        <w:tc>
          <w:tcPr>
            <w:tcW w:w="966" w:type="pct"/>
            <w:vMerge/>
            <w:tcBorders>
              <w:left w:val="single" w:sz="4" w:space="0" w:color="auto"/>
              <w:right w:val="single" w:sz="4" w:space="0" w:color="auto"/>
            </w:tcBorders>
            <w:shd w:val="clear" w:color="auto" w:fill="auto"/>
            <w:vAlign w:val="center"/>
          </w:tcPr>
          <w:p w14:paraId="6082A579" w14:textId="77777777" w:rsidR="00E3444B" w:rsidRPr="007C005F" w:rsidRDefault="00E3444B" w:rsidP="00E3444B">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F12F498" w14:textId="77777777" w:rsidR="00E3444B" w:rsidRPr="007C005F" w:rsidRDefault="00E3444B" w:rsidP="00E3444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53E1254" w14:textId="281D78DC" w:rsidR="00E3444B" w:rsidRPr="007C005F" w:rsidRDefault="00E3444B" w:rsidP="00FE3314">
            <w:pPr>
              <w:spacing w:line="276" w:lineRule="auto"/>
              <w:rPr>
                <w:rFonts w:ascii="Arial" w:hAnsi="Arial" w:cs="Arial"/>
                <w:i/>
                <w:sz w:val="22"/>
                <w:szCs w:val="22"/>
              </w:rPr>
            </w:pPr>
            <w:r w:rsidRPr="00FE3314">
              <w:rPr>
                <w:rFonts w:ascii="Arial" w:hAnsi="Arial" w:cs="Arial"/>
                <w:i/>
                <w:sz w:val="16"/>
              </w:rPr>
              <w:t>* Do tloušťky modelu Galaxy Z Fold5 v rozloženém stavu se nepočítá rámeček hlavního displeje.</w:t>
            </w:r>
          </w:p>
        </w:tc>
      </w:tr>
      <w:tr w:rsidR="00E3444B" w:rsidRPr="007C005F" w14:paraId="1B7ED81B" w14:textId="77777777" w:rsidTr="00EB0E8B">
        <w:trPr>
          <w:trHeight w:val="326"/>
        </w:trPr>
        <w:tc>
          <w:tcPr>
            <w:tcW w:w="966" w:type="pct"/>
            <w:vMerge/>
            <w:tcBorders>
              <w:left w:val="single" w:sz="4" w:space="0" w:color="auto"/>
              <w:bottom w:val="single" w:sz="4" w:space="0" w:color="auto"/>
              <w:right w:val="single" w:sz="4" w:space="0" w:color="auto"/>
            </w:tcBorders>
            <w:shd w:val="clear" w:color="auto" w:fill="auto"/>
            <w:vAlign w:val="center"/>
          </w:tcPr>
          <w:p w14:paraId="7DAFD0AB" w14:textId="77777777" w:rsidR="00E3444B" w:rsidRPr="007C005F" w:rsidRDefault="00E3444B" w:rsidP="00E3444B">
            <w:pPr>
              <w:spacing w:line="276" w:lineRule="auto"/>
              <w:jc w:val="center"/>
              <w:rPr>
                <w:rFonts w:ascii="Arial" w:hAnsi="Arial" w:cs="Arial"/>
                <w:b/>
                <w:bCs/>
                <w:sz w:val="22"/>
                <w:szCs w:val="22"/>
              </w:rPr>
            </w:pP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CE5339E" w14:textId="6CC474FE"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Hmotnost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FFA2C35" w14:textId="7A988914"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253 g</w:t>
            </w:r>
          </w:p>
        </w:tc>
      </w:tr>
      <w:tr w:rsidR="00E3444B" w:rsidRPr="007C005F" w14:paraId="08ED39FD" w14:textId="77777777" w:rsidTr="00EB0E8B">
        <w:trPr>
          <w:trHeight w:val="326"/>
        </w:trPr>
        <w:tc>
          <w:tcPr>
            <w:tcW w:w="966" w:type="pct"/>
            <w:vMerge w:val="restart"/>
            <w:tcBorders>
              <w:top w:val="nil"/>
              <w:left w:val="single" w:sz="4" w:space="0" w:color="auto"/>
              <w:right w:val="single" w:sz="4" w:space="0" w:color="auto"/>
            </w:tcBorders>
            <w:shd w:val="clear" w:color="auto" w:fill="auto"/>
            <w:vAlign w:val="center"/>
          </w:tcPr>
          <w:p w14:paraId="6C353808" w14:textId="1E2ACBD5"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Fotoaparát </w:t>
            </w: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0B37BE6" w14:textId="48CCA213"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Přední fotoaparát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67C8EA3"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 xml:space="preserve">10 MPix selfie fotoaparát </w:t>
            </w:r>
          </w:p>
          <w:p w14:paraId="248E7A0E" w14:textId="3BA62073"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f2,2, velikost pixelu: 1,22 μm, úhel záběru: 85˚</w:t>
            </w:r>
          </w:p>
        </w:tc>
      </w:tr>
      <w:tr w:rsidR="00E3444B" w:rsidRPr="007C005F" w14:paraId="1B66A814" w14:textId="77777777" w:rsidTr="00EB0E8B">
        <w:trPr>
          <w:trHeight w:val="326"/>
        </w:trPr>
        <w:tc>
          <w:tcPr>
            <w:tcW w:w="966" w:type="pct"/>
            <w:vMerge/>
            <w:tcBorders>
              <w:left w:val="single" w:sz="4" w:space="0" w:color="auto"/>
              <w:right w:val="single" w:sz="4" w:space="0" w:color="auto"/>
            </w:tcBorders>
            <w:shd w:val="clear" w:color="auto" w:fill="auto"/>
            <w:vAlign w:val="center"/>
          </w:tcPr>
          <w:p w14:paraId="0FD65CA8" w14:textId="77777777" w:rsidR="00E3444B" w:rsidRPr="007C005F" w:rsidRDefault="00E3444B" w:rsidP="00E3444B">
            <w:pPr>
              <w:spacing w:line="276" w:lineRule="auto"/>
              <w:jc w:val="center"/>
              <w:rPr>
                <w:rFonts w:ascii="Arial" w:hAnsi="Arial" w:cs="Arial"/>
                <w:b/>
                <w:bCs/>
                <w:sz w:val="22"/>
                <w:szCs w:val="22"/>
              </w:rPr>
            </w:pP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DAD3FEC" w14:textId="603D534B"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Fotoaparát pod displejem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71B77A9"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 xml:space="preserve">4 MPix fotoaparát pod displejem </w:t>
            </w:r>
          </w:p>
          <w:p w14:paraId="4CD65F86" w14:textId="2B320809"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f1,8, velikost pixelu: 2,0 μm, úhel záběru: 80˚</w:t>
            </w:r>
          </w:p>
          <w:p w14:paraId="652A1B50" w14:textId="1D38E9B4" w:rsidR="00E3444B" w:rsidRPr="007C005F" w:rsidRDefault="00E3444B" w:rsidP="00E3444B">
            <w:pPr>
              <w:spacing w:line="276" w:lineRule="auto"/>
              <w:jc w:val="center"/>
              <w:rPr>
                <w:rFonts w:ascii="Arial" w:hAnsi="Arial" w:cs="Arial"/>
                <w:sz w:val="22"/>
                <w:szCs w:val="22"/>
              </w:rPr>
            </w:pPr>
          </w:p>
        </w:tc>
      </w:tr>
      <w:tr w:rsidR="00E3444B" w:rsidRPr="007C005F" w14:paraId="3AD0C426" w14:textId="77777777" w:rsidTr="00EB0E8B">
        <w:trPr>
          <w:trHeight w:val="852"/>
        </w:trPr>
        <w:tc>
          <w:tcPr>
            <w:tcW w:w="966" w:type="pct"/>
            <w:vMerge/>
            <w:tcBorders>
              <w:left w:val="single" w:sz="4" w:space="0" w:color="auto"/>
              <w:right w:val="single" w:sz="4" w:space="0" w:color="auto"/>
            </w:tcBorders>
            <w:shd w:val="clear" w:color="auto" w:fill="auto"/>
            <w:vAlign w:val="center"/>
          </w:tcPr>
          <w:p w14:paraId="4C4ABCD7" w14:textId="77777777" w:rsidR="00E3444B" w:rsidRPr="007C005F" w:rsidRDefault="00E3444B" w:rsidP="00E3444B">
            <w:pPr>
              <w:spacing w:line="276" w:lineRule="auto"/>
              <w:jc w:val="center"/>
              <w:rPr>
                <w:rFonts w:ascii="Arial" w:hAnsi="Arial" w:cs="Arial"/>
                <w:b/>
                <w:bCs/>
                <w:sz w:val="22"/>
                <w:szCs w:val="22"/>
              </w:rPr>
            </w:pPr>
          </w:p>
        </w:tc>
        <w:tc>
          <w:tcPr>
            <w:tcW w:w="64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A3B5912" w14:textId="07B96BBA"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 xml:space="preserve">Zadní duální fotoaparát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3D7ED65"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 xml:space="preserve">12 MPix ultraširoký fotoaparát </w:t>
            </w:r>
          </w:p>
          <w:p w14:paraId="647A16FD" w14:textId="10E4DD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f2,2, velikost pixelu: 1,12 μm, úhel záběru: 123˚</w:t>
            </w:r>
          </w:p>
        </w:tc>
      </w:tr>
      <w:tr w:rsidR="00E3444B" w:rsidRPr="007C005F" w14:paraId="0F12F732" w14:textId="77777777" w:rsidTr="00EB0E8B">
        <w:trPr>
          <w:trHeight w:val="114"/>
        </w:trPr>
        <w:tc>
          <w:tcPr>
            <w:tcW w:w="966" w:type="pct"/>
            <w:vMerge/>
            <w:tcBorders>
              <w:left w:val="single" w:sz="4" w:space="0" w:color="auto"/>
              <w:right w:val="single" w:sz="4" w:space="0" w:color="auto"/>
            </w:tcBorders>
            <w:shd w:val="clear" w:color="auto" w:fill="auto"/>
            <w:vAlign w:val="center"/>
          </w:tcPr>
          <w:p w14:paraId="7601C749" w14:textId="77777777" w:rsidR="00E3444B" w:rsidRPr="007C005F" w:rsidRDefault="00E3444B" w:rsidP="00E3444B">
            <w:pPr>
              <w:spacing w:line="276" w:lineRule="auto"/>
              <w:jc w:val="center"/>
              <w:rPr>
                <w:rFonts w:ascii="Arial" w:hAnsi="Arial" w:cs="Arial"/>
                <w:b/>
                <w:bCs/>
                <w:sz w:val="22"/>
                <w:szCs w:val="22"/>
              </w:rPr>
            </w:pPr>
          </w:p>
        </w:tc>
        <w:tc>
          <w:tcPr>
            <w:tcW w:w="646" w:type="pct"/>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tcPr>
          <w:p w14:paraId="3D47216C" w14:textId="75F3AD74" w:rsidR="00E3444B" w:rsidRPr="007C005F" w:rsidRDefault="00E3444B" w:rsidP="00E3444B">
            <w:pPr>
              <w:spacing w:line="276" w:lineRule="auto"/>
              <w:jc w:val="center"/>
              <w:rPr>
                <w:rFonts w:ascii="Arial" w:hAnsi="Arial" w:cs="Arial"/>
                <w:b/>
                <w:bCs/>
                <w:sz w:val="22"/>
                <w:szCs w:val="22"/>
              </w:rPr>
            </w:pPr>
            <w:r w:rsidRPr="007C005F">
              <w:rPr>
                <w:rFonts w:ascii="Arial" w:hAnsi="Arial" w:cs="Arial"/>
                <w:b/>
                <w:bCs/>
                <w:sz w:val="22"/>
                <w:szCs w:val="22"/>
              </w:rPr>
              <w:t>Zadní trojitý fotoaparát</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EF8B402"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 xml:space="preserve">12 MPix ultraširoký fotoaparát </w:t>
            </w:r>
          </w:p>
          <w:p w14:paraId="0355D682" w14:textId="43EADAA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f2,2, velikost pixelu: 1,12 μm, úhel záběru: 123˚</w:t>
            </w:r>
          </w:p>
        </w:tc>
      </w:tr>
      <w:tr w:rsidR="00E3444B" w:rsidRPr="007C005F" w14:paraId="65F9DE8C" w14:textId="77777777" w:rsidTr="00EB0E8B">
        <w:trPr>
          <w:trHeight w:val="111"/>
        </w:trPr>
        <w:tc>
          <w:tcPr>
            <w:tcW w:w="966" w:type="pct"/>
            <w:vMerge/>
            <w:tcBorders>
              <w:left w:val="single" w:sz="4" w:space="0" w:color="auto"/>
              <w:right w:val="single" w:sz="4" w:space="0" w:color="auto"/>
            </w:tcBorders>
            <w:shd w:val="clear" w:color="auto" w:fill="auto"/>
            <w:vAlign w:val="center"/>
          </w:tcPr>
          <w:p w14:paraId="65A1F4F4" w14:textId="77777777" w:rsidR="00E3444B" w:rsidRPr="007C005F" w:rsidRDefault="00E3444B" w:rsidP="00E3444B">
            <w:pPr>
              <w:spacing w:line="276" w:lineRule="auto"/>
              <w:jc w:val="center"/>
              <w:rPr>
                <w:rFonts w:ascii="Arial" w:hAnsi="Arial" w:cs="Arial"/>
                <w:b/>
                <w:bCs/>
                <w:sz w:val="22"/>
                <w:szCs w:val="22"/>
              </w:rPr>
            </w:pPr>
          </w:p>
        </w:tc>
        <w:tc>
          <w:tcPr>
            <w:tcW w:w="646" w:type="pct"/>
            <w:vMerge/>
            <w:tcBorders>
              <w:left w:val="single" w:sz="4" w:space="0" w:color="auto"/>
              <w:right w:val="single" w:sz="4" w:space="0" w:color="auto"/>
            </w:tcBorders>
            <w:shd w:val="clear" w:color="auto" w:fill="auto"/>
            <w:tcMar>
              <w:top w:w="15" w:type="dxa"/>
              <w:left w:w="15" w:type="dxa"/>
              <w:bottom w:w="0" w:type="dxa"/>
              <w:right w:w="15" w:type="dxa"/>
            </w:tcMar>
            <w:vAlign w:val="center"/>
          </w:tcPr>
          <w:p w14:paraId="113F32E6" w14:textId="77777777" w:rsidR="00E3444B" w:rsidRPr="007C005F" w:rsidRDefault="00E3444B" w:rsidP="00E3444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6B943C8"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50 MPix širokoúhlý fotoaparát</w:t>
            </w:r>
          </w:p>
          <w:p w14:paraId="7C79C14F" w14:textId="4290B133"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lastRenderedPageBreak/>
              <w:t>Automatické ostření Dual Pixel AF, optický stabilizátor OIS, f1,8, velikost pixelu: 1,0 μm, úhel záběru: 85˚</w:t>
            </w:r>
          </w:p>
        </w:tc>
      </w:tr>
      <w:tr w:rsidR="00E3444B" w:rsidRPr="007C005F" w14:paraId="364B9843" w14:textId="77777777" w:rsidTr="00EB0E8B">
        <w:trPr>
          <w:trHeight w:val="111"/>
        </w:trPr>
        <w:tc>
          <w:tcPr>
            <w:tcW w:w="966" w:type="pct"/>
            <w:vMerge/>
            <w:tcBorders>
              <w:left w:val="single" w:sz="4" w:space="0" w:color="auto"/>
              <w:right w:val="single" w:sz="4" w:space="0" w:color="auto"/>
            </w:tcBorders>
            <w:shd w:val="clear" w:color="auto" w:fill="auto"/>
            <w:vAlign w:val="center"/>
          </w:tcPr>
          <w:p w14:paraId="3DDB7B99" w14:textId="77777777" w:rsidR="00E3444B" w:rsidRPr="007C005F" w:rsidRDefault="00E3444B" w:rsidP="00E3444B">
            <w:pPr>
              <w:spacing w:line="276" w:lineRule="auto"/>
              <w:jc w:val="center"/>
              <w:rPr>
                <w:rFonts w:ascii="Arial" w:hAnsi="Arial" w:cs="Arial"/>
                <w:b/>
                <w:bCs/>
                <w:sz w:val="22"/>
                <w:szCs w:val="22"/>
              </w:rPr>
            </w:pPr>
          </w:p>
        </w:tc>
        <w:tc>
          <w:tcPr>
            <w:tcW w:w="646" w:type="pct"/>
            <w:vMerge/>
            <w:tcBorders>
              <w:left w:val="single" w:sz="4" w:space="0" w:color="auto"/>
              <w:right w:val="single" w:sz="4" w:space="0" w:color="auto"/>
            </w:tcBorders>
            <w:shd w:val="clear" w:color="auto" w:fill="auto"/>
            <w:tcMar>
              <w:top w:w="15" w:type="dxa"/>
              <w:left w:w="15" w:type="dxa"/>
              <w:bottom w:w="0" w:type="dxa"/>
              <w:right w:w="15" w:type="dxa"/>
            </w:tcMar>
            <w:vAlign w:val="center"/>
          </w:tcPr>
          <w:p w14:paraId="28217526" w14:textId="77777777" w:rsidR="00E3444B" w:rsidRPr="007C005F" w:rsidRDefault="00E3444B" w:rsidP="00E3444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47493F0"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 xml:space="preserve">10 MPix teleobjektiv </w:t>
            </w:r>
          </w:p>
          <w:p w14:paraId="306F3B88" w14:textId="31B21E83"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PDAF, F2,4, optický stabilizátor OIS, velikost pixelu: 1,0 μm, úhel záběru: 36˚, 3X optický zoom</w:t>
            </w:r>
          </w:p>
        </w:tc>
      </w:tr>
      <w:tr w:rsidR="00E3444B" w:rsidRPr="007C005F" w14:paraId="7E2FBC92" w14:textId="77777777" w:rsidTr="00EB0E8B">
        <w:trPr>
          <w:trHeight w:val="111"/>
        </w:trPr>
        <w:tc>
          <w:tcPr>
            <w:tcW w:w="966" w:type="pct"/>
            <w:vMerge/>
            <w:tcBorders>
              <w:left w:val="single" w:sz="4" w:space="0" w:color="auto"/>
              <w:bottom w:val="single" w:sz="4" w:space="0" w:color="auto"/>
              <w:right w:val="single" w:sz="4" w:space="0" w:color="auto"/>
            </w:tcBorders>
            <w:shd w:val="clear" w:color="auto" w:fill="auto"/>
            <w:vAlign w:val="center"/>
          </w:tcPr>
          <w:p w14:paraId="0D1D239A" w14:textId="77777777" w:rsidR="00E3444B" w:rsidRPr="007C005F" w:rsidRDefault="00E3444B" w:rsidP="00E3444B">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1EB7595" w14:textId="77777777" w:rsidR="00E3444B" w:rsidRPr="007C005F" w:rsidRDefault="00E3444B" w:rsidP="00E3444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10A962B" w14:textId="4F6BF380" w:rsidR="00E3444B" w:rsidRPr="00FE3314" w:rsidRDefault="00E3444B" w:rsidP="00FE3314">
            <w:pPr>
              <w:rPr>
                <w:rFonts w:ascii="Arial" w:hAnsi="Arial" w:cs="Arial"/>
                <w:i/>
                <w:sz w:val="16"/>
              </w:rPr>
            </w:pPr>
            <w:r w:rsidRPr="00FE3314">
              <w:rPr>
                <w:rFonts w:ascii="Arial" w:hAnsi="Arial" w:cs="Arial"/>
                <w:i/>
                <w:sz w:val="16"/>
              </w:rPr>
              <w:t xml:space="preserve">*Technologii 30X Space Zoom tvoří 3x optický zoom a 30x digitální zoom s technologií Super Resolution využívající umělou inteligenci. Při zoomování přes 3násobné ohnisko </w:t>
            </w:r>
            <w:r w:rsidR="00864398">
              <w:rPr>
                <w:rFonts w:ascii="Arial" w:hAnsi="Arial" w:cs="Arial"/>
                <w:i/>
                <w:sz w:val="16"/>
              </w:rPr>
              <w:t xml:space="preserve">se </w:t>
            </w:r>
            <w:r w:rsidRPr="00FE3314">
              <w:rPr>
                <w:rFonts w:ascii="Arial" w:hAnsi="Arial" w:cs="Arial"/>
                <w:i/>
                <w:sz w:val="16"/>
              </w:rPr>
              <w:t>může zhorš</w:t>
            </w:r>
            <w:r w:rsidR="00864398">
              <w:rPr>
                <w:rFonts w:ascii="Arial" w:hAnsi="Arial" w:cs="Arial"/>
                <w:i/>
                <w:sz w:val="16"/>
              </w:rPr>
              <w:t>it</w:t>
            </w:r>
            <w:r w:rsidRPr="00FE3314">
              <w:rPr>
                <w:rFonts w:ascii="Arial" w:hAnsi="Arial" w:cs="Arial"/>
                <w:i/>
                <w:sz w:val="16"/>
              </w:rPr>
              <w:t xml:space="preserve"> </w:t>
            </w:r>
            <w:r w:rsidR="00864398" w:rsidRPr="00FE3314">
              <w:rPr>
                <w:rFonts w:ascii="Arial" w:hAnsi="Arial" w:cs="Arial"/>
                <w:i/>
                <w:sz w:val="16"/>
              </w:rPr>
              <w:t>kvalit</w:t>
            </w:r>
            <w:r w:rsidR="00864398">
              <w:rPr>
                <w:rFonts w:ascii="Arial" w:hAnsi="Arial" w:cs="Arial"/>
                <w:i/>
                <w:sz w:val="16"/>
              </w:rPr>
              <w:t>a</w:t>
            </w:r>
            <w:r w:rsidR="00864398" w:rsidRPr="00FE3314">
              <w:rPr>
                <w:rFonts w:ascii="Arial" w:hAnsi="Arial" w:cs="Arial"/>
                <w:i/>
                <w:sz w:val="16"/>
              </w:rPr>
              <w:t xml:space="preserve"> </w:t>
            </w:r>
            <w:r w:rsidRPr="00FE3314">
              <w:rPr>
                <w:rFonts w:ascii="Arial" w:hAnsi="Arial" w:cs="Arial"/>
                <w:i/>
                <w:sz w:val="16"/>
              </w:rPr>
              <w:t>obrazu.</w:t>
            </w:r>
          </w:p>
        </w:tc>
      </w:tr>
      <w:tr w:rsidR="00E3444B" w:rsidRPr="007C005F" w14:paraId="7F8237C4"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08621BC9" w14:textId="177DA9A0" w:rsidR="00E3444B" w:rsidRPr="007C005F" w:rsidRDefault="00511F18" w:rsidP="00E3444B">
            <w:pPr>
              <w:spacing w:line="276" w:lineRule="auto"/>
              <w:jc w:val="center"/>
              <w:rPr>
                <w:rFonts w:ascii="Arial" w:hAnsi="Arial" w:cs="Arial"/>
                <w:b/>
                <w:bCs/>
                <w:sz w:val="22"/>
                <w:szCs w:val="22"/>
              </w:rPr>
            </w:pPr>
            <w:r>
              <w:rPr>
                <w:rFonts w:ascii="Arial" w:hAnsi="Arial" w:cs="Arial"/>
                <w:b/>
                <w:bCs/>
                <w:sz w:val="22"/>
                <w:szCs w:val="22"/>
              </w:rPr>
              <w:t>Procesor</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6D0B37B" w14:textId="77777777" w:rsidR="00E3444B" w:rsidRPr="007C005F" w:rsidRDefault="00E3444B" w:rsidP="00E3444B">
            <w:pPr>
              <w:spacing w:line="276" w:lineRule="auto"/>
              <w:jc w:val="center"/>
              <w:rPr>
                <w:rFonts w:ascii="Arial" w:hAnsi="Arial" w:cs="Arial"/>
                <w:sz w:val="22"/>
                <w:szCs w:val="22"/>
              </w:rPr>
            </w:pPr>
            <w:r w:rsidRPr="007C005F">
              <w:rPr>
                <w:rFonts w:ascii="Arial" w:hAnsi="Arial" w:cs="Arial"/>
                <w:sz w:val="22"/>
                <w:szCs w:val="22"/>
              </w:rPr>
              <w:t>Snapdragon</w:t>
            </w:r>
            <w:r w:rsidRPr="007C005F">
              <w:rPr>
                <w:rFonts w:ascii="Arial" w:hAnsi="Arial" w:cs="Arial"/>
                <w:sz w:val="22"/>
                <w:szCs w:val="22"/>
                <w:vertAlign w:val="superscript"/>
              </w:rPr>
              <w:t>®</w:t>
            </w:r>
            <w:r w:rsidRPr="007C005F">
              <w:rPr>
                <w:rFonts w:ascii="Arial" w:hAnsi="Arial" w:cs="Arial"/>
                <w:sz w:val="22"/>
                <w:szCs w:val="22"/>
              </w:rPr>
              <w:t> 8 Gen 2 Mobile Platform for Galaxy</w:t>
            </w:r>
          </w:p>
        </w:tc>
      </w:tr>
      <w:tr w:rsidR="00120EA0" w:rsidRPr="007C005F" w14:paraId="5FCF08CF"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41A26259" w14:textId="77777777" w:rsidR="00120EA0" w:rsidRPr="007C005F" w:rsidRDefault="00120EA0" w:rsidP="00120EA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DA3CBD3" w14:textId="0F33CAE7" w:rsidR="00120EA0" w:rsidRPr="00FE3314" w:rsidRDefault="00120EA0" w:rsidP="00120EA0">
            <w:pPr>
              <w:spacing w:line="276" w:lineRule="auto"/>
              <w:jc w:val="center"/>
              <w:rPr>
                <w:rFonts w:ascii="Arial" w:hAnsi="Arial" w:cs="Arial"/>
                <w:sz w:val="16"/>
              </w:rPr>
            </w:pPr>
            <w:r w:rsidRPr="00FE3314">
              <w:rPr>
                <w:rFonts w:ascii="Arial" w:hAnsi="Arial" w:cs="Arial"/>
                <w:i/>
                <w:sz w:val="16"/>
              </w:rPr>
              <w:t>*</w:t>
            </w:r>
            <w:r w:rsidRPr="00FE3314">
              <w:rPr>
                <w:rFonts w:ascii="Arial" w:hAnsi="Arial" w:cs="Arial"/>
                <w:sz w:val="16"/>
              </w:rPr>
              <w:t>Snapdragon je produkt společnosti Qualcomm Technologies, Inc</w:t>
            </w:r>
            <w:r w:rsidR="00864398">
              <w:rPr>
                <w:rFonts w:ascii="Arial" w:hAnsi="Arial" w:cs="Arial"/>
                <w:sz w:val="16"/>
              </w:rPr>
              <w:t>.</w:t>
            </w:r>
            <w:r w:rsidRPr="00FE3314">
              <w:rPr>
                <w:rFonts w:ascii="Arial" w:hAnsi="Arial" w:cs="Arial"/>
                <w:sz w:val="16"/>
              </w:rPr>
              <w:t>, resp. jejích dceřiných firem. Snapdragon je ochranná známka nebo registrovanná ochranná známka společnosti Qualcomm Incorporated.</w:t>
            </w:r>
          </w:p>
        </w:tc>
      </w:tr>
      <w:tr w:rsidR="00120EA0" w:rsidRPr="007C005F" w14:paraId="41BA09F1"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2491DF04" w14:textId="55FF6DE4" w:rsidR="00120EA0" w:rsidRPr="007C005F" w:rsidRDefault="000578B5" w:rsidP="00120EA0">
            <w:pPr>
              <w:spacing w:line="276" w:lineRule="auto"/>
              <w:jc w:val="center"/>
              <w:rPr>
                <w:rFonts w:ascii="Arial" w:hAnsi="Arial" w:cs="Arial"/>
                <w:b/>
                <w:bCs/>
                <w:sz w:val="22"/>
                <w:szCs w:val="22"/>
              </w:rPr>
            </w:pPr>
            <w:r w:rsidRPr="007C005F">
              <w:rPr>
                <w:rFonts w:ascii="Arial" w:hAnsi="Arial" w:cs="Arial"/>
                <w:b/>
                <w:bCs/>
                <w:sz w:val="22"/>
                <w:szCs w:val="22"/>
              </w:rPr>
              <w:t xml:space="preserve">Paměť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B2572ED" w14:textId="0AEE2B03" w:rsidR="00120EA0" w:rsidRPr="007C005F" w:rsidRDefault="00120EA0" w:rsidP="00120EA0">
            <w:pPr>
              <w:spacing w:line="276" w:lineRule="auto"/>
              <w:jc w:val="center"/>
              <w:rPr>
                <w:rFonts w:ascii="Arial" w:hAnsi="Arial" w:cs="Arial"/>
                <w:sz w:val="22"/>
                <w:szCs w:val="22"/>
              </w:rPr>
            </w:pPr>
            <w:r w:rsidRPr="007C005F">
              <w:rPr>
                <w:rFonts w:ascii="Arial" w:hAnsi="Arial" w:cs="Arial"/>
                <w:sz w:val="22"/>
                <w:szCs w:val="22"/>
              </w:rPr>
              <w:t xml:space="preserve">12 GB </w:t>
            </w:r>
            <w:r w:rsidR="003F7DBF">
              <w:rPr>
                <w:rFonts w:ascii="Arial" w:hAnsi="Arial" w:cs="Arial"/>
                <w:sz w:val="22"/>
                <w:szCs w:val="22"/>
              </w:rPr>
              <w:t xml:space="preserve">RAM </w:t>
            </w:r>
            <w:r w:rsidRPr="007C005F">
              <w:rPr>
                <w:rFonts w:ascii="Arial" w:hAnsi="Arial" w:cs="Arial"/>
                <w:sz w:val="22"/>
                <w:szCs w:val="22"/>
              </w:rPr>
              <w:t xml:space="preserve">a úložný prostor 1 TB </w:t>
            </w:r>
          </w:p>
          <w:p w14:paraId="60FFBCE0" w14:textId="030D7DA4" w:rsidR="00120EA0" w:rsidRPr="007C005F" w:rsidRDefault="00120EA0" w:rsidP="00120EA0">
            <w:pPr>
              <w:spacing w:line="276" w:lineRule="auto"/>
              <w:jc w:val="center"/>
              <w:rPr>
                <w:rFonts w:ascii="Arial" w:hAnsi="Arial" w:cs="Arial"/>
                <w:sz w:val="22"/>
                <w:szCs w:val="22"/>
              </w:rPr>
            </w:pPr>
            <w:r w:rsidRPr="007C005F">
              <w:rPr>
                <w:rFonts w:ascii="Arial" w:hAnsi="Arial" w:cs="Arial"/>
                <w:sz w:val="22"/>
                <w:szCs w:val="22"/>
              </w:rPr>
              <w:t>12 GB RAM a úložný prostor 512 GB</w:t>
            </w:r>
          </w:p>
          <w:p w14:paraId="15282FAF" w14:textId="239BF257" w:rsidR="00120EA0" w:rsidRPr="007C005F" w:rsidRDefault="00120EA0" w:rsidP="00120EA0">
            <w:pPr>
              <w:spacing w:line="276" w:lineRule="auto"/>
              <w:jc w:val="center"/>
              <w:rPr>
                <w:rFonts w:ascii="Arial" w:hAnsi="Arial" w:cs="Arial"/>
                <w:sz w:val="22"/>
                <w:szCs w:val="22"/>
              </w:rPr>
            </w:pPr>
            <w:r w:rsidRPr="007C005F">
              <w:rPr>
                <w:rFonts w:ascii="Arial" w:hAnsi="Arial" w:cs="Arial"/>
                <w:sz w:val="22"/>
                <w:szCs w:val="22"/>
              </w:rPr>
              <w:t>12 GB RAM a úložný prostor 256 GB</w:t>
            </w:r>
          </w:p>
        </w:tc>
      </w:tr>
      <w:tr w:rsidR="000578B5" w:rsidRPr="007C005F" w14:paraId="48E9BE9E" w14:textId="77777777" w:rsidTr="00EB0E8B">
        <w:trPr>
          <w:trHeight w:val="205"/>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191C3354" w14:textId="77777777" w:rsidR="000578B5" w:rsidRPr="007C005F" w:rsidRDefault="000578B5" w:rsidP="000578B5">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9E9C9A5" w14:textId="1C560425" w:rsidR="000578B5" w:rsidRPr="00FE3314" w:rsidRDefault="000578B5" w:rsidP="00FE3314">
            <w:pPr>
              <w:spacing w:line="276" w:lineRule="auto"/>
              <w:rPr>
                <w:rFonts w:ascii="Arial" w:hAnsi="Arial" w:cs="Arial"/>
                <w:sz w:val="16"/>
              </w:rPr>
            </w:pPr>
            <w:r w:rsidRPr="00FE3314">
              <w:rPr>
                <w:rFonts w:ascii="Arial" w:hAnsi="Arial" w:cs="Arial"/>
                <w:i/>
                <w:sz w:val="16"/>
              </w:rPr>
              <w:t>* Skutečná kapacita úložného prostoru závisí na předinstalovaném softwaru. Dostupnost paměťových variant se mění na jednotlivých trzích.</w:t>
            </w:r>
          </w:p>
        </w:tc>
      </w:tr>
      <w:tr w:rsidR="000578B5" w:rsidRPr="007C005F" w14:paraId="107BADE8"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4A42A105" w14:textId="06C9325C"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 xml:space="preserve">Baterie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9280CB0" w14:textId="6DF4DAC5" w:rsidR="000578B5" w:rsidRPr="007C005F" w:rsidRDefault="000578B5" w:rsidP="000578B5">
            <w:pPr>
              <w:spacing w:line="276" w:lineRule="auto"/>
              <w:jc w:val="center"/>
              <w:rPr>
                <w:rFonts w:ascii="Arial" w:hAnsi="Arial" w:cs="Arial"/>
                <w:sz w:val="22"/>
                <w:szCs w:val="22"/>
              </w:rPr>
            </w:pPr>
            <w:r w:rsidRPr="007C005F">
              <w:rPr>
                <w:rFonts w:ascii="Arial" w:hAnsi="Arial" w:cs="Arial"/>
                <w:sz w:val="22"/>
                <w:szCs w:val="22"/>
              </w:rPr>
              <w:t>4</w:t>
            </w:r>
            <w:r w:rsidR="00864398">
              <w:rPr>
                <w:rFonts w:ascii="Arial" w:hAnsi="Arial" w:cs="Arial"/>
                <w:sz w:val="22"/>
                <w:szCs w:val="22"/>
              </w:rPr>
              <w:t xml:space="preserve"> </w:t>
            </w:r>
            <w:r w:rsidRPr="007C005F">
              <w:rPr>
                <w:rFonts w:ascii="Arial" w:hAnsi="Arial" w:cs="Arial"/>
                <w:sz w:val="22"/>
                <w:szCs w:val="22"/>
              </w:rPr>
              <w:t>400 mAh (typická hodnota) duální baterie</w:t>
            </w:r>
          </w:p>
        </w:tc>
      </w:tr>
      <w:tr w:rsidR="000578B5" w:rsidRPr="007C005F" w14:paraId="10E2EBAC"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73CB5B65" w14:textId="77777777" w:rsidR="000578B5" w:rsidRPr="007C005F" w:rsidRDefault="000578B5" w:rsidP="000578B5">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B7E21C8" w14:textId="23FEFC1F" w:rsidR="000578B5" w:rsidRPr="00FE3314" w:rsidRDefault="000578B5" w:rsidP="00FE3314">
            <w:pPr>
              <w:spacing w:line="276" w:lineRule="auto"/>
              <w:rPr>
                <w:rFonts w:ascii="Arial" w:hAnsi="Arial" w:cs="Arial"/>
                <w:spacing w:val="-3"/>
                <w:sz w:val="16"/>
                <w:szCs w:val="18"/>
              </w:rPr>
            </w:pPr>
            <w:r w:rsidRPr="00FE3314">
              <w:rPr>
                <w:rFonts w:ascii="Arial" w:hAnsi="Arial" w:cs="Arial"/>
                <w:color w:val="000000"/>
                <w:sz w:val="16"/>
                <w:szCs w:val="18"/>
              </w:rPr>
              <w:t xml:space="preserve">* </w:t>
            </w:r>
            <w:r w:rsidRPr="00FE3314">
              <w:rPr>
                <w:rFonts w:ascii="Arial" w:hAnsi="Arial" w:cs="Arial"/>
                <w:i/>
                <w:sz w:val="16"/>
                <w:szCs w:val="18"/>
              </w:rPr>
              <w:t>Typická hodnota podle nezávislých laboratorních testů. Typickou hodnotou se rozumí průměrná odhadovaná hodnota vzhledem k odchylkám kapacity baterie u testovaných vzorků podle standardu IEC 61960. Jmenovitá kapacita modelu Galaxy Z Fold5 je 4</w:t>
            </w:r>
            <w:r w:rsidR="00864398">
              <w:rPr>
                <w:rFonts w:ascii="Arial" w:hAnsi="Arial" w:cs="Arial"/>
                <w:i/>
                <w:sz w:val="16"/>
                <w:szCs w:val="18"/>
              </w:rPr>
              <w:t xml:space="preserve"> </w:t>
            </w:r>
            <w:r w:rsidRPr="00FE3314">
              <w:rPr>
                <w:rFonts w:ascii="Arial" w:hAnsi="Arial" w:cs="Arial"/>
                <w:i/>
                <w:sz w:val="16"/>
                <w:szCs w:val="18"/>
              </w:rPr>
              <w:t>270 mAh. Skutečná výdrž baterie závisí na prostředí v síti, typu využití apod.</w:t>
            </w:r>
          </w:p>
        </w:tc>
      </w:tr>
      <w:tr w:rsidR="000578B5" w:rsidRPr="007C005F" w14:paraId="2E794D66"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6C77DC2E" w14:textId="7F71A8A3"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Dobíjení</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E831EFE" w14:textId="0A0B8ADC" w:rsidR="000578B5" w:rsidRPr="007C005F" w:rsidRDefault="000578B5" w:rsidP="000578B5">
            <w:pPr>
              <w:jc w:val="center"/>
              <w:rPr>
                <w:rFonts w:ascii="Arial" w:hAnsi="Arial" w:cs="Arial"/>
                <w:sz w:val="22"/>
                <w:szCs w:val="22"/>
              </w:rPr>
            </w:pPr>
            <w:r w:rsidRPr="007C005F">
              <w:rPr>
                <w:rFonts w:ascii="Arial" w:hAnsi="Arial" w:cs="Arial"/>
                <w:sz w:val="22"/>
                <w:szCs w:val="22"/>
              </w:rPr>
              <w:t>Kabelové dobíjení*: až 50 % kapacity za cca 30 min</w:t>
            </w:r>
            <w:r w:rsidR="00847F46">
              <w:rPr>
                <w:rFonts w:ascii="Arial" w:hAnsi="Arial" w:cs="Arial"/>
                <w:sz w:val="22"/>
                <w:szCs w:val="22"/>
              </w:rPr>
              <w:t xml:space="preserve"> s 25W adaptérem a USB-C kabelem (3A)</w:t>
            </w:r>
            <w:r w:rsidRPr="007C005F">
              <w:rPr>
                <w:rFonts w:ascii="Arial" w:hAnsi="Arial" w:cs="Arial"/>
                <w:sz w:val="22"/>
                <w:szCs w:val="22"/>
              </w:rPr>
              <w:t>***</w:t>
            </w:r>
          </w:p>
          <w:p w14:paraId="7748BDE7" w14:textId="77777777" w:rsidR="000578B5" w:rsidRPr="007C005F" w:rsidRDefault="000578B5" w:rsidP="000578B5">
            <w:pPr>
              <w:jc w:val="center"/>
              <w:rPr>
                <w:rFonts w:ascii="Arial" w:hAnsi="Arial" w:cs="Arial"/>
                <w:sz w:val="22"/>
                <w:szCs w:val="22"/>
              </w:rPr>
            </w:pPr>
            <w:r w:rsidRPr="007C005F">
              <w:rPr>
                <w:rFonts w:ascii="Arial" w:hAnsi="Arial" w:cs="Arial"/>
                <w:sz w:val="22"/>
                <w:szCs w:val="22"/>
              </w:rPr>
              <w:t>Rychlé bezdrátové dobíjení Fast Wireless Charging 2.0****</w:t>
            </w:r>
          </w:p>
          <w:p w14:paraId="4D46C17A" w14:textId="6971D949" w:rsidR="000578B5" w:rsidRPr="007C005F" w:rsidRDefault="000578B5" w:rsidP="000578B5">
            <w:pPr>
              <w:jc w:val="center"/>
              <w:rPr>
                <w:rFonts w:ascii="Arial" w:hAnsi="Arial" w:cs="Arial"/>
                <w:sz w:val="22"/>
                <w:szCs w:val="22"/>
              </w:rPr>
            </w:pPr>
            <w:r w:rsidRPr="007C005F">
              <w:rPr>
                <w:rFonts w:ascii="Arial" w:hAnsi="Arial" w:cs="Arial"/>
                <w:sz w:val="22"/>
                <w:szCs w:val="22"/>
              </w:rPr>
              <w:t>Bezdrátové dobíjení jiných zařízení Wireless PowerShare*****</w:t>
            </w:r>
          </w:p>
        </w:tc>
      </w:tr>
      <w:tr w:rsidR="000578B5" w:rsidRPr="007C005F" w14:paraId="11FB70CD"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7E9B00FE" w14:textId="77777777" w:rsidR="000578B5" w:rsidRPr="007C005F" w:rsidRDefault="000578B5" w:rsidP="000578B5">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502F3A7" w14:textId="77777777" w:rsidR="000578B5" w:rsidRPr="00FE3314" w:rsidRDefault="000578B5" w:rsidP="00FE3314">
            <w:pPr>
              <w:rPr>
                <w:rFonts w:ascii="Arial" w:hAnsi="Arial" w:cs="Arial"/>
                <w:i/>
                <w:sz w:val="16"/>
              </w:rPr>
            </w:pPr>
            <w:r w:rsidRPr="00FE3314">
              <w:rPr>
                <w:rFonts w:ascii="Arial" w:hAnsi="Arial" w:cs="Arial"/>
                <w:i/>
                <w:sz w:val="16"/>
              </w:rPr>
              <w:t>*Kabelové dobíjení kompatibilní s QC2.0 a AFC. Na základě výsledků interních testů Samsungu s cestovním dobíjecím adaptérem 25 W za stavu 0 % energie, s vypnutými službami, funkcemi i displejem. Skutečná rychlost dobíjení závisí na způsobu použití, podmínkách dobíjení a dalších faktorech.</w:t>
            </w:r>
          </w:p>
          <w:p w14:paraId="0D4A45EE" w14:textId="50A6DE25" w:rsidR="000578B5" w:rsidRPr="00FE3314" w:rsidRDefault="000578B5" w:rsidP="00FE3314">
            <w:pPr>
              <w:rPr>
                <w:rFonts w:ascii="Arial" w:hAnsi="Arial" w:cs="Arial"/>
                <w:i/>
                <w:sz w:val="16"/>
              </w:rPr>
            </w:pPr>
            <w:r w:rsidRPr="00FE3314">
              <w:rPr>
                <w:rFonts w:ascii="Arial" w:hAnsi="Arial" w:cs="Arial"/>
                <w:i/>
                <w:sz w:val="16"/>
              </w:rPr>
              <w:t>**</w:t>
            </w:r>
            <w:r w:rsidR="00F8468A">
              <w:rPr>
                <w:rFonts w:ascii="Arial" w:hAnsi="Arial" w:cs="Arial"/>
                <w:i/>
                <w:sz w:val="16"/>
              </w:rPr>
              <w:t>25W nabíjecí adaptér</w:t>
            </w:r>
            <w:r w:rsidRPr="00FE3314">
              <w:rPr>
                <w:rFonts w:ascii="Arial" w:hAnsi="Arial" w:cs="Arial"/>
                <w:i/>
                <w:sz w:val="16"/>
              </w:rPr>
              <w:t xml:space="preserve"> se prodívá samostatně, doporučujeme používat jen dobíječky a kabely schválené firmou Samsung.</w:t>
            </w:r>
          </w:p>
          <w:p w14:paraId="75698377" w14:textId="77777777" w:rsidR="000578B5" w:rsidRPr="00FE3314" w:rsidRDefault="000578B5" w:rsidP="00FE3314">
            <w:pPr>
              <w:rPr>
                <w:rFonts w:ascii="Arial" w:hAnsi="Arial" w:cs="Arial"/>
                <w:i/>
                <w:sz w:val="16"/>
              </w:rPr>
            </w:pPr>
            <w:r w:rsidRPr="00FE3314">
              <w:rPr>
                <w:rFonts w:ascii="Arial" w:hAnsi="Arial" w:cs="Arial"/>
                <w:i/>
                <w:sz w:val="16"/>
              </w:rPr>
              <w:t>*** Bezdrátové dobíjení je kompatibilní s WPC.</w:t>
            </w:r>
          </w:p>
          <w:p w14:paraId="6F079C13" w14:textId="6BE55B6C" w:rsidR="000578B5" w:rsidRPr="00FE3314" w:rsidRDefault="000578B5" w:rsidP="00FE3314">
            <w:pPr>
              <w:rPr>
                <w:rFonts w:ascii="Arial" w:hAnsi="Arial" w:cs="Arial"/>
                <w:spacing w:val="-3"/>
                <w:sz w:val="16"/>
              </w:rPr>
            </w:pPr>
            <w:r w:rsidRPr="00FE3314">
              <w:rPr>
                <w:rFonts w:ascii="Arial" w:hAnsi="Arial" w:cs="Arial"/>
                <w:i/>
                <w:sz w:val="16"/>
              </w:rPr>
              <w:t>Systém Wireless PowerShare je omezen na Samsung nebo jiné chytré telefony s bezdrátovým nabíjením WPC Qi, jako jsou modely Galaxy Z Fold5, Z Flip5, Galaxy Z Fold4, Z Flip4, řada S22, Z Fold3 5G, Z Flip3 5G, S21 FE 5G, řada S21, Z Fold2, řada Note20, řada S20, Z Flip, řada Note10, řada S10, řada S9, řada S8, řada S7, řada S6, Note9, Note8, Note FE, Note5, případně nositelná zařízení jako Galaxy Buds2 Pro, Buds2, Buds Pro, Buds Live, Watch6, Watch6 Classic, Watch5, Watch5 Pro, Watch4, Watch4 Classic, Watch3, Watch Active2, Watch Active, Gear Sport, Gear S3, Galaxy Watch nebo Galaxy Buds. Nemusí fungovat s některým příslušenstvím, obaly, modely jiných značek nebo některými nositelnými zařízeními Samsung. Funkce Wireless PowerShare může mít vliv na příjem signálu či datové služby, záleží na prostředí v síti.</w:t>
            </w:r>
          </w:p>
        </w:tc>
      </w:tr>
      <w:tr w:rsidR="000578B5" w:rsidRPr="007C005F" w14:paraId="2B8C0654"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76233186" w14:textId="57A6D5ED"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Odolnost proti vodě</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F2FE5B4" w14:textId="77777777" w:rsidR="000578B5" w:rsidRPr="007C005F" w:rsidRDefault="000578B5" w:rsidP="000578B5">
            <w:pPr>
              <w:spacing w:line="276" w:lineRule="auto"/>
              <w:jc w:val="center"/>
              <w:rPr>
                <w:rFonts w:ascii="Arial" w:hAnsi="Arial" w:cs="Arial"/>
                <w:sz w:val="22"/>
                <w:szCs w:val="22"/>
              </w:rPr>
            </w:pPr>
            <w:r w:rsidRPr="007C005F">
              <w:rPr>
                <w:rFonts w:ascii="Arial" w:hAnsi="Arial" w:cs="Arial"/>
                <w:sz w:val="22"/>
                <w:szCs w:val="22"/>
              </w:rPr>
              <w:t>IPX8</w:t>
            </w:r>
          </w:p>
        </w:tc>
      </w:tr>
      <w:tr w:rsidR="000578B5" w:rsidRPr="007C005F" w14:paraId="30312E6E"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35DB997C" w14:textId="77777777" w:rsidR="000578B5" w:rsidRPr="007C005F" w:rsidRDefault="000578B5" w:rsidP="000578B5">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49C0323" w14:textId="22088D08" w:rsidR="000578B5" w:rsidRPr="00FE3314" w:rsidRDefault="000578B5" w:rsidP="00FE3314">
            <w:pPr>
              <w:spacing w:line="276" w:lineRule="auto"/>
              <w:rPr>
                <w:rFonts w:ascii="Arial" w:hAnsi="Arial" w:cs="Arial"/>
                <w:i/>
                <w:sz w:val="16"/>
              </w:rPr>
            </w:pPr>
            <w:r w:rsidRPr="00FE3314">
              <w:rPr>
                <w:rFonts w:ascii="Arial" w:hAnsi="Arial" w:cs="Arial"/>
                <w:i/>
                <w:sz w:val="16"/>
              </w:rPr>
              <w:t xml:space="preserve">*Platí pro testovací podmínky při ponoření do 1,5 m sladké vody max. </w:t>
            </w:r>
            <w:r w:rsidR="00864398" w:rsidRPr="00FE3314">
              <w:rPr>
                <w:rFonts w:ascii="Arial" w:hAnsi="Arial" w:cs="Arial"/>
                <w:i/>
                <w:sz w:val="16"/>
              </w:rPr>
              <w:t xml:space="preserve">na </w:t>
            </w:r>
            <w:r w:rsidRPr="00FE3314">
              <w:rPr>
                <w:rFonts w:ascii="Arial" w:hAnsi="Arial" w:cs="Arial"/>
                <w:i/>
                <w:sz w:val="16"/>
              </w:rPr>
              <w:t xml:space="preserve">30 minut. Nehodí se </w:t>
            </w:r>
            <w:r w:rsidR="00864398">
              <w:rPr>
                <w:rFonts w:ascii="Arial" w:hAnsi="Arial" w:cs="Arial"/>
                <w:i/>
                <w:sz w:val="16"/>
              </w:rPr>
              <w:t>k</w:t>
            </w:r>
            <w:r w:rsidR="00864398" w:rsidRPr="00FE3314">
              <w:rPr>
                <w:rFonts w:ascii="Arial" w:hAnsi="Arial" w:cs="Arial"/>
                <w:i/>
                <w:sz w:val="16"/>
              </w:rPr>
              <w:t xml:space="preserve"> </w:t>
            </w:r>
            <w:r w:rsidRPr="00FE3314">
              <w:rPr>
                <w:rFonts w:ascii="Arial" w:hAnsi="Arial" w:cs="Arial"/>
                <w:i/>
                <w:sz w:val="16"/>
              </w:rPr>
              <w:t xml:space="preserve">použití na pláži nebo u bazénu. Při namočení opláchněte a osušte. Ochrana proti vodě není permanentní, časem slábne v důsledku běžného opotřebení. </w:t>
            </w:r>
          </w:p>
        </w:tc>
      </w:tr>
      <w:tr w:rsidR="000578B5" w:rsidRPr="007C005F" w14:paraId="67F1A517" w14:textId="77777777" w:rsidTr="00EB0E8B">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69CF0E32" w14:textId="145B5181"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 xml:space="preserve">Operační systém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7608502" w14:textId="77777777" w:rsidR="000578B5" w:rsidRPr="007C005F" w:rsidRDefault="000578B5" w:rsidP="000578B5">
            <w:pPr>
              <w:pStyle w:val="Textkomente"/>
              <w:jc w:val="center"/>
              <w:rPr>
                <w:rFonts w:ascii="Arial" w:hAnsi="Arial" w:cs="Arial"/>
                <w:sz w:val="18"/>
                <w:szCs w:val="18"/>
              </w:rPr>
            </w:pPr>
            <w:r w:rsidRPr="007C005F">
              <w:rPr>
                <w:rFonts w:ascii="Arial" w:hAnsi="Arial" w:cs="Arial"/>
                <w:sz w:val="18"/>
                <w:szCs w:val="18"/>
              </w:rPr>
              <w:t>Android 13</w:t>
            </w:r>
          </w:p>
          <w:p w14:paraId="5CDB6655" w14:textId="77777777" w:rsidR="000578B5" w:rsidRPr="007C005F" w:rsidRDefault="000578B5" w:rsidP="000578B5">
            <w:pPr>
              <w:pStyle w:val="Textkomente"/>
              <w:jc w:val="center"/>
              <w:rPr>
                <w:rFonts w:ascii="Arial" w:hAnsi="Arial" w:cs="Arial"/>
                <w:sz w:val="18"/>
                <w:szCs w:val="18"/>
              </w:rPr>
            </w:pPr>
            <w:r w:rsidRPr="007C005F">
              <w:rPr>
                <w:rFonts w:ascii="Arial" w:hAnsi="Arial" w:cs="Arial"/>
                <w:sz w:val="18"/>
                <w:szCs w:val="18"/>
              </w:rPr>
              <w:t>One UI 5.1.1</w:t>
            </w:r>
          </w:p>
        </w:tc>
      </w:tr>
      <w:tr w:rsidR="000578B5" w:rsidRPr="007C005F" w14:paraId="1ABAC436"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3C5757DF" w14:textId="0FE49452"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 xml:space="preserve">Sítě a konektivita </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DD2CACB" w14:textId="77777777" w:rsidR="000578B5" w:rsidRPr="007C005F" w:rsidRDefault="000578B5" w:rsidP="000578B5">
            <w:pPr>
              <w:spacing w:line="276" w:lineRule="auto"/>
              <w:jc w:val="center"/>
              <w:rPr>
                <w:rFonts w:ascii="Arial" w:hAnsi="Arial" w:cs="Arial"/>
                <w:sz w:val="22"/>
                <w:szCs w:val="22"/>
              </w:rPr>
            </w:pPr>
            <w:r w:rsidRPr="007C005F">
              <w:rPr>
                <w:rFonts w:ascii="Arial" w:hAnsi="Arial" w:cs="Arial"/>
                <w:spacing w:val="-3"/>
                <w:sz w:val="22"/>
                <w:szCs w:val="22"/>
              </w:rPr>
              <w:t>5G*, LTE**, Wi-Fi 6E***, Bluetooth</w:t>
            </w:r>
            <w:r w:rsidRPr="007C005F">
              <w:rPr>
                <w:rFonts w:ascii="Arial" w:hAnsi="Arial" w:cs="Arial"/>
                <w:spacing w:val="-3"/>
                <w:sz w:val="22"/>
                <w:szCs w:val="22"/>
                <w:vertAlign w:val="superscript"/>
              </w:rPr>
              <w:t>®</w:t>
            </w:r>
            <w:r w:rsidRPr="007C005F">
              <w:rPr>
                <w:rFonts w:ascii="Arial" w:hAnsi="Arial" w:cs="Arial"/>
                <w:spacing w:val="-3"/>
                <w:sz w:val="22"/>
                <w:szCs w:val="22"/>
              </w:rPr>
              <w:t> v5.3</w:t>
            </w:r>
          </w:p>
        </w:tc>
      </w:tr>
      <w:tr w:rsidR="000578B5" w:rsidRPr="007C005F" w14:paraId="3C67F080"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0A0605D7" w14:textId="77777777" w:rsidR="000578B5" w:rsidRPr="007C005F" w:rsidRDefault="000578B5" w:rsidP="000578B5">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DAD3C5F" w14:textId="77777777" w:rsidR="000578B5" w:rsidRPr="00FE3314" w:rsidRDefault="000578B5" w:rsidP="00FE3314">
            <w:pPr>
              <w:rPr>
                <w:rFonts w:ascii="Arial" w:hAnsi="Arial" w:cs="Arial"/>
                <w:i/>
                <w:sz w:val="16"/>
              </w:rPr>
            </w:pPr>
            <w:r w:rsidRPr="00FE3314">
              <w:rPr>
                <w:rFonts w:ascii="Arial" w:hAnsi="Arial" w:cs="Arial"/>
                <w:i/>
                <w:sz w:val="16"/>
              </w:rPr>
              <w:t>* Vyžaduje optimální připojení 5G, k dispozici na vybraných trzích. S dotazem na dostupnost a podrobnosti se obraťte na mobilního operátora. Skutečná rychlost stahování a streamingu závisí na zemi, operátorovi a prostředí.</w:t>
            </w:r>
          </w:p>
          <w:p w14:paraId="39F1EA98" w14:textId="77777777" w:rsidR="000578B5" w:rsidRPr="00FE3314" w:rsidRDefault="000578B5" w:rsidP="00FE3314">
            <w:pPr>
              <w:textAlignment w:val="baseline"/>
              <w:rPr>
                <w:rFonts w:ascii="Arial" w:hAnsi="Arial" w:cs="Arial"/>
                <w:i/>
                <w:sz w:val="16"/>
              </w:rPr>
            </w:pPr>
            <w:r w:rsidRPr="00FE3314">
              <w:rPr>
                <w:rFonts w:ascii="Arial" w:hAnsi="Arial" w:cs="Arial"/>
                <w:i/>
                <w:sz w:val="16"/>
              </w:rPr>
              <w:t>** Dostupnost LTE modelů závisí na zemi a mobilním operátorovi. Skutečná rychlost závisí na zemi, mobilním operátorovi a prostředí.</w:t>
            </w:r>
          </w:p>
          <w:p w14:paraId="41322951" w14:textId="10C19A25" w:rsidR="000578B5" w:rsidRPr="00FE3314" w:rsidRDefault="000578B5" w:rsidP="00FE3314">
            <w:pPr>
              <w:spacing w:line="276" w:lineRule="auto"/>
              <w:rPr>
                <w:rFonts w:ascii="Arial" w:hAnsi="Arial" w:cs="Arial"/>
                <w:spacing w:val="-3"/>
                <w:sz w:val="16"/>
              </w:rPr>
            </w:pPr>
            <w:r w:rsidRPr="00FE3314">
              <w:rPr>
                <w:rFonts w:ascii="Arial" w:hAnsi="Arial" w:cs="Arial"/>
                <w:i/>
                <w:sz w:val="16"/>
              </w:rPr>
              <w:t>*** Dostupnost Wi-Fi 6E závisí na zemi, operátorovi a prostředí. Vyžaduje optimální připojení a Wi-Fi 6E router.</w:t>
            </w:r>
          </w:p>
        </w:tc>
      </w:tr>
      <w:tr w:rsidR="000578B5" w:rsidRPr="007C005F" w14:paraId="4DA94D87" w14:textId="77777777" w:rsidTr="00EB0E8B">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7A8243CD" w14:textId="4F474CF4"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Senzory</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26FFF7D" w14:textId="69CB3C5F" w:rsidR="000578B5" w:rsidRPr="007C005F" w:rsidRDefault="000578B5" w:rsidP="000578B5">
            <w:pPr>
              <w:spacing w:line="276" w:lineRule="auto"/>
              <w:jc w:val="center"/>
              <w:rPr>
                <w:rFonts w:ascii="Arial" w:hAnsi="Arial" w:cs="Arial"/>
                <w:sz w:val="22"/>
                <w:szCs w:val="22"/>
              </w:rPr>
            </w:pPr>
            <w:r w:rsidRPr="007C005F">
              <w:rPr>
                <w:rFonts w:ascii="Arial" w:hAnsi="Arial" w:cs="Arial"/>
                <w:sz w:val="22"/>
                <w:szCs w:val="22"/>
              </w:rPr>
              <w:t>Kapacitní čtečka otisků prstů (po straně), akcelerometr, barometr, gyroskop, geomagnetický senzor, Hallův senzor, senzor přítomnosti, světelný senzor</w:t>
            </w:r>
          </w:p>
        </w:tc>
      </w:tr>
      <w:tr w:rsidR="000578B5" w:rsidRPr="007C005F" w14:paraId="021CB87B" w14:textId="77777777" w:rsidTr="00EB0E8B">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73101C44" w14:textId="696F3CA3"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Zabezpečení</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C194FF1" w14:textId="5ACB3494" w:rsidR="000578B5" w:rsidRPr="007C005F" w:rsidRDefault="000578B5" w:rsidP="000578B5">
            <w:pPr>
              <w:spacing w:line="276" w:lineRule="auto"/>
              <w:jc w:val="center"/>
              <w:rPr>
                <w:rFonts w:ascii="Arial" w:hAnsi="Arial" w:cs="Arial"/>
                <w:sz w:val="22"/>
                <w:szCs w:val="22"/>
              </w:rPr>
            </w:pPr>
            <w:r w:rsidRPr="007C005F">
              <w:rPr>
                <w:rFonts w:ascii="Arial" w:hAnsi="Arial" w:cs="Arial"/>
                <w:sz w:val="22"/>
                <w:szCs w:val="22"/>
              </w:rPr>
              <w:t>Samsung Knox s funkcí Samsung Knox Vault</w:t>
            </w:r>
          </w:p>
        </w:tc>
      </w:tr>
      <w:tr w:rsidR="000578B5" w:rsidRPr="007C005F" w14:paraId="5251ACAD" w14:textId="77777777" w:rsidTr="00EB0E8B">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22DDF7B0" w14:textId="2D583FA7"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SIM karta</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873ECD6" w14:textId="4804E662" w:rsidR="000578B5" w:rsidRPr="007C005F" w:rsidRDefault="000578B5" w:rsidP="000578B5">
            <w:pPr>
              <w:spacing w:line="276" w:lineRule="auto"/>
              <w:jc w:val="center"/>
              <w:rPr>
                <w:rFonts w:ascii="Arial" w:hAnsi="Arial" w:cs="Arial"/>
                <w:sz w:val="22"/>
                <w:szCs w:val="22"/>
              </w:rPr>
            </w:pPr>
            <w:r w:rsidRPr="007C005F">
              <w:rPr>
                <w:rFonts w:ascii="Arial" w:hAnsi="Arial" w:cs="Arial"/>
                <w:sz w:val="22"/>
                <w:szCs w:val="22"/>
              </w:rPr>
              <w:t>1x Nano SIM* a 1x eSIM**</w:t>
            </w:r>
          </w:p>
        </w:tc>
      </w:tr>
      <w:tr w:rsidR="000578B5" w:rsidRPr="007C005F" w14:paraId="27444770"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225A4802" w14:textId="77777777" w:rsidR="000578B5" w:rsidRPr="007C005F" w:rsidRDefault="000578B5" w:rsidP="000578B5">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8C6374D" w14:textId="4BBC9703" w:rsidR="000578B5" w:rsidRPr="00FE3314" w:rsidRDefault="000578B5" w:rsidP="00FE3314">
            <w:pPr>
              <w:spacing w:line="276" w:lineRule="auto"/>
              <w:rPr>
                <w:rFonts w:ascii="Arial" w:hAnsi="Arial" w:cs="Arial"/>
                <w:spacing w:val="-3"/>
                <w:sz w:val="16"/>
              </w:rPr>
            </w:pPr>
            <w:r w:rsidRPr="00FE3314">
              <w:rPr>
                <w:rFonts w:ascii="Arial" w:hAnsi="Arial" w:cs="Arial"/>
                <w:i/>
                <w:sz w:val="16"/>
              </w:rPr>
              <w:t xml:space="preserve">* SIM karty se prodávají samostatně. Dostupnost závisí na zemi a operátorovi. </w:t>
            </w:r>
            <w:r w:rsidRPr="00FE3314">
              <w:rPr>
                <w:rFonts w:ascii="Arial" w:hAnsi="Arial" w:cs="Arial"/>
                <w:i/>
                <w:sz w:val="16"/>
              </w:rPr>
              <w:br/>
              <w:t>**Dostupnost eSIM se může lišit v závislosti na softwarové verzi, zemi a operátorovi. Zkontrolujte, zda váš operátor eSIM podporuje.</w:t>
            </w:r>
          </w:p>
        </w:tc>
      </w:tr>
      <w:tr w:rsidR="000578B5" w:rsidRPr="007C005F" w14:paraId="6503D666" w14:textId="77777777" w:rsidTr="00EB0E8B">
        <w:trPr>
          <w:trHeight w:val="326"/>
        </w:trPr>
        <w:tc>
          <w:tcPr>
            <w:tcW w:w="1612" w:type="pct"/>
            <w:gridSpan w:val="2"/>
            <w:vMerge w:val="restart"/>
            <w:tcBorders>
              <w:top w:val="single" w:sz="4" w:space="0" w:color="auto"/>
              <w:left w:val="single" w:sz="4" w:space="0" w:color="auto"/>
              <w:right w:val="single" w:sz="4" w:space="0" w:color="auto"/>
            </w:tcBorders>
            <w:shd w:val="clear" w:color="auto" w:fill="auto"/>
            <w:vAlign w:val="center"/>
          </w:tcPr>
          <w:p w14:paraId="01754B97" w14:textId="58AA2700" w:rsidR="000578B5" w:rsidRPr="007C005F" w:rsidRDefault="000578B5" w:rsidP="000578B5">
            <w:pPr>
              <w:spacing w:line="276" w:lineRule="auto"/>
              <w:jc w:val="center"/>
              <w:rPr>
                <w:rFonts w:ascii="Arial" w:hAnsi="Arial" w:cs="Arial"/>
                <w:b/>
                <w:bCs/>
                <w:sz w:val="22"/>
                <w:szCs w:val="22"/>
              </w:rPr>
            </w:pPr>
            <w:r w:rsidRPr="007C005F">
              <w:rPr>
                <w:rFonts w:ascii="Arial" w:hAnsi="Arial" w:cs="Arial"/>
                <w:b/>
                <w:bCs/>
                <w:sz w:val="22"/>
                <w:szCs w:val="22"/>
              </w:rPr>
              <w:t xml:space="preserve">Barevné varianty </w:t>
            </w:r>
          </w:p>
        </w:tc>
        <w:tc>
          <w:tcPr>
            <w:tcW w:w="338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BE1804E" w14:textId="3FDA3FAA" w:rsidR="000578B5" w:rsidRPr="007C005F" w:rsidRDefault="006D5109" w:rsidP="000578B5">
            <w:pPr>
              <w:jc w:val="center"/>
              <w:rPr>
                <w:rFonts w:ascii="Arial" w:hAnsi="Arial" w:cs="Arial"/>
                <w:spacing w:val="-3"/>
                <w:sz w:val="22"/>
                <w:szCs w:val="22"/>
              </w:rPr>
            </w:pPr>
            <w:r w:rsidRPr="007C005F">
              <w:rPr>
                <w:rFonts w:ascii="Arial" w:hAnsi="Arial" w:cs="Arial"/>
                <w:spacing w:val="-3"/>
                <w:sz w:val="22"/>
                <w:szCs w:val="22"/>
              </w:rPr>
              <w:t>M</w:t>
            </w:r>
            <w:r w:rsidR="000578B5" w:rsidRPr="007C005F">
              <w:rPr>
                <w:rFonts w:ascii="Arial" w:hAnsi="Arial" w:cs="Arial"/>
                <w:spacing w:val="-3"/>
                <w:sz w:val="22"/>
                <w:szCs w:val="22"/>
              </w:rPr>
              <w:t>odrá</w:t>
            </w:r>
            <w:r>
              <w:rPr>
                <w:rFonts w:ascii="Arial" w:hAnsi="Arial" w:cs="Arial"/>
                <w:spacing w:val="-3"/>
                <w:sz w:val="22"/>
                <w:szCs w:val="22"/>
              </w:rPr>
              <w:t>,</w:t>
            </w:r>
            <w:r w:rsidR="000578B5" w:rsidRPr="007C005F">
              <w:rPr>
                <w:rFonts w:ascii="Arial" w:hAnsi="Arial" w:cs="Arial"/>
                <w:spacing w:val="-3"/>
                <w:sz w:val="22"/>
                <w:szCs w:val="22"/>
              </w:rPr>
              <w:t xml:space="preserve"> černá, </w:t>
            </w:r>
            <w:r>
              <w:rPr>
                <w:rFonts w:ascii="Arial" w:hAnsi="Arial" w:cs="Arial"/>
                <w:spacing w:val="-3"/>
                <w:sz w:val="22"/>
                <w:szCs w:val="22"/>
              </w:rPr>
              <w:t>béžová</w:t>
            </w:r>
            <w:r w:rsidR="000578B5" w:rsidRPr="007C005F">
              <w:rPr>
                <w:rFonts w:ascii="Arial" w:hAnsi="Arial" w:cs="Arial"/>
                <w:i/>
                <w:sz w:val="22"/>
                <w:szCs w:val="22"/>
              </w:rPr>
              <w:t>*</w:t>
            </w:r>
            <w:r w:rsidR="000578B5" w:rsidRPr="007C005F">
              <w:rPr>
                <w:rFonts w:ascii="Arial" w:hAnsi="Arial" w:cs="Arial"/>
                <w:spacing w:val="-3"/>
                <w:sz w:val="22"/>
                <w:szCs w:val="22"/>
              </w:rPr>
              <w:br/>
            </w:r>
            <w:r w:rsidR="002541D1">
              <w:rPr>
                <w:rFonts w:ascii="Arial" w:hAnsi="Arial" w:cs="Arial"/>
                <w:spacing w:val="-3"/>
                <w:sz w:val="22"/>
                <w:szCs w:val="22"/>
              </w:rPr>
              <w:t>Exkluzivně na samsung.cz:</w:t>
            </w:r>
            <w:r w:rsidR="000578B5" w:rsidRPr="007C005F">
              <w:rPr>
                <w:rFonts w:ascii="Arial" w:hAnsi="Arial" w:cs="Arial"/>
                <w:spacing w:val="-3"/>
                <w:sz w:val="22"/>
                <w:szCs w:val="22"/>
              </w:rPr>
              <w:t xml:space="preserve"> šedá</w:t>
            </w:r>
            <w:r w:rsidR="000578B5" w:rsidRPr="007C005F">
              <w:rPr>
                <w:rFonts w:ascii="Arial" w:hAnsi="Arial" w:cs="Arial"/>
                <w:i/>
                <w:sz w:val="22"/>
                <w:szCs w:val="22"/>
              </w:rPr>
              <w:t>**</w:t>
            </w:r>
          </w:p>
        </w:tc>
      </w:tr>
      <w:tr w:rsidR="000578B5" w:rsidRPr="007C005F" w14:paraId="5A18B09B" w14:textId="77777777" w:rsidTr="00EB0E8B">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5F44F6E2" w14:textId="77777777" w:rsidR="000578B5" w:rsidRPr="007C005F" w:rsidRDefault="000578B5" w:rsidP="000578B5">
            <w:pPr>
              <w:spacing w:line="276" w:lineRule="auto"/>
              <w:jc w:val="center"/>
              <w:rPr>
                <w:rFonts w:ascii="Arial" w:hAnsi="Arial" w:cs="Arial"/>
                <w:b/>
                <w:bCs/>
                <w:sz w:val="22"/>
                <w:szCs w:val="22"/>
              </w:rPr>
            </w:pPr>
          </w:p>
        </w:tc>
        <w:tc>
          <w:tcPr>
            <w:tcW w:w="338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E3FD30F" w14:textId="77777777" w:rsidR="000578B5" w:rsidRPr="00FE3314" w:rsidRDefault="000578B5" w:rsidP="00FE3314">
            <w:pPr>
              <w:spacing w:line="276" w:lineRule="auto"/>
              <w:rPr>
                <w:rFonts w:ascii="Arial" w:hAnsi="Arial" w:cs="Arial"/>
                <w:i/>
                <w:sz w:val="16"/>
              </w:rPr>
            </w:pPr>
            <w:r w:rsidRPr="00FE3314">
              <w:rPr>
                <w:rFonts w:ascii="Arial" w:hAnsi="Arial" w:cs="Arial"/>
                <w:i/>
                <w:sz w:val="16"/>
              </w:rPr>
              <w:t>*</w:t>
            </w:r>
            <w:r w:rsidRPr="00FE3314">
              <w:rPr>
                <w:rFonts w:ascii="Arial" w:hAnsi="Arial" w:cs="Arial"/>
                <w:sz w:val="18"/>
              </w:rPr>
              <w:t xml:space="preserve"> </w:t>
            </w:r>
            <w:r w:rsidRPr="00FE3314">
              <w:rPr>
                <w:rFonts w:ascii="Arial" w:hAnsi="Arial" w:cs="Arial"/>
                <w:i/>
                <w:sz w:val="16"/>
              </w:rPr>
              <w:t xml:space="preserve">Dostupnost barevných variant závisí na zemi, regionu nebo mobilním operátorovi. </w:t>
            </w:r>
          </w:p>
          <w:p w14:paraId="2E890885" w14:textId="056FF8EE" w:rsidR="000578B5" w:rsidRPr="007C005F" w:rsidRDefault="000578B5" w:rsidP="00FE3314">
            <w:pPr>
              <w:rPr>
                <w:rFonts w:ascii="Arial" w:hAnsi="Arial" w:cs="Arial"/>
                <w:spacing w:val="-3"/>
                <w:sz w:val="22"/>
                <w:szCs w:val="22"/>
              </w:rPr>
            </w:pPr>
            <w:r w:rsidRPr="00FE3314">
              <w:rPr>
                <w:rFonts w:ascii="Arial" w:hAnsi="Arial" w:cs="Arial"/>
                <w:i/>
                <w:sz w:val="16"/>
              </w:rPr>
              <w:t>**Exkluzivní barvy dostupné pouze online na Samsung.c</w:t>
            </w:r>
            <w:r w:rsidR="00604134">
              <w:rPr>
                <w:rFonts w:ascii="Arial" w:hAnsi="Arial" w:cs="Arial"/>
                <w:i/>
                <w:sz w:val="16"/>
              </w:rPr>
              <w:t>z</w:t>
            </w:r>
            <w:r w:rsidRPr="00FE3314">
              <w:rPr>
                <w:rFonts w:ascii="Arial" w:hAnsi="Arial" w:cs="Arial"/>
                <w:i/>
                <w:sz w:val="16"/>
              </w:rPr>
              <w:t>.</w:t>
            </w:r>
          </w:p>
        </w:tc>
      </w:tr>
    </w:tbl>
    <w:p w14:paraId="003BFF6E" w14:textId="77777777" w:rsidR="0091417B" w:rsidRPr="00784AF3" w:rsidRDefault="0091417B" w:rsidP="0091417B">
      <w:pPr>
        <w:pStyle w:val="Normlnweb"/>
        <w:jc w:val="both"/>
        <w:rPr>
          <w:rFonts w:ascii="Arial" w:hAnsi="Arial" w:cs="Arial"/>
          <w:b/>
          <w:bCs/>
          <w:sz w:val="20"/>
          <w:szCs w:val="20"/>
          <w:u w:val="single"/>
        </w:rPr>
      </w:pPr>
    </w:p>
    <w:p w14:paraId="617137FD" w14:textId="77777777" w:rsidR="0091417B" w:rsidRDefault="0091417B" w:rsidP="00EA1572">
      <w:pPr>
        <w:spacing w:line="300" w:lineRule="auto"/>
        <w:jc w:val="both"/>
        <w:rPr>
          <w:rFonts w:ascii="Arial" w:hAnsi="Arial" w:cs="Arial"/>
          <w:b/>
          <w:bCs/>
          <w:color w:val="000000"/>
          <w:sz w:val="20"/>
          <w:szCs w:val="20"/>
          <w:u w:val="single"/>
        </w:rPr>
      </w:pPr>
    </w:p>
    <w:p w14:paraId="295B9746" w14:textId="77777777" w:rsidR="0091417B" w:rsidRDefault="0091417B" w:rsidP="00EA1572">
      <w:pPr>
        <w:spacing w:line="300" w:lineRule="auto"/>
        <w:jc w:val="both"/>
        <w:rPr>
          <w:rFonts w:ascii="Arial" w:hAnsi="Arial" w:cs="Arial"/>
          <w:b/>
          <w:bCs/>
          <w:color w:val="000000"/>
          <w:sz w:val="20"/>
          <w:szCs w:val="20"/>
          <w:u w:val="single"/>
        </w:rPr>
      </w:pPr>
    </w:p>
    <w:sectPr w:rsidR="0091417B" w:rsidSect="008C0379">
      <w:headerReference w:type="even" r:id="rId18"/>
      <w:headerReference w:type="default" r:id="rId19"/>
      <w:footerReference w:type="even" r:id="rId20"/>
      <w:footerReference w:type="default" r:id="rId21"/>
      <w:headerReference w:type="first" r:id="rId22"/>
      <w:footerReference w:type="first" r:id="rId23"/>
      <w:footnotePr>
        <w:pos w:val="beneathText"/>
      </w:footnotePr>
      <w:endnotePr>
        <w:numFmt w:val="decimal"/>
      </w:end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8C7CE" w14:textId="77777777" w:rsidR="00117340" w:rsidRDefault="00117340">
      <w:r>
        <w:separator/>
      </w:r>
    </w:p>
  </w:endnote>
  <w:endnote w:type="continuationSeparator" w:id="0">
    <w:p w14:paraId="1E025C3F" w14:textId="77777777" w:rsidR="00117340" w:rsidRDefault="00117340">
      <w:r>
        <w:continuationSeparator/>
      </w:r>
    </w:p>
  </w:endnote>
  <w:endnote w:id="1">
    <w:p w14:paraId="1BB0B945" w14:textId="5623FAAA"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340001" w:rsidRPr="003A0F03">
        <w:rPr>
          <w:rFonts w:ascii="Arial" w:hAnsi="Arial" w:cs="Arial"/>
          <w:sz w:val="18"/>
          <w:szCs w:val="18"/>
          <w:lang w:val="cs-CZ"/>
        </w:rPr>
        <w:t xml:space="preserve">Přední displej modelu </w:t>
      </w:r>
      <w:r w:rsidRPr="003A0F03">
        <w:rPr>
          <w:rFonts w:ascii="Arial" w:hAnsi="Arial" w:cs="Arial"/>
          <w:sz w:val="18"/>
          <w:szCs w:val="18"/>
          <w:lang w:val="cs-CZ"/>
        </w:rPr>
        <w:t>Galaxy Z Flip5</w:t>
      </w:r>
      <w:r w:rsidR="00340001" w:rsidRPr="003A0F03">
        <w:rPr>
          <w:rFonts w:ascii="Arial" w:hAnsi="Arial" w:cs="Arial"/>
          <w:sz w:val="18"/>
          <w:szCs w:val="18"/>
          <w:lang w:val="cs-CZ"/>
        </w:rPr>
        <w:t xml:space="preserve"> je poprvé v řadě </w:t>
      </w:r>
      <w:r w:rsidRPr="003A0F03">
        <w:rPr>
          <w:rFonts w:ascii="Arial" w:hAnsi="Arial" w:cs="Arial"/>
          <w:sz w:val="18"/>
          <w:szCs w:val="18"/>
          <w:lang w:val="cs-CZ"/>
        </w:rPr>
        <w:t xml:space="preserve">Galaxy Z Flip </w:t>
      </w:r>
      <w:r w:rsidR="00340001" w:rsidRPr="003A0F03">
        <w:rPr>
          <w:rFonts w:ascii="Arial" w:hAnsi="Arial" w:cs="Arial"/>
          <w:sz w:val="18"/>
          <w:szCs w:val="18"/>
          <w:lang w:val="cs-CZ"/>
        </w:rPr>
        <w:t xml:space="preserve">vybaven senzorem proximity a také jako první přední displej v řadě </w:t>
      </w:r>
      <w:r w:rsidRPr="003A0F03">
        <w:rPr>
          <w:rFonts w:ascii="Arial" w:hAnsi="Arial" w:cs="Arial"/>
          <w:sz w:val="18"/>
          <w:szCs w:val="18"/>
          <w:lang w:val="cs-CZ"/>
        </w:rPr>
        <w:t xml:space="preserve">Galaxy Z Flip </w:t>
      </w:r>
      <w:r w:rsidR="00340001" w:rsidRPr="003A0F03">
        <w:rPr>
          <w:rFonts w:ascii="Arial" w:hAnsi="Arial" w:cs="Arial"/>
          <w:sz w:val="18"/>
          <w:szCs w:val="18"/>
          <w:lang w:val="cs-CZ"/>
        </w:rPr>
        <w:t>podporuje režim vysokého jasu (</w:t>
      </w:r>
      <w:r w:rsidRPr="003A0F03">
        <w:rPr>
          <w:rFonts w:ascii="Arial" w:hAnsi="Arial" w:cs="Arial"/>
          <w:sz w:val="18"/>
          <w:szCs w:val="18"/>
          <w:lang w:val="cs-CZ"/>
        </w:rPr>
        <w:t>HBM</w:t>
      </w:r>
      <w:r w:rsidR="00340001" w:rsidRPr="003A0F03">
        <w:rPr>
          <w:rFonts w:ascii="Arial" w:hAnsi="Arial" w:cs="Arial"/>
          <w:sz w:val="18"/>
          <w:szCs w:val="18"/>
          <w:lang w:val="cs-CZ"/>
        </w:rPr>
        <w:t>)</w:t>
      </w:r>
      <w:r w:rsidRPr="003A0F03">
        <w:rPr>
          <w:rFonts w:ascii="Arial" w:hAnsi="Arial" w:cs="Arial"/>
          <w:sz w:val="18"/>
          <w:szCs w:val="18"/>
          <w:lang w:val="cs-CZ"/>
        </w:rPr>
        <w:t xml:space="preserve">. </w:t>
      </w:r>
      <w:r w:rsidR="00340001" w:rsidRPr="003A0F03">
        <w:rPr>
          <w:rFonts w:ascii="Arial" w:hAnsi="Arial" w:cs="Arial"/>
          <w:sz w:val="18"/>
          <w:szCs w:val="18"/>
          <w:lang w:val="cs-CZ"/>
        </w:rPr>
        <w:t xml:space="preserve">Přední displej modelu </w:t>
      </w:r>
      <w:r w:rsidRPr="003A0F03">
        <w:rPr>
          <w:rFonts w:ascii="Arial" w:hAnsi="Arial" w:cs="Arial"/>
          <w:sz w:val="18"/>
          <w:szCs w:val="18"/>
          <w:lang w:val="cs-CZ"/>
        </w:rPr>
        <w:t>Galaxy Z Flip5</w:t>
      </w:r>
      <w:r w:rsidR="00340001" w:rsidRPr="003A0F03">
        <w:rPr>
          <w:rFonts w:ascii="Arial" w:hAnsi="Arial" w:cs="Arial"/>
          <w:sz w:val="18"/>
          <w:szCs w:val="18"/>
          <w:lang w:val="cs-CZ"/>
        </w:rPr>
        <w:t xml:space="preserve"> v tomto režimu dosáhne jasu </w:t>
      </w:r>
      <w:r w:rsidRPr="003A0F03">
        <w:rPr>
          <w:rFonts w:ascii="Arial" w:hAnsi="Arial" w:cs="Arial"/>
          <w:sz w:val="18"/>
          <w:szCs w:val="18"/>
          <w:lang w:val="cs-CZ"/>
        </w:rPr>
        <w:t>1</w:t>
      </w:r>
      <w:r w:rsidR="007C7EC6">
        <w:rPr>
          <w:rFonts w:ascii="Arial" w:hAnsi="Arial" w:cs="Arial"/>
          <w:sz w:val="18"/>
          <w:szCs w:val="18"/>
          <w:lang w:val="cs-CZ"/>
        </w:rPr>
        <w:t xml:space="preserve"> </w:t>
      </w:r>
      <w:r w:rsidRPr="003A0F03">
        <w:rPr>
          <w:rFonts w:ascii="Arial" w:hAnsi="Arial" w:cs="Arial"/>
          <w:sz w:val="18"/>
          <w:szCs w:val="18"/>
          <w:lang w:val="cs-CZ"/>
        </w:rPr>
        <w:t>600 nit</w:t>
      </w:r>
      <w:r w:rsidR="00340001" w:rsidRPr="003A0F03">
        <w:rPr>
          <w:rFonts w:ascii="Arial" w:hAnsi="Arial" w:cs="Arial"/>
          <w:sz w:val="18"/>
          <w:szCs w:val="18"/>
          <w:lang w:val="cs-CZ"/>
        </w:rPr>
        <w:t>ů</w:t>
      </w:r>
      <w:r w:rsidRPr="003A0F03">
        <w:rPr>
          <w:rFonts w:ascii="Arial" w:hAnsi="Arial" w:cs="Arial"/>
          <w:sz w:val="18"/>
          <w:szCs w:val="18"/>
          <w:lang w:val="cs-CZ"/>
        </w:rPr>
        <w:t>.</w:t>
      </w:r>
    </w:p>
  </w:endnote>
  <w:endnote w:id="2">
    <w:p w14:paraId="65C05438" w14:textId="4C32067A" w:rsidR="0091417B" w:rsidRPr="003A0F03" w:rsidRDefault="0091417B" w:rsidP="00FE3314">
      <w:pPr>
        <w:pStyle w:val="Textvysvtlivek"/>
        <w:spacing w:after="120"/>
        <w:rPr>
          <w:sz w:val="18"/>
          <w:szCs w:val="18"/>
          <w:lang w:val="cs-CZ"/>
        </w:rPr>
      </w:pPr>
      <w:r w:rsidRPr="003A0F03">
        <w:rPr>
          <w:rStyle w:val="Odkaznavysvtlivky"/>
          <w:rFonts w:ascii="Arial" w:hAnsi="Arial" w:cs="Arial"/>
          <w:sz w:val="18"/>
          <w:szCs w:val="18"/>
          <w:lang w:val="cs-CZ"/>
        </w:rPr>
        <w:endnoteRef/>
      </w:r>
      <w:r w:rsidRPr="003A0F03">
        <w:rPr>
          <w:sz w:val="18"/>
          <w:szCs w:val="18"/>
          <w:lang w:val="cs-CZ"/>
        </w:rPr>
        <w:t xml:space="preserve"> </w:t>
      </w:r>
      <w:r w:rsidR="00340001" w:rsidRPr="003A0F03">
        <w:rPr>
          <w:rFonts w:ascii="Arial" w:hAnsi="Arial" w:cs="Arial"/>
          <w:sz w:val="18"/>
          <w:szCs w:val="18"/>
          <w:lang w:val="cs-CZ"/>
        </w:rPr>
        <w:t xml:space="preserve">V porovnání s předchozími modely </w:t>
      </w:r>
      <w:r w:rsidRPr="003A0F03">
        <w:rPr>
          <w:rFonts w:ascii="Arial" w:hAnsi="Arial" w:cs="Arial"/>
          <w:sz w:val="18"/>
          <w:szCs w:val="18"/>
          <w:lang w:val="cs-CZ"/>
        </w:rPr>
        <w:t xml:space="preserve">Galaxy Z Fold </w:t>
      </w:r>
      <w:r w:rsidR="00340001" w:rsidRPr="003A0F03">
        <w:rPr>
          <w:rFonts w:ascii="Arial" w:hAnsi="Arial" w:cs="Arial"/>
          <w:sz w:val="18"/>
          <w:szCs w:val="18"/>
          <w:lang w:val="cs-CZ"/>
        </w:rPr>
        <w:t xml:space="preserve">a </w:t>
      </w:r>
      <w:r w:rsidRPr="003A0F03">
        <w:rPr>
          <w:rFonts w:ascii="Arial" w:hAnsi="Arial" w:cs="Arial"/>
          <w:sz w:val="18"/>
          <w:szCs w:val="18"/>
          <w:lang w:val="cs-CZ"/>
        </w:rPr>
        <w:t>Galaxy Z Flip models.</w:t>
      </w:r>
    </w:p>
  </w:endnote>
  <w:endnote w:id="3">
    <w:p w14:paraId="1E6BE57A" w14:textId="3BA578B3"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340001" w:rsidRPr="003A0F03">
        <w:rPr>
          <w:rFonts w:ascii="Arial" w:hAnsi="Arial" w:cs="Arial"/>
          <w:sz w:val="18"/>
          <w:szCs w:val="18"/>
          <w:lang w:val="cs-CZ"/>
        </w:rPr>
        <w:t xml:space="preserve">Platí pro testovací podmínky při ponoření do 1,5 m sladké vody max. </w:t>
      </w:r>
      <w:r w:rsidR="007C7EC6" w:rsidRPr="003A0F03">
        <w:rPr>
          <w:rFonts w:ascii="Arial" w:hAnsi="Arial" w:cs="Arial"/>
          <w:sz w:val="18"/>
          <w:szCs w:val="18"/>
          <w:lang w:val="cs-CZ"/>
        </w:rPr>
        <w:t xml:space="preserve">na </w:t>
      </w:r>
      <w:r w:rsidR="00340001" w:rsidRPr="003A0F03">
        <w:rPr>
          <w:rFonts w:ascii="Arial" w:hAnsi="Arial" w:cs="Arial"/>
          <w:sz w:val="18"/>
          <w:szCs w:val="18"/>
          <w:lang w:val="cs-CZ"/>
        </w:rPr>
        <w:t xml:space="preserve">30 minut. Nehodí se </w:t>
      </w:r>
      <w:r w:rsidR="007C7EC6">
        <w:rPr>
          <w:rFonts w:ascii="Arial" w:hAnsi="Arial" w:cs="Arial"/>
          <w:sz w:val="18"/>
          <w:szCs w:val="18"/>
          <w:lang w:val="cs-CZ"/>
        </w:rPr>
        <w:t>k</w:t>
      </w:r>
      <w:r w:rsidR="007C7EC6" w:rsidRPr="003A0F03">
        <w:rPr>
          <w:rFonts w:ascii="Arial" w:hAnsi="Arial" w:cs="Arial"/>
          <w:sz w:val="18"/>
          <w:szCs w:val="18"/>
          <w:lang w:val="cs-CZ"/>
        </w:rPr>
        <w:t xml:space="preserve"> </w:t>
      </w:r>
      <w:r w:rsidR="00340001" w:rsidRPr="003A0F03">
        <w:rPr>
          <w:rFonts w:ascii="Arial" w:hAnsi="Arial" w:cs="Arial"/>
          <w:sz w:val="18"/>
          <w:szCs w:val="18"/>
          <w:lang w:val="cs-CZ"/>
        </w:rPr>
        <w:t>použití na pláži nebo u bazénu. Při namočení opláchněte a osušte. Ochrana proti vodě není permanentní, časem slábne v důsledku běžného opotřebení.</w:t>
      </w:r>
    </w:p>
  </w:endnote>
  <w:endnote w:id="4">
    <w:p w14:paraId="2C4F39D6" w14:textId="0BB3D0E9" w:rsidR="0091417B" w:rsidRPr="003A0F03" w:rsidRDefault="0091417B" w:rsidP="00FE3314">
      <w:pPr>
        <w:pStyle w:val="Textvysvtlivek"/>
        <w:spacing w:after="120"/>
        <w:rPr>
          <w:sz w:val="18"/>
          <w:szCs w:val="18"/>
          <w:lang w:val="cs-CZ"/>
        </w:rPr>
      </w:pPr>
      <w:r w:rsidRPr="003A0F03">
        <w:rPr>
          <w:rStyle w:val="Odkaznavysvtlivky"/>
          <w:rFonts w:ascii="Arial" w:hAnsi="Arial" w:cs="Arial"/>
          <w:sz w:val="18"/>
          <w:szCs w:val="18"/>
          <w:lang w:val="cs-CZ"/>
        </w:rPr>
        <w:endnoteRef/>
      </w:r>
      <w:r w:rsidRPr="003A0F03">
        <w:rPr>
          <w:rStyle w:val="Odkaznavysvtlivky"/>
          <w:rFonts w:ascii="Arial" w:hAnsi="Arial" w:cs="Arial"/>
          <w:sz w:val="18"/>
          <w:szCs w:val="18"/>
          <w:lang w:val="cs-CZ"/>
        </w:rPr>
        <w:t xml:space="preserve"> </w:t>
      </w:r>
      <w:r w:rsidR="00340001" w:rsidRPr="003A0F03">
        <w:rPr>
          <w:rFonts w:ascii="Arial" w:hAnsi="Arial" w:cs="Arial"/>
          <w:sz w:val="18"/>
          <w:szCs w:val="18"/>
          <w:lang w:val="cs-CZ"/>
        </w:rPr>
        <w:t>Recyklovaný obsah před spotřebou: Vyřazený skleněný odpad, který vzniká jako vedlejší produkt při výrobě skla. Tento skleněný odpad se drtí a poté se používá při výrobě skla Corning® Gorilla® Glass Victus® 2.</w:t>
      </w:r>
    </w:p>
  </w:endnote>
  <w:endnote w:id="5">
    <w:p w14:paraId="766A8947" w14:textId="685C64B7"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Style w:val="Odkaznavysvtlivky"/>
          <w:sz w:val="18"/>
          <w:szCs w:val="18"/>
          <w:lang w:val="cs-CZ"/>
        </w:rPr>
        <w:t xml:space="preserve"> </w:t>
      </w:r>
      <w:r w:rsidR="008D23CB" w:rsidRPr="003A0F03">
        <w:rPr>
          <w:rFonts w:ascii="Arial" w:hAnsi="Arial" w:cs="Arial"/>
          <w:sz w:val="18"/>
          <w:szCs w:val="18"/>
          <w:lang w:val="cs-CZ"/>
        </w:rPr>
        <w:t xml:space="preserve">V porovnání s modelem </w:t>
      </w:r>
      <w:r w:rsidRPr="003A0F03">
        <w:rPr>
          <w:rFonts w:ascii="Arial" w:hAnsi="Arial" w:cs="Arial"/>
          <w:sz w:val="18"/>
          <w:szCs w:val="18"/>
          <w:lang w:val="cs-CZ"/>
        </w:rPr>
        <w:t xml:space="preserve">Galaxy Z Flip4. </w:t>
      </w:r>
      <w:r w:rsidR="008D23CB" w:rsidRPr="003A0F03">
        <w:rPr>
          <w:rFonts w:ascii="Arial" w:hAnsi="Arial" w:cs="Arial"/>
          <w:sz w:val="18"/>
          <w:szCs w:val="18"/>
          <w:lang w:val="cs-CZ"/>
        </w:rPr>
        <w:t>Rozměr se udává jako úhlopříčka. Přední displej Galaxy Z Flip5 měří 3,4” jako plný obdélník, skutečná zobrazovací plocha zabírá vzhledem k zaobleným rohům a nižšímu výřezu cca 95 % celku.</w:t>
      </w:r>
    </w:p>
  </w:endnote>
  <w:endnote w:id="6">
    <w:p w14:paraId="70214E05" w14:textId="05BBDA78"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sz w:val="18"/>
          <w:szCs w:val="18"/>
          <w:lang w:val="cs-CZ"/>
        </w:rPr>
        <w:t xml:space="preserve"> </w:t>
      </w:r>
      <w:r w:rsidR="008D23CB" w:rsidRPr="003A0F03">
        <w:rPr>
          <w:rFonts w:ascii="Arial" w:hAnsi="Arial" w:cs="Arial"/>
          <w:sz w:val="18"/>
          <w:szCs w:val="18"/>
          <w:lang w:val="cs-CZ"/>
        </w:rPr>
        <w:t xml:space="preserve">Hodinky </w:t>
      </w:r>
      <w:r w:rsidRPr="003A0F03">
        <w:rPr>
          <w:rFonts w:ascii="Arial" w:hAnsi="Arial" w:cs="Arial"/>
          <w:sz w:val="18"/>
          <w:szCs w:val="18"/>
          <w:lang w:val="cs-CZ"/>
        </w:rPr>
        <w:t xml:space="preserve">Galaxy Watch6 </w:t>
      </w:r>
      <w:r w:rsidR="008D23CB" w:rsidRPr="003A0F03">
        <w:rPr>
          <w:rFonts w:ascii="Arial" w:hAnsi="Arial" w:cs="Arial"/>
          <w:sz w:val="18"/>
          <w:szCs w:val="18"/>
          <w:lang w:val="cs-CZ"/>
        </w:rPr>
        <w:t>se prodávají samostatně</w:t>
      </w:r>
      <w:r w:rsidRPr="003A0F03">
        <w:rPr>
          <w:rFonts w:ascii="Arial" w:hAnsi="Arial" w:cs="Arial"/>
          <w:sz w:val="18"/>
          <w:szCs w:val="18"/>
          <w:lang w:val="cs-CZ"/>
        </w:rPr>
        <w:t xml:space="preserve">. </w:t>
      </w:r>
      <w:r w:rsidR="008D23CB" w:rsidRPr="003A0F03">
        <w:rPr>
          <w:rFonts w:ascii="Arial" w:hAnsi="Arial" w:cs="Arial"/>
          <w:sz w:val="18"/>
          <w:szCs w:val="18"/>
          <w:lang w:val="cs-CZ"/>
        </w:rPr>
        <w:t>Dostupnost modelů a barev se může lišit v jednotlivých zemích a u různých mobilních operátorů</w:t>
      </w:r>
      <w:r w:rsidRPr="003A0F03">
        <w:rPr>
          <w:rFonts w:ascii="Arial" w:hAnsi="Arial" w:cs="Arial"/>
          <w:sz w:val="18"/>
          <w:szCs w:val="18"/>
          <w:lang w:val="cs-CZ"/>
        </w:rPr>
        <w:t>.</w:t>
      </w:r>
    </w:p>
  </w:endnote>
  <w:endnote w:id="7">
    <w:p w14:paraId="48BAFEF1" w14:textId="2AC50DDB" w:rsidR="0091417B" w:rsidRPr="003A0F03" w:rsidRDefault="0091417B" w:rsidP="00FE3314">
      <w:pPr>
        <w:pStyle w:val="Textpoznpodarou"/>
        <w:spacing w:after="120" w:line="240" w:lineRule="auto"/>
        <w:rPr>
          <w:rFonts w:ascii="Arial" w:hAnsi="Arial" w:cs="Arial"/>
          <w:sz w:val="18"/>
          <w:szCs w:val="18"/>
        </w:rPr>
      </w:pPr>
      <w:r w:rsidRPr="003A0F03">
        <w:rPr>
          <w:rStyle w:val="Odkaznavysvtlivky"/>
          <w:rFonts w:ascii="Arial" w:hAnsi="Arial" w:cs="Arial"/>
          <w:sz w:val="18"/>
          <w:szCs w:val="18"/>
        </w:rPr>
        <w:endnoteRef/>
      </w:r>
      <w:r w:rsidRPr="003A0F03">
        <w:rPr>
          <w:rFonts w:ascii="Arial" w:hAnsi="Arial" w:cs="Arial"/>
          <w:sz w:val="18"/>
          <w:szCs w:val="18"/>
        </w:rPr>
        <w:t xml:space="preserve"> </w:t>
      </w:r>
      <w:r w:rsidR="00DE471D" w:rsidRPr="003A0F03">
        <w:rPr>
          <w:rFonts w:ascii="Arial" w:eastAsia="Batang" w:hAnsi="Arial" w:cs="Arial"/>
          <w:sz w:val="18"/>
          <w:szCs w:val="18"/>
        </w:rPr>
        <w:t>Příslušenství se prodává samostatně. Dostupnost modelů</w:t>
      </w:r>
      <w:r w:rsidR="000D20A2">
        <w:rPr>
          <w:rFonts w:ascii="Arial" w:eastAsia="Batang" w:hAnsi="Arial" w:cs="Arial"/>
          <w:sz w:val="18"/>
          <w:szCs w:val="18"/>
        </w:rPr>
        <w:t xml:space="preserve"> </w:t>
      </w:r>
      <w:r w:rsidR="00DE471D" w:rsidRPr="003A0F03">
        <w:rPr>
          <w:rFonts w:ascii="Arial" w:eastAsia="Batang" w:hAnsi="Arial" w:cs="Arial"/>
          <w:sz w:val="18"/>
          <w:szCs w:val="18"/>
        </w:rPr>
        <w:t>a barevných variant závisí na zemi, operátorovi a prodejci.</w:t>
      </w:r>
    </w:p>
  </w:endnote>
  <w:endnote w:id="8">
    <w:p w14:paraId="48D33765" w14:textId="34DBDA19"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DE471D" w:rsidRPr="003A0F03">
        <w:rPr>
          <w:rFonts w:ascii="Arial" w:hAnsi="Arial" w:cs="Arial"/>
          <w:sz w:val="18"/>
          <w:szCs w:val="18"/>
          <w:lang w:val="cs-CZ"/>
        </w:rPr>
        <w:t>Widget pro ovládání multimediálních aplikací se zobrazí jen při přehrávání hudby.</w:t>
      </w:r>
    </w:p>
  </w:endnote>
  <w:endnote w:id="9">
    <w:p w14:paraId="439D7D23" w14:textId="55C2F108"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7F2900" w:rsidRPr="003A0F03">
        <w:rPr>
          <w:rFonts w:ascii="Arial" w:hAnsi="Arial" w:cs="Arial"/>
          <w:sz w:val="18"/>
          <w:szCs w:val="18"/>
          <w:lang w:val="cs-CZ"/>
        </w:rPr>
        <w:t>Režim Flex funguje při naklopení v úhlu 75 ° až 115 °.</w:t>
      </w:r>
    </w:p>
  </w:endnote>
  <w:endnote w:id="10">
    <w:p w14:paraId="0BD67E56" w14:textId="2529B568"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7F2900" w:rsidRPr="003A0F03">
        <w:rPr>
          <w:rFonts w:ascii="Arial" w:hAnsi="Arial" w:cs="Arial"/>
          <w:sz w:val="18"/>
          <w:szCs w:val="18"/>
          <w:lang w:val="cs-CZ"/>
        </w:rPr>
        <w:t xml:space="preserve">Funkce </w:t>
      </w:r>
      <w:r w:rsidRPr="003A0F03">
        <w:rPr>
          <w:rFonts w:ascii="Arial" w:hAnsi="Arial" w:cs="Arial"/>
          <w:sz w:val="18"/>
          <w:szCs w:val="18"/>
          <w:lang w:val="cs-CZ"/>
        </w:rPr>
        <w:t xml:space="preserve">Dual Preview </w:t>
      </w:r>
      <w:r w:rsidR="007F2900" w:rsidRPr="003A0F03">
        <w:rPr>
          <w:rFonts w:ascii="Arial" w:hAnsi="Arial" w:cs="Arial"/>
          <w:sz w:val="18"/>
          <w:szCs w:val="18"/>
          <w:lang w:val="cs-CZ"/>
        </w:rPr>
        <w:t xml:space="preserve">funguje na zařízeních s uživatelským rozhraním </w:t>
      </w:r>
      <w:r w:rsidRPr="003A0F03">
        <w:rPr>
          <w:rFonts w:ascii="Arial" w:hAnsi="Arial" w:cs="Arial"/>
          <w:sz w:val="18"/>
          <w:szCs w:val="18"/>
          <w:lang w:val="cs-CZ"/>
        </w:rPr>
        <w:t xml:space="preserve">One UI 2.1 </w:t>
      </w:r>
      <w:r w:rsidR="007F2900" w:rsidRPr="003A0F03">
        <w:rPr>
          <w:rFonts w:ascii="Arial" w:hAnsi="Arial" w:cs="Arial"/>
          <w:sz w:val="18"/>
          <w:szCs w:val="18"/>
          <w:lang w:val="cs-CZ"/>
        </w:rPr>
        <w:t>a novějším</w:t>
      </w:r>
      <w:r w:rsidRPr="003A0F03">
        <w:rPr>
          <w:rFonts w:ascii="Arial" w:hAnsi="Arial" w:cs="Arial"/>
          <w:sz w:val="18"/>
          <w:szCs w:val="18"/>
          <w:lang w:val="cs-CZ"/>
        </w:rPr>
        <w:t>.</w:t>
      </w:r>
    </w:p>
  </w:endnote>
  <w:endnote w:id="11">
    <w:p w14:paraId="3EB95BD2" w14:textId="05B107E2" w:rsidR="0091417B" w:rsidRPr="003A0F03" w:rsidRDefault="0091417B" w:rsidP="00FE3314">
      <w:pPr>
        <w:pStyle w:val="Textvysvtlivek"/>
        <w:spacing w:after="120"/>
        <w:rPr>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892DC8" w:rsidRPr="003A0F03">
        <w:rPr>
          <w:rFonts w:ascii="Arial" w:hAnsi="Arial" w:cs="Arial"/>
          <w:sz w:val="18"/>
          <w:szCs w:val="18"/>
          <w:lang w:val="cs-CZ"/>
        </w:rPr>
        <w:t xml:space="preserve">Funkce </w:t>
      </w:r>
      <w:r w:rsidRPr="003A0F03">
        <w:rPr>
          <w:rFonts w:ascii="Arial" w:hAnsi="Arial" w:cs="Arial"/>
          <w:sz w:val="18"/>
          <w:szCs w:val="18"/>
          <w:lang w:val="cs-CZ"/>
        </w:rPr>
        <w:t xml:space="preserve">Auto Framing </w:t>
      </w:r>
      <w:r w:rsidR="00892DC8" w:rsidRPr="003A0F03">
        <w:rPr>
          <w:rFonts w:ascii="Arial" w:hAnsi="Arial" w:cs="Arial"/>
          <w:sz w:val="18"/>
          <w:szCs w:val="18"/>
          <w:lang w:val="cs-CZ"/>
        </w:rPr>
        <w:t xml:space="preserve">funguje jen ve videorežimu. Funkci </w:t>
      </w:r>
      <w:r w:rsidRPr="003A0F03">
        <w:rPr>
          <w:rFonts w:ascii="Arial" w:hAnsi="Arial" w:cs="Arial"/>
          <w:sz w:val="18"/>
          <w:szCs w:val="18"/>
          <w:lang w:val="cs-CZ"/>
        </w:rPr>
        <w:t xml:space="preserve">Auto Framing </w:t>
      </w:r>
      <w:r w:rsidR="00892DC8" w:rsidRPr="003A0F03">
        <w:rPr>
          <w:rFonts w:ascii="Arial" w:hAnsi="Arial" w:cs="Arial"/>
          <w:sz w:val="18"/>
          <w:szCs w:val="18"/>
          <w:lang w:val="cs-CZ"/>
        </w:rPr>
        <w:t>je nutné před natáčením povolit. Některá rozlišení a poměry stran nemus</w:t>
      </w:r>
      <w:r w:rsidR="007C7EC6">
        <w:rPr>
          <w:rFonts w:ascii="Arial" w:hAnsi="Arial" w:cs="Arial"/>
          <w:sz w:val="18"/>
          <w:szCs w:val="18"/>
          <w:lang w:val="cs-CZ"/>
        </w:rPr>
        <w:t>ej</w:t>
      </w:r>
      <w:r w:rsidR="00892DC8" w:rsidRPr="003A0F03">
        <w:rPr>
          <w:rFonts w:ascii="Arial" w:hAnsi="Arial" w:cs="Arial"/>
          <w:sz w:val="18"/>
          <w:szCs w:val="18"/>
          <w:lang w:val="cs-CZ"/>
        </w:rPr>
        <w:t xml:space="preserve">í fungovat. V režimu </w:t>
      </w:r>
      <w:r w:rsidRPr="003A0F03">
        <w:rPr>
          <w:rFonts w:ascii="Arial" w:hAnsi="Arial" w:cs="Arial"/>
          <w:sz w:val="18"/>
          <w:szCs w:val="18"/>
          <w:lang w:val="cs-CZ"/>
        </w:rPr>
        <w:t xml:space="preserve">Auto Framing </w:t>
      </w:r>
      <w:r w:rsidR="00892DC8" w:rsidRPr="003A0F03">
        <w:rPr>
          <w:rFonts w:ascii="Arial" w:hAnsi="Arial" w:cs="Arial"/>
          <w:sz w:val="18"/>
          <w:szCs w:val="18"/>
          <w:lang w:val="cs-CZ"/>
        </w:rPr>
        <w:t>nemus</w:t>
      </w:r>
      <w:r w:rsidR="007C7EC6">
        <w:rPr>
          <w:rFonts w:ascii="Arial" w:hAnsi="Arial" w:cs="Arial"/>
          <w:sz w:val="18"/>
          <w:szCs w:val="18"/>
          <w:lang w:val="cs-CZ"/>
        </w:rPr>
        <w:t>ej</w:t>
      </w:r>
      <w:r w:rsidR="00892DC8" w:rsidRPr="003A0F03">
        <w:rPr>
          <w:rFonts w:ascii="Arial" w:hAnsi="Arial" w:cs="Arial"/>
          <w:sz w:val="18"/>
          <w:szCs w:val="18"/>
          <w:lang w:val="cs-CZ"/>
        </w:rPr>
        <w:t xml:space="preserve">í být dostupné všechny funkce. Systém rozpoznává jen lidi, jejich počet je omezen. K dispozici u aplikací </w:t>
      </w:r>
      <w:r w:rsidRPr="003A0F03">
        <w:rPr>
          <w:rFonts w:ascii="Arial" w:hAnsi="Arial" w:cs="Arial"/>
          <w:sz w:val="18"/>
          <w:szCs w:val="18"/>
          <w:lang w:val="cs-CZ"/>
        </w:rPr>
        <w:t>Samsung Camera, BlueJeans, Google Duo, Meta Messenger, Google Meet, Microsoft Teams, Cisco Webex Meet</w:t>
      </w:r>
      <w:r w:rsidR="00892DC8" w:rsidRPr="003A0F03">
        <w:rPr>
          <w:rFonts w:ascii="Arial" w:hAnsi="Arial" w:cs="Arial"/>
          <w:sz w:val="18"/>
          <w:szCs w:val="18"/>
          <w:lang w:val="cs-CZ"/>
        </w:rPr>
        <w:t xml:space="preserve"> a</w:t>
      </w:r>
      <w:r w:rsidRPr="003A0F03">
        <w:rPr>
          <w:rFonts w:ascii="Arial" w:hAnsi="Arial" w:cs="Arial"/>
          <w:sz w:val="18"/>
          <w:szCs w:val="18"/>
          <w:lang w:val="cs-CZ"/>
        </w:rPr>
        <w:t xml:space="preserve"> Zoom. </w:t>
      </w:r>
      <w:r w:rsidR="00892DC8" w:rsidRPr="003A0F03">
        <w:rPr>
          <w:rFonts w:ascii="Arial" w:hAnsi="Arial" w:cs="Arial"/>
          <w:sz w:val="18"/>
          <w:szCs w:val="18"/>
          <w:lang w:val="cs-CZ"/>
        </w:rPr>
        <w:t>Funguje jen na vybraných objektivech</w:t>
      </w:r>
      <w:r w:rsidRPr="003A0F03">
        <w:rPr>
          <w:rFonts w:ascii="Arial" w:hAnsi="Arial" w:cs="Arial"/>
          <w:sz w:val="18"/>
          <w:szCs w:val="18"/>
          <w:lang w:val="cs-CZ"/>
        </w:rPr>
        <w:t>.</w:t>
      </w:r>
    </w:p>
  </w:endnote>
  <w:endnote w:id="12">
    <w:p w14:paraId="68045211" w14:textId="2AEED031"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6D71D5" w:rsidRPr="003A0F03">
        <w:rPr>
          <w:rFonts w:ascii="Arial" w:hAnsi="Arial" w:cs="Arial"/>
          <w:sz w:val="18"/>
          <w:szCs w:val="18"/>
          <w:lang w:val="cs-CZ"/>
        </w:rPr>
        <w:t>Může způsobit zhoršení obrazu</w:t>
      </w:r>
      <w:r w:rsidRPr="003A0F03">
        <w:rPr>
          <w:rFonts w:ascii="Arial" w:hAnsi="Arial" w:cs="Arial"/>
          <w:sz w:val="18"/>
          <w:szCs w:val="18"/>
          <w:lang w:val="cs-CZ"/>
        </w:rPr>
        <w:t>.</w:t>
      </w:r>
    </w:p>
  </w:endnote>
  <w:endnote w:id="13">
    <w:p w14:paraId="08CD3AA9" w14:textId="7904FF31" w:rsidR="0091417B" w:rsidRPr="003A0F03" w:rsidRDefault="0091417B" w:rsidP="00FE3314">
      <w:pPr>
        <w:pStyle w:val="Textvysvtlivek"/>
        <w:spacing w:after="120"/>
        <w:rPr>
          <w:sz w:val="18"/>
          <w:szCs w:val="18"/>
          <w:lang w:val="cs-CZ"/>
        </w:rPr>
      </w:pPr>
      <w:r w:rsidRPr="003A0F03">
        <w:rPr>
          <w:rStyle w:val="Odkaznavysvtlivky"/>
          <w:rFonts w:ascii="Arial" w:hAnsi="Arial" w:cs="Arial"/>
          <w:sz w:val="18"/>
          <w:szCs w:val="18"/>
          <w:lang w:val="cs-CZ"/>
        </w:rPr>
        <w:endnoteRef/>
      </w:r>
      <w:r w:rsidRPr="003A0F03">
        <w:rPr>
          <w:sz w:val="18"/>
          <w:szCs w:val="18"/>
          <w:lang w:val="cs-CZ"/>
        </w:rPr>
        <w:t xml:space="preserve"> </w:t>
      </w:r>
      <w:r w:rsidR="006D71D5" w:rsidRPr="003A0F03">
        <w:rPr>
          <w:rFonts w:ascii="Arial" w:hAnsi="Arial" w:cs="Arial"/>
          <w:sz w:val="18"/>
          <w:szCs w:val="18"/>
          <w:lang w:val="cs-CZ"/>
        </w:rPr>
        <w:t>Na skutečnou výdrž baterie má vliv síťové prostředí, aktuálně využívané funkce a aplikace</w:t>
      </w:r>
      <w:r w:rsidRPr="003A0F03">
        <w:rPr>
          <w:rFonts w:ascii="Arial" w:hAnsi="Arial" w:cs="Arial"/>
          <w:sz w:val="18"/>
          <w:szCs w:val="18"/>
          <w:lang w:val="cs-CZ"/>
        </w:rPr>
        <w:t xml:space="preserve">, </w:t>
      </w:r>
      <w:r w:rsidR="006D71D5" w:rsidRPr="003A0F03">
        <w:rPr>
          <w:rFonts w:ascii="Arial" w:hAnsi="Arial" w:cs="Arial"/>
          <w:sz w:val="18"/>
          <w:szCs w:val="18"/>
          <w:lang w:val="cs-CZ"/>
        </w:rPr>
        <w:t>frekvence hovorů a zpráv</w:t>
      </w:r>
      <w:r w:rsidRPr="003A0F03">
        <w:rPr>
          <w:rFonts w:ascii="Arial" w:hAnsi="Arial" w:cs="Arial"/>
          <w:sz w:val="18"/>
          <w:szCs w:val="18"/>
          <w:lang w:val="cs-CZ"/>
        </w:rPr>
        <w:t xml:space="preserve">, </w:t>
      </w:r>
      <w:r w:rsidR="006D71D5" w:rsidRPr="003A0F03">
        <w:rPr>
          <w:rFonts w:ascii="Arial" w:hAnsi="Arial" w:cs="Arial"/>
          <w:sz w:val="18"/>
          <w:szCs w:val="18"/>
          <w:lang w:val="cs-CZ"/>
        </w:rPr>
        <w:t>počet dobíjení a další faktory</w:t>
      </w:r>
      <w:r w:rsidRPr="003A0F03">
        <w:rPr>
          <w:rFonts w:ascii="Arial" w:hAnsi="Arial" w:cs="Arial"/>
          <w:sz w:val="18"/>
          <w:szCs w:val="18"/>
          <w:lang w:val="cs-CZ"/>
        </w:rPr>
        <w:t xml:space="preserve">. </w:t>
      </w:r>
      <w:r w:rsidR="006D71D5" w:rsidRPr="003A0F03">
        <w:rPr>
          <w:rFonts w:ascii="Arial" w:hAnsi="Arial" w:cs="Arial"/>
          <w:sz w:val="18"/>
          <w:szCs w:val="18"/>
          <w:lang w:val="cs-CZ"/>
        </w:rPr>
        <w:t xml:space="preserve">Odhad podle běžného uživatelského profilu sestaveného firmou </w:t>
      </w:r>
      <w:r w:rsidRPr="003A0F03">
        <w:rPr>
          <w:rFonts w:ascii="Arial" w:hAnsi="Arial" w:cs="Arial"/>
          <w:sz w:val="18"/>
          <w:szCs w:val="18"/>
          <w:lang w:val="cs-CZ"/>
        </w:rPr>
        <w:t xml:space="preserve">UX Connect Research. </w:t>
      </w:r>
      <w:r w:rsidR="006D71D5" w:rsidRPr="003A0F03">
        <w:rPr>
          <w:rFonts w:ascii="Arial" w:hAnsi="Arial" w:cs="Arial"/>
          <w:sz w:val="18"/>
          <w:szCs w:val="18"/>
          <w:lang w:val="cs-CZ"/>
        </w:rPr>
        <w:t xml:space="preserve">Nezávisle otestováno firmou </w:t>
      </w:r>
      <w:r w:rsidRPr="003A0F03">
        <w:rPr>
          <w:rFonts w:ascii="Arial" w:hAnsi="Arial" w:cs="Arial"/>
          <w:sz w:val="18"/>
          <w:szCs w:val="18"/>
          <w:lang w:val="cs-CZ"/>
        </w:rPr>
        <w:t xml:space="preserve">UX Connect Research </w:t>
      </w:r>
      <w:r w:rsidR="006D71D5" w:rsidRPr="003A0F03">
        <w:rPr>
          <w:rFonts w:ascii="Arial" w:hAnsi="Arial" w:cs="Arial"/>
          <w:sz w:val="18"/>
          <w:szCs w:val="18"/>
          <w:lang w:val="cs-CZ"/>
        </w:rPr>
        <w:t xml:space="preserve">ve dnech 19.-29.6.2023 v USA s předprodukční verzí se základním nastavením </w:t>
      </w:r>
      <w:r w:rsidRPr="003A0F03">
        <w:rPr>
          <w:rFonts w:ascii="Arial" w:hAnsi="Arial" w:cs="Arial"/>
          <w:sz w:val="18"/>
          <w:szCs w:val="18"/>
          <w:lang w:val="cs-CZ"/>
        </w:rPr>
        <w:t xml:space="preserve">LTE </w:t>
      </w:r>
      <w:r w:rsidR="006D71D5" w:rsidRPr="003A0F03">
        <w:rPr>
          <w:rFonts w:ascii="Arial" w:hAnsi="Arial" w:cs="Arial"/>
          <w:sz w:val="18"/>
          <w:szCs w:val="18"/>
          <w:lang w:val="cs-CZ"/>
        </w:rPr>
        <w:t xml:space="preserve">a </w:t>
      </w:r>
      <w:r w:rsidRPr="003A0F03">
        <w:rPr>
          <w:rFonts w:ascii="Arial" w:hAnsi="Arial" w:cs="Arial"/>
          <w:sz w:val="18"/>
          <w:szCs w:val="18"/>
          <w:lang w:val="cs-CZ"/>
        </w:rPr>
        <w:t>5GSub6.</w:t>
      </w:r>
    </w:p>
  </w:endnote>
  <w:endnote w:id="14">
    <w:p w14:paraId="445008C3" w14:textId="36D414DF"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2F77AD" w:rsidRPr="003A0F03">
        <w:rPr>
          <w:rFonts w:ascii="Arial" w:hAnsi="Arial" w:cs="Arial"/>
          <w:sz w:val="18"/>
          <w:szCs w:val="18"/>
          <w:lang w:val="cs-CZ" w:eastAsia="ko-KR"/>
        </w:rPr>
        <w:t xml:space="preserve">V porovnání s předchozími modely </w:t>
      </w:r>
      <w:r w:rsidRPr="003A0F03">
        <w:rPr>
          <w:rFonts w:ascii="Arial" w:hAnsi="Arial" w:cs="Arial"/>
          <w:sz w:val="18"/>
          <w:szCs w:val="18"/>
          <w:lang w:val="cs-CZ"/>
        </w:rPr>
        <w:t>Galaxy Z Fold.</w:t>
      </w:r>
    </w:p>
  </w:endnote>
  <w:endnote w:id="15">
    <w:p w14:paraId="4D6CF07D" w14:textId="0F15ECFC"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2F77AD" w:rsidRPr="003A0F03">
        <w:rPr>
          <w:rFonts w:ascii="Arial" w:hAnsi="Arial" w:cs="Arial"/>
          <w:sz w:val="18"/>
          <w:szCs w:val="18"/>
          <w:lang w:val="cs-CZ"/>
        </w:rPr>
        <w:t xml:space="preserve">Některé aplikace nepodporují </w:t>
      </w:r>
      <w:r w:rsidRPr="003A0F03">
        <w:rPr>
          <w:rFonts w:ascii="Arial" w:hAnsi="Arial" w:cs="Arial"/>
          <w:sz w:val="18"/>
          <w:szCs w:val="18"/>
          <w:lang w:val="cs-CZ"/>
        </w:rPr>
        <w:t xml:space="preserve">Multi Window </w:t>
      </w:r>
      <w:r w:rsidR="002F77AD" w:rsidRPr="003A0F03">
        <w:rPr>
          <w:rFonts w:ascii="Arial" w:hAnsi="Arial" w:cs="Arial"/>
          <w:sz w:val="18"/>
          <w:szCs w:val="18"/>
          <w:lang w:val="cs-CZ"/>
        </w:rPr>
        <w:t xml:space="preserve">ani </w:t>
      </w:r>
      <w:r w:rsidRPr="003A0F03">
        <w:rPr>
          <w:rFonts w:ascii="Arial" w:hAnsi="Arial" w:cs="Arial"/>
          <w:sz w:val="18"/>
          <w:szCs w:val="18"/>
          <w:lang w:val="cs-CZ"/>
        </w:rPr>
        <w:t>App Pair.</w:t>
      </w:r>
    </w:p>
  </w:endnote>
  <w:endnote w:id="16">
    <w:p w14:paraId="6752C878" w14:textId="5BB7830C"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2F77AD" w:rsidRPr="003A0F03">
        <w:rPr>
          <w:rFonts w:ascii="Arial" w:hAnsi="Arial" w:cs="Arial"/>
          <w:sz w:val="18"/>
          <w:szCs w:val="18"/>
          <w:lang w:val="cs-CZ"/>
        </w:rPr>
        <w:t xml:space="preserve">Některé aplikace nepodporují </w:t>
      </w:r>
      <w:r w:rsidRPr="003A0F03">
        <w:rPr>
          <w:rFonts w:ascii="Arial" w:hAnsi="Arial" w:cs="Arial"/>
          <w:sz w:val="18"/>
          <w:szCs w:val="18"/>
          <w:lang w:val="cs-CZ"/>
        </w:rPr>
        <w:t>App Continuity.</w:t>
      </w:r>
    </w:p>
  </w:endnote>
  <w:endnote w:id="17">
    <w:p w14:paraId="6DE1945C" w14:textId="29AAA2F0"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2F77AD" w:rsidRPr="003A0F03">
        <w:rPr>
          <w:rFonts w:ascii="Arial" w:hAnsi="Arial" w:cs="Arial"/>
          <w:sz w:val="18"/>
          <w:szCs w:val="18"/>
          <w:lang w:val="cs-CZ"/>
        </w:rPr>
        <w:t>Funkce Taskbar funguje jen na hlavním displeji</w:t>
      </w:r>
      <w:r w:rsidRPr="003A0F03">
        <w:rPr>
          <w:rFonts w:ascii="Arial" w:hAnsi="Arial" w:cs="Arial"/>
          <w:sz w:val="18"/>
          <w:szCs w:val="18"/>
          <w:lang w:val="cs-CZ"/>
        </w:rPr>
        <w:t>.</w:t>
      </w:r>
    </w:p>
  </w:endnote>
  <w:endnote w:id="18">
    <w:p w14:paraId="0205756D" w14:textId="0026DF9E"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2F77AD" w:rsidRPr="003A0F03">
        <w:rPr>
          <w:rFonts w:ascii="Arial" w:hAnsi="Arial" w:cs="Arial"/>
          <w:sz w:val="18"/>
          <w:szCs w:val="18"/>
          <w:lang w:val="cs-CZ"/>
        </w:rPr>
        <w:t xml:space="preserve">Pero S Pen </w:t>
      </w:r>
      <w:r w:rsidR="00584FF5">
        <w:rPr>
          <w:rFonts w:ascii="Arial" w:hAnsi="Arial" w:cs="Arial"/>
          <w:sz w:val="18"/>
          <w:szCs w:val="18"/>
          <w:lang w:val="cs-CZ"/>
        </w:rPr>
        <w:t>(Fold)</w:t>
      </w:r>
      <w:r w:rsidR="002F77AD" w:rsidRPr="003A0F03">
        <w:rPr>
          <w:rFonts w:ascii="Arial" w:hAnsi="Arial" w:cs="Arial"/>
          <w:sz w:val="18"/>
          <w:szCs w:val="18"/>
          <w:lang w:val="cs-CZ"/>
        </w:rPr>
        <w:t xml:space="preserve"> se prodává samostatně. Používejte jen Samsung S Pen </w:t>
      </w:r>
      <w:r w:rsidR="00584FF5">
        <w:rPr>
          <w:rFonts w:ascii="Arial" w:hAnsi="Arial" w:cs="Arial"/>
          <w:sz w:val="18"/>
          <w:szCs w:val="18"/>
          <w:lang w:val="cs-CZ"/>
        </w:rPr>
        <w:t>(</w:t>
      </w:r>
      <w:r w:rsidR="002F77AD" w:rsidRPr="003A0F03">
        <w:rPr>
          <w:rFonts w:ascii="Arial" w:hAnsi="Arial" w:cs="Arial"/>
          <w:sz w:val="18"/>
          <w:szCs w:val="18"/>
          <w:lang w:val="cs-CZ"/>
        </w:rPr>
        <w:t>Fold</w:t>
      </w:r>
      <w:r w:rsidR="00584FF5">
        <w:rPr>
          <w:rFonts w:ascii="Arial" w:hAnsi="Arial" w:cs="Arial"/>
          <w:sz w:val="18"/>
          <w:szCs w:val="18"/>
          <w:lang w:val="cs-CZ"/>
        </w:rPr>
        <w:t xml:space="preserve">) </w:t>
      </w:r>
      <w:r w:rsidR="002F77AD" w:rsidRPr="003A0F03">
        <w:rPr>
          <w:rFonts w:ascii="Arial" w:hAnsi="Arial" w:cs="Arial"/>
          <w:sz w:val="18"/>
          <w:szCs w:val="18"/>
          <w:lang w:val="cs-CZ"/>
        </w:rPr>
        <w:t xml:space="preserve">pro Galaxy Z Fold3 5G/Fold4/Fold5 nebo S Pen Pro. Jiné typy pera S Pen či jiná dotyková pera </w:t>
      </w:r>
      <w:r w:rsidR="007E2CDF">
        <w:rPr>
          <w:rFonts w:ascii="Arial" w:hAnsi="Arial" w:cs="Arial"/>
          <w:sz w:val="18"/>
          <w:szCs w:val="18"/>
          <w:lang w:val="cs-CZ"/>
        </w:rPr>
        <w:t>můžou</w:t>
      </w:r>
      <w:r w:rsidR="007E2CDF" w:rsidRPr="003A0F03">
        <w:rPr>
          <w:rFonts w:ascii="Arial" w:hAnsi="Arial" w:cs="Arial"/>
          <w:sz w:val="18"/>
          <w:szCs w:val="18"/>
          <w:lang w:val="cs-CZ"/>
        </w:rPr>
        <w:t xml:space="preserve"> </w:t>
      </w:r>
      <w:r w:rsidR="002F77AD" w:rsidRPr="003A0F03">
        <w:rPr>
          <w:rFonts w:ascii="Arial" w:hAnsi="Arial" w:cs="Arial"/>
          <w:sz w:val="18"/>
          <w:szCs w:val="18"/>
          <w:lang w:val="cs-CZ"/>
        </w:rPr>
        <w:t>poškodit displej. Galaxy Z Fold5 nemá vestavěný slot pro S</w:t>
      </w:r>
      <w:r w:rsidR="000D20A2">
        <w:rPr>
          <w:rFonts w:ascii="Arial" w:hAnsi="Arial" w:cs="Arial"/>
          <w:sz w:val="18"/>
          <w:szCs w:val="18"/>
          <w:lang w:val="cs-CZ"/>
        </w:rPr>
        <w:t xml:space="preserve"> </w:t>
      </w:r>
      <w:r w:rsidR="002F77AD" w:rsidRPr="003A0F03">
        <w:rPr>
          <w:rFonts w:ascii="Arial" w:hAnsi="Arial" w:cs="Arial"/>
          <w:sz w:val="18"/>
          <w:szCs w:val="18"/>
          <w:lang w:val="cs-CZ"/>
        </w:rPr>
        <w:t xml:space="preserve">Pen. Perem lze ovládat jen hlavní displej </w:t>
      </w:r>
      <w:r w:rsidR="007C005F" w:rsidRPr="003A0F03">
        <w:rPr>
          <w:rFonts w:ascii="Arial" w:hAnsi="Arial" w:cs="Arial"/>
          <w:sz w:val="18"/>
          <w:szCs w:val="18"/>
          <w:lang w:val="cs-CZ"/>
        </w:rPr>
        <w:t>telefonu.</w:t>
      </w:r>
    </w:p>
  </w:endnote>
  <w:endnote w:id="19">
    <w:p w14:paraId="26768E92" w14:textId="4394E5D8"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2F77AD" w:rsidRPr="003A0F03">
        <w:rPr>
          <w:rFonts w:ascii="Arial" w:hAnsi="Arial" w:cs="Arial"/>
          <w:sz w:val="18"/>
          <w:szCs w:val="18"/>
          <w:lang w:val="cs-CZ"/>
        </w:rPr>
        <w:t xml:space="preserve">Některé aplikace obouručný systém přetahování nepodporují. </w:t>
      </w:r>
    </w:p>
  </w:endnote>
  <w:endnote w:id="20">
    <w:p w14:paraId="2D4844D2" w14:textId="3C3F1E49"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2F77AD" w:rsidRPr="003A0F03">
        <w:rPr>
          <w:rFonts w:ascii="Arial" w:hAnsi="Arial" w:cs="Arial"/>
          <w:sz w:val="18"/>
          <w:szCs w:val="18"/>
          <w:lang w:val="cs-CZ"/>
        </w:rPr>
        <w:t xml:space="preserve">Některé aplikace systém vyskakovacích oken </w:t>
      </w:r>
      <w:r w:rsidR="007C005F" w:rsidRPr="003A0F03">
        <w:rPr>
          <w:rFonts w:ascii="Arial" w:hAnsi="Arial" w:cs="Arial"/>
          <w:sz w:val="18"/>
          <w:szCs w:val="18"/>
          <w:lang w:val="cs-CZ"/>
        </w:rPr>
        <w:t>nepodporují.</w:t>
      </w:r>
    </w:p>
  </w:endnote>
  <w:endnote w:id="21">
    <w:p w14:paraId="4884E53C" w14:textId="4AB59F21"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S Pen </w:t>
      </w:r>
      <w:r w:rsidR="000D20A2">
        <w:rPr>
          <w:rFonts w:ascii="Arial" w:hAnsi="Arial" w:cs="Arial"/>
          <w:sz w:val="18"/>
          <w:szCs w:val="18"/>
          <w:lang w:val="cs-CZ"/>
        </w:rPr>
        <w:t>(</w:t>
      </w:r>
      <w:r w:rsidRPr="003A0F03">
        <w:rPr>
          <w:rFonts w:ascii="Arial" w:hAnsi="Arial" w:cs="Arial"/>
          <w:sz w:val="18"/>
          <w:szCs w:val="18"/>
          <w:lang w:val="cs-CZ"/>
        </w:rPr>
        <w:t>Fold</w:t>
      </w:r>
      <w:r w:rsidR="000D20A2">
        <w:rPr>
          <w:rFonts w:ascii="Arial" w:hAnsi="Arial" w:cs="Arial"/>
          <w:sz w:val="18"/>
          <w:szCs w:val="18"/>
          <w:lang w:val="cs-CZ"/>
        </w:rPr>
        <w:t>)</w:t>
      </w:r>
      <w:r w:rsidRPr="003A0F03">
        <w:rPr>
          <w:rFonts w:ascii="Arial" w:hAnsi="Arial" w:cs="Arial"/>
          <w:sz w:val="18"/>
          <w:szCs w:val="18"/>
          <w:lang w:val="cs-CZ"/>
        </w:rPr>
        <w:t xml:space="preserve"> </w:t>
      </w:r>
      <w:r w:rsidR="002F77AD" w:rsidRPr="003A0F03">
        <w:rPr>
          <w:rFonts w:ascii="Arial" w:hAnsi="Arial" w:cs="Arial"/>
          <w:sz w:val="18"/>
          <w:szCs w:val="18"/>
          <w:lang w:val="cs-CZ"/>
        </w:rPr>
        <w:t xml:space="preserve">pro </w:t>
      </w:r>
      <w:r w:rsidRPr="003A0F03">
        <w:rPr>
          <w:rFonts w:ascii="Arial" w:hAnsi="Arial" w:cs="Arial"/>
          <w:sz w:val="18"/>
          <w:szCs w:val="18"/>
          <w:lang w:val="cs-CZ"/>
        </w:rPr>
        <w:t xml:space="preserve">Galaxy Z Fold5 </w:t>
      </w:r>
      <w:r w:rsidR="002F77AD" w:rsidRPr="003A0F03">
        <w:rPr>
          <w:rFonts w:ascii="Arial" w:hAnsi="Arial" w:cs="Arial"/>
          <w:sz w:val="18"/>
          <w:szCs w:val="18"/>
          <w:lang w:val="cs-CZ"/>
        </w:rPr>
        <w:t xml:space="preserve">měří </w:t>
      </w:r>
      <w:r w:rsidRPr="003A0F03">
        <w:rPr>
          <w:rFonts w:ascii="Arial" w:hAnsi="Arial" w:cs="Arial"/>
          <w:sz w:val="18"/>
          <w:szCs w:val="18"/>
          <w:lang w:val="cs-CZ"/>
        </w:rPr>
        <w:t>4</w:t>
      </w:r>
      <w:r w:rsidR="002F77AD" w:rsidRPr="003A0F03">
        <w:rPr>
          <w:rFonts w:ascii="Arial" w:hAnsi="Arial" w:cs="Arial"/>
          <w:sz w:val="18"/>
          <w:szCs w:val="18"/>
          <w:lang w:val="cs-CZ"/>
        </w:rPr>
        <w:t>,</w:t>
      </w:r>
      <w:r w:rsidRPr="003A0F03">
        <w:rPr>
          <w:rFonts w:ascii="Arial" w:hAnsi="Arial" w:cs="Arial"/>
          <w:sz w:val="18"/>
          <w:szCs w:val="18"/>
          <w:lang w:val="cs-CZ"/>
        </w:rPr>
        <w:t>35</w:t>
      </w:r>
      <w:r w:rsidR="002F77AD" w:rsidRPr="003A0F03">
        <w:rPr>
          <w:rFonts w:ascii="Arial" w:hAnsi="Arial" w:cs="Arial"/>
          <w:sz w:val="18"/>
          <w:szCs w:val="18"/>
          <w:lang w:val="cs-CZ"/>
        </w:rPr>
        <w:t xml:space="preserve"> </w:t>
      </w:r>
      <w:r w:rsidRPr="003A0F03">
        <w:rPr>
          <w:rFonts w:ascii="Arial" w:hAnsi="Arial" w:cs="Arial"/>
          <w:sz w:val="18"/>
          <w:szCs w:val="18"/>
          <w:lang w:val="cs-CZ"/>
        </w:rPr>
        <w:t xml:space="preserve">mm, </w:t>
      </w:r>
      <w:r w:rsidR="002F77AD" w:rsidRPr="003A0F03">
        <w:rPr>
          <w:rFonts w:ascii="Arial" w:hAnsi="Arial" w:cs="Arial"/>
          <w:sz w:val="18"/>
          <w:szCs w:val="18"/>
          <w:lang w:val="cs-CZ"/>
        </w:rPr>
        <w:t xml:space="preserve">verze pro </w:t>
      </w:r>
      <w:r w:rsidRPr="003A0F03">
        <w:rPr>
          <w:rFonts w:ascii="Arial" w:hAnsi="Arial" w:cs="Arial"/>
          <w:sz w:val="18"/>
          <w:szCs w:val="18"/>
          <w:lang w:val="cs-CZ"/>
        </w:rPr>
        <w:t>Galaxy Z Fold4</w:t>
      </w:r>
      <w:r w:rsidR="002F77AD" w:rsidRPr="003A0F03">
        <w:rPr>
          <w:rFonts w:ascii="Arial" w:hAnsi="Arial" w:cs="Arial"/>
          <w:sz w:val="18"/>
          <w:szCs w:val="18"/>
          <w:lang w:val="cs-CZ"/>
        </w:rPr>
        <w:t xml:space="preserve"> měří 7,</w:t>
      </w:r>
      <w:r w:rsidR="003654D5">
        <w:rPr>
          <w:rFonts w:ascii="Arial" w:hAnsi="Arial" w:cs="Arial"/>
          <w:sz w:val="18"/>
          <w:szCs w:val="18"/>
          <w:lang w:val="cs-CZ"/>
        </w:rPr>
        <w:t>4</w:t>
      </w:r>
      <w:r w:rsidR="002F77AD" w:rsidRPr="003A0F03">
        <w:rPr>
          <w:rFonts w:ascii="Arial" w:hAnsi="Arial" w:cs="Arial"/>
          <w:sz w:val="18"/>
          <w:szCs w:val="18"/>
          <w:lang w:val="cs-CZ"/>
        </w:rPr>
        <w:t xml:space="preserve"> mm</w:t>
      </w:r>
      <w:r w:rsidRPr="003A0F03">
        <w:rPr>
          <w:rFonts w:ascii="Arial" w:hAnsi="Arial" w:cs="Arial"/>
          <w:sz w:val="18"/>
          <w:szCs w:val="18"/>
          <w:lang w:val="cs-CZ"/>
        </w:rPr>
        <w:t>.</w:t>
      </w:r>
    </w:p>
  </w:endnote>
  <w:endnote w:id="22">
    <w:p w14:paraId="68AA1F6C" w14:textId="72DF4269" w:rsidR="00FD1BA5"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FD1BA5" w:rsidRPr="003A0F03">
        <w:rPr>
          <w:rFonts w:ascii="Arial" w:hAnsi="Arial" w:cs="Arial"/>
          <w:sz w:val="18"/>
          <w:szCs w:val="18"/>
          <w:lang w:val="cs-CZ"/>
        </w:rPr>
        <w:t xml:space="preserve">S Pen </w:t>
      </w:r>
      <w:r w:rsidR="0001638A">
        <w:rPr>
          <w:rFonts w:ascii="Arial" w:hAnsi="Arial" w:cs="Arial"/>
          <w:sz w:val="18"/>
          <w:szCs w:val="18"/>
          <w:lang w:val="cs-CZ"/>
        </w:rPr>
        <w:t>(</w:t>
      </w:r>
      <w:r w:rsidR="00FD1BA5" w:rsidRPr="003A0F03">
        <w:rPr>
          <w:rFonts w:ascii="Arial" w:hAnsi="Arial" w:cs="Arial"/>
          <w:sz w:val="18"/>
          <w:szCs w:val="18"/>
          <w:lang w:val="cs-CZ"/>
        </w:rPr>
        <w:t>Fold</w:t>
      </w:r>
      <w:r w:rsidR="0001638A">
        <w:rPr>
          <w:rFonts w:ascii="Arial" w:hAnsi="Arial" w:cs="Arial"/>
          <w:sz w:val="18"/>
          <w:szCs w:val="18"/>
          <w:lang w:val="cs-CZ"/>
        </w:rPr>
        <w:t>)</w:t>
      </w:r>
      <w:r w:rsidR="00FD1BA5" w:rsidRPr="003A0F03">
        <w:rPr>
          <w:rFonts w:ascii="Arial" w:hAnsi="Arial" w:cs="Arial"/>
          <w:sz w:val="18"/>
          <w:szCs w:val="18"/>
          <w:lang w:val="cs-CZ"/>
        </w:rPr>
        <w:t xml:space="preserve"> pro Galaxy Z Fold5 měří 4,35 mm, verze pro Galaxy Z Fold4 měří 7,</w:t>
      </w:r>
      <w:r w:rsidR="003654D5">
        <w:rPr>
          <w:rFonts w:ascii="Arial" w:hAnsi="Arial" w:cs="Arial"/>
          <w:sz w:val="18"/>
          <w:szCs w:val="18"/>
          <w:lang w:val="cs-CZ"/>
        </w:rPr>
        <w:t>4</w:t>
      </w:r>
      <w:r w:rsidR="00FD1BA5" w:rsidRPr="003A0F03">
        <w:rPr>
          <w:rFonts w:ascii="Arial" w:hAnsi="Arial" w:cs="Arial"/>
          <w:sz w:val="18"/>
          <w:szCs w:val="18"/>
          <w:lang w:val="cs-CZ"/>
        </w:rPr>
        <w:t xml:space="preserve"> mm. </w:t>
      </w:r>
      <w:r w:rsidRPr="003A0F03">
        <w:rPr>
          <w:rFonts w:ascii="Arial" w:hAnsi="Arial" w:cs="Arial"/>
          <w:sz w:val="18"/>
          <w:szCs w:val="18"/>
          <w:lang w:val="cs-CZ"/>
        </w:rPr>
        <w:t xml:space="preserve">S Pen </w:t>
      </w:r>
      <w:r w:rsidR="0001638A">
        <w:rPr>
          <w:rFonts w:ascii="Arial" w:hAnsi="Arial" w:cs="Arial"/>
          <w:sz w:val="18"/>
          <w:szCs w:val="18"/>
          <w:lang w:val="cs-CZ"/>
        </w:rPr>
        <w:t>(</w:t>
      </w:r>
      <w:r w:rsidRPr="003A0F03">
        <w:rPr>
          <w:rFonts w:ascii="Arial" w:hAnsi="Arial" w:cs="Arial"/>
          <w:sz w:val="18"/>
          <w:szCs w:val="18"/>
          <w:lang w:val="cs-CZ"/>
        </w:rPr>
        <w:t>Fold</w:t>
      </w:r>
      <w:r w:rsidR="0001638A">
        <w:rPr>
          <w:rFonts w:ascii="Arial" w:hAnsi="Arial" w:cs="Arial"/>
          <w:sz w:val="18"/>
          <w:szCs w:val="18"/>
          <w:lang w:val="cs-CZ"/>
        </w:rPr>
        <w:t>)</w:t>
      </w:r>
      <w:r w:rsidRPr="003A0F03">
        <w:rPr>
          <w:rFonts w:ascii="Arial" w:hAnsi="Arial" w:cs="Arial"/>
          <w:sz w:val="18"/>
          <w:szCs w:val="18"/>
          <w:lang w:val="cs-CZ"/>
        </w:rPr>
        <w:t xml:space="preserve"> </w:t>
      </w:r>
      <w:r w:rsidR="00FD1BA5" w:rsidRPr="003A0F03">
        <w:rPr>
          <w:rFonts w:ascii="Arial" w:hAnsi="Arial" w:cs="Arial"/>
          <w:sz w:val="18"/>
          <w:szCs w:val="18"/>
          <w:lang w:val="cs-CZ"/>
        </w:rPr>
        <w:t>se prodává samostatně.</w:t>
      </w:r>
      <w:r w:rsidRPr="003A0F03">
        <w:rPr>
          <w:rFonts w:ascii="Arial" w:hAnsi="Arial" w:cs="Arial"/>
          <w:sz w:val="18"/>
          <w:szCs w:val="18"/>
          <w:lang w:val="cs-CZ"/>
        </w:rPr>
        <w:t xml:space="preserve"> </w:t>
      </w:r>
      <w:r w:rsidR="0001638A">
        <w:rPr>
          <w:rFonts w:ascii="Arial" w:hAnsi="Arial" w:cs="Arial"/>
          <w:sz w:val="18"/>
          <w:szCs w:val="18"/>
          <w:lang w:val="cs-CZ"/>
        </w:rPr>
        <w:t>Ochranné p</w:t>
      </w:r>
      <w:r w:rsidR="00FD1BA5" w:rsidRPr="003A0F03">
        <w:rPr>
          <w:rFonts w:ascii="Arial" w:hAnsi="Arial" w:cs="Arial"/>
          <w:sz w:val="18"/>
          <w:szCs w:val="18"/>
          <w:lang w:val="cs-CZ"/>
        </w:rPr>
        <w:t xml:space="preserve">ouzdro </w:t>
      </w:r>
      <w:r w:rsidR="0001638A">
        <w:rPr>
          <w:rFonts w:ascii="Arial" w:hAnsi="Arial" w:cs="Arial"/>
          <w:sz w:val="18"/>
          <w:szCs w:val="18"/>
          <w:lang w:val="cs-CZ"/>
        </w:rPr>
        <w:t>s perem S Pen (Fold)</w:t>
      </w:r>
      <w:r w:rsidRPr="003A0F03">
        <w:rPr>
          <w:rFonts w:ascii="Arial" w:hAnsi="Arial" w:cs="Arial"/>
          <w:sz w:val="18"/>
          <w:szCs w:val="18"/>
          <w:lang w:val="cs-CZ"/>
        </w:rPr>
        <w:t xml:space="preserve"> </w:t>
      </w:r>
      <w:r w:rsidR="00FD1BA5" w:rsidRPr="003A0F03">
        <w:rPr>
          <w:rFonts w:ascii="Arial" w:hAnsi="Arial" w:cs="Arial"/>
          <w:sz w:val="18"/>
          <w:szCs w:val="18"/>
          <w:lang w:val="cs-CZ"/>
        </w:rPr>
        <w:t xml:space="preserve">se prodává samostatně. </w:t>
      </w:r>
      <w:r w:rsidRPr="003A0F03">
        <w:rPr>
          <w:rFonts w:ascii="Arial" w:hAnsi="Arial" w:cs="Arial"/>
          <w:sz w:val="18"/>
          <w:szCs w:val="18"/>
          <w:lang w:val="cs-CZ"/>
        </w:rPr>
        <w:t xml:space="preserve">S Pen </w:t>
      </w:r>
      <w:r w:rsidR="00FD79F8">
        <w:rPr>
          <w:rFonts w:ascii="Arial" w:hAnsi="Arial" w:cs="Arial"/>
          <w:sz w:val="18"/>
          <w:szCs w:val="18"/>
          <w:lang w:val="cs-CZ"/>
        </w:rPr>
        <w:t>(</w:t>
      </w:r>
      <w:r w:rsidRPr="003A0F03">
        <w:rPr>
          <w:rFonts w:ascii="Arial" w:hAnsi="Arial" w:cs="Arial"/>
          <w:sz w:val="18"/>
          <w:szCs w:val="18"/>
          <w:lang w:val="cs-CZ"/>
        </w:rPr>
        <w:t>Fold</w:t>
      </w:r>
      <w:r w:rsidR="00FD79F8">
        <w:rPr>
          <w:rFonts w:ascii="Arial" w:hAnsi="Arial" w:cs="Arial"/>
          <w:sz w:val="18"/>
          <w:szCs w:val="18"/>
          <w:lang w:val="cs-CZ"/>
        </w:rPr>
        <w:t>)</w:t>
      </w:r>
      <w:r w:rsidRPr="003A0F03">
        <w:rPr>
          <w:rFonts w:ascii="Arial" w:hAnsi="Arial" w:cs="Arial"/>
          <w:sz w:val="18"/>
          <w:szCs w:val="18"/>
          <w:lang w:val="cs-CZ"/>
        </w:rPr>
        <w:t xml:space="preserve"> </w:t>
      </w:r>
      <w:r w:rsidR="00FD1BA5" w:rsidRPr="003A0F03">
        <w:rPr>
          <w:rFonts w:ascii="Arial" w:hAnsi="Arial" w:cs="Arial"/>
          <w:sz w:val="18"/>
          <w:szCs w:val="18"/>
          <w:lang w:val="cs-CZ"/>
        </w:rPr>
        <w:t xml:space="preserve">je kompatibilní jen s modely </w:t>
      </w:r>
      <w:r w:rsidRPr="003A0F03">
        <w:rPr>
          <w:rFonts w:ascii="Arial" w:hAnsi="Arial" w:cs="Arial"/>
          <w:sz w:val="18"/>
          <w:szCs w:val="18"/>
          <w:lang w:val="cs-CZ"/>
        </w:rPr>
        <w:t xml:space="preserve">Galaxy Z Fold5, Galaxy Z Fold4 </w:t>
      </w:r>
      <w:r w:rsidR="00FD1BA5" w:rsidRPr="003A0F03">
        <w:rPr>
          <w:rFonts w:ascii="Arial" w:hAnsi="Arial" w:cs="Arial"/>
          <w:sz w:val="18"/>
          <w:szCs w:val="18"/>
          <w:lang w:val="cs-CZ"/>
        </w:rPr>
        <w:t xml:space="preserve">a </w:t>
      </w:r>
      <w:r w:rsidRPr="003A0F03">
        <w:rPr>
          <w:rFonts w:ascii="Arial" w:hAnsi="Arial" w:cs="Arial"/>
          <w:sz w:val="18"/>
          <w:szCs w:val="18"/>
          <w:lang w:val="cs-CZ"/>
        </w:rPr>
        <w:t xml:space="preserve">Galaxy Z Fold3. </w:t>
      </w:r>
      <w:r w:rsidR="00FD1BA5" w:rsidRPr="003A0F03">
        <w:rPr>
          <w:rFonts w:ascii="Arial" w:hAnsi="Arial" w:cs="Arial"/>
          <w:sz w:val="18"/>
          <w:szCs w:val="18"/>
          <w:lang w:val="cs-CZ"/>
        </w:rPr>
        <w:t xml:space="preserve">Žádný jiný typ pera S Pen ani jiná dotyková pera (včetně produktů jiných výrobců) nejsou pro Z Fold4 určena a </w:t>
      </w:r>
      <w:r w:rsidR="007E2CDF">
        <w:rPr>
          <w:rFonts w:ascii="Arial" w:hAnsi="Arial" w:cs="Arial"/>
          <w:sz w:val="18"/>
          <w:szCs w:val="18"/>
          <w:lang w:val="cs-CZ"/>
        </w:rPr>
        <w:t>můžou</w:t>
      </w:r>
      <w:r w:rsidR="007E2CDF" w:rsidRPr="003A0F03">
        <w:rPr>
          <w:rFonts w:ascii="Arial" w:hAnsi="Arial" w:cs="Arial"/>
          <w:sz w:val="18"/>
          <w:szCs w:val="18"/>
          <w:lang w:val="cs-CZ"/>
        </w:rPr>
        <w:t xml:space="preserve"> </w:t>
      </w:r>
      <w:r w:rsidR="00FD1BA5" w:rsidRPr="003A0F03">
        <w:rPr>
          <w:rFonts w:ascii="Arial" w:hAnsi="Arial" w:cs="Arial"/>
          <w:sz w:val="18"/>
          <w:szCs w:val="18"/>
          <w:lang w:val="cs-CZ"/>
        </w:rPr>
        <w:t>poškodit displej. Galaxy Z Fold5 nemá vestavěný slot pro S</w:t>
      </w:r>
      <w:r w:rsidR="004F0B57">
        <w:rPr>
          <w:rFonts w:ascii="Arial" w:hAnsi="Arial" w:cs="Arial"/>
          <w:sz w:val="18"/>
          <w:szCs w:val="18"/>
          <w:lang w:val="cs-CZ"/>
        </w:rPr>
        <w:t xml:space="preserve"> </w:t>
      </w:r>
      <w:r w:rsidR="00FD1BA5" w:rsidRPr="003A0F03">
        <w:rPr>
          <w:rFonts w:ascii="Arial" w:hAnsi="Arial" w:cs="Arial"/>
          <w:sz w:val="18"/>
          <w:szCs w:val="18"/>
          <w:lang w:val="cs-CZ"/>
        </w:rPr>
        <w:t xml:space="preserve">Pen. Perem lze ovládat jen hlavní displej telefonu.      </w:t>
      </w:r>
    </w:p>
  </w:endnote>
  <w:endnote w:id="23">
    <w:p w14:paraId="18AC23C9" w14:textId="31ECB5EC"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FD1BA5" w:rsidRPr="003A0F03">
        <w:rPr>
          <w:rFonts w:ascii="Arial" w:hAnsi="Arial" w:cs="Arial"/>
          <w:sz w:val="18"/>
          <w:szCs w:val="18"/>
          <w:lang w:val="cs-CZ"/>
        </w:rPr>
        <w:t xml:space="preserve">S Pen </w:t>
      </w:r>
      <w:r w:rsidR="00FD79F8">
        <w:rPr>
          <w:rFonts w:ascii="Arial" w:hAnsi="Arial" w:cs="Arial"/>
          <w:sz w:val="18"/>
          <w:szCs w:val="18"/>
          <w:lang w:val="cs-CZ"/>
        </w:rPr>
        <w:t>(</w:t>
      </w:r>
      <w:r w:rsidR="00FD1BA5" w:rsidRPr="003A0F03">
        <w:rPr>
          <w:rFonts w:ascii="Arial" w:hAnsi="Arial" w:cs="Arial"/>
          <w:sz w:val="18"/>
          <w:szCs w:val="18"/>
          <w:lang w:val="cs-CZ"/>
        </w:rPr>
        <w:t>Fold</w:t>
      </w:r>
      <w:r w:rsidR="00FD79F8">
        <w:rPr>
          <w:rFonts w:ascii="Arial" w:hAnsi="Arial" w:cs="Arial"/>
          <w:sz w:val="18"/>
          <w:szCs w:val="18"/>
          <w:lang w:val="cs-CZ"/>
        </w:rPr>
        <w:t>)</w:t>
      </w:r>
      <w:r w:rsidR="00FD1BA5" w:rsidRPr="003A0F03">
        <w:rPr>
          <w:rFonts w:ascii="Arial" w:hAnsi="Arial" w:cs="Arial"/>
          <w:sz w:val="18"/>
          <w:szCs w:val="18"/>
          <w:lang w:val="cs-CZ"/>
        </w:rPr>
        <w:t xml:space="preserve"> se prodává samostatně. </w:t>
      </w:r>
      <w:r w:rsidR="00FD79F8">
        <w:rPr>
          <w:rFonts w:ascii="Arial" w:hAnsi="Arial" w:cs="Arial"/>
          <w:sz w:val="18"/>
          <w:szCs w:val="18"/>
          <w:lang w:val="cs-CZ"/>
        </w:rPr>
        <w:t>Ochranné pouzdro s perem S Pen (Fold)</w:t>
      </w:r>
      <w:r w:rsidR="00FD1BA5" w:rsidRPr="003A0F03">
        <w:rPr>
          <w:rFonts w:ascii="Arial" w:hAnsi="Arial" w:cs="Arial"/>
          <w:sz w:val="18"/>
          <w:szCs w:val="18"/>
          <w:lang w:val="cs-CZ"/>
        </w:rPr>
        <w:t xml:space="preserve"> se prodává samostatně. S Pen </w:t>
      </w:r>
      <w:r w:rsidR="00FD79F8">
        <w:rPr>
          <w:rFonts w:ascii="Arial" w:hAnsi="Arial" w:cs="Arial"/>
          <w:sz w:val="18"/>
          <w:szCs w:val="18"/>
          <w:lang w:val="cs-CZ"/>
        </w:rPr>
        <w:t>(</w:t>
      </w:r>
      <w:r w:rsidR="00FD1BA5" w:rsidRPr="003A0F03">
        <w:rPr>
          <w:rFonts w:ascii="Arial" w:hAnsi="Arial" w:cs="Arial"/>
          <w:sz w:val="18"/>
          <w:szCs w:val="18"/>
          <w:lang w:val="cs-CZ"/>
        </w:rPr>
        <w:t>Fold</w:t>
      </w:r>
      <w:r w:rsidR="00FD79F8">
        <w:rPr>
          <w:rFonts w:ascii="Arial" w:hAnsi="Arial" w:cs="Arial"/>
          <w:sz w:val="18"/>
          <w:szCs w:val="18"/>
          <w:lang w:val="cs-CZ"/>
        </w:rPr>
        <w:t>)</w:t>
      </w:r>
      <w:r w:rsidR="00FD1BA5" w:rsidRPr="003A0F03">
        <w:rPr>
          <w:rFonts w:ascii="Arial" w:hAnsi="Arial" w:cs="Arial"/>
          <w:sz w:val="18"/>
          <w:szCs w:val="18"/>
          <w:lang w:val="cs-CZ"/>
        </w:rPr>
        <w:t xml:space="preserve"> je kompatibilní jen s modely </w:t>
      </w:r>
      <w:r w:rsidRPr="003A0F03">
        <w:rPr>
          <w:rFonts w:ascii="Arial" w:hAnsi="Arial" w:cs="Arial"/>
          <w:sz w:val="18"/>
          <w:szCs w:val="18"/>
          <w:lang w:val="cs-CZ"/>
        </w:rPr>
        <w:t>Galaxy Z Fold 5, Galaxy Z Fold4 and Galaxy Z Fold3 5G.</w:t>
      </w:r>
      <w:r w:rsidR="00FD1BA5" w:rsidRPr="003A0F03">
        <w:rPr>
          <w:rFonts w:ascii="Arial" w:hAnsi="Arial" w:cs="Arial"/>
          <w:sz w:val="18"/>
          <w:szCs w:val="18"/>
          <w:lang w:val="cs-CZ"/>
        </w:rPr>
        <w:t xml:space="preserve">          </w:t>
      </w:r>
    </w:p>
  </w:endnote>
  <w:endnote w:id="24">
    <w:p w14:paraId="16F68E5C" w14:textId="073091CB" w:rsidR="00D32C3A" w:rsidRPr="00D32C3A" w:rsidRDefault="00D32C3A" w:rsidP="00FE3314">
      <w:pPr>
        <w:pStyle w:val="Textvysvtlivek"/>
        <w:spacing w:after="120"/>
        <w:rPr>
          <w:rFonts w:ascii="Arial" w:hAnsi="Arial" w:cs="Arial"/>
          <w:sz w:val="18"/>
          <w:szCs w:val="18"/>
          <w:lang w:val="cs-CZ"/>
        </w:rPr>
      </w:pPr>
      <w:r w:rsidRPr="00327795">
        <w:rPr>
          <w:rStyle w:val="Odkaznavysvtlivky"/>
          <w:rFonts w:ascii="Arial" w:hAnsi="Arial" w:cs="Arial"/>
          <w:sz w:val="14"/>
          <w:szCs w:val="14"/>
        </w:rPr>
        <w:endnoteRef/>
      </w:r>
      <w:r>
        <w:t xml:space="preserve"> </w:t>
      </w:r>
      <w:r w:rsidRPr="00D32C3A">
        <w:rPr>
          <w:rFonts w:ascii="Arial" w:hAnsi="Arial" w:cs="Arial"/>
          <w:sz w:val="18"/>
          <w:szCs w:val="18"/>
          <w:lang w:val="cs-CZ"/>
        </w:rPr>
        <w:t>Tloušťka modelu Galaxy Z Fold5 s</w:t>
      </w:r>
      <w:r w:rsidR="00FD79F8">
        <w:rPr>
          <w:rFonts w:ascii="Arial" w:hAnsi="Arial" w:cs="Arial"/>
          <w:sz w:val="18"/>
          <w:szCs w:val="18"/>
          <w:lang w:val="cs-CZ"/>
        </w:rPr>
        <w:t> ochranným pouzdrem s perem S Pen</w:t>
      </w:r>
      <w:r w:rsidRPr="00D32C3A">
        <w:rPr>
          <w:rFonts w:ascii="Arial" w:hAnsi="Arial" w:cs="Arial"/>
          <w:sz w:val="18"/>
          <w:szCs w:val="18"/>
          <w:lang w:val="cs-CZ"/>
        </w:rPr>
        <w:t xml:space="preserve"> je 20,63 mm, bez pouzdra 13,4 mm.</w:t>
      </w:r>
    </w:p>
  </w:endnote>
  <w:endnote w:id="25">
    <w:p w14:paraId="693443A6" w14:textId="249B4B48"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FD1BA5" w:rsidRPr="003A0F03">
        <w:rPr>
          <w:rFonts w:ascii="Arial" w:hAnsi="Arial" w:cs="Arial"/>
          <w:sz w:val="18"/>
          <w:szCs w:val="18"/>
          <w:lang w:val="cs-CZ"/>
        </w:rPr>
        <w:t>Předvolené barevné kombinace</w:t>
      </w:r>
      <w:r w:rsidR="00FD79F8">
        <w:rPr>
          <w:rFonts w:ascii="Arial" w:hAnsi="Arial" w:cs="Arial"/>
          <w:sz w:val="18"/>
          <w:szCs w:val="18"/>
          <w:lang w:val="cs-CZ"/>
        </w:rPr>
        <w:t xml:space="preserve"> ochranného pouzdra s perem S Pen</w:t>
      </w:r>
      <w:r w:rsidRPr="003A0F03">
        <w:rPr>
          <w:rFonts w:ascii="Arial" w:hAnsi="Arial" w:cs="Arial"/>
          <w:sz w:val="18"/>
          <w:szCs w:val="18"/>
          <w:lang w:val="cs-CZ"/>
        </w:rPr>
        <w:t xml:space="preserve"> </w:t>
      </w:r>
      <w:r w:rsidR="00FD1BA5" w:rsidRPr="003A0F03">
        <w:rPr>
          <w:rFonts w:ascii="Arial" w:hAnsi="Arial" w:cs="Arial"/>
          <w:sz w:val="18"/>
          <w:szCs w:val="18"/>
          <w:lang w:val="cs-CZ"/>
        </w:rPr>
        <w:t xml:space="preserve">a </w:t>
      </w:r>
      <w:r w:rsidRPr="003A0F03">
        <w:rPr>
          <w:rFonts w:ascii="Arial" w:hAnsi="Arial" w:cs="Arial"/>
          <w:sz w:val="18"/>
          <w:szCs w:val="18"/>
          <w:lang w:val="cs-CZ"/>
        </w:rPr>
        <w:t xml:space="preserve">S Pen </w:t>
      </w:r>
      <w:r w:rsidR="00FD79F8">
        <w:rPr>
          <w:rFonts w:ascii="Arial" w:hAnsi="Arial" w:cs="Arial"/>
          <w:sz w:val="18"/>
          <w:szCs w:val="18"/>
          <w:lang w:val="cs-CZ"/>
        </w:rPr>
        <w:t>(</w:t>
      </w:r>
      <w:r w:rsidRPr="003A0F03">
        <w:rPr>
          <w:rFonts w:ascii="Arial" w:hAnsi="Arial" w:cs="Arial"/>
          <w:sz w:val="18"/>
          <w:szCs w:val="18"/>
          <w:lang w:val="cs-CZ"/>
        </w:rPr>
        <w:t>Fold</w:t>
      </w:r>
      <w:r w:rsidR="00FD79F8">
        <w:rPr>
          <w:rFonts w:ascii="Arial" w:hAnsi="Arial" w:cs="Arial"/>
          <w:sz w:val="18"/>
          <w:szCs w:val="18"/>
          <w:lang w:val="cs-CZ"/>
        </w:rPr>
        <w:t>)</w:t>
      </w:r>
      <w:r w:rsidR="00FD1BA5" w:rsidRPr="003A0F03">
        <w:rPr>
          <w:rFonts w:ascii="Arial" w:hAnsi="Arial" w:cs="Arial"/>
          <w:sz w:val="18"/>
          <w:szCs w:val="18"/>
          <w:lang w:val="cs-CZ"/>
        </w:rPr>
        <w:t xml:space="preserve">: např. </w:t>
      </w:r>
      <w:r w:rsidR="00FD79F8">
        <w:rPr>
          <w:rFonts w:ascii="Arial" w:hAnsi="Arial" w:cs="Arial"/>
          <w:sz w:val="18"/>
          <w:szCs w:val="18"/>
          <w:lang w:val="cs-CZ"/>
        </w:rPr>
        <w:t xml:space="preserve">grafitové </w:t>
      </w:r>
      <w:r w:rsidR="00FD1BA5" w:rsidRPr="003A0F03">
        <w:rPr>
          <w:rFonts w:ascii="Arial" w:hAnsi="Arial" w:cs="Arial"/>
          <w:sz w:val="18"/>
          <w:szCs w:val="18"/>
          <w:lang w:val="cs-CZ"/>
        </w:rPr>
        <w:t xml:space="preserve">pouzdro a černý </w:t>
      </w:r>
      <w:r w:rsidRPr="003A0F03">
        <w:rPr>
          <w:rFonts w:ascii="Arial" w:hAnsi="Arial" w:cs="Arial"/>
          <w:sz w:val="18"/>
          <w:szCs w:val="18"/>
          <w:lang w:val="cs-CZ"/>
        </w:rPr>
        <w:t xml:space="preserve">S Pen, </w:t>
      </w:r>
      <w:r w:rsidR="00FD79F8">
        <w:rPr>
          <w:rFonts w:ascii="Arial" w:hAnsi="Arial" w:cs="Arial"/>
          <w:sz w:val="18"/>
          <w:szCs w:val="18"/>
          <w:lang w:val="cs-CZ"/>
        </w:rPr>
        <w:t xml:space="preserve">světle šedé pouzdro </w:t>
      </w:r>
      <w:r w:rsidR="00FD1BA5" w:rsidRPr="003A0F03">
        <w:rPr>
          <w:rFonts w:ascii="Arial" w:hAnsi="Arial" w:cs="Arial"/>
          <w:sz w:val="18"/>
          <w:szCs w:val="18"/>
          <w:lang w:val="cs-CZ"/>
        </w:rPr>
        <w:t xml:space="preserve">a </w:t>
      </w:r>
      <w:r w:rsidR="00FD79F8">
        <w:rPr>
          <w:rFonts w:ascii="Arial" w:hAnsi="Arial" w:cs="Arial"/>
          <w:sz w:val="18"/>
          <w:szCs w:val="18"/>
          <w:lang w:val="cs-CZ"/>
        </w:rPr>
        <w:t xml:space="preserve">meruňkový </w:t>
      </w:r>
      <w:r w:rsidRPr="003A0F03">
        <w:rPr>
          <w:rFonts w:ascii="Arial" w:hAnsi="Arial" w:cs="Arial"/>
          <w:sz w:val="18"/>
          <w:szCs w:val="18"/>
          <w:lang w:val="cs-CZ"/>
        </w:rPr>
        <w:t>S Pen</w:t>
      </w:r>
      <w:r w:rsidR="00FD1BA5" w:rsidRPr="003A0F03">
        <w:rPr>
          <w:rFonts w:ascii="Arial" w:hAnsi="Arial" w:cs="Arial"/>
          <w:sz w:val="18"/>
          <w:szCs w:val="18"/>
          <w:lang w:val="cs-CZ"/>
        </w:rPr>
        <w:t xml:space="preserve">, </w:t>
      </w:r>
      <w:r w:rsidR="00FD79F8">
        <w:rPr>
          <w:rFonts w:ascii="Arial" w:hAnsi="Arial" w:cs="Arial"/>
          <w:sz w:val="18"/>
          <w:szCs w:val="18"/>
          <w:lang w:val="cs-CZ"/>
        </w:rPr>
        <w:t xml:space="preserve">bleděmodré </w:t>
      </w:r>
      <w:r w:rsidR="00FD1BA5" w:rsidRPr="003A0F03">
        <w:rPr>
          <w:rFonts w:ascii="Arial" w:hAnsi="Arial" w:cs="Arial"/>
          <w:sz w:val="18"/>
          <w:szCs w:val="18"/>
          <w:lang w:val="cs-CZ"/>
        </w:rPr>
        <w:t>pouzdro a</w:t>
      </w:r>
      <w:r w:rsidR="00FD79F8">
        <w:rPr>
          <w:rFonts w:ascii="Arial" w:hAnsi="Arial" w:cs="Arial"/>
          <w:sz w:val="18"/>
          <w:szCs w:val="18"/>
          <w:lang w:val="cs-CZ"/>
        </w:rPr>
        <w:t xml:space="preserve"> limetkový</w:t>
      </w:r>
      <w:r w:rsidR="00FD1BA5" w:rsidRPr="003A0F03">
        <w:rPr>
          <w:rFonts w:ascii="Arial" w:hAnsi="Arial" w:cs="Arial"/>
          <w:sz w:val="18"/>
          <w:szCs w:val="18"/>
          <w:lang w:val="cs-CZ"/>
        </w:rPr>
        <w:t xml:space="preserve"> </w:t>
      </w:r>
      <w:r w:rsidRPr="003A0F03">
        <w:rPr>
          <w:rFonts w:ascii="Arial" w:hAnsi="Arial" w:cs="Arial"/>
          <w:sz w:val="18"/>
          <w:szCs w:val="18"/>
          <w:lang w:val="cs-CZ"/>
        </w:rPr>
        <w:t>S</w:t>
      </w:r>
      <w:r w:rsidR="00FD1BA5" w:rsidRPr="003A0F03">
        <w:rPr>
          <w:rFonts w:ascii="Arial" w:hAnsi="Arial" w:cs="Arial"/>
          <w:sz w:val="18"/>
          <w:szCs w:val="18"/>
          <w:lang w:val="cs-CZ"/>
        </w:rPr>
        <w:t> </w:t>
      </w:r>
      <w:r w:rsidRPr="003A0F03">
        <w:rPr>
          <w:rFonts w:ascii="Arial" w:hAnsi="Arial" w:cs="Arial"/>
          <w:sz w:val="18"/>
          <w:szCs w:val="18"/>
          <w:lang w:val="cs-CZ"/>
        </w:rPr>
        <w:t xml:space="preserve">Pen.  </w:t>
      </w:r>
    </w:p>
  </w:endnote>
  <w:endnote w:id="26">
    <w:p w14:paraId="151421A2" w14:textId="08492F1B" w:rsidR="0091417B" w:rsidRPr="003A0F03" w:rsidRDefault="0091417B" w:rsidP="00FE3314">
      <w:pPr>
        <w:pStyle w:val="Textkomente"/>
        <w:spacing w:after="120"/>
        <w:rPr>
          <w:rFonts w:ascii="Arial" w:hAnsi="Arial" w:cs="Arial"/>
          <w:sz w:val="18"/>
          <w:szCs w:val="18"/>
        </w:rPr>
      </w:pPr>
      <w:r w:rsidRPr="003A0F03">
        <w:rPr>
          <w:rStyle w:val="Odkaznavysvtlivky"/>
          <w:rFonts w:ascii="Arial" w:hAnsi="Arial" w:cs="Arial"/>
          <w:sz w:val="18"/>
          <w:szCs w:val="18"/>
        </w:rPr>
        <w:endnoteRef/>
      </w:r>
      <w:r w:rsidRPr="003A0F03">
        <w:rPr>
          <w:rFonts w:ascii="Arial" w:hAnsi="Arial" w:cs="Arial"/>
          <w:sz w:val="18"/>
          <w:szCs w:val="18"/>
        </w:rPr>
        <w:t xml:space="preserve"> </w:t>
      </w:r>
      <w:r w:rsidR="006036A6" w:rsidRPr="003A0F03">
        <w:rPr>
          <w:rFonts w:ascii="Arial" w:eastAsia="Batang" w:hAnsi="Arial" w:cs="Arial"/>
          <w:sz w:val="18"/>
          <w:szCs w:val="18"/>
          <w:lang w:eastAsia="en-US"/>
        </w:rPr>
        <w:t>Rozměr se udává jako úhlopříčka. Hlavní displej Galaxy Z Fold5 měří 7,6” jako plný obdélník a 7,4” s ohledem na zaoblené rohy. Skutečná zobrazovací plocha je vzhledem k zaobleným rohům a otvoru fotoaparát</w:t>
      </w:r>
      <w:r w:rsidR="00EC5653">
        <w:rPr>
          <w:rFonts w:ascii="Arial" w:eastAsia="Batang" w:hAnsi="Arial" w:cs="Arial"/>
          <w:sz w:val="18"/>
          <w:szCs w:val="18"/>
          <w:lang w:eastAsia="en-US"/>
        </w:rPr>
        <w:t>u</w:t>
      </w:r>
      <w:r w:rsidR="006036A6" w:rsidRPr="003A0F03">
        <w:rPr>
          <w:rFonts w:ascii="Arial" w:eastAsia="Batang" w:hAnsi="Arial" w:cs="Arial"/>
          <w:sz w:val="18"/>
          <w:szCs w:val="18"/>
          <w:lang w:eastAsia="en-US"/>
        </w:rPr>
        <w:t xml:space="preserve"> menší.</w:t>
      </w:r>
    </w:p>
  </w:endnote>
  <w:endnote w:id="27">
    <w:p w14:paraId="405AEDA9" w14:textId="5DDBAD52"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0C6668" w:rsidRPr="003A0F03">
        <w:rPr>
          <w:rFonts w:ascii="Arial" w:hAnsi="Arial" w:cs="Arial"/>
          <w:sz w:val="18"/>
          <w:szCs w:val="18"/>
          <w:lang w:val="cs-CZ"/>
        </w:rPr>
        <w:t xml:space="preserve">Displej Dynamic AMOLED 2X modelu Galaxy Z Fold5 získal od organizace VDE Germany certifikaci pro 100% barevné rozpětí DCI-P3, což svědčí o tom, že barvy nejsou </w:t>
      </w:r>
      <w:r w:rsidR="007C005F" w:rsidRPr="003A0F03">
        <w:rPr>
          <w:rFonts w:ascii="Arial" w:hAnsi="Arial" w:cs="Arial"/>
          <w:sz w:val="18"/>
          <w:szCs w:val="18"/>
          <w:lang w:val="cs-CZ"/>
        </w:rPr>
        <w:t>vybledlé,</w:t>
      </w:r>
      <w:r w:rsidR="000C6668" w:rsidRPr="003A0F03">
        <w:rPr>
          <w:rFonts w:ascii="Arial" w:hAnsi="Arial" w:cs="Arial"/>
          <w:sz w:val="18"/>
          <w:szCs w:val="18"/>
          <w:lang w:val="cs-CZ"/>
        </w:rPr>
        <w:t xml:space="preserve"> a naopak si udržují živé odstíny bez ohledu na různé úrovně jasu. Jas displeje dosahuje špičkového hodnoty až 1</w:t>
      </w:r>
      <w:r w:rsidR="00EC5653">
        <w:rPr>
          <w:rFonts w:ascii="Arial" w:hAnsi="Arial" w:cs="Arial"/>
          <w:sz w:val="18"/>
          <w:szCs w:val="18"/>
          <w:lang w:val="cs-CZ"/>
        </w:rPr>
        <w:t xml:space="preserve"> </w:t>
      </w:r>
      <w:r w:rsidR="000C6668" w:rsidRPr="003A0F03">
        <w:rPr>
          <w:rFonts w:ascii="Arial" w:hAnsi="Arial" w:cs="Arial"/>
          <w:sz w:val="18"/>
          <w:szCs w:val="18"/>
          <w:lang w:val="cs-CZ"/>
        </w:rPr>
        <w:t>750 nitů, což zvyšuje kontrast mezi tmavými a světlými oblastmi na poměr 3 000 000:1 a nadále vylepšuje mobilní zážitky.</w:t>
      </w:r>
    </w:p>
  </w:endnote>
  <w:endnote w:id="28">
    <w:p w14:paraId="7B5C53DE" w14:textId="52EA0626"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6974F5" w:rsidRPr="003A0F03">
        <w:rPr>
          <w:rFonts w:ascii="Arial" w:hAnsi="Arial" w:cs="Arial"/>
          <w:sz w:val="18"/>
          <w:szCs w:val="18"/>
          <w:lang w:val="cs-CZ"/>
        </w:rPr>
        <w:t>Zlepšení výkonu procesoru v porovnání s předchozí generací. Na skutečný výkon má vliv uživatelské prostředí, předinstalovaný software, aplikace a další okolnosti. Snapdragon je produkt společnosti Qualcomm Technologies, Inc</w:t>
      </w:r>
      <w:r w:rsidR="00EC5653">
        <w:rPr>
          <w:rFonts w:ascii="Arial" w:hAnsi="Arial" w:cs="Arial"/>
          <w:sz w:val="18"/>
          <w:szCs w:val="18"/>
          <w:lang w:val="cs-CZ"/>
        </w:rPr>
        <w:t>.</w:t>
      </w:r>
      <w:r w:rsidR="006974F5" w:rsidRPr="003A0F03">
        <w:rPr>
          <w:rFonts w:ascii="Arial" w:hAnsi="Arial" w:cs="Arial"/>
          <w:sz w:val="18"/>
          <w:szCs w:val="18"/>
          <w:lang w:val="cs-CZ"/>
        </w:rPr>
        <w:t>, resp. jejích dceřiných firem. Snapdragon je ochranná známka nebo registrovanná ochranná známka společnosti Qualcomm Incorporated.</w:t>
      </w:r>
      <w:r w:rsidRPr="003A0F03">
        <w:rPr>
          <w:rFonts w:ascii="Arial" w:hAnsi="Arial" w:cs="Arial"/>
          <w:sz w:val="18"/>
          <w:szCs w:val="18"/>
          <w:lang w:val="cs-CZ"/>
        </w:rPr>
        <w:t xml:space="preserve"> Snapdragon® 8 Gen 2 Mobile Platform for Galaxy </w:t>
      </w:r>
      <w:r w:rsidR="006974F5" w:rsidRPr="003A0F03">
        <w:rPr>
          <w:rFonts w:ascii="Arial" w:hAnsi="Arial" w:cs="Arial"/>
          <w:sz w:val="18"/>
          <w:szCs w:val="18"/>
          <w:lang w:val="cs-CZ"/>
        </w:rPr>
        <w:t xml:space="preserve">je platforma optimalizovaná pro </w:t>
      </w:r>
      <w:r w:rsidRPr="003A0F03">
        <w:rPr>
          <w:rFonts w:ascii="Arial" w:hAnsi="Arial" w:cs="Arial"/>
          <w:sz w:val="18"/>
          <w:szCs w:val="18"/>
          <w:lang w:val="cs-CZ"/>
        </w:rPr>
        <w:t xml:space="preserve">Samsung. </w:t>
      </w:r>
      <w:r w:rsidR="006974F5" w:rsidRPr="003A0F03">
        <w:rPr>
          <w:rFonts w:ascii="Arial" w:hAnsi="Arial" w:cs="Arial"/>
          <w:sz w:val="18"/>
          <w:szCs w:val="18"/>
          <w:lang w:val="cs-CZ"/>
        </w:rPr>
        <w:t xml:space="preserve">Údaj o nejrychlejším procesoru </w:t>
      </w:r>
      <w:r w:rsidRPr="003A0F03">
        <w:rPr>
          <w:rFonts w:ascii="Arial" w:hAnsi="Arial" w:cs="Arial"/>
          <w:sz w:val="18"/>
          <w:szCs w:val="18"/>
          <w:lang w:val="cs-CZ"/>
        </w:rPr>
        <w:t xml:space="preserve">Snapdragon </w:t>
      </w:r>
      <w:r w:rsidR="006974F5" w:rsidRPr="003A0F03">
        <w:rPr>
          <w:rFonts w:ascii="Arial" w:hAnsi="Arial" w:cs="Arial"/>
          <w:sz w:val="18"/>
          <w:szCs w:val="18"/>
          <w:lang w:val="cs-CZ"/>
        </w:rPr>
        <w:t xml:space="preserve">platí pro 1. února </w:t>
      </w:r>
      <w:r w:rsidRPr="003A0F03">
        <w:rPr>
          <w:rFonts w:ascii="Arial" w:hAnsi="Arial" w:cs="Arial"/>
          <w:sz w:val="18"/>
          <w:szCs w:val="18"/>
          <w:lang w:val="cs-CZ"/>
        </w:rPr>
        <w:t>2023.</w:t>
      </w:r>
    </w:p>
  </w:endnote>
  <w:endnote w:id="29">
    <w:p w14:paraId="200A65EF" w14:textId="259BD4CE"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Style w:val="Odkaznavysvtlivky"/>
          <w:rFonts w:ascii="Arial" w:hAnsi="Arial" w:cs="Arial"/>
          <w:sz w:val="18"/>
          <w:szCs w:val="18"/>
          <w:lang w:val="cs-CZ"/>
        </w:rPr>
        <w:t xml:space="preserve"> </w:t>
      </w:r>
      <w:r w:rsidRPr="003A0F03">
        <w:rPr>
          <w:rFonts w:ascii="Arial" w:hAnsi="Arial" w:cs="Arial"/>
          <w:sz w:val="18"/>
          <w:szCs w:val="18"/>
          <w:lang w:val="cs-CZ"/>
        </w:rPr>
        <w:t xml:space="preserve">Galaxy Z Flip5: 15 </w:t>
      </w:r>
      <w:r w:rsidR="006974F5" w:rsidRPr="003A0F03">
        <w:rPr>
          <w:rFonts w:ascii="Arial" w:hAnsi="Arial" w:cs="Arial"/>
          <w:sz w:val="18"/>
          <w:szCs w:val="18"/>
          <w:lang w:val="cs-CZ"/>
        </w:rPr>
        <w:t xml:space="preserve">komponentů s minimálním podílem </w:t>
      </w:r>
      <w:r w:rsidRPr="003A0F03">
        <w:rPr>
          <w:rFonts w:ascii="Arial" w:hAnsi="Arial" w:cs="Arial"/>
          <w:sz w:val="18"/>
          <w:szCs w:val="18"/>
          <w:lang w:val="cs-CZ"/>
        </w:rPr>
        <w:t>10</w:t>
      </w:r>
      <w:r w:rsidR="006974F5" w:rsidRPr="003A0F03">
        <w:rPr>
          <w:rFonts w:ascii="Arial" w:hAnsi="Arial" w:cs="Arial"/>
          <w:sz w:val="18"/>
          <w:szCs w:val="18"/>
          <w:lang w:val="cs-CZ"/>
        </w:rPr>
        <w:t xml:space="preserve"> </w:t>
      </w:r>
      <w:r w:rsidRPr="003A0F03">
        <w:rPr>
          <w:rFonts w:ascii="Arial" w:hAnsi="Arial" w:cs="Arial"/>
          <w:sz w:val="18"/>
          <w:szCs w:val="18"/>
          <w:lang w:val="cs-CZ"/>
        </w:rPr>
        <w:t xml:space="preserve">% </w:t>
      </w:r>
      <w:r w:rsidR="006974F5" w:rsidRPr="003A0F03">
        <w:rPr>
          <w:rFonts w:ascii="Arial" w:hAnsi="Arial" w:cs="Arial"/>
          <w:sz w:val="18"/>
          <w:szCs w:val="18"/>
          <w:lang w:val="cs-CZ"/>
        </w:rPr>
        <w:t>pospotřebních recyklovaných plastů nebo předspotřebního recyklovaného hliníku</w:t>
      </w:r>
      <w:r w:rsidR="002E3C99">
        <w:rPr>
          <w:rFonts w:ascii="Arial" w:hAnsi="Arial" w:cs="Arial"/>
          <w:sz w:val="18"/>
          <w:szCs w:val="18"/>
          <w:lang w:val="cs-CZ"/>
        </w:rPr>
        <w:t xml:space="preserve"> nebo </w:t>
      </w:r>
      <w:r w:rsidR="002E3C99" w:rsidRPr="002E3C99">
        <w:rPr>
          <w:rFonts w:ascii="Arial" w:hAnsi="Arial" w:cs="Arial"/>
          <w:sz w:val="18"/>
          <w:szCs w:val="18"/>
          <w:lang w:val="cs-CZ"/>
        </w:rPr>
        <w:t>Corning® Gorilla® Glass Victus® 2</w:t>
      </w:r>
      <w:r w:rsidR="006974F5" w:rsidRPr="003A0F03">
        <w:rPr>
          <w:rFonts w:ascii="Arial" w:hAnsi="Arial" w:cs="Arial"/>
          <w:sz w:val="18"/>
          <w:szCs w:val="18"/>
          <w:lang w:val="cs-CZ"/>
        </w:rPr>
        <w:t xml:space="preserve"> s průměrnou hodnotou </w:t>
      </w:r>
      <w:r w:rsidRPr="003A0F03">
        <w:rPr>
          <w:rFonts w:ascii="Arial" w:hAnsi="Arial" w:cs="Arial"/>
          <w:sz w:val="18"/>
          <w:szCs w:val="18"/>
          <w:lang w:val="cs-CZ"/>
        </w:rPr>
        <w:t>22</w:t>
      </w:r>
      <w:r w:rsidR="006974F5" w:rsidRPr="003A0F03">
        <w:rPr>
          <w:rFonts w:ascii="Arial" w:hAnsi="Arial" w:cs="Arial"/>
          <w:sz w:val="18"/>
          <w:szCs w:val="18"/>
          <w:lang w:val="cs-CZ"/>
        </w:rPr>
        <w:t xml:space="preserve"> </w:t>
      </w:r>
      <w:r w:rsidRPr="003A0F03">
        <w:rPr>
          <w:rFonts w:ascii="Arial" w:hAnsi="Arial" w:cs="Arial"/>
          <w:sz w:val="18"/>
          <w:szCs w:val="18"/>
          <w:lang w:val="cs-CZ"/>
        </w:rPr>
        <w:t xml:space="preserve">% </w:t>
      </w:r>
      <w:r w:rsidR="006974F5" w:rsidRPr="003A0F03">
        <w:rPr>
          <w:rFonts w:ascii="Arial" w:hAnsi="Arial" w:cs="Arial"/>
          <w:sz w:val="18"/>
          <w:szCs w:val="18"/>
          <w:lang w:val="cs-CZ"/>
        </w:rPr>
        <w:t>předspotřebního recyklovaného</w:t>
      </w:r>
      <w:r w:rsidR="002E3C99">
        <w:rPr>
          <w:rFonts w:ascii="Arial" w:hAnsi="Arial" w:cs="Arial"/>
          <w:sz w:val="18"/>
          <w:szCs w:val="18"/>
          <w:lang w:val="cs-CZ"/>
        </w:rPr>
        <w:t xml:space="preserve"> materiálu</w:t>
      </w:r>
      <w:r w:rsidR="006974F5" w:rsidRPr="003A0F03">
        <w:rPr>
          <w:rFonts w:ascii="Arial" w:hAnsi="Arial" w:cs="Arial"/>
          <w:sz w:val="18"/>
          <w:szCs w:val="18"/>
          <w:lang w:val="cs-CZ"/>
        </w:rPr>
        <w:t xml:space="preserve">. Mezi tyto komponenty patří rámeček pro tlačítko hlasitosti, reproduktorový modul (horní a dolní), zadní horní část, krytka pro konektor displeje, držák pro kabel </w:t>
      </w:r>
      <w:r w:rsidRPr="003A0F03">
        <w:rPr>
          <w:rFonts w:ascii="Arial" w:hAnsi="Arial" w:cs="Arial"/>
          <w:sz w:val="18"/>
          <w:szCs w:val="18"/>
          <w:lang w:val="cs-CZ"/>
        </w:rPr>
        <w:t xml:space="preserve">FPCB RF Cable Bracket, </w:t>
      </w:r>
      <w:r w:rsidR="006974F5" w:rsidRPr="003A0F03">
        <w:rPr>
          <w:rFonts w:ascii="Arial" w:hAnsi="Arial" w:cs="Arial"/>
          <w:sz w:val="18"/>
          <w:szCs w:val="18"/>
          <w:lang w:val="cs-CZ"/>
        </w:rPr>
        <w:t>zadní prostřední část</w:t>
      </w:r>
      <w:r w:rsidRPr="003A0F03">
        <w:rPr>
          <w:rFonts w:ascii="Arial" w:hAnsi="Arial" w:cs="Arial"/>
          <w:sz w:val="18"/>
          <w:szCs w:val="18"/>
          <w:lang w:val="cs-CZ"/>
        </w:rPr>
        <w:t xml:space="preserve">, </w:t>
      </w:r>
      <w:r w:rsidR="006974F5" w:rsidRPr="003A0F03">
        <w:rPr>
          <w:rFonts w:ascii="Arial" w:hAnsi="Arial" w:cs="Arial"/>
          <w:sz w:val="18"/>
          <w:szCs w:val="18"/>
          <w:lang w:val="cs-CZ"/>
        </w:rPr>
        <w:t>přední část pouzdra (hlavní a sekundární</w:t>
      </w:r>
      <w:r w:rsidRPr="003A0F03">
        <w:rPr>
          <w:rFonts w:ascii="Arial" w:hAnsi="Arial" w:cs="Arial"/>
          <w:sz w:val="18"/>
          <w:szCs w:val="18"/>
          <w:lang w:val="cs-CZ"/>
        </w:rPr>
        <w:t xml:space="preserve">), </w:t>
      </w:r>
      <w:r w:rsidR="006974F5" w:rsidRPr="003A0F03">
        <w:rPr>
          <w:rFonts w:ascii="Arial" w:hAnsi="Arial" w:cs="Arial"/>
          <w:sz w:val="18"/>
          <w:szCs w:val="18"/>
          <w:lang w:val="cs-CZ"/>
        </w:rPr>
        <w:t xml:space="preserve">tlačítko hlasitosti, rámeček pro tlačítko, dekorace sluchátka, držák konektoru, držák SIM karty, sklo na zadní straně </w:t>
      </w:r>
      <w:r w:rsidRPr="003A0F03">
        <w:rPr>
          <w:rFonts w:ascii="Arial" w:hAnsi="Arial" w:cs="Arial"/>
          <w:sz w:val="18"/>
          <w:szCs w:val="18"/>
          <w:lang w:val="cs-CZ"/>
        </w:rPr>
        <w:t xml:space="preserve">(Galaxy Z Flip4: 6 </w:t>
      </w:r>
      <w:r w:rsidR="006974F5" w:rsidRPr="003A0F03">
        <w:rPr>
          <w:rFonts w:ascii="Arial" w:hAnsi="Arial" w:cs="Arial"/>
          <w:sz w:val="18"/>
          <w:szCs w:val="18"/>
          <w:lang w:val="cs-CZ"/>
        </w:rPr>
        <w:t>komponentů</w:t>
      </w:r>
      <w:r w:rsidRPr="003A0F03">
        <w:rPr>
          <w:rFonts w:ascii="Arial" w:hAnsi="Arial" w:cs="Arial"/>
          <w:sz w:val="18"/>
          <w:szCs w:val="18"/>
          <w:lang w:val="cs-CZ"/>
        </w:rPr>
        <w:t>)</w:t>
      </w:r>
      <w:r w:rsidR="003A0718" w:rsidRPr="003A0F03">
        <w:rPr>
          <w:rFonts w:ascii="Arial" w:hAnsi="Arial" w:cs="Arial"/>
          <w:sz w:val="18"/>
          <w:szCs w:val="18"/>
          <w:lang w:val="cs-CZ"/>
        </w:rPr>
        <w:t>.</w:t>
      </w:r>
    </w:p>
    <w:p w14:paraId="49F54615" w14:textId="42456BCE" w:rsidR="0091417B" w:rsidRDefault="0091417B" w:rsidP="00FE3314">
      <w:pPr>
        <w:pStyle w:val="Textvysvtlivek"/>
        <w:spacing w:after="120"/>
        <w:rPr>
          <w:rFonts w:ascii="Arial" w:hAnsi="Arial" w:cs="Arial"/>
          <w:sz w:val="18"/>
          <w:szCs w:val="18"/>
          <w:lang w:val="cs-CZ"/>
        </w:rPr>
      </w:pPr>
      <w:r w:rsidRPr="003A0F03">
        <w:rPr>
          <w:rFonts w:ascii="Arial" w:hAnsi="Arial" w:cs="Arial"/>
          <w:sz w:val="18"/>
          <w:szCs w:val="18"/>
          <w:lang w:val="cs-CZ"/>
        </w:rPr>
        <w:t xml:space="preserve">Galaxy Z Fold5: </w:t>
      </w:r>
      <w:r w:rsidR="00EF7A66" w:rsidRPr="003A0F03">
        <w:rPr>
          <w:rFonts w:ascii="Arial" w:hAnsi="Arial" w:cs="Arial"/>
          <w:sz w:val="18"/>
          <w:szCs w:val="18"/>
          <w:lang w:val="cs-CZ"/>
        </w:rPr>
        <w:t>15 komponentů s minimálním podílem 10 % pospotřebních recyklovaných plastů nebo předspotřebního recyklovaného hliníku</w:t>
      </w:r>
      <w:r w:rsidR="00F0410F">
        <w:rPr>
          <w:rFonts w:ascii="Arial" w:hAnsi="Arial" w:cs="Arial"/>
          <w:sz w:val="18"/>
          <w:szCs w:val="18"/>
          <w:lang w:val="cs-CZ"/>
        </w:rPr>
        <w:t xml:space="preserve"> nebo </w:t>
      </w:r>
      <w:r w:rsidR="00F0410F" w:rsidRPr="002E3C99">
        <w:rPr>
          <w:rFonts w:ascii="Arial" w:hAnsi="Arial" w:cs="Arial"/>
          <w:sz w:val="18"/>
          <w:szCs w:val="18"/>
          <w:lang w:val="cs-CZ"/>
        </w:rPr>
        <w:t>Corning® Gorilla® Glass Victus® 2</w:t>
      </w:r>
      <w:r w:rsidR="00F0410F" w:rsidRPr="003A0F03">
        <w:rPr>
          <w:rFonts w:ascii="Arial" w:hAnsi="Arial" w:cs="Arial"/>
          <w:sz w:val="18"/>
          <w:szCs w:val="18"/>
          <w:lang w:val="cs-CZ"/>
        </w:rPr>
        <w:t xml:space="preserve"> s</w:t>
      </w:r>
      <w:r w:rsidR="00EF7A66" w:rsidRPr="003A0F03">
        <w:rPr>
          <w:rFonts w:ascii="Arial" w:hAnsi="Arial" w:cs="Arial"/>
          <w:sz w:val="18"/>
          <w:szCs w:val="18"/>
          <w:lang w:val="cs-CZ"/>
        </w:rPr>
        <w:t> průměrnou hodnotou 22 % předspotřebního recyklovaného skla. Mezi tyto komponenty patří rámeček pro tlačítko hlasitosti FPCB, horní reproduktorový modul (horní a dolní), dolní reproduktorový modul (horní a dolní), krytka pro konektor displeje, přední část pouzdra (hlavní a sekundární), anténa (hlavní a sekundární), tlačítko hlasitosti, rámeček pro tlačítko, držák SIM karty, držák konektoru, dekorace fotoaparátu (horní a dolní), dolní okénko, sklo na zadní straně (Galaxy Z</w:t>
      </w:r>
      <w:r w:rsidR="0006384E">
        <w:rPr>
          <w:rFonts w:ascii="Arial" w:hAnsi="Arial" w:cs="Arial"/>
          <w:sz w:val="18"/>
          <w:szCs w:val="18"/>
          <w:lang w:val="cs-CZ"/>
        </w:rPr>
        <w:t> </w:t>
      </w:r>
      <w:r w:rsidR="00EF7A66" w:rsidRPr="003A0F03">
        <w:rPr>
          <w:rFonts w:ascii="Arial" w:hAnsi="Arial" w:cs="Arial"/>
          <w:sz w:val="18"/>
          <w:szCs w:val="18"/>
          <w:lang w:val="cs-CZ"/>
        </w:rPr>
        <w:t>F</w:t>
      </w:r>
      <w:r w:rsidR="0006384E">
        <w:rPr>
          <w:rFonts w:ascii="Arial" w:hAnsi="Arial" w:cs="Arial"/>
          <w:sz w:val="18"/>
          <w:szCs w:val="18"/>
          <w:lang w:val="cs-CZ"/>
        </w:rPr>
        <w:t>old4</w:t>
      </w:r>
      <w:r w:rsidR="00EF7A66" w:rsidRPr="003A0F03">
        <w:rPr>
          <w:rFonts w:ascii="Arial" w:hAnsi="Arial" w:cs="Arial"/>
          <w:sz w:val="18"/>
          <w:szCs w:val="18"/>
          <w:lang w:val="cs-CZ"/>
        </w:rPr>
        <w:t>: 6 komponentů).</w:t>
      </w:r>
    </w:p>
    <w:p w14:paraId="6A77B5AB" w14:textId="638FC896" w:rsidR="003654D5" w:rsidRPr="003A0F03" w:rsidRDefault="003654D5" w:rsidP="00FE3314">
      <w:pPr>
        <w:pStyle w:val="Textvysvtlivek"/>
        <w:spacing w:after="120"/>
        <w:rPr>
          <w:rFonts w:ascii="Arial" w:hAnsi="Arial" w:cs="Arial"/>
          <w:sz w:val="18"/>
          <w:szCs w:val="18"/>
          <w:lang w:val="cs-CZ"/>
        </w:rPr>
      </w:pPr>
      <w:r w:rsidRPr="003654D5">
        <w:rPr>
          <w:rFonts w:ascii="Arial" w:hAnsi="Arial" w:cs="Arial"/>
          <w:sz w:val="18"/>
          <w:szCs w:val="18"/>
          <w:lang w:val="cs-CZ"/>
        </w:rPr>
        <w:t xml:space="preserve">Výše </w:t>
      </w:r>
      <w:r>
        <w:rPr>
          <w:rFonts w:ascii="Arial" w:hAnsi="Arial" w:cs="Arial"/>
          <w:sz w:val="18"/>
          <w:szCs w:val="18"/>
          <w:lang w:val="cs-CZ"/>
        </w:rPr>
        <w:t>údaje</w:t>
      </w:r>
      <w:r w:rsidRPr="003654D5">
        <w:rPr>
          <w:rFonts w:ascii="Arial" w:hAnsi="Arial" w:cs="Arial"/>
          <w:sz w:val="18"/>
          <w:szCs w:val="18"/>
          <w:lang w:val="cs-CZ"/>
        </w:rPr>
        <w:t xml:space="preserve"> rozměry se vztahují k hmotnosti.</w:t>
      </w:r>
    </w:p>
  </w:endnote>
  <w:endnote w:id="30">
    <w:p w14:paraId="618E7FAC" w14:textId="65649621"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EF7A66" w:rsidRPr="003A0F03">
        <w:rPr>
          <w:rFonts w:ascii="Arial" w:hAnsi="Arial" w:cs="Arial"/>
          <w:sz w:val="18"/>
          <w:szCs w:val="18"/>
          <w:lang w:val="cs-CZ"/>
        </w:rPr>
        <w:t xml:space="preserve">Mezi recyklované materiály patří pospotřební recyklovaný PA z vyřazených rybářských sítí, pospotřební recyklovaný </w:t>
      </w:r>
      <w:r w:rsidRPr="003A0F03">
        <w:rPr>
          <w:rFonts w:ascii="Arial" w:hAnsi="Arial" w:cs="Arial"/>
          <w:sz w:val="18"/>
          <w:szCs w:val="18"/>
          <w:lang w:val="cs-CZ"/>
        </w:rPr>
        <w:t xml:space="preserve">PBT </w:t>
      </w:r>
      <w:r w:rsidR="00EF7A66" w:rsidRPr="003A0F03">
        <w:rPr>
          <w:rFonts w:ascii="Arial" w:hAnsi="Arial" w:cs="Arial"/>
          <w:sz w:val="18"/>
          <w:szCs w:val="18"/>
          <w:lang w:val="cs-CZ"/>
        </w:rPr>
        <w:t xml:space="preserve">z vyhozených </w:t>
      </w:r>
      <w:r w:rsidRPr="003A0F03">
        <w:rPr>
          <w:rFonts w:ascii="Arial" w:hAnsi="Arial" w:cs="Arial"/>
          <w:sz w:val="18"/>
          <w:szCs w:val="18"/>
          <w:lang w:val="cs-CZ"/>
        </w:rPr>
        <w:t xml:space="preserve">PET </w:t>
      </w:r>
      <w:r w:rsidR="00EF7A66" w:rsidRPr="003A0F03">
        <w:rPr>
          <w:rFonts w:ascii="Arial" w:hAnsi="Arial" w:cs="Arial"/>
          <w:sz w:val="18"/>
          <w:szCs w:val="18"/>
          <w:lang w:val="cs-CZ"/>
        </w:rPr>
        <w:t xml:space="preserve">lahví, pospotřební recyklovaný </w:t>
      </w:r>
      <w:r w:rsidRPr="003A0F03">
        <w:rPr>
          <w:rFonts w:ascii="Arial" w:hAnsi="Arial" w:cs="Arial"/>
          <w:sz w:val="18"/>
          <w:szCs w:val="18"/>
          <w:lang w:val="cs-CZ"/>
        </w:rPr>
        <w:t xml:space="preserve">PC </w:t>
      </w:r>
      <w:r w:rsidR="00EF7A66" w:rsidRPr="003A0F03">
        <w:rPr>
          <w:rFonts w:ascii="Arial" w:hAnsi="Arial" w:cs="Arial"/>
          <w:sz w:val="18"/>
          <w:szCs w:val="18"/>
          <w:lang w:val="cs-CZ"/>
        </w:rPr>
        <w:t xml:space="preserve">z barelů na vodu a předspotřební recyklovaný hliník z odřezků </w:t>
      </w:r>
      <w:r w:rsidR="00EC5653" w:rsidRPr="003A0F03">
        <w:rPr>
          <w:rFonts w:ascii="Arial" w:hAnsi="Arial" w:cs="Arial"/>
          <w:sz w:val="18"/>
          <w:szCs w:val="18"/>
          <w:lang w:val="cs-CZ"/>
        </w:rPr>
        <w:t xml:space="preserve">materiálu </w:t>
      </w:r>
      <w:r w:rsidR="00EF7A66" w:rsidRPr="003A0F03">
        <w:rPr>
          <w:rFonts w:ascii="Arial" w:hAnsi="Arial" w:cs="Arial"/>
          <w:sz w:val="18"/>
          <w:szCs w:val="18"/>
          <w:lang w:val="cs-CZ"/>
        </w:rPr>
        <w:t>vyhozeného z výroby. Odřezky se znovu roztaví, odstraní se z nich nečistoty a pak se v rámci výrobního procesu Samsungu recyklují. Využívá se i předspotřební recyklovan</w:t>
      </w:r>
      <w:r w:rsidR="00B31442">
        <w:rPr>
          <w:rFonts w:ascii="Arial" w:hAnsi="Arial" w:cs="Arial"/>
          <w:sz w:val="18"/>
          <w:szCs w:val="18"/>
          <w:lang w:val="cs-CZ"/>
        </w:rPr>
        <w:t>ý</w:t>
      </w:r>
      <w:r w:rsidR="00EF7A66" w:rsidRPr="003A0F03">
        <w:rPr>
          <w:rFonts w:ascii="Arial" w:hAnsi="Arial" w:cs="Arial"/>
          <w:sz w:val="18"/>
          <w:szCs w:val="18"/>
          <w:lang w:val="cs-CZ"/>
        </w:rPr>
        <w:t xml:space="preserve"> </w:t>
      </w:r>
      <w:r w:rsidR="00B31442">
        <w:rPr>
          <w:rFonts w:ascii="Arial" w:hAnsi="Arial" w:cs="Arial"/>
          <w:sz w:val="18"/>
          <w:szCs w:val="18"/>
          <w:lang w:val="cs-CZ"/>
        </w:rPr>
        <w:t>materiál</w:t>
      </w:r>
      <w:r w:rsidR="00EF7A66" w:rsidRPr="003A0F03">
        <w:rPr>
          <w:rFonts w:ascii="Arial" w:hAnsi="Arial" w:cs="Arial"/>
          <w:sz w:val="18"/>
          <w:szCs w:val="18"/>
          <w:lang w:val="cs-CZ"/>
        </w:rPr>
        <w:t xml:space="preserve"> ze skleněného odpadu vzniklého při výrobě skleněných produktů. Toto odpadní sklo se rozdrtí na prach a použije se při výrobě tvrzeného skla </w:t>
      </w:r>
      <w:r w:rsidRPr="003A0F03">
        <w:rPr>
          <w:rFonts w:ascii="Arial" w:hAnsi="Arial" w:cs="Arial"/>
          <w:sz w:val="18"/>
          <w:szCs w:val="18"/>
          <w:lang w:val="cs-CZ"/>
        </w:rPr>
        <w:t xml:space="preserve">Corning® Gorilla® Glass Victus® 2. </w:t>
      </w:r>
    </w:p>
  </w:endnote>
  <w:endnote w:id="31">
    <w:p w14:paraId="32C4E6D7" w14:textId="67C3E547"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100% recy</w:t>
      </w:r>
      <w:r w:rsidR="00E10508" w:rsidRPr="003A0F03">
        <w:rPr>
          <w:rFonts w:ascii="Arial" w:hAnsi="Arial" w:cs="Arial"/>
          <w:sz w:val="18"/>
          <w:szCs w:val="18"/>
          <w:lang w:val="cs-CZ"/>
        </w:rPr>
        <w:t xml:space="preserve">klovaný </w:t>
      </w:r>
      <w:r w:rsidRPr="003A0F03">
        <w:rPr>
          <w:rFonts w:ascii="Arial" w:hAnsi="Arial" w:cs="Arial"/>
          <w:sz w:val="18"/>
          <w:szCs w:val="18"/>
          <w:lang w:val="cs-CZ"/>
        </w:rPr>
        <w:t>pap</w:t>
      </w:r>
      <w:r w:rsidR="00E10508" w:rsidRPr="003A0F03">
        <w:rPr>
          <w:rFonts w:ascii="Arial" w:hAnsi="Arial" w:cs="Arial"/>
          <w:sz w:val="18"/>
          <w:szCs w:val="18"/>
          <w:lang w:val="cs-CZ"/>
        </w:rPr>
        <w:t>í</w:t>
      </w:r>
      <w:r w:rsidRPr="003A0F03">
        <w:rPr>
          <w:rFonts w:ascii="Arial" w:hAnsi="Arial" w:cs="Arial"/>
          <w:sz w:val="18"/>
          <w:szCs w:val="18"/>
          <w:lang w:val="cs-CZ"/>
        </w:rPr>
        <w:t xml:space="preserve">r </w:t>
      </w:r>
      <w:r w:rsidR="00E10508" w:rsidRPr="003A0F03">
        <w:rPr>
          <w:rFonts w:ascii="Arial" w:hAnsi="Arial" w:cs="Arial"/>
          <w:sz w:val="18"/>
          <w:szCs w:val="18"/>
          <w:lang w:val="cs-CZ"/>
        </w:rPr>
        <w:t xml:space="preserve">se používá </w:t>
      </w:r>
      <w:r w:rsidR="00EC5653">
        <w:rPr>
          <w:rFonts w:ascii="Arial" w:hAnsi="Arial" w:cs="Arial"/>
          <w:sz w:val="18"/>
          <w:szCs w:val="18"/>
          <w:lang w:val="cs-CZ"/>
        </w:rPr>
        <w:t>k</w:t>
      </w:r>
      <w:r w:rsidR="00EC5653" w:rsidRPr="003A0F03">
        <w:rPr>
          <w:rFonts w:ascii="Arial" w:hAnsi="Arial" w:cs="Arial"/>
          <w:sz w:val="18"/>
          <w:szCs w:val="18"/>
          <w:lang w:val="cs-CZ"/>
        </w:rPr>
        <w:t xml:space="preserve"> výrob</w:t>
      </w:r>
      <w:r w:rsidR="00EC5653">
        <w:rPr>
          <w:rFonts w:ascii="Arial" w:hAnsi="Arial" w:cs="Arial"/>
          <w:sz w:val="18"/>
          <w:szCs w:val="18"/>
          <w:lang w:val="cs-CZ"/>
        </w:rPr>
        <w:t>ě</w:t>
      </w:r>
      <w:r w:rsidR="00EC5653" w:rsidRPr="003A0F03">
        <w:rPr>
          <w:rFonts w:ascii="Arial" w:hAnsi="Arial" w:cs="Arial"/>
          <w:sz w:val="18"/>
          <w:szCs w:val="18"/>
          <w:lang w:val="cs-CZ"/>
        </w:rPr>
        <w:t xml:space="preserve"> </w:t>
      </w:r>
      <w:r w:rsidR="00E10508" w:rsidRPr="003A0F03">
        <w:rPr>
          <w:rFonts w:ascii="Arial" w:hAnsi="Arial" w:cs="Arial"/>
          <w:sz w:val="18"/>
          <w:szCs w:val="18"/>
          <w:lang w:val="cs-CZ"/>
        </w:rPr>
        <w:t xml:space="preserve">následujících komponentů: </w:t>
      </w:r>
      <w:r w:rsidR="00EC5653">
        <w:rPr>
          <w:rFonts w:ascii="Arial" w:hAnsi="Arial" w:cs="Arial"/>
          <w:sz w:val="18"/>
          <w:szCs w:val="18"/>
          <w:lang w:val="cs-CZ"/>
        </w:rPr>
        <w:t>krabice na telefon</w:t>
      </w:r>
      <w:r w:rsidR="00E10508" w:rsidRPr="003A0F03">
        <w:rPr>
          <w:rFonts w:ascii="Arial" w:hAnsi="Arial" w:cs="Arial"/>
          <w:sz w:val="18"/>
          <w:szCs w:val="18"/>
          <w:lang w:val="cs-CZ"/>
        </w:rPr>
        <w:t xml:space="preserve">, ochrana obalu, </w:t>
      </w:r>
      <w:r w:rsidR="00EC5653">
        <w:rPr>
          <w:rFonts w:ascii="Arial" w:hAnsi="Arial" w:cs="Arial"/>
          <w:sz w:val="18"/>
          <w:szCs w:val="18"/>
          <w:lang w:val="cs-CZ"/>
        </w:rPr>
        <w:t>krabice</w:t>
      </w:r>
      <w:r w:rsidR="00EC5653" w:rsidRPr="003A0F03">
        <w:rPr>
          <w:rFonts w:ascii="Arial" w:hAnsi="Arial" w:cs="Arial"/>
          <w:sz w:val="18"/>
          <w:szCs w:val="18"/>
          <w:lang w:val="cs-CZ"/>
        </w:rPr>
        <w:t xml:space="preserve"> </w:t>
      </w:r>
      <w:r w:rsidR="00E10508" w:rsidRPr="003A0F03">
        <w:rPr>
          <w:rFonts w:ascii="Arial" w:hAnsi="Arial" w:cs="Arial"/>
          <w:sz w:val="18"/>
          <w:szCs w:val="18"/>
          <w:lang w:val="cs-CZ"/>
        </w:rPr>
        <w:t xml:space="preserve">na uživatelskou příručku, podložka na uživatelskou příručku, </w:t>
      </w:r>
      <w:r w:rsidRPr="003A0F03">
        <w:rPr>
          <w:rFonts w:ascii="Arial" w:hAnsi="Arial" w:cs="Arial"/>
          <w:sz w:val="18"/>
          <w:szCs w:val="18"/>
          <w:lang w:val="cs-CZ"/>
        </w:rPr>
        <w:t xml:space="preserve">DLC </w:t>
      </w:r>
      <w:r w:rsidR="00E10508" w:rsidRPr="003A0F03">
        <w:rPr>
          <w:rFonts w:ascii="Arial" w:hAnsi="Arial" w:cs="Arial"/>
          <w:sz w:val="18"/>
          <w:szCs w:val="18"/>
          <w:lang w:val="cs-CZ"/>
        </w:rPr>
        <w:t>páska</w:t>
      </w:r>
      <w:r w:rsidRPr="003A0F03">
        <w:rPr>
          <w:rFonts w:ascii="Arial" w:hAnsi="Arial" w:cs="Arial"/>
          <w:sz w:val="18"/>
          <w:szCs w:val="18"/>
          <w:lang w:val="cs-CZ"/>
        </w:rPr>
        <w:t xml:space="preserve">. </w:t>
      </w:r>
    </w:p>
  </w:endnote>
  <w:endnote w:id="32">
    <w:p w14:paraId="46D89B86" w14:textId="5BE79A12" w:rsidR="0091417B" w:rsidRPr="003A0F03" w:rsidRDefault="0091417B" w:rsidP="00FE3314">
      <w:pPr>
        <w:pStyle w:val="Textvysvtlivek"/>
        <w:spacing w:after="120"/>
        <w:rPr>
          <w:sz w:val="18"/>
          <w:szCs w:val="18"/>
          <w:lang w:val="cs-CZ"/>
        </w:rPr>
      </w:pPr>
      <w:r w:rsidRPr="003A0F03">
        <w:rPr>
          <w:rStyle w:val="Odkaznavysvtlivky"/>
          <w:rFonts w:ascii="Arial" w:hAnsi="Arial" w:cs="Arial"/>
          <w:sz w:val="18"/>
          <w:szCs w:val="18"/>
          <w:lang w:val="cs-CZ"/>
        </w:rPr>
        <w:endnoteRef/>
      </w:r>
      <w:r w:rsidRPr="003A0F03">
        <w:rPr>
          <w:sz w:val="18"/>
          <w:szCs w:val="18"/>
          <w:lang w:val="cs-CZ"/>
        </w:rPr>
        <w:t xml:space="preserve"> </w:t>
      </w:r>
      <w:r w:rsidR="00E10508" w:rsidRPr="003A0F03">
        <w:rPr>
          <w:rFonts w:ascii="Arial" w:hAnsi="Arial" w:cs="Arial"/>
          <w:sz w:val="18"/>
          <w:szCs w:val="18"/>
          <w:lang w:val="cs-CZ"/>
        </w:rPr>
        <w:t xml:space="preserve">100% recyklovaný papír získal certifikát </w:t>
      </w:r>
      <w:r w:rsidRPr="003A0F03">
        <w:rPr>
          <w:rFonts w:ascii="Arial" w:hAnsi="Arial" w:cs="Arial"/>
          <w:sz w:val="18"/>
          <w:szCs w:val="18"/>
          <w:lang w:val="cs-CZ"/>
        </w:rPr>
        <w:t>Environmental Claim Validation (ECV).</w:t>
      </w:r>
    </w:p>
  </w:endnote>
  <w:endnote w:id="33">
    <w:p w14:paraId="67717069" w14:textId="77777777" w:rsidR="00F96A17" w:rsidRPr="003A0F03" w:rsidRDefault="00F96A17" w:rsidP="00F96A17">
      <w:pPr>
        <w:pStyle w:val="Textvysvtlivek"/>
        <w:tabs>
          <w:tab w:val="left" w:pos="3527"/>
        </w:tabs>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Dostupnost barevných variant závisí na zemi, regionu nebo mobilním operátorovi</w:t>
      </w:r>
      <w:r w:rsidRPr="003A0F03">
        <w:rPr>
          <w:rFonts w:ascii="Arial" w:hAnsi="Arial" w:cs="Arial"/>
          <w:i/>
          <w:sz w:val="16"/>
          <w:lang w:val="cs-CZ"/>
        </w:rPr>
        <w:t>.</w:t>
      </w:r>
      <w:r w:rsidRPr="003A0F03">
        <w:rPr>
          <w:rFonts w:ascii="Arial" w:hAnsi="Arial" w:cs="Arial"/>
          <w:sz w:val="18"/>
          <w:szCs w:val="18"/>
          <w:lang w:val="cs-CZ"/>
        </w:rPr>
        <w:tab/>
      </w:r>
    </w:p>
  </w:endnote>
  <w:endnote w:id="34">
    <w:p w14:paraId="05F267A1" w14:textId="77777777" w:rsidR="00F96A17" w:rsidRPr="003A0F03" w:rsidRDefault="00F96A17" w:rsidP="00F96A17">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Příslušenství se prodává samostatně. Dostupnost jednotlivých modelů a barev závisí na zemi a operátorovi.</w:t>
      </w:r>
    </w:p>
  </w:endnote>
  <w:endnote w:id="35">
    <w:p w14:paraId="5F3CEF83" w14:textId="41DF3A95"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E10508" w:rsidRPr="003A0F03">
        <w:rPr>
          <w:rFonts w:ascii="Arial" w:hAnsi="Arial" w:cs="Arial"/>
          <w:sz w:val="18"/>
          <w:szCs w:val="18"/>
          <w:lang w:val="cs-CZ"/>
        </w:rPr>
        <w:t>Dostupnost barevných variant závisí na zemi, regionu nebo mobilním operátorovi</w:t>
      </w:r>
      <w:r w:rsidR="00E10508" w:rsidRPr="003A0F03">
        <w:rPr>
          <w:rFonts w:ascii="Arial" w:hAnsi="Arial" w:cs="Arial"/>
          <w:i/>
          <w:sz w:val="16"/>
          <w:lang w:val="cs-CZ"/>
        </w:rPr>
        <w:t>.</w:t>
      </w:r>
    </w:p>
  </w:endnote>
  <w:endnote w:id="36">
    <w:p w14:paraId="3FBD5E3D" w14:textId="15FF3278" w:rsidR="0091417B" w:rsidRPr="003A0F03" w:rsidRDefault="0091417B" w:rsidP="00FE3314">
      <w:pPr>
        <w:pStyle w:val="Textvysvtlivek"/>
        <w:spacing w:after="120"/>
        <w:rPr>
          <w:rFonts w:ascii="Arial" w:hAnsi="Arial" w:cs="Arial"/>
          <w:sz w:val="18"/>
          <w:szCs w:val="18"/>
          <w:lang w:val="cs-CZ"/>
        </w:rPr>
      </w:pPr>
      <w:r w:rsidRPr="003A0F03">
        <w:rPr>
          <w:rStyle w:val="Odkaznavysvtlivky"/>
          <w:rFonts w:ascii="Arial" w:hAnsi="Arial" w:cs="Arial"/>
          <w:sz w:val="18"/>
          <w:szCs w:val="18"/>
          <w:lang w:val="cs-CZ"/>
        </w:rPr>
        <w:endnoteRef/>
      </w:r>
      <w:r w:rsidRPr="003A0F03">
        <w:rPr>
          <w:rFonts w:ascii="Arial" w:hAnsi="Arial" w:cs="Arial"/>
          <w:sz w:val="18"/>
          <w:szCs w:val="18"/>
          <w:lang w:val="cs-CZ"/>
        </w:rPr>
        <w:t xml:space="preserve"> </w:t>
      </w:r>
      <w:r w:rsidR="00E10508" w:rsidRPr="003A0F03">
        <w:rPr>
          <w:rFonts w:ascii="Arial" w:hAnsi="Arial" w:cs="Arial"/>
          <w:sz w:val="18"/>
          <w:szCs w:val="18"/>
          <w:lang w:val="cs-CZ"/>
        </w:rPr>
        <w:t>Příslušenství se prodává samostatně. Dostupnost jednotlivých modelů a barev závisí na zemi a operátorovi.</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115C2" w14:textId="77777777" w:rsidR="00117340" w:rsidRDefault="00117340">
      <w:r>
        <w:separator/>
      </w:r>
    </w:p>
  </w:footnote>
  <w:footnote w:type="continuationSeparator" w:id="0">
    <w:p w14:paraId="58AD2D10" w14:textId="77777777" w:rsidR="00117340" w:rsidRDefault="00117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A06EA"/>
    <w:multiLevelType w:val="hybridMultilevel"/>
    <w:tmpl w:val="BFEA280A"/>
    <w:lvl w:ilvl="0" w:tplc="000AC226">
      <w:start w:val="4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1A5CD2"/>
    <w:multiLevelType w:val="hybridMultilevel"/>
    <w:tmpl w:val="BD367B94"/>
    <w:lvl w:ilvl="0" w:tplc="ADAACC0E">
      <w:start w:val="4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524B7"/>
    <w:multiLevelType w:val="hybridMultilevel"/>
    <w:tmpl w:val="77E03234"/>
    <w:lvl w:ilvl="0" w:tplc="D952AECC">
      <w:start w:val="4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381943858">
    <w:abstractNumId w:val="1"/>
  </w:num>
  <w:num w:numId="2" w16cid:durableId="1360200649">
    <w:abstractNumId w:val="8"/>
  </w:num>
  <w:num w:numId="3" w16cid:durableId="547225921">
    <w:abstractNumId w:val="5"/>
  </w:num>
  <w:num w:numId="4" w16cid:durableId="659501433">
    <w:abstractNumId w:val="7"/>
  </w:num>
  <w:num w:numId="5" w16cid:durableId="638804999">
    <w:abstractNumId w:val="2"/>
  </w:num>
  <w:num w:numId="6" w16cid:durableId="748187621">
    <w:abstractNumId w:val="6"/>
  </w:num>
  <w:num w:numId="7" w16cid:durableId="375349320">
    <w:abstractNumId w:val="3"/>
  </w:num>
  <w:num w:numId="8" w16cid:durableId="503126412">
    <w:abstractNumId w:val="0"/>
  </w:num>
  <w:num w:numId="9" w16cid:durableId="20080540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0319"/>
    <w:rsid w:val="000074A6"/>
    <w:rsid w:val="0001496B"/>
    <w:rsid w:val="000162FD"/>
    <w:rsid w:val="0001638A"/>
    <w:rsid w:val="00017376"/>
    <w:rsid w:val="00036902"/>
    <w:rsid w:val="0004532E"/>
    <w:rsid w:val="00047A73"/>
    <w:rsid w:val="000542FD"/>
    <w:rsid w:val="000578B5"/>
    <w:rsid w:val="0006384E"/>
    <w:rsid w:val="00076704"/>
    <w:rsid w:val="00077A33"/>
    <w:rsid w:val="000906E7"/>
    <w:rsid w:val="000B0E21"/>
    <w:rsid w:val="000B33CB"/>
    <w:rsid w:val="000B6586"/>
    <w:rsid w:val="000B744A"/>
    <w:rsid w:val="000C2059"/>
    <w:rsid w:val="000C2AC9"/>
    <w:rsid w:val="000C6668"/>
    <w:rsid w:val="000D20A2"/>
    <w:rsid w:val="000D230B"/>
    <w:rsid w:val="000F1650"/>
    <w:rsid w:val="00102586"/>
    <w:rsid w:val="001026E6"/>
    <w:rsid w:val="00104E1A"/>
    <w:rsid w:val="00107CA4"/>
    <w:rsid w:val="00117340"/>
    <w:rsid w:val="00120EA0"/>
    <w:rsid w:val="00121B19"/>
    <w:rsid w:val="00123E85"/>
    <w:rsid w:val="00126703"/>
    <w:rsid w:val="001302C4"/>
    <w:rsid w:val="001642D3"/>
    <w:rsid w:val="001724AA"/>
    <w:rsid w:val="001751B8"/>
    <w:rsid w:val="00176BD0"/>
    <w:rsid w:val="00194AAD"/>
    <w:rsid w:val="00197EF6"/>
    <w:rsid w:val="001A0650"/>
    <w:rsid w:val="001A1601"/>
    <w:rsid w:val="001A2641"/>
    <w:rsid w:val="001A55C0"/>
    <w:rsid w:val="001B0A66"/>
    <w:rsid w:val="001B0CA6"/>
    <w:rsid w:val="001B107F"/>
    <w:rsid w:val="001B5519"/>
    <w:rsid w:val="001C11A7"/>
    <w:rsid w:val="001C7480"/>
    <w:rsid w:val="002004CD"/>
    <w:rsid w:val="00212678"/>
    <w:rsid w:val="00220C70"/>
    <w:rsid w:val="002541D1"/>
    <w:rsid w:val="00275382"/>
    <w:rsid w:val="00277D0F"/>
    <w:rsid w:val="00282E16"/>
    <w:rsid w:val="0028364B"/>
    <w:rsid w:val="00284C03"/>
    <w:rsid w:val="002958BC"/>
    <w:rsid w:val="002972E7"/>
    <w:rsid w:val="002A6533"/>
    <w:rsid w:val="002B6AA5"/>
    <w:rsid w:val="002C09CA"/>
    <w:rsid w:val="002C6F3F"/>
    <w:rsid w:val="002D307D"/>
    <w:rsid w:val="002D3CBE"/>
    <w:rsid w:val="002E3C99"/>
    <w:rsid w:val="002E6B1A"/>
    <w:rsid w:val="002F1F55"/>
    <w:rsid w:val="002F3109"/>
    <w:rsid w:val="002F50C6"/>
    <w:rsid w:val="002F57BF"/>
    <w:rsid w:val="002F63B5"/>
    <w:rsid w:val="002F77AD"/>
    <w:rsid w:val="00313687"/>
    <w:rsid w:val="0031557D"/>
    <w:rsid w:val="003204D1"/>
    <w:rsid w:val="0032337E"/>
    <w:rsid w:val="00325FB5"/>
    <w:rsid w:val="003277E5"/>
    <w:rsid w:val="00331923"/>
    <w:rsid w:val="00340001"/>
    <w:rsid w:val="00345D70"/>
    <w:rsid w:val="00360165"/>
    <w:rsid w:val="00360ED8"/>
    <w:rsid w:val="00361365"/>
    <w:rsid w:val="00364970"/>
    <w:rsid w:val="00365009"/>
    <w:rsid w:val="003654D5"/>
    <w:rsid w:val="00366DF3"/>
    <w:rsid w:val="003951C7"/>
    <w:rsid w:val="003A0446"/>
    <w:rsid w:val="003A0718"/>
    <w:rsid w:val="003A0F03"/>
    <w:rsid w:val="003B0DA9"/>
    <w:rsid w:val="003B27DE"/>
    <w:rsid w:val="003B4D5F"/>
    <w:rsid w:val="003B5765"/>
    <w:rsid w:val="003B5A84"/>
    <w:rsid w:val="003B6096"/>
    <w:rsid w:val="003D6706"/>
    <w:rsid w:val="003F4931"/>
    <w:rsid w:val="003F6D28"/>
    <w:rsid w:val="003F7DBF"/>
    <w:rsid w:val="004114E5"/>
    <w:rsid w:val="004206DE"/>
    <w:rsid w:val="00420D7D"/>
    <w:rsid w:val="00431547"/>
    <w:rsid w:val="00453130"/>
    <w:rsid w:val="00453DF9"/>
    <w:rsid w:val="00460207"/>
    <w:rsid w:val="0046049D"/>
    <w:rsid w:val="00465968"/>
    <w:rsid w:val="004754E3"/>
    <w:rsid w:val="00475B0B"/>
    <w:rsid w:val="00480A44"/>
    <w:rsid w:val="00481A76"/>
    <w:rsid w:val="00481DB7"/>
    <w:rsid w:val="00486B53"/>
    <w:rsid w:val="004A4802"/>
    <w:rsid w:val="004B0973"/>
    <w:rsid w:val="004B1472"/>
    <w:rsid w:val="004B4A8B"/>
    <w:rsid w:val="004B5B27"/>
    <w:rsid w:val="004D042B"/>
    <w:rsid w:val="004D7A2F"/>
    <w:rsid w:val="004E37CE"/>
    <w:rsid w:val="004F0B57"/>
    <w:rsid w:val="004F406D"/>
    <w:rsid w:val="004F77D8"/>
    <w:rsid w:val="00511F18"/>
    <w:rsid w:val="00512974"/>
    <w:rsid w:val="00526380"/>
    <w:rsid w:val="00526A91"/>
    <w:rsid w:val="005366AB"/>
    <w:rsid w:val="005420DB"/>
    <w:rsid w:val="00555864"/>
    <w:rsid w:val="00556B89"/>
    <w:rsid w:val="00564207"/>
    <w:rsid w:val="00584FF5"/>
    <w:rsid w:val="00585DFD"/>
    <w:rsid w:val="00591E47"/>
    <w:rsid w:val="00595EED"/>
    <w:rsid w:val="005A5E36"/>
    <w:rsid w:val="005C07AC"/>
    <w:rsid w:val="005E33C4"/>
    <w:rsid w:val="005E7E0C"/>
    <w:rsid w:val="005F406D"/>
    <w:rsid w:val="005F6127"/>
    <w:rsid w:val="005F74BB"/>
    <w:rsid w:val="0060117B"/>
    <w:rsid w:val="0060241D"/>
    <w:rsid w:val="006036A6"/>
    <w:rsid w:val="00604134"/>
    <w:rsid w:val="00610630"/>
    <w:rsid w:val="00610E1C"/>
    <w:rsid w:val="0061613D"/>
    <w:rsid w:val="0062411A"/>
    <w:rsid w:val="00631D87"/>
    <w:rsid w:val="0063276B"/>
    <w:rsid w:val="00634203"/>
    <w:rsid w:val="00643920"/>
    <w:rsid w:val="00643B40"/>
    <w:rsid w:val="0065008E"/>
    <w:rsid w:val="006534A5"/>
    <w:rsid w:val="00694B8F"/>
    <w:rsid w:val="00695405"/>
    <w:rsid w:val="006974F5"/>
    <w:rsid w:val="006A49B4"/>
    <w:rsid w:val="006A4ACA"/>
    <w:rsid w:val="006B37DA"/>
    <w:rsid w:val="006B53EF"/>
    <w:rsid w:val="006B5CB9"/>
    <w:rsid w:val="006B753B"/>
    <w:rsid w:val="006C15E0"/>
    <w:rsid w:val="006C5194"/>
    <w:rsid w:val="006D3898"/>
    <w:rsid w:val="006D474A"/>
    <w:rsid w:val="006D5109"/>
    <w:rsid w:val="006D71D5"/>
    <w:rsid w:val="006E1EC7"/>
    <w:rsid w:val="006E536D"/>
    <w:rsid w:val="006F0148"/>
    <w:rsid w:val="006F2816"/>
    <w:rsid w:val="006F4114"/>
    <w:rsid w:val="006F78D0"/>
    <w:rsid w:val="00726BD9"/>
    <w:rsid w:val="00730905"/>
    <w:rsid w:val="00733DE2"/>
    <w:rsid w:val="007521ED"/>
    <w:rsid w:val="007527C5"/>
    <w:rsid w:val="00774A1F"/>
    <w:rsid w:val="007760B9"/>
    <w:rsid w:val="00776292"/>
    <w:rsid w:val="007810EE"/>
    <w:rsid w:val="0078296D"/>
    <w:rsid w:val="00791326"/>
    <w:rsid w:val="0079518E"/>
    <w:rsid w:val="007A146D"/>
    <w:rsid w:val="007A3EBD"/>
    <w:rsid w:val="007B686C"/>
    <w:rsid w:val="007C005F"/>
    <w:rsid w:val="007C3D1B"/>
    <w:rsid w:val="007C5FC4"/>
    <w:rsid w:val="007C6EB5"/>
    <w:rsid w:val="007C7EC6"/>
    <w:rsid w:val="007D0653"/>
    <w:rsid w:val="007D080E"/>
    <w:rsid w:val="007D1771"/>
    <w:rsid w:val="007E2CDF"/>
    <w:rsid w:val="007E7FF7"/>
    <w:rsid w:val="007F2900"/>
    <w:rsid w:val="007F6559"/>
    <w:rsid w:val="008056A7"/>
    <w:rsid w:val="008107E8"/>
    <w:rsid w:val="008126C7"/>
    <w:rsid w:val="00812712"/>
    <w:rsid w:val="0081614B"/>
    <w:rsid w:val="00825A06"/>
    <w:rsid w:val="00827DE9"/>
    <w:rsid w:val="00830D81"/>
    <w:rsid w:val="0083258B"/>
    <w:rsid w:val="00836052"/>
    <w:rsid w:val="00837DD7"/>
    <w:rsid w:val="008423FC"/>
    <w:rsid w:val="00847F46"/>
    <w:rsid w:val="0085763E"/>
    <w:rsid w:val="00864398"/>
    <w:rsid w:val="0087638E"/>
    <w:rsid w:val="00880C70"/>
    <w:rsid w:val="00892DC8"/>
    <w:rsid w:val="008944EE"/>
    <w:rsid w:val="008A067F"/>
    <w:rsid w:val="008A0E70"/>
    <w:rsid w:val="008A11AB"/>
    <w:rsid w:val="008A4E1E"/>
    <w:rsid w:val="008B197A"/>
    <w:rsid w:val="008B2999"/>
    <w:rsid w:val="008C0379"/>
    <w:rsid w:val="008C638E"/>
    <w:rsid w:val="008D23CB"/>
    <w:rsid w:val="008D65D8"/>
    <w:rsid w:val="008E516F"/>
    <w:rsid w:val="008E59AF"/>
    <w:rsid w:val="008E704D"/>
    <w:rsid w:val="008E7805"/>
    <w:rsid w:val="009079AF"/>
    <w:rsid w:val="0091156E"/>
    <w:rsid w:val="00912E18"/>
    <w:rsid w:val="00912F2B"/>
    <w:rsid w:val="0091417B"/>
    <w:rsid w:val="00920F8D"/>
    <w:rsid w:val="009234CB"/>
    <w:rsid w:val="009235C5"/>
    <w:rsid w:val="00927E97"/>
    <w:rsid w:val="00937056"/>
    <w:rsid w:val="00946434"/>
    <w:rsid w:val="00951E08"/>
    <w:rsid w:val="00957FFB"/>
    <w:rsid w:val="009607BD"/>
    <w:rsid w:val="00963CB7"/>
    <w:rsid w:val="00974C06"/>
    <w:rsid w:val="00981DA7"/>
    <w:rsid w:val="00985243"/>
    <w:rsid w:val="009865CA"/>
    <w:rsid w:val="00986FCC"/>
    <w:rsid w:val="00991981"/>
    <w:rsid w:val="009942DD"/>
    <w:rsid w:val="009A49B5"/>
    <w:rsid w:val="009C4325"/>
    <w:rsid w:val="009C4E1B"/>
    <w:rsid w:val="009D1426"/>
    <w:rsid w:val="009E177F"/>
    <w:rsid w:val="009E1B7A"/>
    <w:rsid w:val="009E20B4"/>
    <w:rsid w:val="009E24DD"/>
    <w:rsid w:val="009F06CA"/>
    <w:rsid w:val="009F1DC7"/>
    <w:rsid w:val="009F4A52"/>
    <w:rsid w:val="00A06BED"/>
    <w:rsid w:val="00A13EA8"/>
    <w:rsid w:val="00A13F83"/>
    <w:rsid w:val="00A17172"/>
    <w:rsid w:val="00A17714"/>
    <w:rsid w:val="00A41919"/>
    <w:rsid w:val="00A43301"/>
    <w:rsid w:val="00A4542C"/>
    <w:rsid w:val="00A53F22"/>
    <w:rsid w:val="00A66F8B"/>
    <w:rsid w:val="00A87ADC"/>
    <w:rsid w:val="00A87CA2"/>
    <w:rsid w:val="00A97C5F"/>
    <w:rsid w:val="00AA2FD8"/>
    <w:rsid w:val="00AB1C94"/>
    <w:rsid w:val="00AB5A98"/>
    <w:rsid w:val="00AC1F2F"/>
    <w:rsid w:val="00AC3AB1"/>
    <w:rsid w:val="00AE7928"/>
    <w:rsid w:val="00AE7F4A"/>
    <w:rsid w:val="00AF23B1"/>
    <w:rsid w:val="00AF50AA"/>
    <w:rsid w:val="00B03E3F"/>
    <w:rsid w:val="00B06AB0"/>
    <w:rsid w:val="00B07619"/>
    <w:rsid w:val="00B12AB1"/>
    <w:rsid w:val="00B31442"/>
    <w:rsid w:val="00B32F94"/>
    <w:rsid w:val="00B520E8"/>
    <w:rsid w:val="00B5614C"/>
    <w:rsid w:val="00B61C6F"/>
    <w:rsid w:val="00B70A85"/>
    <w:rsid w:val="00B7261E"/>
    <w:rsid w:val="00B7743B"/>
    <w:rsid w:val="00B776CA"/>
    <w:rsid w:val="00B817A3"/>
    <w:rsid w:val="00BA2265"/>
    <w:rsid w:val="00BA5854"/>
    <w:rsid w:val="00BB38A1"/>
    <w:rsid w:val="00BB4AFE"/>
    <w:rsid w:val="00BD279C"/>
    <w:rsid w:val="00BD7F70"/>
    <w:rsid w:val="00BF467E"/>
    <w:rsid w:val="00BF5942"/>
    <w:rsid w:val="00C12C70"/>
    <w:rsid w:val="00C267F9"/>
    <w:rsid w:val="00C33614"/>
    <w:rsid w:val="00C34159"/>
    <w:rsid w:val="00C373BB"/>
    <w:rsid w:val="00C54025"/>
    <w:rsid w:val="00C55B4F"/>
    <w:rsid w:val="00C6239C"/>
    <w:rsid w:val="00C64026"/>
    <w:rsid w:val="00C719BB"/>
    <w:rsid w:val="00CA71AA"/>
    <w:rsid w:val="00CB1E78"/>
    <w:rsid w:val="00CB3DEE"/>
    <w:rsid w:val="00CC3CF4"/>
    <w:rsid w:val="00CC417A"/>
    <w:rsid w:val="00CD2CB3"/>
    <w:rsid w:val="00CD4A7E"/>
    <w:rsid w:val="00CD60F4"/>
    <w:rsid w:val="00CE18CF"/>
    <w:rsid w:val="00D00E3E"/>
    <w:rsid w:val="00D05CB9"/>
    <w:rsid w:val="00D068DD"/>
    <w:rsid w:val="00D072AD"/>
    <w:rsid w:val="00D13DEC"/>
    <w:rsid w:val="00D15F19"/>
    <w:rsid w:val="00D32C3A"/>
    <w:rsid w:val="00D34C37"/>
    <w:rsid w:val="00D35380"/>
    <w:rsid w:val="00D42F76"/>
    <w:rsid w:val="00D53E05"/>
    <w:rsid w:val="00D62238"/>
    <w:rsid w:val="00D63500"/>
    <w:rsid w:val="00D7034E"/>
    <w:rsid w:val="00D97D55"/>
    <w:rsid w:val="00DA4BC4"/>
    <w:rsid w:val="00DA7081"/>
    <w:rsid w:val="00DB4ED4"/>
    <w:rsid w:val="00DB63A2"/>
    <w:rsid w:val="00DC1AC5"/>
    <w:rsid w:val="00DE3E28"/>
    <w:rsid w:val="00DE471D"/>
    <w:rsid w:val="00DE6F40"/>
    <w:rsid w:val="00DF2624"/>
    <w:rsid w:val="00DF7A42"/>
    <w:rsid w:val="00E043B6"/>
    <w:rsid w:val="00E10508"/>
    <w:rsid w:val="00E12F3B"/>
    <w:rsid w:val="00E15B07"/>
    <w:rsid w:val="00E21298"/>
    <w:rsid w:val="00E2218F"/>
    <w:rsid w:val="00E30548"/>
    <w:rsid w:val="00E31368"/>
    <w:rsid w:val="00E32595"/>
    <w:rsid w:val="00E3444B"/>
    <w:rsid w:val="00E527C3"/>
    <w:rsid w:val="00E5460E"/>
    <w:rsid w:val="00E605A7"/>
    <w:rsid w:val="00E60FED"/>
    <w:rsid w:val="00E629F2"/>
    <w:rsid w:val="00E65B8D"/>
    <w:rsid w:val="00E71C7F"/>
    <w:rsid w:val="00E84BE1"/>
    <w:rsid w:val="00EA1572"/>
    <w:rsid w:val="00EA2A93"/>
    <w:rsid w:val="00EA2EB3"/>
    <w:rsid w:val="00EA410E"/>
    <w:rsid w:val="00EA63BB"/>
    <w:rsid w:val="00EB28C6"/>
    <w:rsid w:val="00EB5BBB"/>
    <w:rsid w:val="00EC5653"/>
    <w:rsid w:val="00EE5A3C"/>
    <w:rsid w:val="00EE6365"/>
    <w:rsid w:val="00EF6518"/>
    <w:rsid w:val="00EF7A66"/>
    <w:rsid w:val="00F023BB"/>
    <w:rsid w:val="00F0410F"/>
    <w:rsid w:val="00F04FCA"/>
    <w:rsid w:val="00F07CCB"/>
    <w:rsid w:val="00F111E5"/>
    <w:rsid w:val="00F146F4"/>
    <w:rsid w:val="00F15CA7"/>
    <w:rsid w:val="00F233E1"/>
    <w:rsid w:val="00F36C81"/>
    <w:rsid w:val="00F40A29"/>
    <w:rsid w:val="00F41458"/>
    <w:rsid w:val="00F4268F"/>
    <w:rsid w:val="00F458C2"/>
    <w:rsid w:val="00F473C6"/>
    <w:rsid w:val="00F50EC5"/>
    <w:rsid w:val="00F73305"/>
    <w:rsid w:val="00F73DA2"/>
    <w:rsid w:val="00F8468A"/>
    <w:rsid w:val="00F917DA"/>
    <w:rsid w:val="00F96A17"/>
    <w:rsid w:val="00F97B6D"/>
    <w:rsid w:val="00FA01FF"/>
    <w:rsid w:val="00FA284E"/>
    <w:rsid w:val="00FA3536"/>
    <w:rsid w:val="00FA4FE3"/>
    <w:rsid w:val="00FB090B"/>
    <w:rsid w:val="00FC4BBB"/>
    <w:rsid w:val="00FC514B"/>
    <w:rsid w:val="00FD1BA5"/>
    <w:rsid w:val="00FD2AD0"/>
    <w:rsid w:val="00FD79F8"/>
    <w:rsid w:val="00FE10D9"/>
    <w:rsid w:val="00FE3314"/>
    <w:rsid w:val="00FE5198"/>
    <w:rsid w:val="00FF3113"/>
    <w:rsid w:val="00FF716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480A44"/>
    <w:pPr>
      <w:spacing w:after="0" w:line="240" w:lineRule="auto"/>
    </w:pPr>
    <w:rPr>
      <w:rFonts w:ascii="Times New Roman" w:eastAsia="Times New Roman" w:hAnsi="Times New Roman" w:cs="Times New Roman"/>
      <w:sz w:val="24"/>
      <w:szCs w:val="24"/>
      <w:lang w:eastAsia="cs-CZ"/>
    </w:rPr>
  </w:style>
  <w:style w:type="character" w:customStyle="1" w:styleId="normaltextrun">
    <w:name w:val="normaltextrun"/>
    <w:basedOn w:val="Standardnpsmoodstavce"/>
    <w:uiPriority w:val="1"/>
    <w:rsid w:val="00923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546183897">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samsung.cz" TargetMode="External"/><Relationship Id="rId13" Type="http://schemas.openxmlformats.org/officeDocument/2006/relationships/hyperlink" Target="https://drive.google.com/drive/folders/1xA9nImGfhmNxXx7IURqPcL2bjKkRftEK?usp=sharin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samsung.com/galaxy-z-fold5" TargetMode="External"/><Relationship Id="rId17" Type="http://schemas.openxmlformats.org/officeDocument/2006/relationships/hyperlink" Target="mailto:leona.dankova@taktiq.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backova@samsung.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galaxy-z-flip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news.samsung.com/cz/" TargetMode="External"/><Relationship Id="rId23" Type="http://schemas.openxmlformats.org/officeDocument/2006/relationships/footer" Target="footer3.xml"/><Relationship Id="rId10" Type="http://schemas.openxmlformats.org/officeDocument/2006/relationships/hyperlink" Target="https://news.samsung.com/cz/"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samsung.com/cz/offer/samsung-care-plus/" TargetMode="External"/><Relationship Id="rId14" Type="http://schemas.openxmlformats.org/officeDocument/2006/relationships/hyperlink" Target="https://drive.google.com/drive/folders/1qd6mUp5ZjVRb5eMDPjGydthNphnryIin?usp=sharing"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2A198-44B6-4E04-A4AF-411E56233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13</Pages>
  <Words>3514</Words>
  <Characters>20036</Characters>
  <Application>Microsoft Office Word</Application>
  <DocSecurity>0</DocSecurity>
  <Lines>166</Lines>
  <Paragraphs>47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52</cp:revision>
  <cp:lastPrinted>2017-10-31T19:52:00Z</cp:lastPrinted>
  <dcterms:created xsi:type="dcterms:W3CDTF">2023-07-21T10:04:00Z</dcterms:created>
  <dcterms:modified xsi:type="dcterms:W3CDTF">2023-07-26T07:17:00Z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