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31685" w14:textId="03133ACD" w:rsidR="00D37BE4" w:rsidRDefault="00D37BE4" w:rsidP="00174D0F">
      <w:pPr>
        <w:pStyle w:val="Normlnweb"/>
        <w:widowControl w:val="0"/>
        <w:spacing w:line="300" w:lineRule="auto"/>
        <w:jc w:val="center"/>
        <w:rPr>
          <w:rFonts w:ascii="Arial" w:eastAsia="Times New Roman" w:hAnsi="Arial"/>
          <w:b/>
          <w:sz w:val="28"/>
          <w:szCs w:val="32"/>
        </w:rPr>
      </w:pPr>
      <w:r w:rsidRPr="00976487">
        <w:rPr>
          <w:rFonts w:ascii="Arial" w:eastAsia="Times New Roman" w:hAnsi="Arial"/>
          <w:b/>
          <w:sz w:val="28"/>
          <w:szCs w:val="32"/>
        </w:rPr>
        <w:t>Samsung Galaxy Z Flip7</w:t>
      </w:r>
      <w:r w:rsidRPr="00976487" w:rsidDel="27D4DBCD">
        <w:rPr>
          <w:rFonts w:ascii="Arial" w:eastAsia="Times New Roman" w:hAnsi="Arial"/>
          <w:b/>
          <w:sz w:val="28"/>
          <w:szCs w:val="32"/>
        </w:rPr>
        <w:t xml:space="preserve">: </w:t>
      </w:r>
      <w:r w:rsidR="00174D0F" w:rsidRPr="00976487">
        <w:rPr>
          <w:rFonts w:ascii="Arial" w:eastAsia="Times New Roman" w:hAnsi="Arial"/>
          <w:b/>
          <w:sz w:val="28"/>
          <w:szCs w:val="32"/>
        </w:rPr>
        <w:t>Kapesní génius s umělou inteligencí a novým</w:t>
      </w:r>
      <w:r w:rsidR="006F0E38">
        <w:rPr>
          <w:rFonts w:ascii="Arial" w:eastAsia="Times New Roman" w:hAnsi="Arial"/>
          <w:b/>
          <w:sz w:val="28"/>
          <w:szCs w:val="32"/>
        </w:rPr>
        <w:t xml:space="preserve"> větším</w:t>
      </w:r>
      <w:r w:rsidR="00174D0F" w:rsidRPr="00976487">
        <w:rPr>
          <w:rFonts w:ascii="Arial" w:eastAsia="Times New Roman" w:hAnsi="Arial"/>
          <w:b/>
          <w:sz w:val="28"/>
          <w:szCs w:val="32"/>
        </w:rPr>
        <w:t xml:space="preserve"> předním displejem</w:t>
      </w:r>
    </w:p>
    <w:p w14:paraId="0D9FC5DB" w14:textId="77777777" w:rsidR="003750C6" w:rsidRPr="00976487" w:rsidRDefault="003750C6" w:rsidP="00174D0F">
      <w:pPr>
        <w:pStyle w:val="Normlnweb"/>
        <w:widowControl w:val="0"/>
        <w:spacing w:line="300" w:lineRule="auto"/>
        <w:jc w:val="center"/>
        <w:rPr>
          <w:rFonts w:ascii="Arial" w:eastAsia="Times New Roman" w:hAnsi="Arial"/>
          <w:b/>
          <w:sz w:val="28"/>
          <w:szCs w:val="32"/>
        </w:rPr>
      </w:pPr>
    </w:p>
    <w:p w14:paraId="2D09B978" w14:textId="585BFAC3" w:rsidR="00D37BE4" w:rsidRPr="003750C6" w:rsidRDefault="00174D0F" w:rsidP="00174D0F">
      <w:pPr>
        <w:pStyle w:val="Normlnweb"/>
        <w:widowControl w:val="0"/>
        <w:spacing w:line="300" w:lineRule="auto"/>
        <w:jc w:val="center"/>
        <w:rPr>
          <w:rFonts w:ascii="Arial" w:eastAsia="Times New Roman" w:hAnsi="Arial"/>
          <w:i/>
          <w:szCs w:val="28"/>
        </w:rPr>
      </w:pPr>
      <w:r w:rsidRPr="003750C6">
        <w:rPr>
          <w:rFonts w:ascii="Arial" w:eastAsia="Times New Roman" w:hAnsi="Arial"/>
          <w:i/>
          <w:szCs w:val="28"/>
        </w:rPr>
        <w:t xml:space="preserve">Kompaktní rozměry, neuvěřitelné schopnosti </w:t>
      </w:r>
      <w:r w:rsidR="00D37BE4" w:rsidRPr="003750C6">
        <w:rPr>
          <w:rFonts w:ascii="Arial" w:eastAsia="Times New Roman" w:hAnsi="Arial"/>
          <w:i/>
          <w:szCs w:val="28"/>
        </w:rPr>
        <w:t xml:space="preserve">– Galaxy Z Flip7 </w:t>
      </w:r>
      <w:r w:rsidRPr="003750C6">
        <w:rPr>
          <w:rFonts w:ascii="Arial" w:eastAsia="Times New Roman" w:hAnsi="Arial"/>
          <w:i/>
          <w:szCs w:val="28"/>
        </w:rPr>
        <w:t xml:space="preserve">předvádí, co všechno skládačky dokážou </w:t>
      </w:r>
    </w:p>
    <w:p w14:paraId="73C9CAF5" w14:textId="77777777" w:rsidR="00E21298" w:rsidRPr="00976487" w:rsidRDefault="00E21298" w:rsidP="004754E3">
      <w:pPr>
        <w:pStyle w:val="Normlnweb"/>
        <w:widowControl w:val="0"/>
        <w:spacing w:line="300" w:lineRule="auto"/>
        <w:jc w:val="center"/>
        <w:rPr>
          <w:rFonts w:ascii="Arial" w:eastAsia="Times New Roman" w:hAnsi="Arial"/>
          <w:i/>
          <w:sz w:val="28"/>
          <w:szCs w:val="32"/>
        </w:rPr>
      </w:pPr>
    </w:p>
    <w:p w14:paraId="3A4384BE" w14:textId="4187777C" w:rsidR="00D37BE4" w:rsidRPr="00976487" w:rsidRDefault="003750C6" w:rsidP="00DB19B5">
      <w:pPr>
        <w:spacing w:line="300" w:lineRule="auto"/>
        <w:jc w:val="both"/>
        <w:rPr>
          <w:rFonts w:ascii="Arial" w:hAnsi="Arial" w:cs="Arial"/>
          <w:b/>
          <w:bCs/>
          <w:sz w:val="22"/>
          <w:szCs w:val="22"/>
        </w:rPr>
      </w:pPr>
      <w:r>
        <w:rPr>
          <w:rFonts w:ascii="Arial" w:hAnsi="Arial" w:cs="Arial"/>
          <w:b/>
          <w:bCs/>
          <w:sz w:val="22"/>
          <w:szCs w:val="22"/>
        </w:rPr>
        <w:t xml:space="preserve">Praha </w:t>
      </w:r>
      <w:r w:rsidR="00D37BE4" w:rsidRPr="00976487">
        <w:rPr>
          <w:rFonts w:ascii="Arial" w:hAnsi="Arial" w:cs="Arial"/>
          <w:b/>
          <w:bCs/>
          <w:sz w:val="22"/>
          <w:szCs w:val="22"/>
        </w:rPr>
        <w:t>9</w:t>
      </w:r>
      <w:r w:rsidR="00DB19B5" w:rsidRPr="00976487">
        <w:rPr>
          <w:rFonts w:ascii="Arial" w:hAnsi="Arial" w:cs="Arial"/>
          <w:b/>
          <w:bCs/>
          <w:sz w:val="22"/>
          <w:szCs w:val="22"/>
        </w:rPr>
        <w:t>. července</w:t>
      </w:r>
      <w:r w:rsidR="00D37BE4" w:rsidRPr="00976487" w:rsidDel="0068712C">
        <w:rPr>
          <w:rFonts w:ascii="Arial" w:hAnsi="Arial" w:cs="Arial"/>
          <w:b/>
          <w:bCs/>
          <w:sz w:val="22"/>
          <w:szCs w:val="22"/>
        </w:rPr>
        <w:t xml:space="preserve"> 2025 – </w:t>
      </w:r>
      <w:bookmarkStart w:id="0" w:name="OLE_LINK8"/>
      <w:r w:rsidR="00DB19B5" w:rsidRPr="00976487">
        <w:rPr>
          <w:rFonts w:ascii="Arial" w:hAnsi="Arial" w:cs="Arial"/>
          <w:b/>
          <w:bCs/>
          <w:sz w:val="22"/>
          <w:szCs w:val="22"/>
        </w:rPr>
        <w:t xml:space="preserve">Společnost </w:t>
      </w:r>
      <w:r w:rsidR="00D37BE4" w:rsidRPr="00976487" w:rsidDel="0068712C">
        <w:rPr>
          <w:rFonts w:ascii="Arial" w:hAnsi="Arial" w:cs="Arial"/>
          <w:b/>
          <w:bCs/>
          <w:sz w:val="22"/>
          <w:szCs w:val="22"/>
        </w:rPr>
        <w:t xml:space="preserve">Samsung Electronics </w:t>
      </w:r>
      <w:r w:rsidR="00D918E3">
        <w:rPr>
          <w:rFonts w:ascii="Arial" w:hAnsi="Arial" w:cs="Arial"/>
          <w:b/>
          <w:bCs/>
          <w:sz w:val="22"/>
          <w:szCs w:val="22"/>
        </w:rPr>
        <w:t>představuje</w:t>
      </w:r>
      <w:r w:rsidR="00DB19B5" w:rsidRPr="00976487">
        <w:rPr>
          <w:rFonts w:ascii="Arial" w:hAnsi="Arial" w:cs="Arial"/>
          <w:b/>
          <w:bCs/>
          <w:sz w:val="22"/>
          <w:szCs w:val="22"/>
        </w:rPr>
        <w:t xml:space="preserve"> </w:t>
      </w:r>
      <w:r w:rsidR="00D37BE4" w:rsidRPr="00976487">
        <w:rPr>
          <w:rFonts w:ascii="Arial" w:hAnsi="Arial" w:cs="Arial"/>
          <w:b/>
          <w:bCs/>
          <w:sz w:val="22"/>
          <w:szCs w:val="22"/>
        </w:rPr>
        <w:t>Galaxy Z Flip7</w:t>
      </w:r>
      <w:r w:rsidR="00DB19B5" w:rsidRPr="00976487">
        <w:rPr>
          <w:rFonts w:ascii="Arial" w:hAnsi="Arial" w:cs="Arial"/>
          <w:b/>
          <w:bCs/>
          <w:sz w:val="22"/>
          <w:szCs w:val="22"/>
        </w:rPr>
        <w:t xml:space="preserve">, kompaktní skládačku umělou inteligencí, multimodálními schopnostmi a zbrusu novým předním displejem. Telefon se bez potíží vejde do jakékoli kapsy, přitom ale zvládá plnit i mimořádně náročné úkoly. Umělá inteligence </w:t>
      </w:r>
      <w:bookmarkEnd w:id="0"/>
      <w:r w:rsidR="00D37BE4" w:rsidRPr="00976487">
        <w:rPr>
          <w:rFonts w:ascii="Arial" w:hAnsi="Arial" w:cs="Arial"/>
          <w:b/>
          <w:bCs/>
          <w:sz w:val="22"/>
          <w:szCs w:val="22"/>
        </w:rPr>
        <w:t xml:space="preserve">Galaxy AI </w:t>
      </w:r>
      <w:r w:rsidR="00DB19B5" w:rsidRPr="00976487">
        <w:rPr>
          <w:rFonts w:ascii="Arial" w:hAnsi="Arial" w:cs="Arial"/>
          <w:b/>
          <w:bCs/>
          <w:sz w:val="22"/>
          <w:szCs w:val="22"/>
        </w:rPr>
        <w:t xml:space="preserve">výborně ladí s předním displejem </w:t>
      </w:r>
      <w:r w:rsidR="00D37BE4" w:rsidRPr="00976487">
        <w:rPr>
          <w:rFonts w:ascii="Arial" w:hAnsi="Arial" w:cs="Arial"/>
          <w:b/>
          <w:bCs/>
          <w:sz w:val="22"/>
          <w:szCs w:val="22"/>
        </w:rPr>
        <w:t>FlexWindow</w:t>
      </w:r>
      <w:r w:rsidR="006F0E38">
        <w:rPr>
          <w:rFonts w:ascii="Arial" w:hAnsi="Arial" w:cs="Arial"/>
          <w:b/>
          <w:bCs/>
          <w:sz w:val="22"/>
          <w:szCs w:val="22"/>
        </w:rPr>
        <w:t>,</w:t>
      </w:r>
      <w:r w:rsidR="00DB19B5" w:rsidRPr="00976487">
        <w:rPr>
          <w:rFonts w:ascii="Arial" w:hAnsi="Arial" w:cs="Arial"/>
          <w:b/>
          <w:bCs/>
          <w:sz w:val="22"/>
          <w:szCs w:val="22"/>
        </w:rPr>
        <w:t xml:space="preserve"> </w:t>
      </w:r>
      <w:r w:rsidR="006F0E38">
        <w:rPr>
          <w:rFonts w:ascii="Arial" w:hAnsi="Arial" w:cs="Arial"/>
          <w:b/>
          <w:bCs/>
          <w:sz w:val="22"/>
          <w:szCs w:val="22"/>
        </w:rPr>
        <w:t xml:space="preserve">který </w:t>
      </w:r>
      <w:r w:rsidR="00D918E3">
        <w:rPr>
          <w:rFonts w:ascii="Arial" w:hAnsi="Arial" w:cs="Arial"/>
          <w:b/>
          <w:bCs/>
          <w:sz w:val="22"/>
          <w:szCs w:val="22"/>
        </w:rPr>
        <w:t>zabírá</w:t>
      </w:r>
      <w:r w:rsidR="006F0E38">
        <w:rPr>
          <w:rFonts w:ascii="Arial" w:hAnsi="Arial" w:cs="Arial"/>
          <w:b/>
          <w:bCs/>
          <w:sz w:val="22"/>
          <w:szCs w:val="22"/>
        </w:rPr>
        <w:t xml:space="preserve"> téměř </w:t>
      </w:r>
      <w:r w:rsidR="00D918E3">
        <w:rPr>
          <w:rFonts w:ascii="Arial" w:hAnsi="Arial" w:cs="Arial"/>
          <w:b/>
          <w:bCs/>
          <w:sz w:val="22"/>
          <w:szCs w:val="22"/>
        </w:rPr>
        <w:t>celou přední</w:t>
      </w:r>
      <w:r w:rsidR="00DB19B5" w:rsidRPr="00976487">
        <w:rPr>
          <w:rFonts w:ascii="Arial" w:hAnsi="Arial" w:cs="Arial"/>
          <w:b/>
          <w:bCs/>
          <w:sz w:val="22"/>
          <w:szCs w:val="22"/>
        </w:rPr>
        <w:t xml:space="preserve"> plo</w:t>
      </w:r>
      <w:r w:rsidR="00D918E3">
        <w:rPr>
          <w:rFonts w:ascii="Arial" w:hAnsi="Arial" w:cs="Arial"/>
          <w:b/>
          <w:bCs/>
          <w:sz w:val="22"/>
          <w:szCs w:val="22"/>
        </w:rPr>
        <w:t>chu</w:t>
      </w:r>
      <w:r w:rsidR="00DB19B5" w:rsidRPr="00976487">
        <w:rPr>
          <w:rFonts w:ascii="Arial" w:hAnsi="Arial" w:cs="Arial"/>
          <w:b/>
          <w:bCs/>
          <w:sz w:val="22"/>
          <w:szCs w:val="22"/>
        </w:rPr>
        <w:t xml:space="preserve"> přístroje, se špičkovým fotoaparátem i s ikonickým designem v maličkém provedení. Galaxy Z Flip7 je zkrátka ideální chytrý parťák </w:t>
      </w:r>
      <w:r w:rsidR="00D918E3">
        <w:rPr>
          <w:rFonts w:ascii="Arial" w:hAnsi="Arial" w:cs="Arial"/>
          <w:b/>
          <w:bCs/>
          <w:sz w:val="22"/>
          <w:szCs w:val="22"/>
        </w:rPr>
        <w:t xml:space="preserve">na každý den </w:t>
      </w:r>
      <w:r w:rsidR="00DB19B5" w:rsidRPr="00976487">
        <w:rPr>
          <w:rFonts w:ascii="Arial" w:hAnsi="Arial" w:cs="Arial"/>
          <w:b/>
          <w:bCs/>
          <w:sz w:val="22"/>
          <w:szCs w:val="22"/>
        </w:rPr>
        <w:t>– nabízí toho opravdu hodně, od intuitivního hlasového ovládání</w:t>
      </w:r>
      <w:r w:rsidR="006F0E38">
        <w:rPr>
          <w:rFonts w:ascii="Arial" w:hAnsi="Arial" w:cs="Arial"/>
          <w:b/>
          <w:bCs/>
          <w:sz w:val="22"/>
          <w:szCs w:val="22"/>
        </w:rPr>
        <w:t xml:space="preserve"> </w:t>
      </w:r>
      <w:r w:rsidR="00DB19B5" w:rsidRPr="00976487">
        <w:rPr>
          <w:rFonts w:ascii="Arial" w:hAnsi="Arial" w:cs="Arial"/>
          <w:b/>
          <w:bCs/>
          <w:sz w:val="22"/>
          <w:szCs w:val="22"/>
        </w:rPr>
        <w:t>až po dokonalá selfíčka.</w:t>
      </w:r>
    </w:p>
    <w:p w14:paraId="25CE31B7" w14:textId="77777777" w:rsidR="00D37BE4" w:rsidRPr="00976487" w:rsidRDefault="00D37BE4" w:rsidP="00D37BE4">
      <w:pPr>
        <w:spacing w:line="300" w:lineRule="auto"/>
        <w:jc w:val="both"/>
        <w:rPr>
          <w:rFonts w:ascii="Arial" w:hAnsi="Arial" w:cs="Arial"/>
          <w:b/>
          <w:bCs/>
          <w:sz w:val="22"/>
          <w:szCs w:val="22"/>
        </w:rPr>
      </w:pPr>
    </w:p>
    <w:p w14:paraId="443810DA" w14:textId="1B634768" w:rsidR="00D37BE4" w:rsidRPr="00976487" w:rsidRDefault="003750C6" w:rsidP="00976487">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r w:rsidRPr="003750C6">
        <w:rPr>
          <w:rStyle w:val="eop"/>
          <w:rFonts w:ascii="Arial" w:eastAsiaTheme="majorEastAsia" w:hAnsi="Arial" w:cs="Arial"/>
          <w:i/>
          <w:iCs/>
          <w:sz w:val="22"/>
          <w:szCs w:val="22"/>
          <w:lang w:val="cs-CZ"/>
        </w:rPr>
        <w:t>„</w:t>
      </w:r>
      <w:r w:rsidR="00D37BE4" w:rsidRPr="003750C6">
        <w:rPr>
          <w:rStyle w:val="eop"/>
          <w:rFonts w:ascii="Arial" w:eastAsiaTheme="majorEastAsia" w:hAnsi="Arial" w:cs="Arial"/>
          <w:i/>
          <w:iCs/>
          <w:sz w:val="22"/>
          <w:szCs w:val="22"/>
          <w:lang w:val="cs-CZ"/>
        </w:rPr>
        <w:t xml:space="preserve">Galaxy Z Flip7 </w:t>
      </w:r>
      <w:r w:rsidR="00976487" w:rsidRPr="003750C6">
        <w:rPr>
          <w:rStyle w:val="eop"/>
          <w:rFonts w:ascii="Arial" w:eastAsiaTheme="majorEastAsia" w:hAnsi="Arial" w:cs="Arial"/>
          <w:i/>
          <w:iCs/>
          <w:sz w:val="22"/>
          <w:szCs w:val="22"/>
          <w:lang w:val="cs-CZ"/>
        </w:rPr>
        <w:t>je skvělý důkaz, že se nejmodernější umělá inteligence nevylučuje s kapesním provedením,</w:t>
      </w:r>
      <w:r>
        <w:rPr>
          <w:rStyle w:val="eop"/>
          <w:rFonts w:ascii="Arial" w:eastAsiaTheme="majorEastAsia" w:hAnsi="Arial" w:cs="Arial"/>
          <w:i/>
          <w:iCs/>
          <w:sz w:val="22"/>
          <w:szCs w:val="22"/>
          <w:lang w:val="cs-CZ"/>
        </w:rPr>
        <w:t>“</w:t>
      </w:r>
      <w:r w:rsidR="00976487">
        <w:rPr>
          <w:rStyle w:val="eop"/>
          <w:rFonts w:ascii="Arial" w:eastAsiaTheme="majorEastAsia" w:hAnsi="Arial" w:cs="Arial"/>
          <w:sz w:val="22"/>
          <w:szCs w:val="22"/>
          <w:lang w:val="cs-CZ"/>
        </w:rPr>
        <w:t xml:space="preserve"> vysvětluje </w:t>
      </w:r>
      <w:r w:rsidR="00D37BE4" w:rsidRPr="003750C6">
        <w:rPr>
          <w:rStyle w:val="normaltextrun"/>
          <w:rFonts w:ascii="Arial" w:eastAsiaTheme="majorEastAsia" w:hAnsi="Arial" w:cs="Arial"/>
          <w:b/>
          <w:bCs/>
          <w:sz w:val="22"/>
          <w:szCs w:val="22"/>
          <w:lang w:val="cs-CZ"/>
        </w:rPr>
        <w:t>TM Roh</w:t>
      </w:r>
      <w:r w:rsidR="00D37BE4" w:rsidRPr="00976487">
        <w:rPr>
          <w:rStyle w:val="normaltextrun"/>
          <w:rFonts w:ascii="Arial" w:eastAsiaTheme="majorEastAsia" w:hAnsi="Arial" w:cs="Arial"/>
          <w:sz w:val="22"/>
          <w:szCs w:val="22"/>
          <w:lang w:val="cs-CZ"/>
        </w:rPr>
        <w:t xml:space="preserve">, </w:t>
      </w:r>
      <w:r w:rsidR="00976487">
        <w:rPr>
          <w:rStyle w:val="normaltextrun"/>
          <w:rFonts w:ascii="Arial" w:eastAsiaTheme="majorEastAsia" w:hAnsi="Arial" w:cs="Arial"/>
          <w:sz w:val="22"/>
          <w:szCs w:val="22"/>
          <w:lang w:val="cs-CZ"/>
        </w:rPr>
        <w:t>p</w:t>
      </w:r>
      <w:r w:rsidR="00D37BE4" w:rsidRPr="00976487">
        <w:rPr>
          <w:rStyle w:val="normaltextrun"/>
          <w:rFonts w:ascii="Arial" w:eastAsiaTheme="majorEastAsia" w:hAnsi="Arial" w:cs="Arial"/>
          <w:sz w:val="22"/>
          <w:szCs w:val="22"/>
          <w:lang w:val="cs-CZ"/>
        </w:rPr>
        <w:t>re</w:t>
      </w:r>
      <w:r w:rsidR="00976487">
        <w:rPr>
          <w:rStyle w:val="normaltextrun"/>
          <w:rFonts w:ascii="Arial" w:eastAsiaTheme="majorEastAsia" w:hAnsi="Arial" w:cs="Arial"/>
          <w:sz w:val="22"/>
          <w:szCs w:val="22"/>
          <w:lang w:val="cs-CZ"/>
        </w:rPr>
        <w:t>z</w:t>
      </w:r>
      <w:r w:rsidR="00D37BE4" w:rsidRPr="00976487">
        <w:rPr>
          <w:rStyle w:val="normaltextrun"/>
          <w:rFonts w:ascii="Arial" w:eastAsiaTheme="majorEastAsia" w:hAnsi="Arial" w:cs="Arial"/>
          <w:sz w:val="22"/>
          <w:szCs w:val="22"/>
          <w:lang w:val="cs-CZ"/>
        </w:rPr>
        <w:t xml:space="preserve">ident </w:t>
      </w:r>
      <w:r w:rsidR="00976487">
        <w:rPr>
          <w:rStyle w:val="normaltextrun"/>
          <w:rFonts w:ascii="Arial" w:eastAsiaTheme="majorEastAsia" w:hAnsi="Arial" w:cs="Arial"/>
          <w:sz w:val="22"/>
          <w:szCs w:val="22"/>
          <w:lang w:val="cs-CZ"/>
        </w:rPr>
        <w:t xml:space="preserve">a výkonný ředitel divize </w:t>
      </w:r>
      <w:r w:rsidR="00D37BE4" w:rsidRPr="00976487">
        <w:rPr>
          <w:rStyle w:val="normaltextrun"/>
          <w:rFonts w:ascii="Arial" w:eastAsiaTheme="majorEastAsia" w:hAnsi="Arial" w:cs="Arial"/>
          <w:sz w:val="22"/>
          <w:szCs w:val="22"/>
          <w:lang w:val="cs-CZ"/>
        </w:rPr>
        <w:t xml:space="preserve">Device eXperience (DX) </w:t>
      </w:r>
      <w:r w:rsidR="00976487">
        <w:rPr>
          <w:rStyle w:val="normaltextrun"/>
          <w:rFonts w:ascii="Arial" w:eastAsiaTheme="majorEastAsia" w:hAnsi="Arial" w:cs="Arial"/>
          <w:sz w:val="22"/>
          <w:szCs w:val="22"/>
          <w:lang w:val="cs-CZ"/>
        </w:rPr>
        <w:t xml:space="preserve">v </w:t>
      </w:r>
      <w:r w:rsidR="00D37BE4" w:rsidRPr="00976487">
        <w:rPr>
          <w:rStyle w:val="normaltextrun"/>
          <w:rFonts w:ascii="Arial" w:eastAsiaTheme="majorEastAsia" w:hAnsi="Arial" w:cs="Arial"/>
          <w:sz w:val="22"/>
          <w:szCs w:val="22"/>
          <w:lang w:val="cs-CZ"/>
        </w:rPr>
        <w:t>Samsung Electronics.</w:t>
      </w:r>
      <w:r w:rsidR="00D37BE4" w:rsidRPr="00976487">
        <w:rPr>
          <w:rStyle w:val="eop"/>
          <w:rFonts w:ascii="Arial" w:eastAsiaTheme="majorEastAsia" w:hAnsi="Arial" w:cs="Arial"/>
          <w:sz w:val="22"/>
          <w:szCs w:val="22"/>
          <w:lang w:val="cs-CZ"/>
        </w:rPr>
        <w:t xml:space="preserve"> </w:t>
      </w:r>
      <w:r w:rsidR="00976487">
        <w:rPr>
          <w:rStyle w:val="eop"/>
          <w:rFonts w:ascii="Arial" w:eastAsiaTheme="majorEastAsia" w:hAnsi="Arial" w:cs="Arial"/>
          <w:sz w:val="22"/>
          <w:szCs w:val="22"/>
          <w:lang w:val="cs-CZ"/>
        </w:rPr>
        <w:t>„</w:t>
      </w:r>
      <w:r w:rsidR="00976487" w:rsidRPr="003750C6">
        <w:rPr>
          <w:rStyle w:val="eop"/>
          <w:rFonts w:ascii="Arial" w:eastAsiaTheme="majorEastAsia" w:hAnsi="Arial" w:cs="Arial"/>
          <w:i/>
          <w:iCs/>
          <w:sz w:val="22"/>
          <w:szCs w:val="22"/>
          <w:lang w:val="cs-CZ"/>
        </w:rPr>
        <w:t xml:space="preserve">Multimodální AI funkce bez problémů fungují i na menším předním displeji </w:t>
      </w:r>
      <w:r w:rsidR="00D37BE4" w:rsidRPr="003750C6">
        <w:rPr>
          <w:rStyle w:val="eop"/>
          <w:rFonts w:ascii="Arial" w:eastAsiaTheme="majorEastAsia" w:hAnsi="Arial" w:cs="Arial"/>
          <w:i/>
          <w:iCs/>
          <w:sz w:val="22"/>
          <w:szCs w:val="22"/>
          <w:lang w:val="cs-CZ"/>
        </w:rPr>
        <w:t>FlexWindow</w:t>
      </w:r>
      <w:r w:rsidR="00976487" w:rsidRPr="003750C6">
        <w:rPr>
          <w:rStyle w:val="eop"/>
          <w:rFonts w:ascii="Arial" w:eastAsiaTheme="majorEastAsia" w:hAnsi="Arial" w:cs="Arial"/>
          <w:i/>
          <w:iCs/>
          <w:sz w:val="22"/>
          <w:szCs w:val="22"/>
          <w:lang w:val="cs-CZ"/>
        </w:rPr>
        <w:t xml:space="preserve">, nová skládačka se dokáže dokonale přizpůsobit potřebám </w:t>
      </w:r>
      <w:r w:rsidRPr="003750C6">
        <w:rPr>
          <w:rStyle w:val="eop"/>
          <w:rFonts w:ascii="Arial" w:eastAsiaTheme="majorEastAsia" w:hAnsi="Arial" w:cs="Arial"/>
          <w:i/>
          <w:iCs/>
          <w:sz w:val="22"/>
          <w:szCs w:val="22"/>
          <w:lang w:val="cs-CZ"/>
        </w:rPr>
        <w:t>uživatelů,</w:t>
      </w:r>
      <w:r w:rsidR="00976487" w:rsidRPr="003750C6">
        <w:rPr>
          <w:rStyle w:val="eop"/>
          <w:rFonts w:ascii="Arial" w:eastAsiaTheme="majorEastAsia" w:hAnsi="Arial" w:cs="Arial"/>
          <w:i/>
          <w:iCs/>
          <w:sz w:val="22"/>
          <w:szCs w:val="22"/>
          <w:lang w:val="cs-CZ"/>
        </w:rPr>
        <w:t xml:space="preserve"> a dokonce je i předvídat. Tím pádem nabízí chytřejší a atraktivnější způsob, jak komunikovat se světem.“ </w:t>
      </w:r>
    </w:p>
    <w:p w14:paraId="35EB5DF4" w14:textId="77777777" w:rsidR="00D37BE4" w:rsidRDefault="00D37BE4"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77860A70" w14:textId="77777777" w:rsidR="003750C6" w:rsidRPr="00976487" w:rsidRDefault="003750C6"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21801C8E" w14:textId="5DCFD302" w:rsidR="00D37BE4" w:rsidRPr="00976487" w:rsidRDefault="00976487" w:rsidP="00976487">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b/>
          <w:bCs/>
          <w:sz w:val="22"/>
          <w:szCs w:val="22"/>
          <w:lang w:val="cs-CZ"/>
        </w:rPr>
        <w:t xml:space="preserve">Největší a nejlepší přední displej v historii skládaček </w:t>
      </w:r>
    </w:p>
    <w:p w14:paraId="491934E8" w14:textId="455CC219" w:rsidR="00D37BE4" w:rsidRPr="00976487" w:rsidRDefault="00976487" w:rsidP="00976487">
      <w:pPr>
        <w:pStyle w:val="paragraph"/>
        <w:spacing w:before="0" w:beforeAutospacing="0" w:after="0" w:afterAutospacing="0" w:line="300" w:lineRule="auto"/>
        <w:jc w:val="both"/>
        <w:textAlignment w:val="baseline"/>
        <w:rPr>
          <w:rFonts w:ascii="Arial" w:eastAsiaTheme="majorEastAsia" w:hAnsi="Arial" w:cs="Arial"/>
          <w:sz w:val="22"/>
          <w:szCs w:val="22"/>
          <w:lang w:val="cs-CZ"/>
        </w:rPr>
      </w:pPr>
      <w:bookmarkStart w:id="1" w:name="OLE_LINK20"/>
      <w:bookmarkStart w:id="2" w:name="OLE_LINK186"/>
      <w:r>
        <w:rPr>
          <w:rStyle w:val="eop"/>
          <w:rFonts w:ascii="Arial" w:eastAsiaTheme="majorEastAsia" w:hAnsi="Arial" w:cs="Arial"/>
          <w:sz w:val="22"/>
          <w:szCs w:val="22"/>
          <w:lang w:val="cs-CZ"/>
        </w:rPr>
        <w:t xml:space="preserve">Hlavním designovým lákadlem nového Flipu je tedy jedinečný přední displej </w:t>
      </w:r>
      <w:r w:rsidR="00D37BE4" w:rsidRPr="00976487">
        <w:rPr>
          <w:rStyle w:val="eop"/>
          <w:rFonts w:ascii="Arial" w:eastAsiaTheme="majorEastAsia" w:hAnsi="Arial" w:cs="Arial"/>
          <w:sz w:val="22"/>
          <w:szCs w:val="22"/>
          <w:lang w:val="cs-CZ"/>
        </w:rPr>
        <w:t xml:space="preserve">FlexWindow </w:t>
      </w:r>
      <w:r>
        <w:rPr>
          <w:rStyle w:val="eop"/>
          <w:rFonts w:ascii="Arial" w:eastAsiaTheme="majorEastAsia" w:hAnsi="Arial" w:cs="Arial"/>
          <w:sz w:val="22"/>
          <w:szCs w:val="22"/>
          <w:lang w:val="cs-CZ"/>
        </w:rPr>
        <w:t xml:space="preserve">zabírající celou přední stranu. Přehledně a komfortně se na něm zobrazí nejdůležitější informace, můžete na něm psát zprávy, kontrolovat kalendář či pořizovat skvělá selfíčka. Kromě jasného obrazu se displej pyšní špičkovou obnovovací frekvencí, což dohromady znamená živé barvy a plynulý pohyb i venku za slunečného poledne. </w:t>
      </w:r>
      <w:bookmarkEnd w:id="1"/>
    </w:p>
    <w:p w14:paraId="670F76F4" w14:textId="77777777" w:rsidR="00D37BE4" w:rsidRPr="00976487" w:rsidRDefault="00D37BE4" w:rsidP="00D37BE4">
      <w:pPr>
        <w:pStyle w:val="paragraph"/>
        <w:spacing w:before="0" w:beforeAutospacing="0" w:after="0" w:afterAutospacing="0" w:line="300" w:lineRule="auto"/>
        <w:jc w:val="both"/>
        <w:textAlignment w:val="baseline"/>
        <w:rPr>
          <w:rFonts w:ascii="Arial" w:eastAsiaTheme="majorEastAsia" w:hAnsi="Arial" w:cs="Arial"/>
          <w:sz w:val="22"/>
          <w:szCs w:val="22"/>
          <w:lang w:val="cs-CZ"/>
        </w:rPr>
      </w:pPr>
    </w:p>
    <w:p w14:paraId="57536434" w14:textId="04FFB3EE" w:rsidR="00D37BE4" w:rsidRPr="00976487" w:rsidRDefault="00976487"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r w:rsidRPr="00976487">
        <w:rPr>
          <w:rFonts w:ascii="Arial" w:eastAsiaTheme="majorEastAsia" w:hAnsi="Arial" w:cs="Arial"/>
          <w:sz w:val="22"/>
          <w:szCs w:val="22"/>
          <w:lang w:val="cs-CZ"/>
        </w:rPr>
        <w:lastRenderedPageBreak/>
        <w:t xml:space="preserve">Přední displej </w:t>
      </w:r>
      <w:r w:rsidRPr="00976487">
        <w:rPr>
          <w:rFonts w:ascii="Arial" w:eastAsiaTheme="majorEastAsia" w:hAnsi="Arial" w:cs="Arial"/>
          <w:b/>
          <w:bCs/>
          <w:sz w:val="22"/>
          <w:szCs w:val="22"/>
          <w:lang w:val="cs-CZ"/>
        </w:rPr>
        <w:t>FlexWindow</w:t>
      </w:r>
      <w:r w:rsidRPr="00976487">
        <w:rPr>
          <w:rFonts w:ascii="Arial" w:eastAsiaTheme="majorEastAsia" w:hAnsi="Arial" w:cs="Arial"/>
          <w:sz w:val="22"/>
          <w:szCs w:val="22"/>
          <w:lang w:val="cs-CZ"/>
        </w:rPr>
        <w:t xml:space="preserve"> s technologií </w:t>
      </w:r>
      <w:r w:rsidRPr="00976487">
        <w:rPr>
          <w:rFonts w:ascii="Arial" w:eastAsiaTheme="majorEastAsia" w:hAnsi="Arial" w:cs="Arial"/>
          <w:b/>
          <w:bCs/>
          <w:sz w:val="22"/>
          <w:szCs w:val="22"/>
          <w:lang w:val="cs-CZ"/>
        </w:rPr>
        <w:t xml:space="preserve">Super AMOLED </w:t>
      </w:r>
      <w:r w:rsidRPr="00976487">
        <w:rPr>
          <w:rFonts w:ascii="Arial" w:eastAsiaTheme="majorEastAsia" w:hAnsi="Arial" w:cs="Arial"/>
          <w:sz w:val="22"/>
          <w:szCs w:val="22"/>
          <w:lang w:val="cs-CZ"/>
        </w:rPr>
        <w:t xml:space="preserve">má úhlopříčku </w:t>
      </w:r>
      <w:r w:rsidRPr="00976487">
        <w:rPr>
          <w:rFonts w:ascii="Arial" w:eastAsiaTheme="majorEastAsia" w:hAnsi="Arial" w:cs="Arial"/>
          <w:b/>
          <w:bCs/>
          <w:sz w:val="22"/>
          <w:szCs w:val="22"/>
          <w:lang w:val="cs-CZ"/>
        </w:rPr>
        <w:t>4,1 palce</w:t>
      </w:r>
      <w:r w:rsidR="00D37BE4" w:rsidRPr="00976487">
        <w:rPr>
          <w:rStyle w:val="Znakapoznpodarou"/>
          <w:rFonts w:ascii="Arial" w:eastAsiaTheme="majorEastAsia" w:hAnsi="Arial" w:cs="Arial"/>
          <w:b/>
          <w:bCs/>
          <w:sz w:val="22"/>
          <w:szCs w:val="22"/>
          <w:lang w:val="cs-CZ"/>
        </w:rPr>
        <w:footnoteReference w:id="1"/>
      </w:r>
      <w:r w:rsidR="00D37BE4" w:rsidRPr="00976487">
        <w:rPr>
          <w:rFonts w:ascii="Arial" w:eastAsiaTheme="majorEastAsia" w:hAnsi="Arial" w:cs="Arial"/>
          <w:b/>
          <w:bCs/>
          <w:sz w:val="22"/>
          <w:szCs w:val="22"/>
          <w:lang w:val="cs-CZ"/>
        </w:rPr>
        <w:t xml:space="preserve"> </w:t>
      </w:r>
      <w:r>
        <w:rPr>
          <w:rFonts w:ascii="Arial" w:eastAsiaTheme="majorEastAsia" w:hAnsi="Arial" w:cs="Arial"/>
          <w:sz w:val="22"/>
          <w:szCs w:val="22"/>
          <w:lang w:val="cs-CZ"/>
        </w:rPr>
        <w:t>neboli 10,4 cm – s takovými rozměry jsme se ještě u Flipů nikdy nesetkali. Ke zobrazení využívá plochu</w:t>
      </w:r>
      <w:r w:rsidR="00A555A1">
        <w:rPr>
          <w:rFonts w:ascii="Arial" w:eastAsiaTheme="majorEastAsia" w:hAnsi="Arial" w:cs="Arial"/>
          <w:sz w:val="22"/>
          <w:szCs w:val="22"/>
          <w:lang w:val="cs-CZ"/>
        </w:rPr>
        <w:t xml:space="preserve"> od kraje ke kraji, což samozřejmě jeho kvality ještě vylepšuje. </w:t>
      </w:r>
    </w:p>
    <w:p w14:paraId="3537F881" w14:textId="2F307819" w:rsidR="00D37BE4" w:rsidRPr="00976487" w:rsidRDefault="00A555A1"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bookmarkStart w:id="3" w:name="OLE_LINK28"/>
      <w:r>
        <w:rPr>
          <w:rStyle w:val="eop"/>
          <w:rFonts w:ascii="Arial" w:eastAsiaTheme="majorEastAsia" w:hAnsi="Arial" w:cs="Arial"/>
          <w:sz w:val="22"/>
          <w:szCs w:val="22"/>
          <w:lang w:val="cs-CZ"/>
        </w:rPr>
        <w:t xml:space="preserve">Oba displeje, hlavní i přední, se pyšní jasem </w:t>
      </w:r>
      <w:r w:rsidRPr="00A555A1">
        <w:rPr>
          <w:rStyle w:val="eop"/>
          <w:rFonts w:ascii="Arial" w:eastAsiaTheme="majorEastAsia" w:hAnsi="Arial" w:cs="Arial"/>
          <w:b/>
          <w:bCs/>
          <w:sz w:val="22"/>
          <w:szCs w:val="22"/>
          <w:lang w:val="cs-CZ"/>
        </w:rPr>
        <w:t>2</w:t>
      </w:r>
      <w:r w:rsidR="00D37BE4" w:rsidRPr="00A555A1">
        <w:rPr>
          <w:rStyle w:val="eop"/>
          <w:rFonts w:ascii="Arial" w:eastAsiaTheme="majorEastAsia" w:hAnsi="Arial" w:cs="Arial"/>
          <w:b/>
          <w:bCs/>
          <w:sz w:val="22"/>
          <w:szCs w:val="22"/>
          <w:lang w:val="cs-CZ"/>
        </w:rPr>
        <w:t>600</w:t>
      </w:r>
      <w:r w:rsidR="00D37BE4" w:rsidRPr="00976487">
        <w:rPr>
          <w:rStyle w:val="eop"/>
          <w:rFonts w:ascii="Arial" w:eastAsiaTheme="majorEastAsia" w:hAnsi="Arial" w:cs="Arial"/>
          <w:b/>
          <w:bCs/>
          <w:sz w:val="22"/>
          <w:szCs w:val="22"/>
          <w:lang w:val="cs-CZ"/>
        </w:rPr>
        <w:t xml:space="preserve"> nit</w:t>
      </w:r>
      <w:r>
        <w:rPr>
          <w:rStyle w:val="eop"/>
          <w:rFonts w:ascii="Arial" w:eastAsiaTheme="majorEastAsia" w:hAnsi="Arial" w:cs="Arial"/>
          <w:b/>
          <w:bCs/>
          <w:sz w:val="22"/>
          <w:szCs w:val="22"/>
          <w:lang w:val="cs-CZ"/>
        </w:rPr>
        <w:t xml:space="preserve">ů </w:t>
      </w:r>
      <w:r w:rsidR="00D37BE4" w:rsidRPr="00976487">
        <w:rPr>
          <w:rStyle w:val="eop"/>
          <w:rFonts w:ascii="Arial" w:eastAsiaTheme="majorEastAsia" w:hAnsi="Arial" w:cs="Arial"/>
          <w:sz w:val="22"/>
          <w:szCs w:val="22"/>
          <w:lang w:val="cs-CZ"/>
        </w:rPr>
        <w:t xml:space="preserve">a </w:t>
      </w:r>
      <w:r>
        <w:rPr>
          <w:rStyle w:val="eop"/>
          <w:rFonts w:ascii="Arial" w:eastAsiaTheme="majorEastAsia" w:hAnsi="Arial" w:cs="Arial"/>
          <w:sz w:val="22"/>
          <w:szCs w:val="22"/>
          <w:lang w:val="cs-CZ"/>
        </w:rPr>
        <w:t xml:space="preserve">obnovovací frekvencí </w:t>
      </w:r>
      <w:r w:rsidR="00D37BE4" w:rsidRPr="00976487">
        <w:rPr>
          <w:rStyle w:val="eop"/>
          <w:rFonts w:ascii="Arial" w:eastAsiaTheme="majorEastAsia" w:hAnsi="Arial" w:cs="Arial"/>
          <w:b/>
          <w:bCs/>
          <w:sz w:val="22"/>
          <w:szCs w:val="22"/>
          <w:lang w:val="cs-CZ"/>
        </w:rPr>
        <w:t>120</w:t>
      </w:r>
      <w:r>
        <w:rPr>
          <w:rStyle w:val="eop"/>
          <w:rFonts w:ascii="Arial" w:eastAsiaTheme="majorEastAsia" w:hAnsi="Arial" w:cs="Arial"/>
          <w:b/>
          <w:bCs/>
          <w:sz w:val="22"/>
          <w:szCs w:val="22"/>
          <w:lang w:val="cs-CZ"/>
        </w:rPr>
        <w:t xml:space="preserve"> </w:t>
      </w:r>
      <w:r w:rsidR="00D37BE4" w:rsidRPr="00976487">
        <w:rPr>
          <w:rStyle w:val="eop"/>
          <w:rFonts w:ascii="Arial" w:eastAsiaTheme="majorEastAsia" w:hAnsi="Arial" w:cs="Arial"/>
          <w:b/>
          <w:bCs/>
          <w:sz w:val="22"/>
          <w:szCs w:val="22"/>
          <w:lang w:val="cs-CZ"/>
        </w:rPr>
        <w:t>Hz</w:t>
      </w:r>
      <w:r>
        <w:rPr>
          <w:rStyle w:val="eop"/>
          <w:rFonts w:ascii="Arial" w:eastAsiaTheme="majorEastAsia" w:hAnsi="Arial" w:cs="Arial"/>
          <w:b/>
          <w:bCs/>
          <w:sz w:val="22"/>
          <w:szCs w:val="22"/>
          <w:lang w:val="cs-CZ"/>
        </w:rPr>
        <w:t>.</w:t>
      </w:r>
      <w:r w:rsidR="00D37BE4" w:rsidRPr="00976487">
        <w:rPr>
          <w:rStyle w:val="eop"/>
          <w:rFonts w:ascii="Arial" w:eastAsiaTheme="majorEastAsia" w:hAnsi="Arial" w:cs="Arial"/>
          <w:b/>
          <w:bCs/>
          <w:sz w:val="22"/>
          <w:szCs w:val="22"/>
          <w:lang w:val="cs-CZ"/>
        </w:rPr>
        <w:t xml:space="preserve"> </w:t>
      </w:r>
      <w:r w:rsidRPr="00A555A1">
        <w:rPr>
          <w:rStyle w:val="eop"/>
          <w:rFonts w:ascii="Arial" w:eastAsiaTheme="majorEastAsia" w:hAnsi="Arial" w:cs="Arial"/>
          <w:sz w:val="22"/>
          <w:szCs w:val="22"/>
          <w:lang w:val="cs-CZ"/>
        </w:rPr>
        <w:t>To z</w:t>
      </w:r>
      <w:r>
        <w:rPr>
          <w:rStyle w:val="eop"/>
          <w:rFonts w:ascii="Arial" w:eastAsiaTheme="majorEastAsia" w:hAnsi="Arial" w:cs="Arial"/>
          <w:sz w:val="22"/>
          <w:szCs w:val="22"/>
          <w:lang w:val="cs-CZ"/>
        </w:rPr>
        <w:t xml:space="preserve">namená plynulý pohyb při scrollování, sledování filmů i hraní. Přední displej </w:t>
      </w:r>
      <w:r w:rsidR="00D37BE4" w:rsidRPr="00976487">
        <w:rPr>
          <w:rStyle w:val="eop"/>
          <w:rFonts w:ascii="Arial" w:eastAsiaTheme="majorEastAsia" w:hAnsi="Arial" w:cs="Arial"/>
          <w:sz w:val="22"/>
          <w:szCs w:val="22"/>
          <w:lang w:val="cs-CZ"/>
        </w:rPr>
        <w:t xml:space="preserve">FlexWindow </w:t>
      </w:r>
      <w:r>
        <w:rPr>
          <w:rStyle w:val="eop"/>
          <w:rFonts w:ascii="Arial" w:eastAsiaTheme="majorEastAsia" w:hAnsi="Arial" w:cs="Arial"/>
          <w:sz w:val="22"/>
          <w:szCs w:val="22"/>
          <w:lang w:val="cs-CZ"/>
        </w:rPr>
        <w:t xml:space="preserve">navíc </w:t>
      </w:r>
      <w:r w:rsidR="00D918E3">
        <w:rPr>
          <w:rStyle w:val="eop"/>
          <w:rFonts w:ascii="Arial" w:eastAsiaTheme="majorEastAsia" w:hAnsi="Arial" w:cs="Arial"/>
          <w:sz w:val="22"/>
          <w:szCs w:val="22"/>
          <w:lang w:val="cs-CZ"/>
        </w:rPr>
        <w:t xml:space="preserve">prošel </w:t>
      </w:r>
      <w:r>
        <w:rPr>
          <w:rStyle w:val="eop"/>
          <w:rFonts w:ascii="Arial" w:eastAsiaTheme="majorEastAsia" w:hAnsi="Arial" w:cs="Arial"/>
          <w:sz w:val="22"/>
          <w:szCs w:val="22"/>
          <w:lang w:val="cs-CZ"/>
        </w:rPr>
        <w:t>vylepšení</w:t>
      </w:r>
      <w:r w:rsidR="00D918E3">
        <w:rPr>
          <w:rStyle w:val="eop"/>
          <w:rFonts w:ascii="Arial" w:eastAsiaTheme="majorEastAsia" w:hAnsi="Arial" w:cs="Arial"/>
          <w:sz w:val="22"/>
          <w:szCs w:val="22"/>
          <w:lang w:val="cs-CZ"/>
        </w:rPr>
        <w:t>m</w:t>
      </w:r>
      <w:r>
        <w:rPr>
          <w:rStyle w:val="eop"/>
          <w:rFonts w:ascii="Arial" w:eastAsiaTheme="majorEastAsia" w:hAnsi="Arial" w:cs="Arial"/>
          <w:sz w:val="22"/>
          <w:szCs w:val="22"/>
          <w:lang w:val="cs-CZ"/>
        </w:rPr>
        <w:t xml:space="preserve"> v podobě technologie </w:t>
      </w:r>
      <w:r w:rsidR="00D37BE4" w:rsidRPr="00976487">
        <w:rPr>
          <w:rStyle w:val="eop"/>
          <w:rFonts w:ascii="Arial" w:eastAsiaTheme="majorEastAsia" w:hAnsi="Arial" w:cs="Arial"/>
          <w:b/>
          <w:bCs/>
          <w:sz w:val="22"/>
          <w:szCs w:val="22"/>
          <w:lang w:val="cs-CZ"/>
        </w:rPr>
        <w:t>Vision Booster</w:t>
      </w:r>
      <w:r w:rsidR="00D37BE4" w:rsidRPr="00976487">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což znamená výrazně lepší obraz v denním světle</w:t>
      </w:r>
      <w:r w:rsidR="00D37BE4" w:rsidRPr="00976487">
        <w:rPr>
          <w:rStyle w:val="eop"/>
          <w:rFonts w:ascii="Arial" w:eastAsiaTheme="majorEastAsia" w:hAnsi="Arial" w:cs="Arial"/>
          <w:sz w:val="22"/>
          <w:szCs w:val="22"/>
          <w:lang w:val="cs-CZ"/>
        </w:rPr>
        <w:t>.</w:t>
      </w:r>
      <w:r w:rsidR="00D37BE4" w:rsidRPr="00976487">
        <w:rPr>
          <w:rStyle w:val="Znakapoznpodarou"/>
          <w:rFonts w:ascii="Arial" w:eastAsiaTheme="majorEastAsia" w:hAnsi="Arial" w:cs="Arial"/>
          <w:sz w:val="22"/>
          <w:szCs w:val="22"/>
          <w:lang w:val="cs-CZ"/>
        </w:rPr>
        <w:footnoteReference w:id="2"/>
      </w:r>
    </w:p>
    <w:bookmarkEnd w:id="3"/>
    <w:p w14:paraId="611AA906" w14:textId="56168807" w:rsidR="00D37BE4" w:rsidRDefault="00A210B0"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r>
        <w:rPr>
          <w:rFonts w:ascii="Arial" w:eastAsiaTheme="majorEastAsia" w:hAnsi="Arial" w:cs="Arial"/>
          <w:b/>
          <w:bCs/>
          <w:sz w:val="22"/>
          <w:szCs w:val="22"/>
          <w:lang w:val="cs-CZ"/>
        </w:rPr>
        <w:t xml:space="preserve">Hlavní displej </w:t>
      </w:r>
      <w:r>
        <w:rPr>
          <w:rFonts w:ascii="Arial" w:eastAsiaTheme="majorEastAsia" w:hAnsi="Arial" w:cs="Arial"/>
          <w:sz w:val="22"/>
          <w:szCs w:val="22"/>
          <w:lang w:val="cs-CZ"/>
        </w:rPr>
        <w:t xml:space="preserve">má úhlopříčku </w:t>
      </w:r>
      <w:r w:rsidR="00D37BE4" w:rsidRPr="00976487">
        <w:rPr>
          <w:rFonts w:ascii="Arial" w:eastAsiaTheme="majorEastAsia" w:hAnsi="Arial" w:cs="Arial"/>
          <w:b/>
          <w:bCs/>
          <w:sz w:val="22"/>
          <w:szCs w:val="22"/>
          <w:lang w:val="cs-CZ"/>
        </w:rPr>
        <w:t>6</w:t>
      </w:r>
      <w:r>
        <w:rPr>
          <w:rFonts w:ascii="Arial" w:eastAsiaTheme="majorEastAsia" w:hAnsi="Arial" w:cs="Arial"/>
          <w:b/>
          <w:bCs/>
          <w:sz w:val="22"/>
          <w:szCs w:val="22"/>
          <w:lang w:val="cs-CZ"/>
        </w:rPr>
        <w:t>,</w:t>
      </w:r>
      <w:r w:rsidR="00D37BE4" w:rsidRPr="00976487">
        <w:rPr>
          <w:rFonts w:ascii="Arial" w:eastAsiaTheme="majorEastAsia" w:hAnsi="Arial" w:cs="Arial"/>
          <w:b/>
          <w:bCs/>
          <w:sz w:val="22"/>
          <w:szCs w:val="22"/>
          <w:lang w:val="cs-CZ"/>
        </w:rPr>
        <w:t>9</w:t>
      </w:r>
      <w:r>
        <w:rPr>
          <w:rFonts w:ascii="Arial" w:eastAsiaTheme="majorEastAsia" w:hAnsi="Arial" w:cs="Arial"/>
          <w:b/>
          <w:bCs/>
          <w:sz w:val="22"/>
          <w:szCs w:val="22"/>
          <w:lang w:val="cs-CZ"/>
        </w:rPr>
        <w:t xml:space="preserve">“ (17,5 cm) a technologii </w:t>
      </w:r>
      <w:r w:rsidR="00D37BE4" w:rsidRPr="00976487">
        <w:rPr>
          <w:rFonts w:ascii="Arial" w:eastAsiaTheme="majorEastAsia" w:hAnsi="Arial" w:cs="Arial"/>
          <w:b/>
          <w:bCs/>
          <w:sz w:val="22"/>
          <w:szCs w:val="22"/>
          <w:lang w:val="cs-CZ"/>
        </w:rPr>
        <w:t>Dynamic AMOLED 2X</w:t>
      </w:r>
      <w:r w:rsidR="00D37BE4" w:rsidRPr="00976487">
        <w:rPr>
          <w:rStyle w:val="Znakapoznpodarou"/>
          <w:rFonts w:ascii="Arial" w:eastAsiaTheme="majorEastAsia" w:hAnsi="Arial" w:cs="Arial"/>
          <w:b/>
          <w:bCs/>
          <w:sz w:val="22"/>
          <w:szCs w:val="22"/>
          <w:lang w:val="cs-CZ"/>
        </w:rPr>
        <w:footnoteReference w:id="3"/>
      </w:r>
      <w:r>
        <w:rPr>
          <w:rFonts w:ascii="Arial" w:eastAsiaTheme="majorEastAsia" w:hAnsi="Arial" w:cs="Arial"/>
          <w:b/>
          <w:bCs/>
          <w:sz w:val="22"/>
          <w:szCs w:val="22"/>
          <w:lang w:val="cs-CZ"/>
        </w:rPr>
        <w:t xml:space="preserve">. </w:t>
      </w:r>
      <w:r w:rsidR="006C7C37">
        <w:rPr>
          <w:rFonts w:ascii="Arial" w:eastAsiaTheme="majorEastAsia" w:hAnsi="Arial" w:cs="Arial"/>
          <w:sz w:val="22"/>
          <w:szCs w:val="22"/>
          <w:lang w:val="cs-CZ"/>
        </w:rPr>
        <w:t>Proto</w:t>
      </w:r>
      <w:r>
        <w:rPr>
          <w:rFonts w:ascii="Arial" w:eastAsiaTheme="majorEastAsia" w:hAnsi="Arial" w:cs="Arial"/>
          <w:sz w:val="22"/>
          <w:szCs w:val="22"/>
          <w:lang w:val="cs-CZ"/>
        </w:rPr>
        <w:t xml:space="preserve"> slibuje špičkový obraz o velikosti, jakou u telefonů opravdu nevídáme často. </w:t>
      </w:r>
    </w:p>
    <w:p w14:paraId="40D15329" w14:textId="77777777" w:rsidR="00A210B0" w:rsidRPr="00976487" w:rsidRDefault="00A210B0" w:rsidP="00A210B0">
      <w:pPr>
        <w:pStyle w:val="paragraph"/>
        <w:spacing w:before="0" w:beforeAutospacing="0" w:after="0" w:afterAutospacing="0" w:line="300" w:lineRule="auto"/>
        <w:jc w:val="both"/>
        <w:textAlignment w:val="baseline"/>
        <w:rPr>
          <w:rFonts w:ascii="Arial" w:eastAsiaTheme="majorEastAsia" w:hAnsi="Arial" w:cs="Arial"/>
          <w:sz w:val="22"/>
          <w:szCs w:val="22"/>
          <w:lang w:val="cs-CZ"/>
        </w:rPr>
      </w:pPr>
    </w:p>
    <w:p w14:paraId="383392B1" w14:textId="77777777" w:rsidR="00AC786D" w:rsidRDefault="00AC786D" w:rsidP="00A210B0">
      <w:pPr>
        <w:pStyle w:val="paragraph"/>
        <w:spacing w:before="0" w:beforeAutospacing="0" w:after="0" w:afterAutospacing="0" w:line="300" w:lineRule="auto"/>
        <w:jc w:val="both"/>
        <w:textAlignment w:val="baseline"/>
        <w:rPr>
          <w:rFonts w:ascii="Arial" w:eastAsiaTheme="majorEastAsia" w:hAnsi="Arial" w:cs="Arial"/>
          <w:b/>
          <w:bCs/>
          <w:sz w:val="22"/>
          <w:szCs w:val="22"/>
          <w:lang w:val="cs-CZ"/>
        </w:rPr>
      </w:pPr>
    </w:p>
    <w:p w14:paraId="56D33EA5" w14:textId="2D4E843B" w:rsidR="00D37BE4" w:rsidRPr="00AC786D" w:rsidRDefault="00A210B0" w:rsidP="00A210B0">
      <w:pPr>
        <w:pStyle w:val="paragraph"/>
        <w:spacing w:before="0" w:beforeAutospacing="0" w:after="0" w:afterAutospacing="0" w:line="300" w:lineRule="auto"/>
        <w:jc w:val="both"/>
        <w:textAlignment w:val="baseline"/>
        <w:rPr>
          <w:rFonts w:ascii="Arial" w:eastAsiaTheme="majorEastAsia" w:hAnsi="Arial" w:cs="Arial"/>
          <w:b/>
          <w:bCs/>
          <w:sz w:val="22"/>
          <w:szCs w:val="22"/>
          <w:lang w:val="cs-CZ"/>
        </w:rPr>
      </w:pPr>
      <w:r w:rsidRPr="00AC786D">
        <w:rPr>
          <w:rFonts w:ascii="Arial" w:eastAsiaTheme="majorEastAsia" w:hAnsi="Arial" w:cs="Arial"/>
          <w:b/>
          <w:bCs/>
          <w:sz w:val="22"/>
          <w:szCs w:val="22"/>
          <w:lang w:val="cs-CZ"/>
        </w:rPr>
        <w:t>Nejtenčí Flip v historii, přesto pevný a odolný</w:t>
      </w:r>
    </w:p>
    <w:p w14:paraId="6C9A4E83" w14:textId="1D2E99D3" w:rsidR="00D37BE4" w:rsidRPr="00976487" w:rsidRDefault="007B44AB" w:rsidP="007B44AB">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r>
        <w:rPr>
          <w:rStyle w:val="eop"/>
          <w:rFonts w:ascii="Arial" w:eastAsiaTheme="majorEastAsia" w:hAnsi="Arial" w:cs="Arial"/>
          <w:sz w:val="22"/>
          <w:szCs w:val="22"/>
          <w:lang w:val="cs-CZ"/>
        </w:rPr>
        <w:t xml:space="preserve">Kompaktní provedení je u </w:t>
      </w:r>
      <w:r w:rsidR="00D37BE4" w:rsidRPr="00976487">
        <w:rPr>
          <w:rStyle w:val="eop"/>
          <w:rFonts w:ascii="Arial" w:eastAsiaTheme="majorEastAsia" w:hAnsi="Arial" w:cs="Arial"/>
          <w:sz w:val="22"/>
          <w:szCs w:val="22"/>
          <w:lang w:val="cs-CZ"/>
        </w:rPr>
        <w:t xml:space="preserve">Galaxy Z Flip7 </w:t>
      </w:r>
      <w:r>
        <w:rPr>
          <w:rStyle w:val="eop"/>
          <w:rFonts w:ascii="Arial" w:eastAsiaTheme="majorEastAsia" w:hAnsi="Arial" w:cs="Arial"/>
          <w:sz w:val="22"/>
          <w:szCs w:val="22"/>
          <w:lang w:val="cs-CZ"/>
        </w:rPr>
        <w:t xml:space="preserve">základ všeho, vejde se i do malé kapsy a můžete si ho vzít kamkoli. A navíc se nemusíte bát, že se poškodí, když vám z kapsy náhodou vypadne, což se dříve či později stane každému. Má dostatečně odolnou konstrukci, aby tyhle </w:t>
      </w:r>
      <w:r w:rsidR="006C7C37">
        <w:rPr>
          <w:rStyle w:val="eop"/>
          <w:rFonts w:ascii="Arial" w:eastAsiaTheme="majorEastAsia" w:hAnsi="Arial" w:cs="Arial"/>
          <w:sz w:val="22"/>
          <w:szCs w:val="22"/>
          <w:lang w:val="cs-CZ"/>
        </w:rPr>
        <w:t>patálie</w:t>
      </w:r>
      <w:r>
        <w:rPr>
          <w:rStyle w:val="eop"/>
          <w:rFonts w:ascii="Arial" w:eastAsiaTheme="majorEastAsia" w:hAnsi="Arial" w:cs="Arial"/>
          <w:sz w:val="22"/>
          <w:szCs w:val="22"/>
          <w:lang w:val="cs-CZ"/>
        </w:rPr>
        <w:t xml:space="preserve"> všedního dne přežil bez problémů. </w:t>
      </w:r>
    </w:p>
    <w:p w14:paraId="76C2F4B8" w14:textId="77777777" w:rsidR="00D37BE4" w:rsidRPr="00976487" w:rsidRDefault="00D37BE4" w:rsidP="00D37BE4">
      <w:pPr>
        <w:pStyle w:val="paragraph"/>
        <w:spacing w:before="0" w:beforeAutospacing="0" w:after="0" w:afterAutospacing="0" w:line="300" w:lineRule="auto"/>
        <w:jc w:val="both"/>
        <w:textAlignment w:val="baseline"/>
        <w:rPr>
          <w:rFonts w:ascii="Arial" w:eastAsiaTheme="majorEastAsia" w:hAnsi="Arial" w:cs="Arial"/>
          <w:b/>
          <w:bCs/>
          <w:sz w:val="22"/>
          <w:szCs w:val="22"/>
          <w:lang w:val="cs-CZ"/>
        </w:rPr>
      </w:pPr>
    </w:p>
    <w:p w14:paraId="30331DDF" w14:textId="13BC3712" w:rsidR="00D37BE4" w:rsidRPr="00976487" w:rsidRDefault="00EA4AA4"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r w:rsidRPr="00976487">
        <w:rPr>
          <w:rFonts w:ascii="Arial" w:eastAsiaTheme="majorEastAsia" w:hAnsi="Arial" w:cs="Arial"/>
          <w:sz w:val="22"/>
          <w:szCs w:val="22"/>
          <w:lang w:val="cs-CZ"/>
        </w:rPr>
        <w:t xml:space="preserve">Galaxy Z Flip7 </w:t>
      </w:r>
      <w:r>
        <w:rPr>
          <w:rFonts w:ascii="Arial" w:eastAsiaTheme="majorEastAsia" w:hAnsi="Arial" w:cs="Arial"/>
          <w:sz w:val="22"/>
          <w:szCs w:val="22"/>
          <w:lang w:val="cs-CZ"/>
        </w:rPr>
        <w:t xml:space="preserve">váží jen </w:t>
      </w:r>
      <w:r w:rsidR="00D37BE4" w:rsidRPr="00976487">
        <w:rPr>
          <w:rFonts w:ascii="Arial" w:eastAsiaTheme="majorEastAsia" w:hAnsi="Arial" w:cs="Arial"/>
          <w:b/>
          <w:bCs/>
          <w:sz w:val="22"/>
          <w:szCs w:val="22"/>
          <w:lang w:val="cs-CZ"/>
        </w:rPr>
        <w:t>188 gram</w:t>
      </w:r>
      <w:r>
        <w:rPr>
          <w:rFonts w:ascii="Arial" w:eastAsiaTheme="majorEastAsia" w:hAnsi="Arial" w:cs="Arial"/>
          <w:b/>
          <w:bCs/>
          <w:sz w:val="22"/>
          <w:szCs w:val="22"/>
          <w:lang w:val="cs-CZ"/>
        </w:rPr>
        <w:t>ů</w:t>
      </w:r>
      <w:r w:rsidR="00D37BE4" w:rsidRPr="00976487">
        <w:rPr>
          <w:rStyle w:val="Znakapoznpodarou"/>
          <w:rFonts w:ascii="Arial" w:eastAsiaTheme="majorEastAsia" w:hAnsi="Arial" w:cs="Arial"/>
          <w:b/>
          <w:bCs/>
          <w:sz w:val="22"/>
          <w:szCs w:val="22"/>
          <w:lang w:val="cs-CZ"/>
        </w:rPr>
        <w:footnoteReference w:id="4"/>
      </w:r>
      <w:r w:rsidR="00D37BE4" w:rsidRPr="00976487">
        <w:rPr>
          <w:rFonts w:ascii="Arial" w:eastAsiaTheme="majorEastAsia" w:hAnsi="Arial" w:cs="Arial"/>
          <w:b/>
          <w:bCs/>
          <w:sz w:val="22"/>
          <w:szCs w:val="22"/>
          <w:lang w:val="cs-CZ"/>
        </w:rPr>
        <w:t xml:space="preserve"> </w:t>
      </w:r>
      <w:r w:rsidR="00D37BE4" w:rsidRPr="00976487">
        <w:rPr>
          <w:rFonts w:ascii="Arial" w:eastAsiaTheme="majorEastAsia" w:hAnsi="Arial" w:cs="Arial"/>
          <w:sz w:val="22"/>
          <w:szCs w:val="22"/>
          <w:lang w:val="cs-CZ"/>
        </w:rPr>
        <w:t>a</w:t>
      </w:r>
      <w:r>
        <w:rPr>
          <w:rFonts w:ascii="Arial" w:eastAsiaTheme="majorEastAsia" w:hAnsi="Arial" w:cs="Arial"/>
          <w:sz w:val="22"/>
          <w:szCs w:val="22"/>
          <w:lang w:val="cs-CZ"/>
        </w:rPr>
        <w:t xml:space="preserve"> ve složeném stavu měří jen </w:t>
      </w:r>
      <w:r w:rsidR="00D37BE4" w:rsidRPr="00976487">
        <w:rPr>
          <w:rFonts w:ascii="Arial" w:eastAsiaTheme="majorEastAsia" w:hAnsi="Arial" w:cs="Arial"/>
          <w:b/>
          <w:bCs/>
          <w:sz w:val="22"/>
          <w:szCs w:val="22"/>
          <w:lang w:val="cs-CZ"/>
        </w:rPr>
        <w:t>13</w:t>
      </w:r>
      <w:r>
        <w:rPr>
          <w:rFonts w:ascii="Arial" w:eastAsiaTheme="majorEastAsia" w:hAnsi="Arial" w:cs="Arial"/>
          <w:b/>
          <w:bCs/>
          <w:sz w:val="22"/>
          <w:szCs w:val="22"/>
          <w:lang w:val="cs-CZ"/>
        </w:rPr>
        <w:t>,</w:t>
      </w:r>
      <w:r w:rsidR="00D37BE4" w:rsidRPr="00976487">
        <w:rPr>
          <w:rFonts w:ascii="Arial" w:eastAsiaTheme="majorEastAsia" w:hAnsi="Arial" w:cs="Arial"/>
          <w:b/>
          <w:bCs/>
          <w:sz w:val="22"/>
          <w:szCs w:val="22"/>
          <w:lang w:val="cs-CZ"/>
        </w:rPr>
        <w:t>7</w:t>
      </w:r>
      <w:r>
        <w:rPr>
          <w:rFonts w:ascii="Arial" w:eastAsiaTheme="majorEastAsia" w:hAnsi="Arial" w:cs="Arial"/>
          <w:b/>
          <w:bCs/>
          <w:sz w:val="22"/>
          <w:szCs w:val="22"/>
          <w:lang w:val="cs-CZ"/>
        </w:rPr>
        <w:t xml:space="preserve"> </w:t>
      </w:r>
      <w:r w:rsidR="00D37BE4" w:rsidRPr="00976487">
        <w:rPr>
          <w:rFonts w:ascii="Arial" w:eastAsiaTheme="majorEastAsia" w:hAnsi="Arial" w:cs="Arial"/>
          <w:b/>
          <w:bCs/>
          <w:sz w:val="22"/>
          <w:szCs w:val="22"/>
          <w:lang w:val="cs-CZ"/>
        </w:rPr>
        <w:t>mm,</w:t>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jde tedy o nejtenčí </w:t>
      </w:r>
      <w:r w:rsidR="00D37BE4" w:rsidRPr="00976487">
        <w:rPr>
          <w:rFonts w:ascii="Arial" w:eastAsiaTheme="majorEastAsia" w:hAnsi="Arial" w:cs="Arial"/>
          <w:sz w:val="22"/>
          <w:szCs w:val="22"/>
          <w:lang w:val="cs-CZ"/>
        </w:rPr>
        <w:t xml:space="preserve">Flip </w:t>
      </w:r>
      <w:r>
        <w:rPr>
          <w:rFonts w:ascii="Arial" w:eastAsiaTheme="majorEastAsia" w:hAnsi="Arial" w:cs="Arial"/>
          <w:sz w:val="22"/>
          <w:szCs w:val="22"/>
          <w:lang w:val="cs-CZ"/>
        </w:rPr>
        <w:t>všech dob</w:t>
      </w:r>
      <w:r w:rsidR="00D37BE4" w:rsidRPr="00976487">
        <w:rPr>
          <w:rFonts w:ascii="Arial" w:eastAsiaTheme="majorEastAsia" w:hAnsi="Arial" w:cs="Arial"/>
          <w:sz w:val="22"/>
          <w:szCs w:val="22"/>
          <w:lang w:val="cs-CZ"/>
        </w:rPr>
        <w:t>.</w:t>
      </w:r>
    </w:p>
    <w:p w14:paraId="340DC490" w14:textId="0B1B1F90" w:rsidR="00D37BE4" w:rsidRPr="00976487" w:rsidRDefault="00EA4AA4"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bookmarkStart w:id="4" w:name="_Hlk201762936"/>
      <w:r>
        <w:rPr>
          <w:rFonts w:ascii="Arial" w:eastAsiaTheme="majorEastAsia" w:hAnsi="Arial" w:cs="Arial"/>
          <w:sz w:val="22"/>
          <w:szCs w:val="22"/>
          <w:lang w:val="cs-CZ"/>
        </w:rPr>
        <w:t xml:space="preserve">Ze všech stran ho chrání spolehlivé krycí sklo </w:t>
      </w:r>
      <w:r w:rsidR="00D37BE4" w:rsidRPr="00976487">
        <w:rPr>
          <w:rFonts w:ascii="Arial" w:eastAsiaTheme="majorEastAsia" w:hAnsi="Arial" w:cs="Arial"/>
          <w:b/>
          <w:bCs/>
          <w:sz w:val="22"/>
          <w:szCs w:val="22"/>
          <w:lang w:val="cs-CZ"/>
        </w:rPr>
        <w:t>Corning® Gorilla® Glass Victus® 2</w:t>
      </w:r>
      <w:r w:rsidR="00D37BE4" w:rsidRPr="00976487">
        <w:rPr>
          <w:rFonts w:ascii="Arial" w:eastAsiaTheme="majorEastAsia" w:hAnsi="Arial" w:cs="Arial"/>
          <w:sz w:val="22"/>
          <w:szCs w:val="22"/>
          <w:lang w:val="cs-CZ"/>
        </w:rPr>
        <w:t>.</w:t>
      </w:r>
    </w:p>
    <w:bookmarkEnd w:id="4"/>
    <w:p w14:paraId="0F3A85E8" w14:textId="38A3FBD1" w:rsidR="00D37BE4" w:rsidRPr="00976487" w:rsidRDefault="00EA4AA4"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r>
        <w:rPr>
          <w:rFonts w:ascii="Arial" w:eastAsiaTheme="majorEastAsia" w:hAnsi="Arial" w:cs="Arial"/>
          <w:sz w:val="22"/>
          <w:szCs w:val="22"/>
          <w:lang w:val="cs-CZ"/>
        </w:rPr>
        <w:t xml:space="preserve">Mechanismus </w:t>
      </w:r>
      <w:r w:rsidR="00D37BE4" w:rsidRPr="00976487">
        <w:rPr>
          <w:rFonts w:ascii="Arial" w:eastAsiaTheme="majorEastAsia" w:hAnsi="Arial" w:cs="Arial"/>
          <w:b/>
          <w:bCs/>
          <w:sz w:val="22"/>
          <w:szCs w:val="22"/>
          <w:lang w:val="cs-CZ"/>
        </w:rPr>
        <w:t xml:space="preserve">Armor FlexHinge </w:t>
      </w:r>
      <w:r w:rsidRPr="00EA4AA4">
        <w:rPr>
          <w:rFonts w:ascii="Arial" w:eastAsiaTheme="majorEastAsia" w:hAnsi="Arial" w:cs="Arial"/>
          <w:sz w:val="22"/>
          <w:szCs w:val="22"/>
          <w:lang w:val="cs-CZ"/>
        </w:rPr>
        <w:t>je tenčí</w:t>
      </w:r>
      <w:r>
        <w:rPr>
          <w:rFonts w:ascii="Arial" w:eastAsiaTheme="majorEastAsia" w:hAnsi="Arial" w:cs="Arial"/>
          <w:b/>
          <w:bCs/>
          <w:sz w:val="22"/>
          <w:szCs w:val="22"/>
          <w:lang w:val="cs-CZ"/>
        </w:rPr>
        <w:t xml:space="preserve"> </w:t>
      </w:r>
      <w:r w:rsidRPr="00EA4AA4">
        <w:rPr>
          <w:rFonts w:ascii="Arial" w:eastAsiaTheme="majorEastAsia" w:hAnsi="Arial" w:cs="Arial"/>
          <w:sz w:val="22"/>
          <w:szCs w:val="22"/>
          <w:lang w:val="cs-CZ"/>
        </w:rPr>
        <w:t>ne</w:t>
      </w:r>
      <w:r>
        <w:rPr>
          <w:rFonts w:ascii="Arial" w:eastAsiaTheme="majorEastAsia" w:hAnsi="Arial" w:cs="Arial"/>
          <w:sz w:val="22"/>
          <w:szCs w:val="22"/>
          <w:lang w:val="cs-CZ"/>
        </w:rPr>
        <w:t>ž pant u předchozí generace, je jinak konstruovaný a výrobci zvolili odolnější materiály. Díky tomu je pohyb plynulejší a celý systém vydrží</w:t>
      </w:r>
      <w:r w:rsidR="003A683C">
        <w:rPr>
          <w:rFonts w:ascii="Arial" w:eastAsiaTheme="majorEastAsia" w:hAnsi="Arial" w:cs="Arial"/>
          <w:sz w:val="22"/>
          <w:szCs w:val="22"/>
          <w:lang w:val="cs-CZ"/>
        </w:rPr>
        <w:t xml:space="preserve"> delší dobu</w:t>
      </w:r>
      <w:r>
        <w:rPr>
          <w:rFonts w:ascii="Arial" w:eastAsiaTheme="majorEastAsia" w:hAnsi="Arial" w:cs="Arial"/>
          <w:sz w:val="22"/>
          <w:szCs w:val="22"/>
          <w:lang w:val="cs-CZ"/>
        </w:rPr>
        <w:t xml:space="preserve">. </w:t>
      </w:r>
    </w:p>
    <w:p w14:paraId="532FD498" w14:textId="617845E6" w:rsidR="00D37BE4" w:rsidRPr="00976487" w:rsidRDefault="00EA4AA4"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r>
        <w:rPr>
          <w:rFonts w:ascii="Arial" w:eastAsiaTheme="majorEastAsia" w:hAnsi="Arial" w:cs="Arial"/>
          <w:sz w:val="22"/>
          <w:szCs w:val="22"/>
          <w:lang w:val="cs-CZ"/>
        </w:rPr>
        <w:t xml:space="preserve">K robustnímu provedení přispívá i rámeček </w:t>
      </w:r>
      <w:r w:rsidR="00D37BE4" w:rsidRPr="00976487">
        <w:rPr>
          <w:rFonts w:ascii="Arial" w:eastAsiaTheme="majorEastAsia" w:hAnsi="Arial" w:cs="Arial"/>
          <w:b/>
          <w:bCs/>
          <w:sz w:val="22"/>
          <w:szCs w:val="22"/>
          <w:lang w:val="cs-CZ"/>
        </w:rPr>
        <w:t>Armor Aluminum</w:t>
      </w:r>
      <w:r w:rsidR="00D37BE4" w:rsidRPr="00976487">
        <w:rPr>
          <w:rFonts w:ascii="Arial" w:eastAsiaTheme="majorEastAsia" w:hAnsi="Arial" w:cs="Arial"/>
          <w:sz w:val="22"/>
          <w:szCs w:val="22"/>
          <w:lang w:val="cs-CZ"/>
        </w:rPr>
        <w:t>.</w:t>
      </w:r>
      <w:r w:rsidR="00D37BE4" w:rsidRPr="00976487">
        <w:rPr>
          <w:rStyle w:val="Znakapoznpodarou"/>
          <w:rFonts w:ascii="Arial" w:eastAsiaTheme="majorEastAsia" w:hAnsi="Arial" w:cs="Arial"/>
          <w:sz w:val="22"/>
          <w:szCs w:val="22"/>
          <w:lang w:val="cs-CZ"/>
        </w:rPr>
        <w:footnoteReference w:id="5"/>
      </w:r>
    </w:p>
    <w:p w14:paraId="6CFBB7B6" w14:textId="77777777" w:rsidR="00D37BE4" w:rsidRPr="00976487" w:rsidRDefault="00D37BE4" w:rsidP="00D37BE4">
      <w:pPr>
        <w:pStyle w:val="paragraph"/>
        <w:spacing w:before="0" w:beforeAutospacing="0" w:after="0" w:afterAutospacing="0" w:line="300" w:lineRule="auto"/>
        <w:jc w:val="both"/>
        <w:textAlignment w:val="baseline"/>
        <w:rPr>
          <w:rFonts w:ascii="Arial" w:eastAsiaTheme="majorEastAsia" w:hAnsi="Arial" w:cs="Arial"/>
          <w:sz w:val="22"/>
          <w:szCs w:val="22"/>
          <w:lang w:val="cs-CZ"/>
        </w:rPr>
      </w:pPr>
    </w:p>
    <w:p w14:paraId="7FC8F177" w14:textId="77777777" w:rsidR="00AC786D" w:rsidRDefault="00AC786D" w:rsidP="00D37BE4">
      <w:pPr>
        <w:pStyle w:val="paragraph"/>
        <w:spacing w:before="0" w:beforeAutospacing="0" w:after="0" w:afterAutospacing="0" w:line="300" w:lineRule="auto"/>
        <w:jc w:val="both"/>
        <w:textAlignment w:val="baseline"/>
        <w:rPr>
          <w:rFonts w:ascii="Arial" w:eastAsiaTheme="majorEastAsia" w:hAnsi="Arial" w:cs="Arial"/>
          <w:b/>
          <w:bCs/>
          <w:sz w:val="22"/>
          <w:szCs w:val="22"/>
          <w:lang w:val="cs-CZ"/>
        </w:rPr>
      </w:pPr>
    </w:p>
    <w:p w14:paraId="51F048FD" w14:textId="7F01B6A6" w:rsidR="00EA4AA4" w:rsidRPr="00AC786D" w:rsidRDefault="00EA4AA4" w:rsidP="00D37BE4">
      <w:pPr>
        <w:pStyle w:val="paragraph"/>
        <w:spacing w:before="0" w:beforeAutospacing="0" w:after="0" w:afterAutospacing="0" w:line="300" w:lineRule="auto"/>
        <w:jc w:val="both"/>
        <w:textAlignment w:val="baseline"/>
        <w:rPr>
          <w:rFonts w:ascii="Arial" w:eastAsiaTheme="majorEastAsia" w:hAnsi="Arial" w:cs="Arial"/>
          <w:b/>
          <w:bCs/>
          <w:sz w:val="22"/>
          <w:szCs w:val="22"/>
          <w:lang w:val="cs-CZ"/>
        </w:rPr>
      </w:pPr>
      <w:r w:rsidRPr="00AC786D">
        <w:rPr>
          <w:rFonts w:ascii="Arial" w:eastAsiaTheme="majorEastAsia" w:hAnsi="Arial" w:cs="Arial"/>
          <w:b/>
          <w:bCs/>
          <w:sz w:val="22"/>
          <w:szCs w:val="22"/>
          <w:lang w:val="cs-CZ"/>
        </w:rPr>
        <w:t>Delší výdrž baterie a chytřejší práce s energií</w:t>
      </w:r>
    </w:p>
    <w:p w14:paraId="7D802BCB" w14:textId="04FE34BA" w:rsidR="00D37BE4" w:rsidRPr="00976487" w:rsidRDefault="00EA4AA4" w:rsidP="00EA4AA4">
      <w:pPr>
        <w:pStyle w:val="paragraph"/>
        <w:spacing w:before="0" w:beforeAutospacing="0" w:after="0" w:afterAutospacing="0" w:line="300" w:lineRule="auto"/>
        <w:jc w:val="both"/>
        <w:textAlignment w:val="baseline"/>
        <w:rPr>
          <w:rFonts w:ascii="Arial" w:eastAsiaTheme="majorEastAsia" w:hAnsi="Arial" w:cs="Arial"/>
          <w:b/>
          <w:bCs/>
          <w:sz w:val="22"/>
          <w:szCs w:val="22"/>
          <w:lang w:val="cs-CZ"/>
        </w:rPr>
      </w:pPr>
      <w:r>
        <w:rPr>
          <w:rFonts w:ascii="Arial" w:eastAsiaTheme="majorEastAsia" w:hAnsi="Arial" w:cs="Arial"/>
          <w:sz w:val="22"/>
          <w:szCs w:val="22"/>
          <w:lang w:val="cs-CZ"/>
        </w:rPr>
        <w:t xml:space="preserve">Navzdory tenčímu a kompaktnějšímu provedení má </w:t>
      </w:r>
      <w:r w:rsidR="00D37BE4" w:rsidRPr="00976487">
        <w:rPr>
          <w:rFonts w:ascii="Arial" w:eastAsiaTheme="majorEastAsia" w:hAnsi="Arial" w:cs="Arial"/>
          <w:sz w:val="22"/>
          <w:szCs w:val="22"/>
          <w:lang w:val="cs-CZ"/>
        </w:rPr>
        <w:t xml:space="preserve">Galaxy Z Flip7 </w:t>
      </w:r>
      <w:r>
        <w:rPr>
          <w:rFonts w:ascii="Arial" w:eastAsiaTheme="majorEastAsia" w:hAnsi="Arial" w:cs="Arial"/>
          <w:sz w:val="22"/>
          <w:szCs w:val="22"/>
          <w:lang w:val="cs-CZ"/>
        </w:rPr>
        <w:t xml:space="preserve">nejen větší displej než jeho předchůdci, ale také lepší baterii. Na jedno nabití tedy vydrží opravdu dlouho – oproti předchozímu modelu klidně přidá celý celovečerní film, než si řekne o nabíječku. Na dlouhých cestách tak můžete sledovat či poslouchat oblíbený multimediální obsah zcela bez obav, případně se klidně pusťte do úpravy fotek a jejich sdílení na sítích. </w:t>
      </w:r>
    </w:p>
    <w:p w14:paraId="391D148A" w14:textId="77777777" w:rsidR="00D37BE4" w:rsidRPr="00976487" w:rsidRDefault="00D37BE4" w:rsidP="00D37BE4">
      <w:pPr>
        <w:pStyle w:val="paragraph"/>
        <w:spacing w:before="0" w:beforeAutospacing="0" w:after="0" w:afterAutospacing="0" w:line="300" w:lineRule="auto"/>
        <w:jc w:val="both"/>
        <w:textAlignment w:val="baseline"/>
        <w:rPr>
          <w:rFonts w:ascii="Arial" w:eastAsiaTheme="majorEastAsia" w:hAnsi="Arial" w:cs="Arial"/>
          <w:b/>
          <w:bCs/>
          <w:sz w:val="22"/>
          <w:szCs w:val="22"/>
          <w:lang w:val="cs-CZ"/>
        </w:rPr>
      </w:pPr>
    </w:p>
    <w:p w14:paraId="2BA9CD79" w14:textId="695FDB53" w:rsidR="00D37BE4" w:rsidRPr="00976487" w:rsidRDefault="00EA4AA4"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r>
        <w:rPr>
          <w:rFonts w:ascii="Arial" w:eastAsiaTheme="majorEastAsia" w:hAnsi="Arial" w:cs="Arial"/>
          <w:b/>
          <w:bCs/>
          <w:sz w:val="22"/>
          <w:szCs w:val="22"/>
          <w:lang w:val="cs-CZ"/>
        </w:rPr>
        <w:t xml:space="preserve">Baterii s kapacitou </w:t>
      </w:r>
      <w:r w:rsidR="00D37BE4" w:rsidRPr="00976487">
        <w:rPr>
          <w:rFonts w:ascii="Arial" w:eastAsiaTheme="majorEastAsia" w:hAnsi="Arial" w:cs="Arial"/>
          <w:b/>
          <w:bCs/>
          <w:sz w:val="22"/>
          <w:szCs w:val="22"/>
          <w:lang w:val="cs-CZ"/>
        </w:rPr>
        <w:t>4</w:t>
      </w:r>
      <w:r w:rsidR="00B96153">
        <w:rPr>
          <w:rFonts w:ascii="Arial" w:eastAsiaTheme="majorEastAsia" w:hAnsi="Arial" w:cs="Arial"/>
          <w:b/>
          <w:bCs/>
          <w:sz w:val="22"/>
          <w:szCs w:val="22"/>
          <w:lang w:val="cs-CZ"/>
        </w:rPr>
        <w:t xml:space="preserve"> </w:t>
      </w:r>
      <w:r w:rsidR="00D37BE4" w:rsidRPr="00976487">
        <w:rPr>
          <w:rFonts w:ascii="Arial" w:eastAsiaTheme="majorEastAsia" w:hAnsi="Arial" w:cs="Arial"/>
          <w:b/>
          <w:bCs/>
          <w:sz w:val="22"/>
          <w:szCs w:val="22"/>
          <w:lang w:val="cs-CZ"/>
        </w:rPr>
        <w:t>300</w:t>
      </w:r>
      <w:r>
        <w:rPr>
          <w:rFonts w:ascii="Arial" w:eastAsiaTheme="majorEastAsia" w:hAnsi="Arial" w:cs="Arial"/>
          <w:b/>
          <w:bCs/>
          <w:sz w:val="22"/>
          <w:szCs w:val="22"/>
          <w:lang w:val="cs-CZ"/>
        </w:rPr>
        <w:t xml:space="preserve"> </w:t>
      </w:r>
      <w:r w:rsidR="00D37BE4" w:rsidRPr="00976487">
        <w:rPr>
          <w:rFonts w:ascii="Arial" w:eastAsiaTheme="majorEastAsia" w:hAnsi="Arial" w:cs="Arial"/>
          <w:b/>
          <w:bCs/>
          <w:sz w:val="22"/>
          <w:szCs w:val="22"/>
          <w:lang w:val="cs-CZ"/>
        </w:rPr>
        <w:t>mAh</w:t>
      </w:r>
      <w:r w:rsidR="00D37BE4" w:rsidRPr="00976487">
        <w:rPr>
          <w:rStyle w:val="Znakapoznpodarou"/>
          <w:rFonts w:ascii="Arial" w:eastAsiaTheme="majorEastAsia" w:hAnsi="Arial" w:cs="Arial"/>
          <w:b/>
          <w:bCs/>
          <w:sz w:val="22"/>
          <w:szCs w:val="22"/>
          <w:lang w:val="cs-CZ"/>
        </w:rPr>
        <w:footnoteReference w:id="6"/>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ještě žádný </w:t>
      </w:r>
      <w:r w:rsidR="00D37BE4" w:rsidRPr="00976487">
        <w:rPr>
          <w:rFonts w:ascii="Arial" w:eastAsiaTheme="majorEastAsia" w:hAnsi="Arial" w:cs="Arial"/>
          <w:sz w:val="22"/>
          <w:szCs w:val="22"/>
          <w:lang w:val="cs-CZ"/>
        </w:rPr>
        <w:t>Flip</w:t>
      </w:r>
      <w:r>
        <w:rPr>
          <w:rFonts w:ascii="Arial" w:eastAsiaTheme="majorEastAsia" w:hAnsi="Arial" w:cs="Arial"/>
          <w:sz w:val="22"/>
          <w:szCs w:val="22"/>
          <w:lang w:val="cs-CZ"/>
        </w:rPr>
        <w:t xml:space="preserve"> neměl – na jedno nabití zvládá kupříkladu až 31 hodin videa</w:t>
      </w:r>
      <w:r w:rsidR="00D37BE4" w:rsidRPr="00976487">
        <w:rPr>
          <w:rFonts w:ascii="Arial" w:eastAsiaTheme="majorEastAsia" w:hAnsi="Arial" w:cs="Arial"/>
          <w:sz w:val="22"/>
          <w:szCs w:val="22"/>
          <w:lang w:val="cs-CZ"/>
        </w:rPr>
        <w:t>.</w:t>
      </w:r>
      <w:r w:rsidR="00D37BE4" w:rsidRPr="00976487">
        <w:rPr>
          <w:rStyle w:val="Znakapoznpodarou"/>
          <w:rFonts w:ascii="Arial" w:eastAsiaTheme="majorEastAsia" w:hAnsi="Arial" w:cs="Arial"/>
          <w:sz w:val="22"/>
          <w:szCs w:val="22"/>
          <w:lang w:val="cs-CZ"/>
        </w:rPr>
        <w:footnoteReference w:id="7"/>
      </w:r>
    </w:p>
    <w:p w14:paraId="2C3C5E8B" w14:textId="6DA2AF23" w:rsidR="00D37BE4" w:rsidRPr="00976487" w:rsidRDefault="005853F1"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sz w:val="22"/>
          <w:szCs w:val="22"/>
          <w:lang w:val="cs-CZ"/>
        </w:rPr>
      </w:pPr>
      <w:r>
        <w:rPr>
          <w:rFonts w:ascii="Arial" w:eastAsiaTheme="majorEastAsia" w:hAnsi="Arial" w:cs="Arial"/>
          <w:sz w:val="22"/>
          <w:szCs w:val="22"/>
          <w:lang w:val="cs-CZ"/>
        </w:rPr>
        <w:t xml:space="preserve">Srdcem telefonu je </w:t>
      </w:r>
      <w:r w:rsidRPr="005853F1">
        <w:rPr>
          <w:rFonts w:ascii="Arial" w:eastAsiaTheme="majorEastAsia" w:hAnsi="Arial" w:cs="Arial"/>
          <w:b/>
          <w:bCs/>
          <w:sz w:val="22"/>
          <w:szCs w:val="22"/>
          <w:lang w:val="cs-CZ"/>
        </w:rPr>
        <w:t>nejnovější</w:t>
      </w:r>
      <w:r>
        <w:rPr>
          <w:rFonts w:ascii="Arial" w:eastAsiaTheme="majorEastAsia" w:hAnsi="Arial" w:cs="Arial"/>
          <w:sz w:val="22"/>
          <w:szCs w:val="22"/>
          <w:lang w:val="cs-CZ"/>
        </w:rPr>
        <w:t xml:space="preserve"> </w:t>
      </w:r>
      <w:r w:rsidR="00D37BE4" w:rsidRPr="00976487">
        <w:rPr>
          <w:rFonts w:ascii="Arial" w:eastAsiaTheme="majorEastAsia" w:hAnsi="Arial" w:cs="Arial"/>
          <w:b/>
          <w:bCs/>
          <w:sz w:val="22"/>
          <w:szCs w:val="22"/>
          <w:lang w:val="cs-CZ"/>
        </w:rPr>
        <w:t>3nm processor</w:t>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speciálně upravený na míru technologii Galaxy. Základní jednotka </w:t>
      </w:r>
      <w:r w:rsidR="00D37BE4" w:rsidRPr="00976487">
        <w:rPr>
          <w:rFonts w:ascii="Arial" w:eastAsiaTheme="majorEastAsia" w:hAnsi="Arial" w:cs="Arial"/>
          <w:sz w:val="22"/>
          <w:szCs w:val="22"/>
          <w:lang w:val="cs-CZ"/>
        </w:rPr>
        <w:t xml:space="preserve">CPU, </w:t>
      </w:r>
      <w:r>
        <w:rPr>
          <w:rFonts w:ascii="Arial" w:eastAsiaTheme="majorEastAsia" w:hAnsi="Arial" w:cs="Arial"/>
          <w:sz w:val="22"/>
          <w:szCs w:val="22"/>
          <w:lang w:val="cs-CZ"/>
        </w:rPr>
        <w:t xml:space="preserve">grafika </w:t>
      </w:r>
      <w:r w:rsidR="00D37BE4" w:rsidRPr="00976487">
        <w:rPr>
          <w:rFonts w:ascii="Arial" w:eastAsiaTheme="majorEastAsia" w:hAnsi="Arial" w:cs="Arial"/>
          <w:sz w:val="22"/>
          <w:szCs w:val="22"/>
          <w:lang w:val="cs-CZ"/>
        </w:rPr>
        <w:t xml:space="preserve">GPU </w:t>
      </w:r>
      <w:r>
        <w:rPr>
          <w:rFonts w:ascii="Arial" w:eastAsiaTheme="majorEastAsia" w:hAnsi="Arial" w:cs="Arial"/>
          <w:sz w:val="22"/>
          <w:szCs w:val="22"/>
          <w:lang w:val="cs-CZ"/>
        </w:rPr>
        <w:t xml:space="preserve">i neuronová jednotka </w:t>
      </w:r>
      <w:r w:rsidR="00D37BE4" w:rsidRPr="00976487">
        <w:rPr>
          <w:rFonts w:ascii="Arial" w:eastAsiaTheme="majorEastAsia" w:hAnsi="Arial" w:cs="Arial"/>
          <w:sz w:val="22"/>
          <w:szCs w:val="22"/>
          <w:lang w:val="cs-CZ"/>
        </w:rPr>
        <w:t>NPU</w:t>
      </w:r>
      <w:r w:rsidR="00D37BE4" w:rsidRPr="00976487">
        <w:rPr>
          <w:rStyle w:val="Znakapoznpodarou"/>
          <w:rFonts w:ascii="Arial" w:eastAsiaTheme="majorEastAsia" w:hAnsi="Arial" w:cs="Arial"/>
          <w:sz w:val="22"/>
          <w:szCs w:val="22"/>
          <w:lang w:val="cs-CZ"/>
        </w:rPr>
        <w:footnoteReference w:id="8"/>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jsou výkonnější než u </w:t>
      </w:r>
      <w:r w:rsidR="00D37BE4" w:rsidRPr="00976487">
        <w:rPr>
          <w:rFonts w:ascii="Arial" w:eastAsiaTheme="majorEastAsia" w:hAnsi="Arial" w:cs="Arial"/>
          <w:sz w:val="22"/>
          <w:szCs w:val="22"/>
          <w:lang w:val="cs-CZ"/>
        </w:rPr>
        <w:t>Galaxy Z Flip6.</w:t>
      </w:r>
    </w:p>
    <w:p w14:paraId="640A0384" w14:textId="443B5BBE" w:rsidR="00D37BE4" w:rsidRPr="005853F1" w:rsidRDefault="005853F1" w:rsidP="00AC786D">
      <w:pPr>
        <w:pStyle w:val="paragraph"/>
        <w:numPr>
          <w:ilvl w:val="0"/>
          <w:numId w:val="10"/>
        </w:numPr>
        <w:spacing w:before="0" w:beforeAutospacing="0" w:after="0" w:afterAutospacing="0" w:line="300" w:lineRule="auto"/>
        <w:ind w:left="709"/>
        <w:jc w:val="both"/>
        <w:textAlignment w:val="baseline"/>
        <w:rPr>
          <w:rFonts w:ascii="Arial" w:eastAsiaTheme="majorEastAsia" w:hAnsi="Arial" w:cs="Arial"/>
          <w:b/>
          <w:sz w:val="22"/>
          <w:szCs w:val="22"/>
          <w:lang w:val="cs-CZ"/>
        </w:rPr>
      </w:pPr>
      <w:r w:rsidRPr="005853F1">
        <w:rPr>
          <w:rFonts w:ascii="Arial" w:eastAsiaTheme="majorEastAsia" w:hAnsi="Arial" w:cs="Arial"/>
          <w:sz w:val="22"/>
          <w:szCs w:val="22"/>
          <w:lang w:val="cs-CZ"/>
        </w:rPr>
        <w:t>Jako první Flip nabízí nový model i</w:t>
      </w:r>
      <w:r>
        <w:rPr>
          <w:rFonts w:ascii="Arial" w:eastAsiaTheme="majorEastAsia" w:hAnsi="Arial" w:cs="Arial"/>
          <w:b/>
          <w:bCs/>
          <w:sz w:val="22"/>
          <w:szCs w:val="22"/>
          <w:lang w:val="cs-CZ"/>
        </w:rPr>
        <w:t xml:space="preserve"> systém </w:t>
      </w:r>
      <w:r w:rsidR="00D37BE4" w:rsidRPr="00976487">
        <w:rPr>
          <w:rFonts w:ascii="Arial" w:eastAsiaTheme="majorEastAsia" w:hAnsi="Arial" w:cs="Arial"/>
          <w:b/>
          <w:bCs/>
          <w:sz w:val="22"/>
          <w:szCs w:val="22"/>
          <w:lang w:val="cs-CZ"/>
        </w:rPr>
        <w:t xml:space="preserve">Samsung </w:t>
      </w:r>
      <w:r w:rsidR="00D37BE4" w:rsidRPr="00976487">
        <w:rPr>
          <w:rFonts w:ascii="Arial" w:eastAsiaTheme="majorEastAsia" w:hAnsi="Arial" w:cs="Arial"/>
          <w:b/>
          <w:bCs/>
          <w:color w:val="000000" w:themeColor="text1"/>
          <w:sz w:val="22"/>
          <w:szCs w:val="22"/>
          <w:lang w:val="cs-CZ"/>
        </w:rPr>
        <w:t>DeX</w:t>
      </w:r>
      <w:r w:rsidR="00D37BE4" w:rsidRPr="00976487">
        <w:rPr>
          <w:rFonts w:ascii="Arial" w:eastAsiaTheme="majorEastAsia" w:hAnsi="Arial" w:cs="Arial"/>
          <w:color w:val="000000" w:themeColor="text1"/>
          <w:sz w:val="22"/>
          <w:szCs w:val="22"/>
          <w:lang w:val="cs-CZ"/>
        </w:rPr>
        <w:t>,</w:t>
      </w:r>
      <w:r>
        <w:rPr>
          <w:rFonts w:ascii="Arial" w:eastAsiaTheme="majorEastAsia" w:hAnsi="Arial" w:cs="Arial"/>
          <w:color w:val="000000" w:themeColor="text1"/>
          <w:sz w:val="22"/>
          <w:szCs w:val="22"/>
          <w:lang w:val="cs-CZ"/>
        </w:rPr>
        <w:t xml:space="preserve"> díky němuž se z telefonu rázem stane výkonná pracovní stanice. Stačí telefon otevřít a můžete s ním začít pracovat úplně stejně jako s počítačem. </w:t>
      </w:r>
      <w:bookmarkEnd w:id="2"/>
    </w:p>
    <w:p w14:paraId="3B3B4D73" w14:textId="77777777" w:rsidR="005853F1" w:rsidRDefault="005853F1" w:rsidP="005853F1">
      <w:pPr>
        <w:pStyle w:val="paragraph"/>
        <w:spacing w:before="0" w:beforeAutospacing="0" w:after="0" w:afterAutospacing="0" w:line="300" w:lineRule="auto"/>
        <w:jc w:val="both"/>
        <w:textAlignment w:val="baseline"/>
        <w:rPr>
          <w:rStyle w:val="eop"/>
          <w:rFonts w:ascii="Arial" w:eastAsiaTheme="majorEastAsia" w:hAnsi="Arial" w:cs="Arial"/>
          <w:b/>
          <w:sz w:val="22"/>
          <w:szCs w:val="22"/>
          <w:lang w:val="cs-CZ"/>
        </w:rPr>
      </w:pPr>
    </w:p>
    <w:p w14:paraId="394F73CE" w14:textId="77777777" w:rsidR="00AC786D" w:rsidRPr="00976487" w:rsidRDefault="00AC786D" w:rsidP="005853F1">
      <w:pPr>
        <w:pStyle w:val="paragraph"/>
        <w:spacing w:before="0" w:beforeAutospacing="0" w:after="0" w:afterAutospacing="0" w:line="300" w:lineRule="auto"/>
        <w:jc w:val="both"/>
        <w:textAlignment w:val="baseline"/>
        <w:rPr>
          <w:rStyle w:val="eop"/>
          <w:rFonts w:ascii="Arial" w:eastAsiaTheme="majorEastAsia" w:hAnsi="Arial" w:cs="Arial"/>
          <w:b/>
          <w:sz w:val="22"/>
          <w:szCs w:val="22"/>
          <w:lang w:val="cs-CZ"/>
        </w:rPr>
      </w:pPr>
    </w:p>
    <w:p w14:paraId="0F8F021D" w14:textId="381A6706" w:rsidR="00D37BE4" w:rsidRPr="00976487" w:rsidRDefault="005853F1" w:rsidP="00D37BE4">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r>
        <w:rPr>
          <w:rStyle w:val="eop"/>
          <w:rFonts w:ascii="Arial" w:eastAsiaTheme="majorEastAsia" w:hAnsi="Arial" w:cs="Arial"/>
          <w:b/>
          <w:bCs/>
          <w:sz w:val="22"/>
          <w:szCs w:val="22"/>
          <w:lang w:val="cs-CZ"/>
        </w:rPr>
        <w:t xml:space="preserve">Dokonalá umělá inteligence v kapse </w:t>
      </w:r>
    </w:p>
    <w:p w14:paraId="7C50CBA1" w14:textId="5A4BD7B4" w:rsidR="00D37BE4" w:rsidRPr="00976487" w:rsidRDefault="00BD5DDD" w:rsidP="00BD5DDD">
      <w:pPr>
        <w:pStyle w:val="paragraph"/>
        <w:spacing w:before="0" w:beforeAutospacing="0" w:after="0" w:afterAutospacing="0" w:line="300" w:lineRule="auto"/>
        <w:jc w:val="both"/>
        <w:textAlignment w:val="baseline"/>
        <w:rPr>
          <w:rFonts w:ascii="Arial" w:eastAsiaTheme="majorEastAsia" w:hAnsi="Arial" w:cs="Arial"/>
          <w:sz w:val="22"/>
          <w:szCs w:val="22"/>
          <w:lang w:val="cs-CZ"/>
        </w:rPr>
      </w:pPr>
      <w:r>
        <w:rPr>
          <w:rStyle w:val="eop"/>
          <w:rFonts w:ascii="Arial" w:eastAsiaTheme="majorEastAsia" w:hAnsi="Arial" w:cs="Arial"/>
          <w:sz w:val="22"/>
          <w:szCs w:val="22"/>
          <w:lang w:val="cs-CZ"/>
        </w:rPr>
        <w:t xml:space="preserve">S vylepšeným předním displejem a dosud nejvyspělejší verzí umělé inteligence </w:t>
      </w:r>
      <w:r w:rsidR="00D37BE4" w:rsidRPr="00976487">
        <w:rPr>
          <w:rStyle w:val="eop"/>
          <w:rFonts w:ascii="Arial" w:eastAsiaTheme="majorEastAsia" w:hAnsi="Arial" w:cs="Arial"/>
          <w:sz w:val="22"/>
          <w:szCs w:val="22"/>
          <w:lang w:val="cs-CZ"/>
        </w:rPr>
        <w:t>Galaxy AI</w:t>
      </w:r>
      <w:r w:rsidR="00D37BE4" w:rsidRPr="00976487">
        <w:rPr>
          <w:rStyle w:val="Znakapoznpodarou"/>
          <w:rFonts w:ascii="Arial" w:eastAsiaTheme="majorEastAsia" w:hAnsi="Arial" w:cs="Arial"/>
          <w:sz w:val="22"/>
          <w:szCs w:val="22"/>
          <w:lang w:val="cs-CZ"/>
        </w:rPr>
        <w:footnoteReference w:id="9"/>
      </w:r>
      <w:r w:rsidR="00D37BE4" w:rsidRPr="00976487">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nabízí </w:t>
      </w:r>
      <w:r w:rsidR="00D37BE4" w:rsidRPr="00976487">
        <w:rPr>
          <w:rStyle w:val="eop"/>
          <w:rFonts w:ascii="Arial" w:eastAsiaTheme="majorEastAsia" w:hAnsi="Arial" w:cs="Arial"/>
          <w:sz w:val="22"/>
          <w:szCs w:val="22"/>
          <w:lang w:val="cs-CZ"/>
        </w:rPr>
        <w:t xml:space="preserve">Galaxy Z Flip7 </w:t>
      </w:r>
      <w:r>
        <w:rPr>
          <w:rStyle w:val="eop"/>
          <w:rFonts w:ascii="Arial" w:eastAsiaTheme="majorEastAsia" w:hAnsi="Arial" w:cs="Arial"/>
          <w:sz w:val="22"/>
          <w:szCs w:val="22"/>
          <w:lang w:val="cs-CZ"/>
        </w:rPr>
        <w:t xml:space="preserve">uživatelský komfort na nevídané úrovni – lze ho ovládat přirozenou řečí </w:t>
      </w:r>
      <w:r>
        <w:rPr>
          <w:rStyle w:val="eop"/>
          <w:rFonts w:ascii="Arial" w:eastAsiaTheme="majorEastAsia" w:hAnsi="Arial" w:cs="Arial"/>
          <w:sz w:val="22"/>
          <w:szCs w:val="22"/>
          <w:lang w:val="cs-CZ"/>
        </w:rPr>
        <w:lastRenderedPageBreak/>
        <w:t xml:space="preserve">a ke spoustě funkcí používat přední displej ve složeném stavu. Díky nejnovějšímu uživatelskému rozhraní </w:t>
      </w:r>
      <w:r w:rsidR="00D37BE4" w:rsidRPr="00976487">
        <w:rPr>
          <w:rStyle w:val="eop"/>
          <w:rFonts w:ascii="Arial" w:eastAsiaTheme="majorEastAsia" w:hAnsi="Arial" w:cs="Arial"/>
          <w:b/>
          <w:bCs/>
          <w:sz w:val="22"/>
          <w:szCs w:val="22"/>
          <w:lang w:val="cs-CZ"/>
        </w:rPr>
        <w:t>One UI 8</w:t>
      </w:r>
      <w:r w:rsidR="00D37BE4" w:rsidRPr="00976487">
        <w:rPr>
          <w:rStyle w:val="Znakapoznpodarou"/>
          <w:rFonts w:ascii="Arial" w:eastAsiaTheme="majorEastAsia" w:hAnsi="Arial" w:cs="Arial"/>
          <w:b/>
          <w:bCs/>
          <w:sz w:val="22"/>
          <w:szCs w:val="22"/>
          <w:lang w:val="cs-CZ"/>
        </w:rPr>
        <w:footnoteReference w:id="10"/>
      </w:r>
      <w:r w:rsidR="00D37BE4" w:rsidRPr="00976487">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a operačnímu systému </w:t>
      </w:r>
      <w:r w:rsidR="00D37BE4" w:rsidRPr="00976487">
        <w:rPr>
          <w:rStyle w:val="eop"/>
          <w:rFonts w:ascii="Arial" w:eastAsiaTheme="majorEastAsia" w:hAnsi="Arial" w:cs="Arial"/>
          <w:sz w:val="22"/>
          <w:szCs w:val="22"/>
          <w:lang w:val="cs-CZ"/>
        </w:rPr>
        <w:t xml:space="preserve">Android 16 </w:t>
      </w:r>
      <w:r>
        <w:rPr>
          <w:rStyle w:val="eop"/>
          <w:rFonts w:ascii="Arial" w:eastAsiaTheme="majorEastAsia" w:hAnsi="Arial" w:cs="Arial"/>
          <w:sz w:val="22"/>
          <w:szCs w:val="22"/>
          <w:lang w:val="cs-CZ"/>
        </w:rPr>
        <w:t xml:space="preserve">nabízí telefon dosud netušené multimodální zážitky s umělou inteligencí, která je navíc na míru přizpůsobená skládacímu designu s ovládáním jednou rukou. </w:t>
      </w:r>
      <w:r w:rsidR="00D37BE4" w:rsidRPr="00976487">
        <w:rPr>
          <w:rStyle w:val="eop"/>
          <w:rFonts w:ascii="Arial" w:eastAsiaTheme="majorEastAsia" w:hAnsi="Arial" w:cs="Arial"/>
          <w:sz w:val="22"/>
          <w:szCs w:val="22"/>
          <w:lang w:val="cs-CZ"/>
        </w:rPr>
        <w:t xml:space="preserve">Galaxy Z Flip7 </w:t>
      </w:r>
      <w:r>
        <w:rPr>
          <w:rStyle w:val="eop"/>
          <w:rFonts w:ascii="Arial" w:eastAsiaTheme="majorEastAsia" w:hAnsi="Arial" w:cs="Arial"/>
          <w:sz w:val="22"/>
          <w:szCs w:val="22"/>
          <w:lang w:val="cs-CZ"/>
        </w:rPr>
        <w:t xml:space="preserve">tedy funguje jako skutečný inteligentní a šikovný parťák doma i na cestách. </w:t>
      </w:r>
    </w:p>
    <w:p w14:paraId="42A0C910" w14:textId="77777777" w:rsidR="00D37BE4" w:rsidRPr="00976487" w:rsidRDefault="00D37BE4" w:rsidP="00D37BE4">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2D4E421B" w14:textId="70F5061E" w:rsidR="00D37BE4" w:rsidRPr="00976487" w:rsidRDefault="00BD5DDD" w:rsidP="00BD5DDD">
      <w:pPr>
        <w:pStyle w:val="paragraph"/>
        <w:spacing w:before="0" w:beforeAutospacing="0" w:after="0" w:afterAutospacing="0" w:line="300" w:lineRule="auto"/>
        <w:jc w:val="both"/>
        <w:textAlignment w:val="baseline"/>
        <w:rPr>
          <w:rFonts w:ascii="Arial" w:eastAsiaTheme="majorEastAsia" w:hAnsi="Arial" w:cs="Arial"/>
          <w:sz w:val="22"/>
          <w:szCs w:val="22"/>
          <w:lang w:val="cs-CZ"/>
        </w:rPr>
      </w:pPr>
      <w:r>
        <w:rPr>
          <w:rFonts w:ascii="Arial" w:eastAsiaTheme="majorEastAsia" w:hAnsi="Arial" w:cs="Arial"/>
          <w:sz w:val="22"/>
          <w:szCs w:val="22"/>
          <w:lang w:val="cs-CZ"/>
        </w:rPr>
        <w:t xml:space="preserve">Zájemci se </w:t>
      </w:r>
      <w:r w:rsidR="00F55C17">
        <w:rPr>
          <w:rFonts w:ascii="Arial" w:eastAsiaTheme="majorEastAsia" w:hAnsi="Arial" w:cs="Arial"/>
          <w:sz w:val="22"/>
          <w:szCs w:val="22"/>
          <w:lang w:val="cs-CZ"/>
        </w:rPr>
        <w:t xml:space="preserve">můžou </w:t>
      </w:r>
      <w:r>
        <w:rPr>
          <w:rFonts w:ascii="Arial" w:eastAsiaTheme="majorEastAsia" w:hAnsi="Arial" w:cs="Arial"/>
          <w:sz w:val="22"/>
          <w:szCs w:val="22"/>
          <w:lang w:val="cs-CZ"/>
        </w:rPr>
        <w:t xml:space="preserve">mimo jiné těšit, že si přední displej upraví zcela dle vlastního vkusu a potřeb. Systém na základě jejich preferencí a zvyklostí nabídne vhodnou tapetu, barevnou kombinaci, smajlíky či na míru šitou podobu widgetů. Telefon zkrátka může mít stejně jedinečnou povahu, jako vy sami, a dává to najevo, ať už se chystáte na cesty nebo prostě jen v klidu relaxujete. </w:t>
      </w:r>
    </w:p>
    <w:p w14:paraId="32A0E421" w14:textId="77777777" w:rsidR="00D37BE4" w:rsidRPr="00976487" w:rsidRDefault="00D37BE4" w:rsidP="00D37BE4">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2E4AD0BD" w14:textId="705F05F5" w:rsidR="00D37BE4" w:rsidRPr="00976487" w:rsidRDefault="0094717B" w:rsidP="00AC786D">
      <w:pPr>
        <w:pStyle w:val="paragraph"/>
        <w:numPr>
          <w:ilvl w:val="0"/>
          <w:numId w:val="8"/>
        </w:numPr>
        <w:spacing w:before="0" w:beforeAutospacing="0" w:after="0" w:afterAutospacing="0" w:line="300" w:lineRule="auto"/>
        <w:ind w:left="709"/>
        <w:jc w:val="both"/>
        <w:textAlignment w:val="baseline"/>
        <w:rPr>
          <w:rFonts w:ascii="Arial" w:eastAsiaTheme="majorEastAsia" w:hAnsi="Arial" w:cs="Arial"/>
          <w:sz w:val="22"/>
          <w:szCs w:val="22"/>
          <w:lang w:val="cs-CZ"/>
        </w:rPr>
      </w:pPr>
      <w:bookmarkStart w:id="5" w:name="OLE_LINK23"/>
      <w:r>
        <w:rPr>
          <w:rFonts w:ascii="Arial" w:eastAsiaTheme="majorEastAsia" w:hAnsi="Arial" w:cs="Arial"/>
          <w:b/>
          <w:bCs/>
          <w:sz w:val="22"/>
          <w:szCs w:val="22"/>
          <w:lang w:val="cs-CZ"/>
        </w:rPr>
        <w:t xml:space="preserve">Přímo z předního displeje </w:t>
      </w:r>
      <w:r w:rsidRPr="00976487">
        <w:rPr>
          <w:rFonts w:ascii="Arial" w:eastAsiaTheme="majorEastAsia" w:hAnsi="Arial" w:cs="Arial"/>
          <w:b/>
          <w:bCs/>
          <w:sz w:val="22"/>
          <w:szCs w:val="22"/>
          <w:lang w:val="cs-CZ"/>
        </w:rPr>
        <w:t xml:space="preserve">FlexWindow </w:t>
      </w:r>
      <w:r>
        <w:rPr>
          <w:rFonts w:ascii="Arial" w:eastAsiaTheme="majorEastAsia" w:hAnsi="Arial" w:cs="Arial"/>
          <w:b/>
          <w:bCs/>
          <w:sz w:val="22"/>
          <w:szCs w:val="22"/>
          <w:lang w:val="cs-CZ"/>
        </w:rPr>
        <w:t xml:space="preserve">lze nyní ovládat asistenta </w:t>
      </w:r>
      <w:r w:rsidR="00D37BE4" w:rsidRPr="00976487">
        <w:rPr>
          <w:rFonts w:ascii="Arial" w:eastAsiaTheme="majorEastAsia" w:hAnsi="Arial" w:cs="Arial"/>
          <w:b/>
          <w:bCs/>
          <w:sz w:val="22"/>
          <w:szCs w:val="22"/>
          <w:lang w:val="cs-CZ"/>
        </w:rPr>
        <w:t>Gemini Live</w:t>
      </w:r>
      <w:r w:rsidR="00D37BE4" w:rsidRPr="00976487">
        <w:rPr>
          <w:rStyle w:val="Znakapoznpodarou"/>
          <w:rFonts w:ascii="Arial" w:eastAsiaTheme="majorEastAsia" w:hAnsi="Arial" w:cs="Arial"/>
          <w:b/>
          <w:bCs/>
          <w:sz w:val="22"/>
          <w:szCs w:val="22"/>
          <w:lang w:val="cs-CZ"/>
        </w:rPr>
        <w:footnoteReference w:id="11"/>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a zjišťovat </w:t>
      </w:r>
      <w:r w:rsidR="00F55C17">
        <w:rPr>
          <w:rFonts w:ascii="Arial" w:eastAsiaTheme="majorEastAsia" w:hAnsi="Arial" w:cs="Arial"/>
          <w:sz w:val="22"/>
          <w:szCs w:val="22"/>
          <w:lang w:val="cs-CZ"/>
        </w:rPr>
        <w:t xml:space="preserve">tak </w:t>
      </w:r>
      <w:r>
        <w:rPr>
          <w:rFonts w:ascii="Arial" w:eastAsiaTheme="majorEastAsia" w:hAnsi="Arial" w:cs="Arial"/>
          <w:sz w:val="22"/>
          <w:szCs w:val="22"/>
          <w:lang w:val="cs-CZ"/>
        </w:rPr>
        <w:t xml:space="preserve">nejrůznější informace či plnit různé úkoly pouhým hlasem. Chystáte se třeba na dovolenou? Gemini vám podle údajů na palubním lístku v peněžence Samsung zjistí, v kolik vám to letí, následně uloží do kalendáře upozornění, ať let nezmeškáte, a klidně i v místě dovolené najde nejlepší restaurace. Tohle všechno se dá navíc přehledně sepsat do poznámek </w:t>
      </w:r>
      <w:r w:rsidR="00D37BE4" w:rsidRPr="00976487">
        <w:rPr>
          <w:rFonts w:ascii="Arial" w:eastAsiaTheme="majorEastAsia" w:hAnsi="Arial" w:cs="Arial"/>
          <w:sz w:val="22"/>
          <w:szCs w:val="22"/>
          <w:lang w:val="cs-CZ"/>
        </w:rPr>
        <w:t>Samsung Notes</w:t>
      </w:r>
      <w:r>
        <w:rPr>
          <w:rFonts w:ascii="Arial" w:eastAsiaTheme="majorEastAsia" w:hAnsi="Arial" w:cs="Arial"/>
          <w:sz w:val="22"/>
          <w:szCs w:val="22"/>
          <w:lang w:val="cs-CZ"/>
        </w:rPr>
        <w:t xml:space="preserve">, takže se k informacím dostanete kdykoli, samozřejmě opět na předním displeji. </w:t>
      </w:r>
    </w:p>
    <w:p w14:paraId="0736AEB7" w14:textId="5A74B54A" w:rsidR="00D37BE4" w:rsidRPr="00976487" w:rsidRDefault="0094717B" w:rsidP="00AC786D">
      <w:pPr>
        <w:pStyle w:val="paragraph"/>
        <w:numPr>
          <w:ilvl w:val="0"/>
          <w:numId w:val="8"/>
        </w:numPr>
        <w:spacing w:before="0" w:beforeAutospacing="0" w:after="0" w:afterAutospacing="0" w:line="300" w:lineRule="auto"/>
        <w:ind w:left="709"/>
        <w:jc w:val="both"/>
        <w:textAlignment w:val="baseline"/>
        <w:rPr>
          <w:rFonts w:ascii="Arial" w:eastAsiaTheme="majorEastAsia" w:hAnsi="Arial" w:cs="Arial"/>
          <w:sz w:val="22"/>
          <w:szCs w:val="22"/>
          <w:lang w:val="cs-CZ"/>
        </w:rPr>
      </w:pPr>
      <w:bookmarkStart w:id="6" w:name="OLE_LINK22"/>
      <w:bookmarkEnd w:id="5"/>
      <w:r>
        <w:rPr>
          <w:rFonts w:ascii="Arial" w:eastAsiaTheme="majorEastAsia" w:hAnsi="Arial" w:cs="Arial"/>
          <w:sz w:val="22"/>
          <w:szCs w:val="22"/>
          <w:lang w:val="cs-CZ"/>
        </w:rPr>
        <w:t xml:space="preserve">Pokud v režimu </w:t>
      </w:r>
      <w:r w:rsidR="00D37BE4" w:rsidRPr="00976487">
        <w:rPr>
          <w:rFonts w:ascii="Arial" w:eastAsiaTheme="majorEastAsia" w:hAnsi="Arial" w:cs="Arial"/>
          <w:b/>
          <w:bCs/>
          <w:sz w:val="22"/>
          <w:szCs w:val="22"/>
          <w:lang w:val="cs-CZ"/>
        </w:rPr>
        <w:t>Gemini Live</w:t>
      </w:r>
      <w:r>
        <w:rPr>
          <w:rFonts w:ascii="Arial" w:eastAsiaTheme="majorEastAsia" w:hAnsi="Arial" w:cs="Arial"/>
          <w:b/>
          <w:bCs/>
          <w:sz w:val="22"/>
          <w:szCs w:val="22"/>
          <w:lang w:val="cs-CZ"/>
        </w:rPr>
        <w:t xml:space="preserve"> povolíte sdílení kamerového záznamu</w:t>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reaguje asistent na to, co kamera vidí. Namíříte objektiv na několik vybraných kusů oblečení a zeptáte se, co z toho se vzhledem k aktuálnímu počasí </w:t>
      </w:r>
      <w:r w:rsidR="00F55C17">
        <w:rPr>
          <w:rFonts w:ascii="Arial" w:eastAsiaTheme="majorEastAsia" w:hAnsi="Arial" w:cs="Arial"/>
          <w:sz w:val="22"/>
          <w:szCs w:val="22"/>
          <w:lang w:val="cs-CZ"/>
        </w:rPr>
        <w:t xml:space="preserve">nejlíp </w:t>
      </w:r>
      <w:r>
        <w:rPr>
          <w:rFonts w:ascii="Arial" w:eastAsiaTheme="majorEastAsia" w:hAnsi="Arial" w:cs="Arial"/>
          <w:sz w:val="22"/>
          <w:szCs w:val="22"/>
          <w:lang w:val="cs-CZ"/>
        </w:rPr>
        <w:t xml:space="preserve">hodí na dovolenou na Maltě nebo třeba v Norsku. A Gemini </w:t>
      </w:r>
      <w:r w:rsidR="00AC786D">
        <w:rPr>
          <w:rFonts w:ascii="Arial" w:eastAsiaTheme="majorEastAsia" w:hAnsi="Arial" w:cs="Arial"/>
          <w:sz w:val="22"/>
          <w:szCs w:val="22"/>
          <w:lang w:val="cs-CZ"/>
        </w:rPr>
        <w:t>ochotně,</w:t>
      </w:r>
      <w:r>
        <w:rPr>
          <w:rFonts w:ascii="Arial" w:eastAsiaTheme="majorEastAsia" w:hAnsi="Arial" w:cs="Arial"/>
          <w:sz w:val="22"/>
          <w:szCs w:val="22"/>
          <w:lang w:val="cs-CZ"/>
        </w:rPr>
        <w:t xml:space="preserve"> a hlavně správně odpoví, jako opravdový parťák.</w:t>
      </w:r>
    </w:p>
    <w:bookmarkEnd w:id="6"/>
    <w:p w14:paraId="57D963F7" w14:textId="180A2F69" w:rsidR="00D37BE4" w:rsidRPr="00976487" w:rsidRDefault="0094717B" w:rsidP="00AC786D">
      <w:pPr>
        <w:pStyle w:val="paragraph"/>
        <w:numPr>
          <w:ilvl w:val="0"/>
          <w:numId w:val="8"/>
        </w:numPr>
        <w:spacing w:before="0" w:beforeAutospacing="0" w:after="0" w:afterAutospacing="0" w:line="300" w:lineRule="auto"/>
        <w:ind w:left="709"/>
        <w:jc w:val="both"/>
        <w:textAlignment w:val="baseline"/>
        <w:rPr>
          <w:rFonts w:ascii="Arial" w:eastAsiaTheme="majorEastAsia" w:hAnsi="Arial" w:cs="Arial"/>
          <w:sz w:val="22"/>
          <w:szCs w:val="22"/>
          <w:lang w:val="cs-CZ"/>
        </w:rPr>
      </w:pPr>
      <w:r>
        <w:rPr>
          <w:rFonts w:ascii="Arial" w:eastAsiaTheme="majorEastAsia" w:hAnsi="Arial" w:cs="Arial"/>
          <w:b/>
          <w:bCs/>
          <w:sz w:val="22"/>
          <w:szCs w:val="22"/>
          <w:lang w:val="cs-CZ"/>
        </w:rPr>
        <w:t xml:space="preserve">Na liště </w:t>
      </w:r>
      <w:r w:rsidR="00D37BE4" w:rsidRPr="00976487">
        <w:rPr>
          <w:rFonts w:ascii="Arial" w:eastAsiaTheme="majorEastAsia" w:hAnsi="Arial" w:cs="Arial"/>
          <w:b/>
          <w:bCs/>
          <w:sz w:val="22"/>
          <w:szCs w:val="22"/>
          <w:lang w:val="cs-CZ"/>
        </w:rPr>
        <w:t>Now Bar</w:t>
      </w:r>
      <w:r w:rsidR="00D37BE4" w:rsidRPr="00976487">
        <w:rPr>
          <w:rStyle w:val="Znakapoznpodarou"/>
          <w:rFonts w:ascii="Arial" w:eastAsiaTheme="majorEastAsia" w:hAnsi="Arial" w:cs="Arial"/>
          <w:b/>
          <w:bCs/>
          <w:sz w:val="22"/>
          <w:szCs w:val="22"/>
          <w:lang w:val="cs-CZ"/>
        </w:rPr>
        <w:footnoteReference w:id="12"/>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se v reálném čase zobrazí přehrávaný podcast, nejrůznější upozornění nebo třeba předpověď počasí. Now Bar navíc podporuje stále víc aplikací </w:t>
      </w:r>
      <w:r>
        <w:rPr>
          <w:rFonts w:ascii="Arial" w:eastAsiaTheme="majorEastAsia" w:hAnsi="Arial" w:cs="Arial"/>
          <w:sz w:val="22"/>
          <w:szCs w:val="22"/>
          <w:lang w:val="cs-CZ"/>
        </w:rPr>
        <w:lastRenderedPageBreak/>
        <w:t xml:space="preserve">třetích stran, takže tu vidíte, kdy vám přijede taxík, můžete zkontrolovat aktuální výsledky fotbalové ligy apod. </w:t>
      </w:r>
    </w:p>
    <w:p w14:paraId="49DCF17E" w14:textId="6C370F29" w:rsidR="00D37BE4" w:rsidRPr="00976487" w:rsidRDefault="00F47980" w:rsidP="00AC786D">
      <w:pPr>
        <w:pStyle w:val="paragraph"/>
        <w:numPr>
          <w:ilvl w:val="0"/>
          <w:numId w:val="8"/>
        </w:numPr>
        <w:spacing w:before="0" w:beforeAutospacing="0" w:after="0" w:afterAutospacing="0" w:line="300" w:lineRule="auto"/>
        <w:ind w:left="709"/>
        <w:jc w:val="both"/>
        <w:textAlignment w:val="baseline"/>
        <w:rPr>
          <w:rFonts w:ascii="Arial" w:eastAsiaTheme="majorEastAsia" w:hAnsi="Arial" w:cs="Arial"/>
          <w:sz w:val="22"/>
          <w:szCs w:val="22"/>
          <w:lang w:val="cs-CZ"/>
        </w:rPr>
      </w:pPr>
      <w:bookmarkStart w:id="7" w:name="_Hlk201763019"/>
      <w:r w:rsidRPr="00F47980">
        <w:rPr>
          <w:rFonts w:ascii="Arial" w:eastAsiaTheme="majorEastAsia" w:hAnsi="Arial" w:cs="Arial"/>
          <w:sz w:val="22"/>
          <w:szCs w:val="22"/>
          <w:lang w:val="cs-CZ"/>
        </w:rPr>
        <w:t>Ještě osobnější pohled do světa nabízí aplikace</w:t>
      </w:r>
      <w:r>
        <w:rPr>
          <w:rFonts w:ascii="Arial" w:eastAsiaTheme="majorEastAsia" w:hAnsi="Arial" w:cs="Arial"/>
          <w:b/>
          <w:bCs/>
          <w:sz w:val="22"/>
          <w:szCs w:val="22"/>
          <w:lang w:val="cs-CZ"/>
        </w:rPr>
        <w:t xml:space="preserve"> </w:t>
      </w:r>
      <w:r w:rsidR="00D37BE4" w:rsidRPr="00976487">
        <w:rPr>
          <w:rFonts w:ascii="Arial" w:eastAsiaTheme="majorEastAsia" w:hAnsi="Arial" w:cs="Arial"/>
          <w:b/>
          <w:bCs/>
          <w:sz w:val="22"/>
          <w:szCs w:val="22"/>
          <w:lang w:val="cs-CZ"/>
        </w:rPr>
        <w:t>Now Brief</w:t>
      </w:r>
      <w:r w:rsidR="00D37BE4" w:rsidRPr="00976487">
        <w:rPr>
          <w:rStyle w:val="Znakapoznpodarou"/>
          <w:rFonts w:ascii="Arial" w:eastAsiaTheme="majorEastAsia" w:hAnsi="Arial" w:cs="Arial"/>
          <w:b/>
          <w:bCs/>
          <w:sz w:val="22"/>
          <w:szCs w:val="22"/>
          <w:lang w:val="cs-CZ"/>
        </w:rPr>
        <w:footnoteReference w:id="13"/>
      </w:r>
      <w:r>
        <w:rPr>
          <w:rFonts w:ascii="Arial" w:eastAsiaTheme="majorEastAsia" w:hAnsi="Arial" w:cs="Arial"/>
          <w:sz w:val="22"/>
          <w:szCs w:val="22"/>
          <w:lang w:val="cs-CZ"/>
        </w:rPr>
        <w:t xml:space="preserve"> – tady </w:t>
      </w:r>
      <w:r w:rsidR="00700A05">
        <w:rPr>
          <w:rFonts w:ascii="Arial" w:eastAsiaTheme="majorEastAsia" w:hAnsi="Arial" w:cs="Arial"/>
          <w:sz w:val="22"/>
          <w:szCs w:val="22"/>
          <w:lang w:val="cs-CZ"/>
        </w:rPr>
        <w:t xml:space="preserve">najdete </w:t>
      </w:r>
      <w:r>
        <w:rPr>
          <w:rFonts w:ascii="Arial" w:eastAsiaTheme="majorEastAsia" w:hAnsi="Arial" w:cs="Arial"/>
          <w:sz w:val="22"/>
          <w:szCs w:val="22"/>
          <w:lang w:val="cs-CZ"/>
        </w:rPr>
        <w:t xml:space="preserve">aktuální zprávy z dopravy, údaje z kalendáře nebo třeba souhrnná data o fyzické aktivitě. </w:t>
      </w:r>
      <w:bookmarkEnd w:id="7"/>
      <w:r>
        <w:rPr>
          <w:rFonts w:ascii="Arial" w:eastAsiaTheme="majorEastAsia" w:hAnsi="Arial" w:cs="Arial"/>
          <w:sz w:val="22"/>
          <w:szCs w:val="22"/>
          <w:lang w:val="cs-CZ"/>
        </w:rPr>
        <w:t xml:space="preserve">Na základě nejrůznějších předplacených nebo bezplatných služeb může systém doporučit hudbu či videa, zobrazí se tu i zdravotní a fitness data z aplikace </w:t>
      </w:r>
      <w:r w:rsidR="00D37BE4" w:rsidRPr="00976487">
        <w:rPr>
          <w:rFonts w:ascii="Arial" w:eastAsiaTheme="majorEastAsia" w:hAnsi="Arial" w:cs="Arial"/>
          <w:sz w:val="22"/>
          <w:szCs w:val="22"/>
          <w:lang w:val="cs-CZ"/>
        </w:rPr>
        <w:t xml:space="preserve">Samsung Health </w:t>
      </w:r>
      <w:r>
        <w:rPr>
          <w:rFonts w:ascii="Arial" w:eastAsiaTheme="majorEastAsia" w:hAnsi="Arial" w:cs="Arial"/>
          <w:sz w:val="22"/>
          <w:szCs w:val="22"/>
          <w:lang w:val="cs-CZ"/>
        </w:rPr>
        <w:t xml:space="preserve">a z hodinek </w:t>
      </w:r>
      <w:r w:rsidR="00D37BE4" w:rsidRPr="00976487">
        <w:rPr>
          <w:rFonts w:ascii="Arial" w:eastAsiaTheme="majorEastAsia" w:hAnsi="Arial" w:cs="Arial"/>
          <w:sz w:val="22"/>
          <w:szCs w:val="22"/>
          <w:lang w:val="cs-CZ"/>
        </w:rPr>
        <w:t>Galaxy Watch.</w:t>
      </w:r>
    </w:p>
    <w:p w14:paraId="1640E74E" w14:textId="635E0B2A" w:rsidR="00D37BE4" w:rsidRPr="00C4296B" w:rsidRDefault="00C4296B" w:rsidP="00AC786D">
      <w:pPr>
        <w:pStyle w:val="Odstavecseseznamem"/>
        <w:numPr>
          <w:ilvl w:val="0"/>
          <w:numId w:val="8"/>
        </w:numPr>
        <w:spacing w:line="300" w:lineRule="auto"/>
        <w:ind w:leftChars="0" w:left="709"/>
        <w:contextualSpacing/>
        <w:jc w:val="both"/>
        <w:rPr>
          <w:rFonts w:ascii="Arial" w:eastAsiaTheme="majorEastAsia" w:hAnsi="Arial" w:cs="Arial"/>
          <w:b/>
          <w:sz w:val="22"/>
          <w:szCs w:val="22"/>
        </w:rPr>
      </w:pPr>
      <w:r>
        <w:rPr>
          <w:rFonts w:ascii="Arial" w:eastAsiaTheme="majorEastAsia" w:hAnsi="Arial" w:cs="Arial"/>
          <w:sz w:val="22"/>
          <w:szCs w:val="22"/>
        </w:rPr>
        <w:t xml:space="preserve">Hodiny na předním displeji se automaticky dokážou přizpůsobit aktuálně nastavené tapetě, číslice obtékají tváře a objekty, aby se s nimi vzájemně nerušily. Je jedno, zda máte na fotografii detailní selfie nebo krajinářský záběr, hodiny jsou pokaždé dobře </w:t>
      </w:r>
      <w:r w:rsidR="00AC786D">
        <w:rPr>
          <w:rFonts w:ascii="Arial" w:eastAsiaTheme="majorEastAsia" w:hAnsi="Arial" w:cs="Arial"/>
          <w:sz w:val="22"/>
          <w:szCs w:val="22"/>
        </w:rPr>
        <w:t>vidět,</w:t>
      </w:r>
      <w:r>
        <w:rPr>
          <w:rFonts w:ascii="Arial" w:eastAsiaTheme="majorEastAsia" w:hAnsi="Arial" w:cs="Arial"/>
          <w:sz w:val="22"/>
          <w:szCs w:val="22"/>
        </w:rPr>
        <w:t xml:space="preserve"> a přitom v kompozici nepřekážejí. </w:t>
      </w:r>
    </w:p>
    <w:p w14:paraId="08D386BE" w14:textId="77777777" w:rsidR="00C4296B" w:rsidRDefault="00C4296B"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3EA2475B" w14:textId="77777777" w:rsidR="00AC786D" w:rsidRDefault="00AC786D"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52F660B8" w14:textId="3761EFF5" w:rsidR="00D37BE4" w:rsidRPr="00976487" w:rsidRDefault="00C4296B"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b/>
          <w:bCs/>
          <w:sz w:val="22"/>
          <w:szCs w:val="22"/>
          <w:lang w:val="cs-CZ"/>
        </w:rPr>
        <w:t>Fotografický ateliér v kapse</w:t>
      </w:r>
      <w:r w:rsidR="00D37BE4" w:rsidRPr="00AC786D">
        <w:rPr>
          <w:rStyle w:val="Znakapoznpodarou"/>
          <w:rFonts w:ascii="Arial" w:eastAsiaTheme="majorEastAsia" w:hAnsi="Arial" w:cs="Arial"/>
          <w:b/>
          <w:bCs/>
          <w:sz w:val="22"/>
          <w:szCs w:val="22"/>
          <w:lang w:val="cs-CZ"/>
        </w:rPr>
        <w:footnoteReference w:id="14"/>
      </w:r>
    </w:p>
    <w:p w14:paraId="674967B3" w14:textId="01D5D480" w:rsidR="00D37BE4" w:rsidRPr="00976487" w:rsidRDefault="00C4296B" w:rsidP="00FE2828">
      <w:pPr>
        <w:pStyle w:val="paragraph"/>
        <w:spacing w:before="0" w:beforeAutospacing="0" w:after="0" w:afterAutospacing="0" w:line="300" w:lineRule="auto"/>
        <w:jc w:val="both"/>
        <w:textAlignment w:val="baseline"/>
        <w:rPr>
          <w:rFonts w:ascii="Arial" w:eastAsiaTheme="majorEastAsia" w:hAnsi="Arial" w:cs="Arial"/>
          <w:sz w:val="22"/>
          <w:szCs w:val="22"/>
          <w:lang w:val="cs-CZ"/>
        </w:rPr>
      </w:pPr>
      <w:bookmarkStart w:id="8" w:name="OLE_LINK276"/>
      <w:bookmarkStart w:id="9" w:name="OLE_LINK30"/>
      <w:bookmarkStart w:id="10" w:name="OLE_LINK266"/>
      <w:bookmarkStart w:id="11" w:name="OLE_LINK189"/>
      <w:r>
        <w:rPr>
          <w:rStyle w:val="eop"/>
          <w:rFonts w:ascii="Arial" w:eastAsiaTheme="majorEastAsia" w:hAnsi="Arial" w:cs="Arial"/>
          <w:sz w:val="22"/>
          <w:szCs w:val="22"/>
          <w:lang w:val="cs-CZ"/>
        </w:rPr>
        <w:t xml:space="preserve">Fotografování je obecně jednou z nejsilnějších stránek telefonů Galaxy, ovšem </w:t>
      </w:r>
      <w:r w:rsidR="00D37BE4" w:rsidRPr="00976487">
        <w:rPr>
          <w:rStyle w:val="eop"/>
          <w:rFonts w:ascii="Arial" w:eastAsiaTheme="majorEastAsia" w:hAnsi="Arial" w:cs="Arial"/>
          <w:sz w:val="22"/>
          <w:szCs w:val="22"/>
          <w:lang w:val="cs-CZ"/>
        </w:rPr>
        <w:t xml:space="preserve">Galaxy Z Flip7 </w:t>
      </w:r>
      <w:r>
        <w:rPr>
          <w:rStyle w:val="eop"/>
          <w:rFonts w:ascii="Arial" w:eastAsiaTheme="majorEastAsia" w:hAnsi="Arial" w:cs="Arial"/>
          <w:sz w:val="22"/>
          <w:szCs w:val="22"/>
          <w:lang w:val="cs-CZ"/>
        </w:rPr>
        <w:t xml:space="preserve">se ze všech nejlépe hodí k pořizování selfies. </w:t>
      </w:r>
      <w:r w:rsidR="00FE2828">
        <w:rPr>
          <w:rStyle w:val="eop"/>
          <w:rFonts w:ascii="Arial" w:eastAsiaTheme="majorEastAsia" w:hAnsi="Arial" w:cs="Arial"/>
          <w:sz w:val="22"/>
          <w:szCs w:val="22"/>
          <w:lang w:val="cs-CZ"/>
        </w:rPr>
        <w:t>V</w:t>
      </w:r>
      <w:r>
        <w:rPr>
          <w:rStyle w:val="eop"/>
          <w:rFonts w:ascii="Arial" w:eastAsiaTheme="majorEastAsia" w:hAnsi="Arial" w:cs="Arial"/>
          <w:sz w:val="22"/>
          <w:szCs w:val="22"/>
          <w:lang w:val="cs-CZ"/>
        </w:rPr>
        <w:t>yspěl</w:t>
      </w:r>
      <w:r w:rsidR="00FE2828">
        <w:rPr>
          <w:rStyle w:val="eop"/>
          <w:rFonts w:ascii="Arial" w:eastAsiaTheme="majorEastAsia" w:hAnsi="Arial" w:cs="Arial"/>
          <w:sz w:val="22"/>
          <w:szCs w:val="22"/>
          <w:lang w:val="cs-CZ"/>
        </w:rPr>
        <w:t xml:space="preserve">ý </w:t>
      </w:r>
      <w:r>
        <w:rPr>
          <w:rStyle w:val="eop"/>
          <w:rFonts w:ascii="Arial" w:eastAsiaTheme="majorEastAsia" w:hAnsi="Arial" w:cs="Arial"/>
          <w:sz w:val="22"/>
          <w:szCs w:val="22"/>
          <w:lang w:val="cs-CZ"/>
        </w:rPr>
        <w:t xml:space="preserve">systém </w:t>
      </w:r>
      <w:r w:rsidR="00D37BE4" w:rsidRPr="00976487">
        <w:rPr>
          <w:rStyle w:val="eop"/>
          <w:rFonts w:ascii="Arial" w:eastAsiaTheme="majorEastAsia" w:hAnsi="Arial" w:cs="Arial"/>
          <w:sz w:val="22"/>
          <w:szCs w:val="22"/>
          <w:lang w:val="cs-CZ"/>
        </w:rPr>
        <w:t>ProVisual Engine</w:t>
      </w:r>
      <w:r>
        <w:rPr>
          <w:rStyle w:val="eop"/>
          <w:rFonts w:ascii="Arial" w:eastAsiaTheme="majorEastAsia" w:hAnsi="Arial" w:cs="Arial"/>
          <w:sz w:val="22"/>
          <w:szCs w:val="22"/>
          <w:lang w:val="cs-CZ"/>
        </w:rPr>
        <w:t xml:space="preserve"> dokáže každou scénu optimalizovat tak, aby byl výsledek </w:t>
      </w:r>
      <w:r w:rsidR="00FE2828">
        <w:rPr>
          <w:rStyle w:val="eop"/>
          <w:rFonts w:ascii="Arial" w:eastAsiaTheme="majorEastAsia" w:hAnsi="Arial" w:cs="Arial"/>
          <w:sz w:val="22"/>
          <w:szCs w:val="22"/>
          <w:lang w:val="cs-CZ"/>
        </w:rPr>
        <w:t xml:space="preserve">skvělý </w:t>
      </w:r>
      <w:r>
        <w:rPr>
          <w:rStyle w:val="eop"/>
          <w:rFonts w:ascii="Arial" w:eastAsiaTheme="majorEastAsia" w:hAnsi="Arial" w:cs="Arial"/>
          <w:sz w:val="22"/>
          <w:szCs w:val="22"/>
          <w:lang w:val="cs-CZ"/>
        </w:rPr>
        <w:t>v jakémkoli světle,</w:t>
      </w:r>
      <w:r w:rsidR="00FE2828">
        <w:rPr>
          <w:rStyle w:val="eop"/>
          <w:rFonts w:ascii="Arial" w:eastAsiaTheme="majorEastAsia" w:hAnsi="Arial" w:cs="Arial"/>
          <w:sz w:val="22"/>
          <w:szCs w:val="22"/>
          <w:lang w:val="cs-CZ"/>
        </w:rPr>
        <w:t xml:space="preserve"> bez nutnosti jakýchkoli manuálních úprav. Ať už fotíte hrátky s domácími mazlíčky, oblíbené kapely na festivalech nebo působivé portréty při západu slunce, s novým Flipem se můžete těšit na parádní výsledky bez stativu</w:t>
      </w:r>
      <w:r w:rsidR="00700A05">
        <w:rPr>
          <w:rStyle w:val="eop"/>
          <w:rFonts w:ascii="Arial" w:eastAsiaTheme="majorEastAsia" w:hAnsi="Arial" w:cs="Arial"/>
          <w:sz w:val="22"/>
          <w:szCs w:val="22"/>
          <w:lang w:val="cs-CZ"/>
        </w:rPr>
        <w:t>,</w:t>
      </w:r>
      <w:r w:rsidR="00FE2828">
        <w:rPr>
          <w:rStyle w:val="eop"/>
          <w:rFonts w:ascii="Arial" w:eastAsiaTheme="majorEastAsia" w:hAnsi="Arial" w:cs="Arial"/>
          <w:sz w:val="22"/>
          <w:szCs w:val="22"/>
          <w:lang w:val="cs-CZ"/>
        </w:rPr>
        <w:t xml:space="preserve"> a často dokonce i bez otevírání telefonu. </w:t>
      </w:r>
      <w:bookmarkEnd w:id="8"/>
    </w:p>
    <w:bookmarkEnd w:id="9"/>
    <w:p w14:paraId="061C2236" w14:textId="77777777" w:rsidR="00D37BE4" w:rsidRPr="00976487" w:rsidRDefault="00D37BE4" w:rsidP="00D37BE4">
      <w:pPr>
        <w:pStyle w:val="paragraph"/>
        <w:spacing w:before="0" w:beforeAutospacing="0" w:after="0" w:afterAutospacing="0" w:line="300" w:lineRule="auto"/>
        <w:jc w:val="both"/>
        <w:textAlignment w:val="baseline"/>
        <w:rPr>
          <w:rFonts w:ascii="Arial" w:eastAsiaTheme="majorEastAsia" w:hAnsi="Arial" w:cs="Arial"/>
          <w:sz w:val="22"/>
          <w:szCs w:val="22"/>
          <w:lang w:val="cs-CZ"/>
        </w:rPr>
      </w:pPr>
    </w:p>
    <w:p w14:paraId="00591F7A" w14:textId="01F0C911" w:rsidR="00D37BE4" w:rsidRPr="00976487" w:rsidRDefault="00FE2828" w:rsidP="00846F7B">
      <w:pPr>
        <w:pStyle w:val="paragraph"/>
        <w:numPr>
          <w:ilvl w:val="0"/>
          <w:numId w:val="9"/>
        </w:numPr>
        <w:spacing w:before="0" w:beforeAutospacing="0" w:after="0" w:afterAutospacing="0" w:line="300" w:lineRule="auto"/>
        <w:ind w:left="709"/>
        <w:jc w:val="both"/>
        <w:textAlignment w:val="baseline"/>
        <w:rPr>
          <w:rStyle w:val="eop"/>
          <w:rFonts w:ascii="Arial" w:eastAsiaTheme="majorEastAsia" w:hAnsi="Arial" w:cs="Arial"/>
          <w:sz w:val="22"/>
          <w:szCs w:val="22"/>
          <w:lang w:val="cs-CZ"/>
        </w:rPr>
      </w:pPr>
      <w:bookmarkStart w:id="12" w:name="OLE_LINK275"/>
      <w:bookmarkEnd w:id="10"/>
      <w:r>
        <w:rPr>
          <w:rFonts w:ascii="Arial" w:eastAsiaTheme="majorEastAsia" w:hAnsi="Arial" w:cs="Arial"/>
          <w:sz w:val="22"/>
          <w:szCs w:val="22"/>
          <w:lang w:val="cs-CZ"/>
        </w:rPr>
        <w:t xml:space="preserve">Duální zadní fotoaparát </w:t>
      </w:r>
      <w:r w:rsidR="00700A05">
        <w:rPr>
          <w:rFonts w:ascii="Arial" w:eastAsiaTheme="majorEastAsia" w:hAnsi="Arial" w:cs="Arial"/>
          <w:sz w:val="22"/>
          <w:szCs w:val="22"/>
          <w:lang w:val="cs-CZ"/>
        </w:rPr>
        <w:t>disponuje</w:t>
      </w:r>
      <w:r>
        <w:rPr>
          <w:rFonts w:ascii="Arial" w:eastAsiaTheme="majorEastAsia" w:hAnsi="Arial" w:cs="Arial"/>
          <w:sz w:val="22"/>
          <w:szCs w:val="22"/>
          <w:lang w:val="cs-CZ"/>
        </w:rPr>
        <w:t xml:space="preserve"> širokoúhlým objektivem s </w:t>
      </w:r>
      <w:r w:rsidR="00D37BE4" w:rsidRPr="00976487">
        <w:rPr>
          <w:rFonts w:ascii="Arial" w:eastAsiaTheme="majorEastAsia" w:hAnsi="Arial" w:cs="Arial"/>
          <w:b/>
          <w:bCs/>
          <w:sz w:val="22"/>
          <w:szCs w:val="22"/>
          <w:lang w:val="cs-CZ"/>
        </w:rPr>
        <w:t>50</w:t>
      </w:r>
      <w:r>
        <w:rPr>
          <w:rFonts w:ascii="Arial" w:eastAsiaTheme="majorEastAsia" w:hAnsi="Arial" w:cs="Arial"/>
          <w:b/>
          <w:bCs/>
          <w:sz w:val="22"/>
          <w:szCs w:val="22"/>
          <w:lang w:val="cs-CZ"/>
        </w:rPr>
        <w:t xml:space="preserve"> megapixely</w:t>
      </w:r>
      <w:r w:rsidR="00D37BE4" w:rsidRPr="00976487">
        <w:rPr>
          <w:rStyle w:val="Znakapoznpodarou"/>
          <w:rFonts w:ascii="Arial" w:eastAsiaTheme="majorEastAsia" w:hAnsi="Arial" w:cs="Arial"/>
          <w:b/>
          <w:bCs/>
          <w:sz w:val="22"/>
          <w:szCs w:val="22"/>
          <w:lang w:val="cs-CZ"/>
        </w:rPr>
        <w:footnoteReference w:id="15"/>
      </w:r>
      <w:r w:rsidR="00D37BE4" w:rsidRPr="00976487">
        <w:rPr>
          <w:rFonts w:ascii="Arial" w:eastAsiaTheme="majorEastAsia" w:hAnsi="Arial" w:cs="Arial"/>
          <w:b/>
          <w:bCs/>
          <w:sz w:val="22"/>
          <w:szCs w:val="22"/>
          <w:lang w:val="cs-CZ"/>
        </w:rPr>
        <w:t xml:space="preserve"> </w:t>
      </w:r>
      <w:r>
        <w:rPr>
          <w:rFonts w:ascii="Arial" w:eastAsiaTheme="majorEastAsia" w:hAnsi="Arial" w:cs="Arial"/>
          <w:sz w:val="22"/>
          <w:szCs w:val="22"/>
          <w:lang w:val="cs-CZ"/>
        </w:rPr>
        <w:t>a ultraširokým modulem se </w:t>
      </w:r>
      <w:r w:rsidR="00D37BE4" w:rsidRPr="00976487">
        <w:rPr>
          <w:rFonts w:ascii="Arial" w:eastAsiaTheme="majorEastAsia" w:hAnsi="Arial" w:cs="Arial"/>
          <w:b/>
          <w:bCs/>
          <w:sz w:val="22"/>
          <w:szCs w:val="22"/>
          <w:lang w:val="cs-CZ"/>
        </w:rPr>
        <w:t>12</w:t>
      </w:r>
      <w:r>
        <w:rPr>
          <w:rFonts w:ascii="Arial" w:eastAsiaTheme="majorEastAsia" w:hAnsi="Arial" w:cs="Arial"/>
          <w:b/>
          <w:bCs/>
          <w:sz w:val="22"/>
          <w:szCs w:val="22"/>
          <w:lang w:val="cs-CZ"/>
        </w:rPr>
        <w:t xml:space="preserve"> </w:t>
      </w:r>
      <w:r w:rsidR="00D37BE4" w:rsidRPr="00976487">
        <w:rPr>
          <w:rFonts w:ascii="Arial" w:eastAsiaTheme="majorEastAsia" w:hAnsi="Arial" w:cs="Arial"/>
          <w:b/>
          <w:bCs/>
          <w:sz w:val="22"/>
          <w:szCs w:val="22"/>
          <w:lang w:val="cs-CZ"/>
        </w:rPr>
        <w:t>MP</w:t>
      </w:r>
      <w:r>
        <w:rPr>
          <w:rFonts w:ascii="Arial" w:eastAsiaTheme="majorEastAsia" w:hAnsi="Arial" w:cs="Arial"/>
          <w:b/>
          <w:bCs/>
          <w:sz w:val="22"/>
          <w:szCs w:val="22"/>
          <w:lang w:val="cs-CZ"/>
        </w:rPr>
        <w:t>ix</w:t>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což znamená špičkovou kvalitu obrazu v jakémkoli světle od krajinářských záběrů po selfíčka s náhledem na předním displeji. </w:t>
      </w:r>
      <w:bookmarkEnd w:id="12"/>
    </w:p>
    <w:p w14:paraId="76194516" w14:textId="031FBC95" w:rsidR="00D37BE4" w:rsidRPr="00976487" w:rsidRDefault="00FE2828" w:rsidP="00846F7B">
      <w:pPr>
        <w:pStyle w:val="paragraph"/>
        <w:numPr>
          <w:ilvl w:val="0"/>
          <w:numId w:val="7"/>
        </w:numPr>
        <w:spacing w:before="0" w:beforeAutospacing="0" w:after="0" w:afterAutospacing="0" w:line="300" w:lineRule="auto"/>
        <w:ind w:left="709"/>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sz w:val="22"/>
          <w:szCs w:val="22"/>
          <w:lang w:val="cs-CZ"/>
        </w:rPr>
        <w:lastRenderedPageBreak/>
        <w:t xml:space="preserve">Vyspělý systém </w:t>
      </w:r>
      <w:r w:rsidRPr="00FE2828">
        <w:rPr>
          <w:rStyle w:val="eop"/>
          <w:rFonts w:ascii="Arial" w:eastAsiaTheme="majorEastAsia" w:hAnsi="Arial" w:cs="Arial"/>
          <w:b/>
          <w:bCs/>
          <w:sz w:val="22"/>
          <w:szCs w:val="22"/>
          <w:lang w:val="cs-CZ"/>
        </w:rPr>
        <w:t>noční</w:t>
      </w:r>
      <w:r w:rsidR="00C962B7">
        <w:rPr>
          <w:rStyle w:val="eop"/>
          <w:rFonts w:ascii="Arial" w:eastAsiaTheme="majorEastAsia" w:hAnsi="Arial" w:cs="Arial"/>
          <w:b/>
          <w:bCs/>
          <w:sz w:val="22"/>
          <w:szCs w:val="22"/>
          <w:lang w:val="cs-CZ"/>
        </w:rPr>
        <w:t>ho</w:t>
      </w:r>
      <w:r w:rsidRPr="00FE2828">
        <w:rPr>
          <w:rStyle w:val="eop"/>
          <w:rFonts w:ascii="Arial" w:eastAsiaTheme="majorEastAsia" w:hAnsi="Arial" w:cs="Arial"/>
          <w:b/>
          <w:bCs/>
          <w:sz w:val="22"/>
          <w:szCs w:val="22"/>
          <w:lang w:val="cs-CZ"/>
        </w:rPr>
        <w:t xml:space="preserve"> fotografování</w:t>
      </w:r>
      <w:r w:rsidR="00D37BE4" w:rsidRPr="00976487">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se stará o výjimečně kvalitní záběry i v šeru nebo ve tmě. Žádný šum ani neostrost, místo toho působivé barvy a magická atmosféra. </w:t>
      </w:r>
    </w:p>
    <w:p w14:paraId="427C5EEB" w14:textId="0489D47A" w:rsidR="00D37BE4" w:rsidRPr="00976487" w:rsidRDefault="00D37BE4" w:rsidP="00846F7B">
      <w:pPr>
        <w:pStyle w:val="paragraph"/>
        <w:numPr>
          <w:ilvl w:val="0"/>
          <w:numId w:val="7"/>
        </w:numPr>
        <w:spacing w:before="0" w:beforeAutospacing="0" w:after="0" w:afterAutospacing="0" w:line="300" w:lineRule="auto"/>
        <w:ind w:left="709"/>
        <w:jc w:val="both"/>
        <w:textAlignment w:val="baseline"/>
        <w:rPr>
          <w:rStyle w:val="eop"/>
          <w:rFonts w:ascii="Arial" w:eastAsiaTheme="majorEastAsia" w:hAnsi="Arial" w:cs="Arial"/>
          <w:b/>
          <w:bCs/>
          <w:sz w:val="22"/>
          <w:szCs w:val="22"/>
          <w:lang w:val="cs-CZ"/>
        </w:rPr>
      </w:pPr>
      <w:r w:rsidRPr="00976487">
        <w:rPr>
          <w:rStyle w:val="eop"/>
          <w:rFonts w:ascii="Arial" w:eastAsiaTheme="majorEastAsia" w:hAnsi="Arial" w:cs="Arial"/>
          <w:b/>
          <w:bCs/>
          <w:sz w:val="22"/>
          <w:szCs w:val="22"/>
          <w:lang w:val="cs-CZ"/>
        </w:rPr>
        <w:t>10bit</w:t>
      </w:r>
      <w:r w:rsidR="00FE2828">
        <w:rPr>
          <w:rStyle w:val="eop"/>
          <w:rFonts w:ascii="Arial" w:eastAsiaTheme="majorEastAsia" w:hAnsi="Arial" w:cs="Arial"/>
          <w:b/>
          <w:bCs/>
          <w:sz w:val="22"/>
          <w:szCs w:val="22"/>
          <w:lang w:val="cs-CZ"/>
        </w:rPr>
        <w:t>ový</w:t>
      </w:r>
      <w:r w:rsidRPr="00976487">
        <w:rPr>
          <w:rStyle w:val="eop"/>
          <w:rFonts w:ascii="Arial" w:eastAsiaTheme="majorEastAsia" w:hAnsi="Arial" w:cs="Arial"/>
          <w:b/>
          <w:bCs/>
          <w:sz w:val="22"/>
          <w:szCs w:val="22"/>
          <w:lang w:val="cs-CZ"/>
        </w:rPr>
        <w:t xml:space="preserve"> HDR</w:t>
      </w:r>
      <w:r w:rsidRPr="00976487">
        <w:rPr>
          <w:rStyle w:val="eop"/>
          <w:rFonts w:ascii="Arial" w:eastAsiaTheme="majorEastAsia" w:hAnsi="Arial" w:cs="Arial"/>
          <w:sz w:val="22"/>
          <w:szCs w:val="22"/>
          <w:lang w:val="cs-CZ"/>
        </w:rPr>
        <w:t xml:space="preserve"> </w:t>
      </w:r>
      <w:r w:rsidR="00FE2828" w:rsidRPr="00FE2828">
        <w:rPr>
          <w:rStyle w:val="eop"/>
          <w:rFonts w:ascii="Arial" w:eastAsiaTheme="majorEastAsia" w:hAnsi="Arial" w:cs="Arial"/>
          <w:b/>
          <w:bCs/>
          <w:sz w:val="22"/>
          <w:szCs w:val="22"/>
          <w:lang w:val="cs-CZ"/>
        </w:rPr>
        <w:t>režim</w:t>
      </w:r>
      <w:r w:rsidR="00FE2828">
        <w:rPr>
          <w:rStyle w:val="eop"/>
          <w:rFonts w:ascii="Arial" w:eastAsiaTheme="majorEastAsia" w:hAnsi="Arial" w:cs="Arial"/>
          <w:sz w:val="22"/>
          <w:szCs w:val="22"/>
          <w:lang w:val="cs-CZ"/>
        </w:rPr>
        <w:t xml:space="preserve"> je zárukou živých barev, bohatého kontrastu a spousty detailů i při natáčení videozáznamů v libovolné denní době. </w:t>
      </w:r>
    </w:p>
    <w:p w14:paraId="38524440" w14:textId="352396F2" w:rsidR="00D37BE4" w:rsidRPr="00976487" w:rsidRDefault="00FE2828" w:rsidP="00846F7B">
      <w:pPr>
        <w:pStyle w:val="paragraph"/>
        <w:numPr>
          <w:ilvl w:val="0"/>
          <w:numId w:val="7"/>
        </w:numPr>
        <w:spacing w:before="0" w:beforeAutospacing="0" w:after="0" w:afterAutospacing="0" w:line="300" w:lineRule="auto"/>
        <w:ind w:left="709"/>
        <w:jc w:val="both"/>
        <w:textAlignment w:val="baseline"/>
        <w:rPr>
          <w:rFonts w:ascii="Arial" w:eastAsiaTheme="majorEastAsia" w:hAnsi="Arial" w:cs="Arial"/>
          <w:sz w:val="22"/>
          <w:szCs w:val="22"/>
          <w:lang w:val="cs-CZ"/>
        </w:rPr>
      </w:pPr>
      <w:r>
        <w:rPr>
          <w:rFonts w:ascii="Arial" w:eastAsiaTheme="majorEastAsia" w:hAnsi="Arial" w:cs="Arial"/>
          <w:sz w:val="22"/>
          <w:szCs w:val="22"/>
          <w:lang w:val="cs-CZ"/>
        </w:rPr>
        <w:t xml:space="preserve">To nejlepší ovšem z </w:t>
      </w:r>
      <w:r w:rsidR="00D37BE4" w:rsidRPr="00976487">
        <w:rPr>
          <w:rFonts w:ascii="Arial" w:eastAsiaTheme="majorEastAsia" w:hAnsi="Arial" w:cs="Arial"/>
          <w:sz w:val="22"/>
          <w:szCs w:val="22"/>
          <w:lang w:val="cs-CZ"/>
        </w:rPr>
        <w:t xml:space="preserve">Galaxy Z Flip7 </w:t>
      </w:r>
      <w:r>
        <w:rPr>
          <w:rFonts w:ascii="Arial" w:eastAsiaTheme="majorEastAsia" w:hAnsi="Arial" w:cs="Arial"/>
          <w:sz w:val="22"/>
          <w:szCs w:val="22"/>
          <w:lang w:val="cs-CZ"/>
        </w:rPr>
        <w:t xml:space="preserve">dostanete při fotografování selfíček. Díky </w:t>
      </w:r>
      <w:r w:rsidRPr="00FE2828">
        <w:rPr>
          <w:rFonts w:ascii="Arial" w:eastAsiaTheme="majorEastAsia" w:hAnsi="Arial" w:cs="Arial"/>
          <w:b/>
          <w:bCs/>
          <w:sz w:val="22"/>
          <w:szCs w:val="22"/>
          <w:lang w:val="cs-CZ"/>
        </w:rPr>
        <w:t>speciální sadě filtrů</w:t>
      </w:r>
      <w:r>
        <w:rPr>
          <w:rFonts w:ascii="Arial" w:eastAsiaTheme="majorEastAsia" w:hAnsi="Arial" w:cs="Arial"/>
          <w:sz w:val="22"/>
          <w:szCs w:val="22"/>
          <w:lang w:val="cs-CZ"/>
        </w:rPr>
        <w:t xml:space="preserve"> se dopředu podíváte, jak bude snímek vypadat, a vyberete si nastavení podle chuti. Nástroj </w:t>
      </w:r>
      <w:r w:rsidR="00D37BE4" w:rsidRPr="00976487">
        <w:rPr>
          <w:rFonts w:ascii="Arial" w:eastAsiaTheme="majorEastAsia" w:hAnsi="Arial" w:cs="Arial"/>
          <w:b/>
          <w:bCs/>
          <w:sz w:val="22"/>
          <w:szCs w:val="22"/>
          <w:lang w:val="cs-CZ"/>
        </w:rPr>
        <w:t>Zoom Slider</w:t>
      </w:r>
      <w:r>
        <w:rPr>
          <w:rFonts w:ascii="Arial" w:eastAsiaTheme="majorEastAsia" w:hAnsi="Arial" w:cs="Arial"/>
          <w:sz w:val="22"/>
          <w:szCs w:val="22"/>
          <w:lang w:val="cs-CZ"/>
        </w:rPr>
        <w:t xml:space="preserve"> zase umožňuje zoomovat</w:t>
      </w:r>
      <w:r w:rsidR="00D37BE4" w:rsidRPr="00976487">
        <w:rPr>
          <w:rStyle w:val="Znakapoznpodarou"/>
          <w:rFonts w:ascii="Arial" w:eastAsiaTheme="majorEastAsia" w:hAnsi="Arial" w:cs="Arial"/>
          <w:sz w:val="22"/>
          <w:szCs w:val="22"/>
          <w:lang w:val="cs-CZ"/>
        </w:rPr>
        <w:footnoteReference w:id="16"/>
      </w:r>
      <w:r w:rsidR="00D37BE4" w:rsidRPr="00976487">
        <w:rPr>
          <w:rFonts w:ascii="Arial" w:eastAsiaTheme="majorEastAsia" w:hAnsi="Arial" w:cs="Arial"/>
          <w:sz w:val="22"/>
          <w:szCs w:val="22"/>
          <w:lang w:val="cs-CZ"/>
        </w:rPr>
        <w:t xml:space="preserve"> </w:t>
      </w:r>
      <w:r>
        <w:rPr>
          <w:rFonts w:ascii="Arial" w:eastAsiaTheme="majorEastAsia" w:hAnsi="Arial" w:cs="Arial"/>
          <w:sz w:val="22"/>
          <w:szCs w:val="22"/>
          <w:lang w:val="cs-CZ"/>
        </w:rPr>
        <w:t xml:space="preserve">pouhým přetažením prstu po displeji, což člověk ocení především při skupinových selfies. </w:t>
      </w:r>
    </w:p>
    <w:p w14:paraId="47110DC9" w14:textId="56575C1A" w:rsidR="00D37BE4" w:rsidRPr="006E6773" w:rsidRDefault="00FE2828" w:rsidP="00611A9C">
      <w:pPr>
        <w:pStyle w:val="paragraph"/>
        <w:numPr>
          <w:ilvl w:val="0"/>
          <w:numId w:val="9"/>
        </w:numPr>
        <w:spacing w:before="0" w:beforeAutospacing="0" w:after="0" w:afterAutospacing="0" w:line="300" w:lineRule="auto"/>
        <w:ind w:left="709"/>
        <w:jc w:val="both"/>
        <w:textAlignment w:val="baseline"/>
        <w:rPr>
          <w:rFonts w:ascii="Arial" w:eastAsiaTheme="majorEastAsia" w:hAnsi="Arial" w:cs="Arial"/>
          <w:sz w:val="22"/>
          <w:szCs w:val="22"/>
          <w:lang w:val="cs-CZ"/>
        </w:rPr>
      </w:pPr>
      <w:bookmarkStart w:id="13" w:name="OLE_LINK26"/>
      <w:r>
        <w:rPr>
          <w:rFonts w:ascii="Arial" w:eastAsiaTheme="majorEastAsia" w:hAnsi="Arial" w:cs="Arial"/>
          <w:sz w:val="22"/>
          <w:szCs w:val="22"/>
          <w:lang w:val="cs-CZ"/>
        </w:rPr>
        <w:t xml:space="preserve">Díky funkci </w:t>
      </w:r>
      <w:bookmarkEnd w:id="13"/>
      <w:r w:rsidR="00D37BE4" w:rsidRPr="00976487">
        <w:rPr>
          <w:rFonts w:ascii="Arial" w:eastAsiaTheme="majorEastAsia" w:hAnsi="Arial" w:cs="Arial"/>
          <w:b/>
          <w:bCs/>
          <w:sz w:val="22"/>
          <w:szCs w:val="22"/>
          <w:lang w:val="cs-CZ"/>
        </w:rPr>
        <w:t xml:space="preserve">Dual Preview </w:t>
      </w:r>
      <w:r w:rsidRPr="00FE2828">
        <w:rPr>
          <w:rFonts w:ascii="Arial" w:eastAsiaTheme="majorEastAsia" w:hAnsi="Arial" w:cs="Arial"/>
          <w:sz w:val="22"/>
          <w:szCs w:val="22"/>
          <w:lang w:val="cs-CZ"/>
        </w:rPr>
        <w:t>vidí</w:t>
      </w:r>
      <w:r>
        <w:rPr>
          <w:rFonts w:ascii="Arial" w:eastAsiaTheme="majorEastAsia" w:hAnsi="Arial" w:cs="Arial"/>
          <w:b/>
          <w:bCs/>
          <w:sz w:val="22"/>
          <w:szCs w:val="22"/>
          <w:lang w:val="cs-CZ"/>
        </w:rPr>
        <w:t xml:space="preserve"> </w:t>
      </w:r>
      <w:r>
        <w:rPr>
          <w:rFonts w:ascii="Arial" w:eastAsiaTheme="majorEastAsia" w:hAnsi="Arial" w:cs="Arial"/>
          <w:sz w:val="22"/>
          <w:szCs w:val="22"/>
          <w:lang w:val="cs-CZ"/>
        </w:rPr>
        <w:t xml:space="preserve">kompozici živě na displeji oba, fotograf i člověk v záběru. To </w:t>
      </w:r>
      <w:r w:rsidRPr="006E6773">
        <w:rPr>
          <w:rFonts w:ascii="Arial" w:eastAsiaTheme="majorEastAsia" w:hAnsi="Arial" w:cs="Arial"/>
          <w:sz w:val="22"/>
          <w:szCs w:val="22"/>
          <w:lang w:val="cs-CZ"/>
        </w:rPr>
        <w:t xml:space="preserve">samozřejmě výslednému snímku výrazně pomáhá. </w:t>
      </w:r>
    </w:p>
    <w:p w14:paraId="1B3F8F8E" w14:textId="4040BEF9" w:rsidR="008874B4" w:rsidRDefault="008874B4" w:rsidP="00846F7B">
      <w:pPr>
        <w:pStyle w:val="paragraph"/>
        <w:numPr>
          <w:ilvl w:val="0"/>
          <w:numId w:val="9"/>
        </w:numPr>
        <w:spacing w:before="0" w:beforeAutospacing="0" w:after="0" w:afterAutospacing="0" w:line="300" w:lineRule="auto"/>
        <w:ind w:left="709"/>
        <w:jc w:val="both"/>
        <w:textAlignment w:val="baseline"/>
        <w:rPr>
          <w:rFonts w:ascii="Arial" w:eastAsiaTheme="majorEastAsia" w:hAnsi="Arial" w:cs="Arial"/>
          <w:sz w:val="22"/>
          <w:szCs w:val="22"/>
          <w:lang w:val="cs-CZ"/>
        </w:rPr>
      </w:pPr>
      <w:r w:rsidRPr="008874B4">
        <w:rPr>
          <w:rFonts w:ascii="Arial" w:eastAsiaTheme="majorEastAsia" w:hAnsi="Arial" w:cs="Arial"/>
          <w:sz w:val="22"/>
          <w:szCs w:val="22"/>
          <w:lang w:val="cs-CZ"/>
        </w:rPr>
        <w:t xml:space="preserve">Součástí sady Asistent fotografií je </w:t>
      </w:r>
      <w:r w:rsidRPr="008874B4">
        <w:rPr>
          <w:rFonts w:ascii="Arial" w:eastAsiaTheme="majorEastAsia" w:hAnsi="Arial" w:cs="Arial"/>
          <w:b/>
          <w:bCs/>
          <w:sz w:val="22"/>
          <w:szCs w:val="22"/>
          <w:lang w:val="cs-CZ"/>
        </w:rPr>
        <w:t>Portrétní studio</w:t>
      </w:r>
      <w:bookmarkStart w:id="14" w:name="OLE_LINK27"/>
      <w:r w:rsidR="00D37BE4" w:rsidRPr="00976487">
        <w:rPr>
          <w:rStyle w:val="Znakapoznpodarou"/>
          <w:rFonts w:ascii="Arial" w:eastAsiaTheme="majorEastAsia" w:hAnsi="Arial" w:cs="Arial"/>
          <w:b/>
          <w:bCs/>
          <w:sz w:val="22"/>
          <w:szCs w:val="22"/>
          <w:lang w:val="cs-CZ"/>
        </w:rPr>
        <w:footnoteReference w:id="17"/>
      </w:r>
      <w:r>
        <w:rPr>
          <w:rFonts w:ascii="Arial" w:eastAsiaTheme="majorEastAsia" w:hAnsi="Arial" w:cs="Arial"/>
          <w:sz w:val="22"/>
          <w:szCs w:val="22"/>
          <w:lang w:val="cs-CZ"/>
        </w:rPr>
        <w:t xml:space="preserve">, které přijde vhod i při fotografování domácích mazlíčků. K dispozici je mimo jiné hravá úprava ve stylu animáků, originální „rybí oko“ nebo naopak dokonale naleštěný profesionální portrétní vzhled. </w:t>
      </w:r>
    </w:p>
    <w:bookmarkEnd w:id="11"/>
    <w:bookmarkEnd w:id="14"/>
    <w:p w14:paraId="724B02EF" w14:textId="77777777" w:rsidR="00D37BE4" w:rsidRDefault="00D37BE4"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2CD16FFB" w14:textId="77777777" w:rsidR="00846F7B" w:rsidRPr="00976487" w:rsidRDefault="00846F7B"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42BC7E24" w14:textId="77777777" w:rsidR="00D37BE4" w:rsidRPr="00976487" w:rsidRDefault="00D37BE4" w:rsidP="00D37BE4">
      <w:pPr>
        <w:pStyle w:val="paragraph"/>
        <w:spacing w:before="0" w:beforeAutospacing="0" w:after="0" w:afterAutospacing="0" w:line="300" w:lineRule="auto"/>
        <w:jc w:val="both"/>
        <w:rPr>
          <w:rStyle w:val="eop"/>
          <w:rFonts w:ascii="Arial" w:eastAsiaTheme="majorEastAsia" w:hAnsi="Arial" w:cs="Arial"/>
          <w:b/>
          <w:bCs/>
          <w:sz w:val="22"/>
          <w:szCs w:val="22"/>
          <w:lang w:val="cs-CZ" w:eastAsia="ko-KR"/>
        </w:rPr>
      </w:pPr>
      <w:r w:rsidRPr="00976487">
        <w:rPr>
          <w:rStyle w:val="eop"/>
          <w:rFonts w:ascii="Arial" w:eastAsiaTheme="majorEastAsia" w:hAnsi="Arial" w:cs="Arial"/>
          <w:b/>
          <w:bCs/>
          <w:sz w:val="22"/>
          <w:szCs w:val="22"/>
          <w:lang w:val="cs-CZ" w:eastAsia="ko-KR"/>
        </w:rPr>
        <w:t>Samsung Galaxy Z Flip7 FE</w:t>
      </w:r>
    </w:p>
    <w:p w14:paraId="543FF388" w14:textId="62D9F844" w:rsidR="00D37BE4" w:rsidRPr="00976487" w:rsidRDefault="008874B4" w:rsidP="000E70B9">
      <w:pPr>
        <w:spacing w:line="300" w:lineRule="auto"/>
        <w:jc w:val="both"/>
        <w:rPr>
          <w:rStyle w:val="eop"/>
          <w:rFonts w:ascii="Arial" w:eastAsiaTheme="majorEastAsia" w:hAnsi="Arial" w:cs="Arial"/>
          <w:sz w:val="22"/>
          <w:szCs w:val="22"/>
          <w:lang w:eastAsia="ko-KR"/>
        </w:rPr>
      </w:pPr>
      <w:r>
        <w:rPr>
          <w:rStyle w:val="eop"/>
          <w:rFonts w:ascii="Arial" w:eastAsiaTheme="majorEastAsia" w:hAnsi="Arial" w:cs="Arial"/>
          <w:sz w:val="22"/>
          <w:szCs w:val="22"/>
          <w:lang w:eastAsia="ko-KR"/>
        </w:rPr>
        <w:t xml:space="preserve">Chceme, aby se naše skládačky dostaly k širšímu okruhu zájemců, proto představujeme i další model – </w:t>
      </w:r>
      <w:r w:rsidR="00D37BE4" w:rsidRPr="00976487">
        <w:rPr>
          <w:rStyle w:val="eop"/>
          <w:rFonts w:ascii="Arial" w:eastAsiaTheme="majorEastAsia" w:hAnsi="Arial" w:cs="Arial"/>
          <w:b/>
          <w:bCs/>
          <w:sz w:val="22"/>
          <w:szCs w:val="22"/>
          <w:lang w:eastAsia="ko-KR"/>
        </w:rPr>
        <w:t>Galaxy</w:t>
      </w:r>
      <w:r>
        <w:rPr>
          <w:rStyle w:val="eop"/>
          <w:rFonts w:ascii="Arial" w:eastAsiaTheme="majorEastAsia" w:hAnsi="Arial" w:cs="Arial"/>
          <w:b/>
          <w:bCs/>
          <w:sz w:val="22"/>
          <w:szCs w:val="22"/>
          <w:lang w:eastAsia="ko-KR"/>
        </w:rPr>
        <w:t xml:space="preserve"> </w:t>
      </w:r>
      <w:r w:rsidR="00D37BE4" w:rsidRPr="00976487">
        <w:rPr>
          <w:rStyle w:val="eop"/>
          <w:rFonts w:ascii="Arial" w:eastAsiaTheme="majorEastAsia" w:hAnsi="Arial" w:cs="Arial"/>
          <w:b/>
          <w:bCs/>
          <w:sz w:val="22"/>
          <w:szCs w:val="22"/>
          <w:lang w:eastAsia="ko-KR"/>
        </w:rPr>
        <w:t>Z Flip7 FE</w:t>
      </w:r>
      <w:r w:rsidR="00D37BE4" w:rsidRPr="00976487">
        <w:rPr>
          <w:rStyle w:val="eop"/>
          <w:rFonts w:ascii="Arial" w:eastAsiaTheme="majorEastAsia" w:hAnsi="Arial" w:cs="Arial"/>
          <w:sz w:val="22"/>
          <w:szCs w:val="22"/>
          <w:lang w:eastAsia="ko-KR"/>
        </w:rPr>
        <w:t xml:space="preserve">. </w:t>
      </w:r>
      <w:r>
        <w:rPr>
          <w:rStyle w:val="eop"/>
          <w:rFonts w:ascii="Arial" w:eastAsiaTheme="majorEastAsia" w:hAnsi="Arial" w:cs="Arial"/>
          <w:sz w:val="22"/>
          <w:szCs w:val="22"/>
          <w:lang w:eastAsia="ko-KR"/>
        </w:rPr>
        <w:t xml:space="preserve">Jako všechny telefony téhle třídy je i tahle novinka ve složeném stavu příjemně kompaktní a v rozloženém zaujme rozměrným displejem, v tomto případě s úhlopříčkou 6,7 palce neboli 17 cm. Hlavní fotoaparát má i v tomto případě vynikající rozlišení </w:t>
      </w:r>
      <w:r w:rsidRPr="008874B4">
        <w:rPr>
          <w:rStyle w:val="eop"/>
          <w:rFonts w:ascii="Arial" w:eastAsiaTheme="majorEastAsia" w:hAnsi="Arial" w:cs="Arial"/>
          <w:b/>
          <w:bCs/>
          <w:sz w:val="22"/>
          <w:szCs w:val="22"/>
          <w:lang w:eastAsia="ko-KR"/>
        </w:rPr>
        <w:t>50 megapixelů,</w:t>
      </w:r>
      <w:r>
        <w:rPr>
          <w:rStyle w:val="eop"/>
          <w:rFonts w:ascii="Arial" w:eastAsiaTheme="majorEastAsia" w:hAnsi="Arial" w:cs="Arial"/>
          <w:sz w:val="22"/>
          <w:szCs w:val="22"/>
          <w:lang w:eastAsia="ko-KR"/>
        </w:rPr>
        <w:t xml:space="preserve"> což znamená skvělá selfíčka a video dokonce i v hands-free režimu bez otevření přístroje (režim Flex). Na předním displeji se zobrazí </w:t>
      </w:r>
      <w:r w:rsidR="000E70B9">
        <w:rPr>
          <w:rStyle w:val="eop"/>
          <w:rFonts w:ascii="Arial" w:eastAsiaTheme="majorEastAsia" w:hAnsi="Arial" w:cs="Arial"/>
          <w:sz w:val="22"/>
          <w:szCs w:val="22"/>
          <w:lang w:eastAsia="ko-KR"/>
        </w:rPr>
        <w:t xml:space="preserve">aplikace </w:t>
      </w:r>
      <w:r w:rsidR="00D37BE4" w:rsidRPr="00976487">
        <w:rPr>
          <w:rStyle w:val="eop"/>
          <w:rFonts w:ascii="Arial" w:eastAsiaTheme="majorEastAsia" w:hAnsi="Arial" w:cs="Arial"/>
          <w:b/>
          <w:bCs/>
          <w:sz w:val="22"/>
          <w:szCs w:val="22"/>
          <w:lang w:eastAsia="ko-KR"/>
        </w:rPr>
        <w:t>Now Brief</w:t>
      </w:r>
      <w:r w:rsidR="00D37BE4" w:rsidRPr="00976487">
        <w:rPr>
          <w:rStyle w:val="eop"/>
          <w:rFonts w:ascii="Arial" w:eastAsiaTheme="majorEastAsia" w:hAnsi="Arial" w:cs="Arial"/>
          <w:sz w:val="22"/>
          <w:szCs w:val="22"/>
          <w:lang w:eastAsia="ko-KR"/>
        </w:rPr>
        <w:t xml:space="preserve"> </w:t>
      </w:r>
      <w:r w:rsidR="000E70B9">
        <w:rPr>
          <w:rStyle w:val="eop"/>
          <w:rFonts w:ascii="Arial" w:eastAsiaTheme="majorEastAsia" w:hAnsi="Arial" w:cs="Arial"/>
          <w:sz w:val="22"/>
          <w:szCs w:val="22"/>
          <w:lang w:eastAsia="ko-KR"/>
        </w:rPr>
        <w:t>s aktuálními informacemi (počasí, kalendář, dopravní spojení apod.) v </w:t>
      </w:r>
      <w:r w:rsidR="006E6773">
        <w:rPr>
          <w:rStyle w:val="eop"/>
          <w:rFonts w:ascii="Arial" w:eastAsiaTheme="majorEastAsia" w:hAnsi="Arial" w:cs="Arial"/>
          <w:sz w:val="22"/>
          <w:szCs w:val="22"/>
          <w:lang w:eastAsia="ko-KR"/>
        </w:rPr>
        <w:t xml:space="preserve">podobě </w:t>
      </w:r>
      <w:r w:rsidR="000E70B9">
        <w:rPr>
          <w:rStyle w:val="eop"/>
          <w:rFonts w:ascii="Arial" w:eastAsiaTheme="majorEastAsia" w:hAnsi="Arial" w:cs="Arial"/>
          <w:sz w:val="22"/>
          <w:szCs w:val="22"/>
          <w:lang w:eastAsia="ko-KR"/>
        </w:rPr>
        <w:t xml:space="preserve">optimalizované přímo pro tento model. K dispozici jsou dvě elegantní barevné varianty, černá a bílá, které dávají telefonu příjemně minimalistický vzhled. </w:t>
      </w:r>
    </w:p>
    <w:p w14:paraId="0DB95DA6" w14:textId="77777777" w:rsidR="00D37BE4" w:rsidRDefault="00D37BE4"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20A05271" w14:textId="77777777" w:rsidR="00846F7B" w:rsidRPr="00976487" w:rsidRDefault="00846F7B"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346E9B0C" w14:textId="406242DA" w:rsidR="00D37BE4" w:rsidRPr="00976487" w:rsidRDefault="000E70B9" w:rsidP="00D37BE4">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r>
        <w:rPr>
          <w:rStyle w:val="eop"/>
          <w:rFonts w:ascii="Arial" w:eastAsiaTheme="majorEastAsia" w:hAnsi="Arial" w:cs="Arial"/>
          <w:b/>
          <w:bCs/>
          <w:sz w:val="22"/>
          <w:szCs w:val="22"/>
          <w:lang w:val="cs-CZ"/>
        </w:rPr>
        <w:lastRenderedPageBreak/>
        <w:t>Spolehlivé zabezpečení i do budoucna</w:t>
      </w:r>
    </w:p>
    <w:p w14:paraId="123EF1C1" w14:textId="68306E47" w:rsidR="00D37BE4" w:rsidRDefault="000E70B9" w:rsidP="000E70B9">
      <w:pPr>
        <w:pStyle w:val="paragraph"/>
        <w:spacing w:before="0" w:beforeAutospacing="0" w:after="0" w:afterAutospacing="0" w:line="300" w:lineRule="auto"/>
        <w:jc w:val="both"/>
        <w:textAlignment w:val="baseline"/>
        <w:rPr>
          <w:rFonts w:ascii="Arial" w:hAnsi="Arial" w:cs="Arial"/>
          <w:sz w:val="22"/>
          <w:szCs w:val="22"/>
          <w:lang w:val="cs-CZ"/>
        </w:rPr>
      </w:pPr>
      <w:r>
        <w:rPr>
          <w:rFonts w:ascii="Arial" w:hAnsi="Arial" w:cs="Arial"/>
          <w:sz w:val="22"/>
          <w:szCs w:val="22"/>
          <w:lang w:val="cs-CZ"/>
        </w:rPr>
        <w:t xml:space="preserve">Mobilní svět je stále chytřejší a propojenější, to ovšem znamená vyšší nároky na zabezpečení systémů. Samsung neustále vylepšuje ochranu pro umělou inteligenci, vyvíjí systémy, díky nimž se přístroje mohou chránit navzájem, a posiluje i síťovou bezpečnost pomocí kvantového šifrování. S uživatelským rozhraním </w:t>
      </w:r>
      <w:r w:rsidR="00D37BE4" w:rsidRPr="00976487">
        <w:rPr>
          <w:rFonts w:ascii="Arial" w:hAnsi="Arial" w:cs="Arial"/>
          <w:sz w:val="22"/>
          <w:szCs w:val="22"/>
          <w:lang w:val="cs-CZ"/>
        </w:rPr>
        <w:t xml:space="preserve">One UI 8 </w:t>
      </w:r>
      <w:r>
        <w:rPr>
          <w:rFonts w:ascii="Arial" w:hAnsi="Arial" w:cs="Arial"/>
          <w:sz w:val="22"/>
          <w:szCs w:val="22"/>
          <w:lang w:val="cs-CZ"/>
        </w:rPr>
        <w:t xml:space="preserve">přichází i vylepšený systém ochrany osobních údajů zvaný </w:t>
      </w:r>
      <w:r w:rsidRPr="000E70B9">
        <w:rPr>
          <w:rFonts w:ascii="Arial" w:hAnsi="Arial" w:cs="Arial"/>
          <w:b/>
          <w:bCs/>
          <w:sz w:val="22"/>
          <w:szCs w:val="22"/>
          <w:lang w:val="cs-CZ"/>
        </w:rPr>
        <w:t>KEEP neboli</w:t>
      </w:r>
      <w:r>
        <w:rPr>
          <w:rFonts w:ascii="Arial" w:hAnsi="Arial" w:cs="Arial"/>
          <w:sz w:val="22"/>
          <w:szCs w:val="22"/>
          <w:lang w:val="cs-CZ"/>
        </w:rPr>
        <w:t xml:space="preserve"> </w:t>
      </w:r>
      <w:r w:rsidR="00D37BE4" w:rsidRPr="00976487">
        <w:rPr>
          <w:rFonts w:ascii="Arial" w:hAnsi="Arial" w:cs="Arial"/>
          <w:b/>
          <w:bCs/>
          <w:sz w:val="22"/>
          <w:szCs w:val="22"/>
          <w:lang w:val="cs-CZ"/>
        </w:rPr>
        <w:t>Knox Enhanced Encrypted Protection</w:t>
      </w:r>
      <w:r w:rsidR="00D37BE4" w:rsidRPr="00976487">
        <w:rPr>
          <w:rFonts w:ascii="Arial" w:hAnsi="Arial" w:cs="Arial"/>
          <w:sz w:val="22"/>
          <w:szCs w:val="22"/>
          <w:lang w:val="cs-CZ"/>
        </w:rPr>
        <w:t>.</w:t>
      </w:r>
      <w:r w:rsidR="00D37BE4" w:rsidRPr="00976487">
        <w:rPr>
          <w:rStyle w:val="Znakapoznpodarou"/>
          <w:rFonts w:ascii="Arial" w:hAnsi="Arial" w:cs="Arial"/>
          <w:sz w:val="22"/>
          <w:szCs w:val="22"/>
          <w:lang w:val="cs-CZ"/>
        </w:rPr>
        <w:footnoteReference w:id="18"/>
      </w:r>
      <w:r w:rsidR="00D37BE4" w:rsidRPr="00976487">
        <w:rPr>
          <w:rFonts w:ascii="Arial" w:hAnsi="Arial" w:cs="Arial"/>
          <w:sz w:val="22"/>
          <w:szCs w:val="22"/>
          <w:lang w:val="cs-CZ"/>
        </w:rPr>
        <w:t xml:space="preserve"> KEEP </w:t>
      </w:r>
      <w:r>
        <w:rPr>
          <w:rFonts w:ascii="Arial" w:hAnsi="Arial" w:cs="Arial"/>
          <w:sz w:val="22"/>
          <w:szCs w:val="22"/>
          <w:lang w:val="cs-CZ"/>
        </w:rPr>
        <w:t xml:space="preserve">vytváří pro jednotlivé aplikace speciální šifrované úložné prostory přímo v zabezpečeném úložišti telefonu, takže se každá aplikace dostane jen k těm důvěrným informacím, které jsou určeny přímo </w:t>
      </w:r>
      <w:r w:rsidR="0091192E">
        <w:rPr>
          <w:rFonts w:ascii="Arial" w:hAnsi="Arial" w:cs="Arial"/>
          <w:sz w:val="22"/>
          <w:szCs w:val="22"/>
          <w:lang w:val="cs-CZ"/>
        </w:rPr>
        <w:t>jí</w:t>
      </w:r>
      <w:r>
        <w:rPr>
          <w:rFonts w:ascii="Arial" w:hAnsi="Arial" w:cs="Arial"/>
          <w:sz w:val="22"/>
          <w:szCs w:val="22"/>
          <w:lang w:val="cs-CZ"/>
        </w:rPr>
        <w:t xml:space="preserve">. Kromě toho </w:t>
      </w:r>
      <w:r w:rsidR="00D37BE4" w:rsidRPr="00976487">
        <w:rPr>
          <w:rFonts w:ascii="Arial" w:hAnsi="Arial" w:cs="Arial"/>
          <w:sz w:val="22"/>
          <w:szCs w:val="22"/>
          <w:lang w:val="cs-CZ"/>
        </w:rPr>
        <w:t xml:space="preserve">Samsung </w:t>
      </w:r>
      <w:r>
        <w:rPr>
          <w:rFonts w:ascii="Arial" w:hAnsi="Arial" w:cs="Arial"/>
          <w:sz w:val="22"/>
          <w:szCs w:val="22"/>
          <w:lang w:val="cs-CZ"/>
        </w:rPr>
        <w:t xml:space="preserve">vylepšuje systém </w:t>
      </w:r>
      <w:r w:rsidR="00D37BE4" w:rsidRPr="00976487">
        <w:rPr>
          <w:rFonts w:ascii="Arial" w:hAnsi="Arial" w:cs="Arial"/>
          <w:b/>
          <w:bCs/>
          <w:sz w:val="22"/>
          <w:szCs w:val="22"/>
          <w:lang w:val="cs-CZ"/>
        </w:rPr>
        <w:t>Knox Matrix</w:t>
      </w:r>
      <w:r w:rsidR="00D37BE4" w:rsidRPr="00976487">
        <w:rPr>
          <w:rFonts w:ascii="Arial" w:hAnsi="Arial" w:cs="Arial"/>
          <w:sz w:val="22"/>
          <w:szCs w:val="22"/>
          <w:lang w:val="cs-CZ"/>
        </w:rPr>
        <w:t xml:space="preserve"> </w:t>
      </w:r>
      <w:r>
        <w:rPr>
          <w:rFonts w:ascii="Arial" w:hAnsi="Arial" w:cs="Arial"/>
          <w:sz w:val="22"/>
          <w:szCs w:val="22"/>
          <w:lang w:val="cs-CZ"/>
        </w:rPr>
        <w:t xml:space="preserve">tak, aby spolehlivě fungoval v celém ekosystému Galaxy. A v rámci nové technologie kvantového zabezpečení vývojáři zapojili do systému </w:t>
      </w:r>
      <w:r w:rsidR="00641EEE">
        <w:rPr>
          <w:rFonts w:ascii="Arial" w:hAnsi="Arial" w:cs="Arial"/>
          <w:b/>
          <w:bCs/>
          <w:sz w:val="22"/>
          <w:szCs w:val="22"/>
          <w:lang w:val="cs-CZ"/>
        </w:rPr>
        <w:t>Zabezpečené</w:t>
      </w:r>
      <w:r w:rsidR="00D37BE4" w:rsidRPr="00976487">
        <w:rPr>
          <w:rFonts w:ascii="Arial" w:hAnsi="Arial" w:cs="Arial"/>
          <w:b/>
          <w:bCs/>
          <w:sz w:val="22"/>
          <w:szCs w:val="22"/>
          <w:lang w:val="cs-CZ"/>
        </w:rPr>
        <w:t xml:space="preserve"> Wi-Fi</w:t>
      </w:r>
      <w:r>
        <w:rPr>
          <w:rFonts w:ascii="Arial" w:hAnsi="Arial" w:cs="Arial"/>
          <w:b/>
          <w:bCs/>
          <w:sz w:val="22"/>
          <w:szCs w:val="22"/>
          <w:lang w:val="cs-CZ"/>
        </w:rPr>
        <w:t xml:space="preserve"> i postupy postkvantové kryptografie,</w:t>
      </w:r>
      <w:r w:rsidR="00D37BE4" w:rsidRPr="00976487">
        <w:rPr>
          <w:rStyle w:val="Znakapoznpodarou"/>
          <w:rFonts w:ascii="Arial" w:hAnsi="Arial" w:cs="Arial"/>
          <w:sz w:val="22"/>
          <w:szCs w:val="22"/>
          <w:lang w:val="cs-CZ"/>
        </w:rPr>
        <w:footnoteReference w:id="19"/>
      </w:r>
      <w:r w:rsidR="00D37BE4" w:rsidRPr="00976487">
        <w:rPr>
          <w:rFonts w:ascii="Arial" w:hAnsi="Arial" w:cs="Arial"/>
          <w:sz w:val="22"/>
          <w:szCs w:val="22"/>
          <w:lang w:val="cs-CZ"/>
        </w:rPr>
        <w:t xml:space="preserve"> </w:t>
      </w:r>
      <w:r>
        <w:rPr>
          <w:rFonts w:ascii="Arial" w:hAnsi="Arial" w:cs="Arial"/>
          <w:sz w:val="22"/>
          <w:szCs w:val="22"/>
          <w:lang w:val="cs-CZ"/>
        </w:rPr>
        <w:t xml:space="preserve">která chrání osobní údaje i při připojení do veřejných sítí. </w:t>
      </w:r>
    </w:p>
    <w:p w14:paraId="5F66D730" w14:textId="77777777" w:rsidR="00CC2C7D" w:rsidRDefault="00CC2C7D" w:rsidP="000E70B9">
      <w:pPr>
        <w:pStyle w:val="paragraph"/>
        <w:spacing w:before="0" w:beforeAutospacing="0" w:after="0" w:afterAutospacing="0" w:line="300" w:lineRule="auto"/>
        <w:jc w:val="both"/>
        <w:textAlignment w:val="baseline"/>
        <w:rPr>
          <w:rFonts w:ascii="Arial" w:hAnsi="Arial" w:cs="Arial"/>
          <w:sz w:val="22"/>
          <w:szCs w:val="22"/>
          <w:lang w:val="cs-CZ"/>
        </w:rPr>
      </w:pPr>
    </w:p>
    <w:p w14:paraId="05387340" w14:textId="77777777" w:rsidR="00846F7B" w:rsidRPr="00976487" w:rsidRDefault="00846F7B"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13CD3D27" w14:textId="6075B754" w:rsidR="00D37BE4" w:rsidRPr="00976487" w:rsidRDefault="00331A94" w:rsidP="00D37BE4">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b/>
          <w:bCs/>
          <w:sz w:val="22"/>
          <w:szCs w:val="22"/>
          <w:lang w:val="cs-CZ"/>
        </w:rPr>
        <w:t xml:space="preserve">Dostupnost a speciální nabídky </w:t>
      </w:r>
    </w:p>
    <w:p w14:paraId="43AFB1F2" w14:textId="027EC04E" w:rsidR="00D37BE4" w:rsidRDefault="009214F4" w:rsidP="00331A94">
      <w:pPr>
        <w:spacing w:line="300" w:lineRule="auto"/>
        <w:jc w:val="both"/>
        <w:rPr>
          <w:rStyle w:val="eop"/>
          <w:rFonts w:ascii="Arial" w:eastAsiaTheme="majorEastAsia" w:hAnsi="Arial" w:cs="Arial"/>
          <w:sz w:val="22"/>
          <w:szCs w:val="22"/>
        </w:rPr>
      </w:pPr>
      <w:r w:rsidRPr="009214F4">
        <w:rPr>
          <w:rFonts w:ascii="Arial" w:eastAsiaTheme="majorEastAsia" w:hAnsi="Arial" w:cs="Arial"/>
          <w:sz w:val="22"/>
          <w:szCs w:val="22"/>
        </w:rPr>
        <w:t xml:space="preserve">Mobilní telefony Galaxy Z Flip7 a Galaxy Z Flip7 FE se v České republice začnou prodávat od 25. července 2025. </w:t>
      </w:r>
      <w:r w:rsidR="005A410A">
        <w:rPr>
          <w:rStyle w:val="eop"/>
          <w:rFonts w:ascii="Arial" w:eastAsiaTheme="majorEastAsia" w:hAnsi="Arial" w:cs="Arial"/>
          <w:sz w:val="22"/>
          <w:szCs w:val="22"/>
        </w:rPr>
        <w:t>Pokud jde o barevné varianty</w:t>
      </w:r>
      <w:r w:rsidR="00331A94">
        <w:rPr>
          <w:rStyle w:val="eop"/>
          <w:rFonts w:ascii="Arial" w:eastAsiaTheme="majorEastAsia" w:hAnsi="Arial" w:cs="Arial"/>
          <w:sz w:val="22"/>
          <w:szCs w:val="22"/>
        </w:rPr>
        <w:t xml:space="preserve">, </w:t>
      </w:r>
      <w:r>
        <w:rPr>
          <w:rStyle w:val="eop"/>
          <w:rFonts w:ascii="Arial" w:eastAsiaTheme="majorEastAsia" w:hAnsi="Arial" w:cs="Arial"/>
          <w:sz w:val="22"/>
          <w:szCs w:val="22"/>
        </w:rPr>
        <w:t xml:space="preserve">u modelu Galaxy Z Flip7 se </w:t>
      </w:r>
      <w:r w:rsidR="00331A94">
        <w:rPr>
          <w:rStyle w:val="eop"/>
          <w:rFonts w:ascii="Arial" w:eastAsiaTheme="majorEastAsia" w:hAnsi="Arial" w:cs="Arial"/>
          <w:sz w:val="22"/>
          <w:szCs w:val="22"/>
        </w:rPr>
        <w:t>můžete těšit na</w:t>
      </w:r>
      <w:r w:rsidR="004100A8" w:rsidRPr="004100A8">
        <w:rPr>
          <w:rStyle w:val="eop"/>
          <w:rFonts w:ascii="Arial" w:eastAsiaTheme="majorEastAsia" w:hAnsi="Arial" w:cs="Arial"/>
          <w:sz w:val="22"/>
          <w:szCs w:val="22"/>
        </w:rPr>
        <w:t xml:space="preserve"> </w:t>
      </w:r>
      <w:r w:rsidR="004100A8">
        <w:rPr>
          <w:rStyle w:val="eop"/>
          <w:rFonts w:ascii="Arial" w:eastAsiaTheme="majorEastAsia" w:hAnsi="Arial" w:cs="Arial"/>
          <w:sz w:val="22"/>
          <w:szCs w:val="22"/>
        </w:rPr>
        <w:t>modrou</w:t>
      </w:r>
      <w:r w:rsidR="004100A8" w:rsidRPr="00976487">
        <w:rPr>
          <w:rStyle w:val="eop"/>
          <w:rFonts w:ascii="Arial" w:eastAsiaTheme="majorEastAsia" w:hAnsi="Arial" w:cs="Arial"/>
          <w:sz w:val="22"/>
          <w:szCs w:val="22"/>
        </w:rPr>
        <w:t xml:space="preserve">, </w:t>
      </w:r>
      <w:r w:rsidR="004100A8">
        <w:rPr>
          <w:rStyle w:val="eop"/>
          <w:rFonts w:ascii="Arial" w:eastAsiaTheme="majorEastAsia" w:hAnsi="Arial" w:cs="Arial"/>
          <w:sz w:val="22"/>
          <w:szCs w:val="22"/>
        </w:rPr>
        <w:t>černou nebo</w:t>
      </w:r>
      <w:r w:rsidR="004100A8" w:rsidRPr="00976487">
        <w:rPr>
          <w:rStyle w:val="eop"/>
          <w:rFonts w:ascii="Arial" w:eastAsiaTheme="majorEastAsia" w:hAnsi="Arial" w:cs="Arial"/>
          <w:sz w:val="22"/>
          <w:szCs w:val="22"/>
        </w:rPr>
        <w:t xml:space="preserve"> </w:t>
      </w:r>
      <w:r w:rsidR="004100A8">
        <w:rPr>
          <w:rStyle w:val="eop"/>
          <w:rFonts w:ascii="Arial" w:eastAsiaTheme="majorEastAsia" w:hAnsi="Arial" w:cs="Arial"/>
          <w:sz w:val="22"/>
          <w:szCs w:val="22"/>
        </w:rPr>
        <w:t>červenou</w:t>
      </w:r>
      <w:r w:rsidR="004100A8" w:rsidRPr="00976487">
        <w:rPr>
          <w:rStyle w:val="Znakapoznpodarou"/>
          <w:rFonts w:ascii="Arial" w:eastAsiaTheme="majorEastAsia" w:hAnsi="Arial" w:cs="Arial"/>
          <w:sz w:val="22"/>
          <w:szCs w:val="22"/>
        </w:rPr>
        <w:t xml:space="preserve"> </w:t>
      </w:r>
      <w:r w:rsidR="00D37BE4" w:rsidRPr="00976487">
        <w:rPr>
          <w:rStyle w:val="Znakapoznpodarou"/>
          <w:rFonts w:ascii="Arial" w:eastAsiaTheme="majorEastAsia" w:hAnsi="Arial" w:cs="Arial"/>
          <w:sz w:val="22"/>
          <w:szCs w:val="22"/>
        </w:rPr>
        <w:footnoteReference w:id="20"/>
      </w:r>
      <w:r w:rsidRPr="009214F4">
        <w:rPr>
          <w:rFonts w:ascii="Arial" w:eastAsiaTheme="majorEastAsia" w:hAnsi="Arial" w:cs="Arial"/>
          <w:sz w:val="22"/>
          <w:szCs w:val="22"/>
        </w:rPr>
        <w:t>. Při objednání</w:t>
      </w:r>
      <w:r>
        <w:rPr>
          <w:rFonts w:ascii="Arial" w:eastAsiaTheme="majorEastAsia" w:hAnsi="Arial" w:cs="Arial"/>
          <w:sz w:val="22"/>
          <w:szCs w:val="22"/>
        </w:rPr>
        <w:t xml:space="preserve"> online</w:t>
      </w:r>
      <w:r w:rsidRPr="009214F4">
        <w:rPr>
          <w:rFonts w:ascii="Arial" w:eastAsiaTheme="majorEastAsia" w:hAnsi="Arial" w:cs="Arial"/>
          <w:sz w:val="22"/>
          <w:szCs w:val="22"/>
        </w:rPr>
        <w:t xml:space="preserve"> na stránkách </w:t>
      </w:r>
      <w:hyperlink r:id="rId8" w:history="1">
        <w:r w:rsidRPr="009214F4">
          <w:rPr>
            <w:rStyle w:val="Hypertextovodkaz"/>
            <w:rFonts w:ascii="Arial" w:eastAsiaTheme="majorEastAsia" w:hAnsi="Arial" w:cs="Arial"/>
            <w:sz w:val="22"/>
            <w:szCs w:val="22"/>
          </w:rPr>
          <w:t>samsung.cz</w:t>
        </w:r>
      </w:hyperlink>
      <w:r w:rsidRPr="009214F4">
        <w:rPr>
          <w:rFonts w:ascii="Arial" w:eastAsiaTheme="majorEastAsia" w:hAnsi="Arial" w:cs="Arial"/>
          <w:sz w:val="22"/>
          <w:szCs w:val="22"/>
        </w:rPr>
        <w:t xml:space="preserve"> můžete získat exkluzivní</w:t>
      </w:r>
      <w:r w:rsidR="00331A94">
        <w:rPr>
          <w:rStyle w:val="eop"/>
          <w:rFonts w:ascii="Arial" w:eastAsiaTheme="majorEastAsia" w:hAnsi="Arial" w:cs="Arial"/>
          <w:sz w:val="22"/>
          <w:szCs w:val="22"/>
        </w:rPr>
        <w:t xml:space="preserve"> zelenou </w:t>
      </w:r>
      <w:r>
        <w:rPr>
          <w:rStyle w:val="eop"/>
          <w:rFonts w:ascii="Arial" w:eastAsiaTheme="majorEastAsia" w:hAnsi="Arial" w:cs="Arial"/>
          <w:sz w:val="22"/>
          <w:szCs w:val="22"/>
        </w:rPr>
        <w:t xml:space="preserve">barvu </w:t>
      </w:r>
      <w:r w:rsidR="00331A94">
        <w:rPr>
          <w:rStyle w:val="eop"/>
          <w:rFonts w:ascii="Arial" w:eastAsiaTheme="majorEastAsia" w:hAnsi="Arial" w:cs="Arial"/>
          <w:sz w:val="22"/>
          <w:szCs w:val="22"/>
        </w:rPr>
        <w:t>(</w:t>
      </w:r>
      <w:r w:rsidR="00D37BE4" w:rsidRPr="00976487">
        <w:rPr>
          <w:rStyle w:val="eop"/>
          <w:rFonts w:ascii="Arial" w:eastAsiaTheme="majorEastAsia" w:hAnsi="Arial" w:cs="Arial"/>
          <w:sz w:val="22"/>
          <w:szCs w:val="22"/>
        </w:rPr>
        <w:t>Mint</w:t>
      </w:r>
      <w:r w:rsidR="00804235">
        <w:rPr>
          <w:rStyle w:val="eop"/>
          <w:rFonts w:ascii="Arial" w:eastAsiaTheme="majorEastAsia" w:hAnsi="Arial" w:cs="Arial"/>
          <w:sz w:val="22"/>
          <w:szCs w:val="22"/>
        </w:rPr>
        <w:t>)</w:t>
      </w:r>
      <w:r w:rsidR="00D37BE4" w:rsidRPr="00976487">
        <w:rPr>
          <w:rStyle w:val="Znakapoznpodarou"/>
          <w:rFonts w:ascii="Arial" w:eastAsiaTheme="majorEastAsia" w:hAnsi="Arial" w:cs="Arial"/>
          <w:sz w:val="22"/>
          <w:szCs w:val="22"/>
        </w:rPr>
        <w:footnoteReference w:id="21"/>
      </w:r>
      <w:r w:rsidR="00331A94">
        <w:rPr>
          <w:rStyle w:val="eop"/>
          <w:rFonts w:ascii="Arial" w:eastAsiaTheme="majorEastAsia" w:hAnsi="Arial" w:cs="Arial"/>
          <w:sz w:val="22"/>
          <w:szCs w:val="22"/>
        </w:rPr>
        <w:t xml:space="preserve">. </w:t>
      </w:r>
      <w:r w:rsidR="00D37BE4" w:rsidRPr="00976487">
        <w:rPr>
          <w:rStyle w:val="eop"/>
          <w:rFonts w:ascii="Arial" w:eastAsiaTheme="majorEastAsia" w:hAnsi="Arial" w:cs="Arial"/>
          <w:sz w:val="22"/>
          <w:szCs w:val="22"/>
        </w:rPr>
        <w:t xml:space="preserve">Galaxy </w:t>
      </w:r>
      <w:r w:rsidR="00FD26AA">
        <w:rPr>
          <w:rStyle w:val="eop"/>
          <w:rFonts w:ascii="Arial" w:eastAsiaTheme="majorEastAsia" w:hAnsi="Arial" w:cs="Arial"/>
          <w:sz w:val="22"/>
          <w:szCs w:val="22"/>
        </w:rPr>
        <w:t xml:space="preserve">Z </w:t>
      </w:r>
      <w:r w:rsidR="00D37BE4" w:rsidRPr="00976487">
        <w:rPr>
          <w:rStyle w:val="eop"/>
          <w:rFonts w:ascii="Arial" w:eastAsiaTheme="majorEastAsia" w:hAnsi="Arial" w:cs="Arial"/>
          <w:sz w:val="22"/>
          <w:szCs w:val="22"/>
        </w:rPr>
        <w:t xml:space="preserve">Flip7 FE </w:t>
      </w:r>
      <w:r w:rsidR="00331A94">
        <w:rPr>
          <w:rStyle w:val="eop"/>
          <w:rFonts w:ascii="Arial" w:eastAsiaTheme="majorEastAsia" w:hAnsi="Arial" w:cs="Arial"/>
          <w:sz w:val="22"/>
          <w:szCs w:val="22"/>
        </w:rPr>
        <w:t xml:space="preserve">bude k dispozici v černé a bílé. </w:t>
      </w:r>
    </w:p>
    <w:p w14:paraId="39E46F86" w14:textId="77777777" w:rsidR="00331A94" w:rsidRPr="00976487" w:rsidRDefault="00331A94" w:rsidP="00331A94">
      <w:pPr>
        <w:spacing w:line="300" w:lineRule="auto"/>
        <w:jc w:val="both"/>
        <w:rPr>
          <w:rStyle w:val="eop"/>
          <w:rFonts w:ascii="Arial" w:eastAsiaTheme="majorEastAsia" w:hAnsi="Arial" w:cs="Arial"/>
          <w:sz w:val="22"/>
          <w:szCs w:val="22"/>
        </w:rPr>
      </w:pPr>
    </w:p>
    <w:p w14:paraId="01528284" w14:textId="77777777" w:rsidR="005C5905" w:rsidRDefault="005C5905" w:rsidP="005C5905">
      <w:pPr>
        <w:spacing w:line="300" w:lineRule="auto"/>
        <w:jc w:val="both"/>
        <w:rPr>
          <w:rFonts w:ascii="Arial" w:hAnsi="Arial" w:cs="Arial"/>
          <w:sz w:val="22"/>
          <w:szCs w:val="22"/>
        </w:rPr>
      </w:pPr>
      <w:r w:rsidRPr="00A6427D">
        <w:rPr>
          <w:rFonts w:ascii="Arial" w:hAnsi="Arial" w:cs="Arial"/>
          <w:sz w:val="22"/>
          <w:szCs w:val="22"/>
        </w:rPr>
        <w:t xml:space="preserve">Zákazníci, kteří si v období </w:t>
      </w:r>
      <w:r>
        <w:rPr>
          <w:rFonts w:ascii="Arial" w:hAnsi="Arial" w:cs="Arial"/>
          <w:sz w:val="22"/>
          <w:szCs w:val="22"/>
        </w:rPr>
        <w:t xml:space="preserve">předprodeje </w:t>
      </w:r>
      <w:r w:rsidRPr="00A6427D">
        <w:rPr>
          <w:rFonts w:ascii="Arial" w:hAnsi="Arial" w:cs="Arial"/>
          <w:sz w:val="22"/>
          <w:szCs w:val="22"/>
        </w:rPr>
        <w:t>od 9. 7. do 24. 7. (včetně) nebo do vyprodání zásob zakoupí Galaxy</w:t>
      </w:r>
      <w:r>
        <w:rPr>
          <w:rFonts w:ascii="Arial" w:hAnsi="Arial" w:cs="Arial"/>
          <w:sz w:val="22"/>
          <w:szCs w:val="22"/>
        </w:rPr>
        <w:t xml:space="preserve"> Z Flip7 a Z Flip7 FE můžou získat </w:t>
      </w:r>
      <w:r w:rsidRPr="00F44759">
        <w:rPr>
          <w:rFonts w:ascii="Arial" w:hAnsi="Arial" w:cs="Arial"/>
          <w:sz w:val="22"/>
          <w:szCs w:val="22"/>
        </w:rPr>
        <w:t xml:space="preserve">model s dvojnásobně vyšší kapacitou úložiště za cenu modelu s kapacitou nižší. Mechanismus získání modelu s vyšší pamětí za cenu modelu s nižší se může u jednotlivých prodejců lišit. </w:t>
      </w:r>
    </w:p>
    <w:p w14:paraId="5565C4CA" w14:textId="77777777" w:rsidR="005C5905" w:rsidRDefault="005C5905" w:rsidP="005C5905">
      <w:pPr>
        <w:spacing w:line="300" w:lineRule="auto"/>
        <w:jc w:val="both"/>
        <w:rPr>
          <w:rFonts w:ascii="Arial" w:hAnsi="Arial" w:cs="Arial"/>
          <w:strike/>
          <w:sz w:val="22"/>
          <w:szCs w:val="22"/>
        </w:rPr>
      </w:pPr>
    </w:p>
    <w:p w14:paraId="3C3B541F" w14:textId="55C58097" w:rsidR="005C5905" w:rsidRPr="005C5905" w:rsidRDefault="005C5905" w:rsidP="005C5905">
      <w:pPr>
        <w:pStyle w:val="paragraph"/>
        <w:spacing w:before="0" w:beforeAutospacing="0" w:after="0" w:afterAutospacing="0" w:line="300" w:lineRule="auto"/>
        <w:jc w:val="both"/>
        <w:textAlignment w:val="baseline"/>
        <w:rPr>
          <w:rFonts w:ascii="Arial" w:hAnsi="Arial" w:cs="Arial"/>
          <w:sz w:val="22"/>
          <w:szCs w:val="22"/>
          <w:lang w:val="cs-CZ"/>
        </w:rPr>
      </w:pPr>
      <w:r w:rsidRPr="00241F9A">
        <w:rPr>
          <w:rFonts w:ascii="Arial" w:hAnsi="Arial" w:cs="Arial"/>
          <w:sz w:val="22"/>
          <w:szCs w:val="22"/>
          <w:lang w:val="cs-CZ"/>
        </w:rPr>
        <w:lastRenderedPageBreak/>
        <w:t>Dál v období od 9. července do 31. srpna 2025 můžou zákazníci ke Galaxy Z Flip7 a Z Flip7 FE získat pojištění Samsung Care+ na 3 měsíce zdarma</w:t>
      </w:r>
      <w:r>
        <w:rPr>
          <w:rStyle w:val="Znakapoznpodarou"/>
          <w:rFonts w:ascii="Arial" w:hAnsi="Arial" w:cs="Arial"/>
          <w:sz w:val="22"/>
          <w:szCs w:val="22"/>
        </w:rPr>
        <w:footnoteReference w:id="22"/>
      </w:r>
      <w:r w:rsidRPr="00241F9A">
        <w:rPr>
          <w:rFonts w:ascii="Arial" w:hAnsi="Arial" w:cs="Arial"/>
          <w:sz w:val="22"/>
          <w:szCs w:val="22"/>
          <w:lang w:val="cs-CZ"/>
        </w:rPr>
        <w:t xml:space="preserve">. Nabídka platí pouze při zvolení měsíční platby pojištění. </w:t>
      </w:r>
      <w:r w:rsidRPr="005C5905">
        <w:rPr>
          <w:rFonts w:ascii="Arial" w:hAnsi="Arial" w:cs="Arial"/>
          <w:sz w:val="22"/>
          <w:szCs w:val="22"/>
          <w:lang w:val="cs-CZ"/>
        </w:rPr>
        <w:t xml:space="preserve">Zákazníci můžou navíc po registraci na stránkách </w:t>
      </w:r>
      <w:hyperlink r:id="rId9" w:history="1">
        <w:r w:rsidRPr="005C5905">
          <w:rPr>
            <w:rStyle w:val="Hypertextovodkaz"/>
            <w:rFonts w:ascii="Arial" w:hAnsi="Arial" w:cs="Arial"/>
            <w:sz w:val="22"/>
            <w:szCs w:val="22"/>
            <w:lang w:val="cs-CZ"/>
          </w:rPr>
          <w:t>www.novysamsung.cz</w:t>
        </w:r>
      </w:hyperlink>
      <w:r w:rsidRPr="005C5905">
        <w:rPr>
          <w:rFonts w:ascii="Arial" w:hAnsi="Arial" w:cs="Arial"/>
          <w:sz w:val="22"/>
          <w:szCs w:val="22"/>
          <w:lang w:val="cs-CZ"/>
        </w:rPr>
        <w:t xml:space="preserve"> </w:t>
      </w:r>
      <w:r w:rsidR="00FD26AA">
        <w:rPr>
          <w:rFonts w:ascii="Arial" w:hAnsi="Arial" w:cs="Arial"/>
          <w:sz w:val="22"/>
          <w:szCs w:val="22"/>
          <w:lang w:val="cs-CZ"/>
        </w:rPr>
        <w:t xml:space="preserve">pohodlně </w:t>
      </w:r>
      <w:r w:rsidRPr="005C5905">
        <w:rPr>
          <w:rFonts w:ascii="Arial" w:hAnsi="Arial" w:cs="Arial"/>
          <w:sz w:val="22"/>
          <w:szCs w:val="22"/>
          <w:lang w:val="cs-CZ"/>
        </w:rPr>
        <w:t>odprodat své staré zařízení</w:t>
      </w:r>
      <w:r w:rsidR="00CA33F7">
        <w:rPr>
          <w:rFonts w:ascii="Arial" w:hAnsi="Arial" w:cs="Arial"/>
          <w:sz w:val="22"/>
          <w:szCs w:val="22"/>
          <w:lang w:val="cs-CZ"/>
        </w:rPr>
        <w:t>,</w:t>
      </w:r>
      <w:r w:rsidRPr="005C5905">
        <w:rPr>
          <w:rFonts w:ascii="Arial" w:hAnsi="Arial" w:cs="Arial"/>
          <w:sz w:val="22"/>
          <w:szCs w:val="22"/>
          <w:lang w:val="cs-CZ"/>
        </w:rPr>
        <w:t xml:space="preserve"> a získat</w:t>
      </w:r>
      <w:r w:rsidR="00FD26AA">
        <w:rPr>
          <w:rFonts w:ascii="Arial" w:hAnsi="Arial" w:cs="Arial"/>
          <w:sz w:val="22"/>
          <w:szCs w:val="22"/>
          <w:lang w:val="cs-CZ"/>
        </w:rPr>
        <w:t xml:space="preserve"> </w:t>
      </w:r>
      <w:r w:rsidR="006F3A48">
        <w:rPr>
          <w:rFonts w:ascii="Arial" w:hAnsi="Arial" w:cs="Arial"/>
          <w:sz w:val="22"/>
          <w:szCs w:val="22"/>
          <w:lang w:val="cs-CZ"/>
        </w:rPr>
        <w:t>tak část jeho hodnoty zpět.</w:t>
      </w:r>
      <w:r w:rsidRPr="005C5905">
        <w:rPr>
          <w:rFonts w:ascii="Arial" w:hAnsi="Arial" w:cs="Arial"/>
          <w:sz w:val="22"/>
          <w:szCs w:val="22"/>
          <w:lang w:val="cs-CZ"/>
        </w:rPr>
        <w:t xml:space="preserve"> </w:t>
      </w:r>
      <w:r w:rsidR="00305943" w:rsidRPr="00305943">
        <w:rPr>
          <w:rFonts w:ascii="Arial" w:hAnsi="Arial" w:cs="Arial"/>
          <w:sz w:val="22"/>
          <w:szCs w:val="22"/>
          <w:lang w:val="cs-CZ"/>
        </w:rPr>
        <w:t xml:space="preserve">Pokud zákazníci zaregistrují do 31. 8. 2025 v mobilní aplikaci Samsung Members svou recenzi na zakoupené nové zařízení </w:t>
      </w:r>
      <w:r w:rsidR="00305943">
        <w:rPr>
          <w:rFonts w:ascii="Arial" w:hAnsi="Arial" w:cs="Arial"/>
          <w:sz w:val="22"/>
          <w:szCs w:val="22"/>
          <w:lang w:val="cs-CZ"/>
        </w:rPr>
        <w:t>(Galaxy Z Flip7, Z Flip7 FE)</w:t>
      </w:r>
      <w:r w:rsidR="00305943" w:rsidRPr="00305943">
        <w:rPr>
          <w:rFonts w:ascii="Arial" w:hAnsi="Arial" w:cs="Arial"/>
          <w:sz w:val="22"/>
          <w:szCs w:val="22"/>
          <w:lang w:val="cs-CZ"/>
        </w:rPr>
        <w:t xml:space="preserve"> alespoň s 200 znaků, můžou získat bezdrátová sluchátka Galaxy Buds3 jako bonus. Tato nabídka platí do vyčerpání zásob</w:t>
      </w:r>
      <w:r w:rsidR="00481766">
        <w:rPr>
          <w:rStyle w:val="Znakapoznpodarou"/>
          <w:rFonts w:ascii="Arial" w:hAnsi="Arial" w:cs="Arial"/>
          <w:sz w:val="22"/>
          <w:szCs w:val="22"/>
          <w:lang w:val="cs-CZ"/>
        </w:rPr>
        <w:footnoteReference w:id="23"/>
      </w:r>
      <w:r w:rsidR="00F34A58">
        <w:rPr>
          <w:rFonts w:ascii="Arial" w:hAnsi="Arial" w:cs="Arial"/>
          <w:sz w:val="22"/>
          <w:szCs w:val="22"/>
          <w:lang w:val="cs-CZ"/>
        </w:rPr>
        <w:t>.</w:t>
      </w:r>
    </w:p>
    <w:p w14:paraId="21FEC7F7" w14:textId="77777777" w:rsidR="00D37BE4" w:rsidRPr="00976487" w:rsidRDefault="00D37BE4" w:rsidP="00D37BE4">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315B4F5D" w14:textId="52139E94" w:rsidR="00D37BE4" w:rsidRPr="00976487" w:rsidRDefault="00331A94" w:rsidP="00331A94">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r>
        <w:rPr>
          <w:rFonts w:ascii="Arial" w:eastAsiaTheme="majorEastAsia" w:hAnsi="Arial" w:cs="Arial"/>
          <w:sz w:val="22"/>
          <w:szCs w:val="22"/>
          <w:lang w:val="cs-CZ" w:eastAsia="ko-KR"/>
        </w:rPr>
        <w:t xml:space="preserve">S modely </w:t>
      </w:r>
      <w:r w:rsidRPr="00976487">
        <w:rPr>
          <w:rFonts w:ascii="Arial" w:eastAsiaTheme="majorEastAsia" w:hAnsi="Arial" w:cs="Arial"/>
          <w:sz w:val="22"/>
          <w:szCs w:val="22"/>
          <w:lang w:val="cs-CZ" w:eastAsia="ko-KR"/>
        </w:rPr>
        <w:t>Galaxy Z Flip7 and Galaxy Z Flip7 FE</w:t>
      </w:r>
      <w:r>
        <w:rPr>
          <w:rFonts w:ascii="Arial" w:eastAsiaTheme="majorEastAsia" w:hAnsi="Arial" w:cs="Arial"/>
          <w:sz w:val="22"/>
          <w:szCs w:val="22"/>
          <w:lang w:val="cs-CZ" w:eastAsia="ko-KR"/>
        </w:rPr>
        <w:t xml:space="preserve"> navíc získáte </w:t>
      </w:r>
      <w:r w:rsidR="00526E59">
        <w:rPr>
          <w:rFonts w:ascii="Arial" w:eastAsiaTheme="majorEastAsia" w:hAnsi="Arial" w:cs="Arial"/>
          <w:sz w:val="22"/>
          <w:szCs w:val="22"/>
          <w:lang w:val="cs-CZ" w:eastAsia="ko-KR"/>
        </w:rPr>
        <w:t xml:space="preserve">rozšířený </w:t>
      </w:r>
      <w:r>
        <w:rPr>
          <w:rFonts w:ascii="Arial" w:eastAsiaTheme="majorEastAsia" w:hAnsi="Arial" w:cs="Arial"/>
          <w:sz w:val="22"/>
          <w:szCs w:val="22"/>
          <w:lang w:val="cs-CZ" w:eastAsia="ko-KR"/>
        </w:rPr>
        <w:t xml:space="preserve">přístup ke </w:t>
      </w:r>
      <w:r w:rsidR="00D37BE4" w:rsidRPr="00976487">
        <w:rPr>
          <w:rFonts w:ascii="Arial" w:eastAsiaTheme="majorEastAsia" w:hAnsi="Arial" w:cs="Arial"/>
          <w:sz w:val="22"/>
          <w:szCs w:val="22"/>
          <w:lang w:val="cs-CZ" w:eastAsia="ko-KR"/>
        </w:rPr>
        <w:t>Google AI Pro</w:t>
      </w:r>
      <w:r w:rsidR="00D37BE4" w:rsidRPr="00976487">
        <w:rPr>
          <w:rStyle w:val="Znakapoznpodarou"/>
          <w:rFonts w:ascii="Arial" w:eastAsiaTheme="majorEastAsia" w:hAnsi="Arial" w:cs="Arial"/>
          <w:sz w:val="22"/>
          <w:szCs w:val="22"/>
          <w:lang w:val="cs-CZ" w:eastAsia="ko-KR"/>
        </w:rPr>
        <w:footnoteReference w:id="24"/>
      </w:r>
      <w:r w:rsidR="00D37BE4" w:rsidRPr="00976487">
        <w:rPr>
          <w:rFonts w:ascii="Arial" w:eastAsiaTheme="majorEastAsia" w:hAnsi="Arial" w:cs="Arial"/>
          <w:sz w:val="22"/>
          <w:szCs w:val="22"/>
          <w:lang w:val="cs-CZ" w:eastAsia="ko-KR"/>
        </w:rPr>
        <w:t xml:space="preserve"> </w:t>
      </w:r>
      <w:r>
        <w:rPr>
          <w:rFonts w:ascii="Arial" w:eastAsiaTheme="majorEastAsia" w:hAnsi="Arial" w:cs="Arial"/>
          <w:sz w:val="22"/>
          <w:szCs w:val="22"/>
          <w:lang w:val="cs-CZ" w:eastAsia="ko-KR"/>
        </w:rPr>
        <w:t xml:space="preserve">a </w:t>
      </w:r>
      <w:r w:rsidR="00D37BE4" w:rsidRPr="00976487">
        <w:rPr>
          <w:rFonts w:ascii="Arial" w:eastAsiaTheme="majorEastAsia" w:hAnsi="Arial" w:cs="Arial"/>
          <w:sz w:val="22"/>
          <w:szCs w:val="22"/>
          <w:lang w:val="cs-CZ" w:eastAsia="ko-KR"/>
        </w:rPr>
        <w:t>2</w:t>
      </w:r>
      <w:r>
        <w:rPr>
          <w:rFonts w:ascii="Arial" w:eastAsiaTheme="majorEastAsia" w:hAnsi="Arial" w:cs="Arial"/>
          <w:sz w:val="22"/>
          <w:szCs w:val="22"/>
          <w:lang w:val="cs-CZ" w:eastAsia="ko-KR"/>
        </w:rPr>
        <w:t xml:space="preserve"> </w:t>
      </w:r>
      <w:r w:rsidR="00D37BE4" w:rsidRPr="00976487">
        <w:rPr>
          <w:rFonts w:ascii="Arial" w:eastAsiaTheme="majorEastAsia" w:hAnsi="Arial" w:cs="Arial"/>
          <w:sz w:val="22"/>
          <w:szCs w:val="22"/>
          <w:lang w:val="cs-CZ" w:eastAsia="ko-KR"/>
        </w:rPr>
        <w:t xml:space="preserve">TB </w:t>
      </w:r>
      <w:r>
        <w:rPr>
          <w:rFonts w:ascii="Arial" w:eastAsiaTheme="majorEastAsia" w:hAnsi="Arial" w:cs="Arial"/>
          <w:sz w:val="22"/>
          <w:szCs w:val="22"/>
          <w:lang w:val="cs-CZ" w:eastAsia="ko-KR"/>
        </w:rPr>
        <w:t xml:space="preserve">cloudového prostoru na 6 měsíců zdarma. </w:t>
      </w:r>
    </w:p>
    <w:p w14:paraId="21742F38" w14:textId="77777777" w:rsidR="00D37BE4" w:rsidRPr="00976487" w:rsidRDefault="00D37BE4" w:rsidP="00D37BE4">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65328F50" w14:textId="61A83B47" w:rsidR="001649D2" w:rsidRPr="001649D2" w:rsidRDefault="001649D2" w:rsidP="001649D2">
      <w:pPr>
        <w:spacing w:line="300" w:lineRule="auto"/>
        <w:jc w:val="both"/>
        <w:rPr>
          <w:rFonts w:ascii="Arial" w:eastAsiaTheme="majorEastAsia" w:hAnsi="Arial" w:cs="Arial"/>
          <w:sz w:val="22"/>
          <w:szCs w:val="22"/>
          <w:lang w:eastAsia="en-US"/>
        </w:rPr>
      </w:pPr>
      <w:r w:rsidRPr="001649D2">
        <w:rPr>
          <w:rFonts w:ascii="Arial" w:eastAsiaTheme="majorEastAsia" w:hAnsi="Arial" w:cs="Arial"/>
          <w:b/>
          <w:bCs/>
          <w:sz w:val="22"/>
          <w:szCs w:val="22"/>
          <w:lang w:eastAsia="en-US"/>
        </w:rPr>
        <w:t xml:space="preserve">Další informace o </w:t>
      </w:r>
      <w:r w:rsidR="00975C89" w:rsidRPr="001649D2">
        <w:rPr>
          <w:rFonts w:ascii="Arial" w:eastAsiaTheme="majorEastAsia" w:hAnsi="Arial" w:cs="Arial"/>
          <w:b/>
          <w:bCs/>
          <w:sz w:val="22"/>
          <w:szCs w:val="22"/>
          <w:lang w:eastAsia="en-US"/>
        </w:rPr>
        <w:t>skládač</w:t>
      </w:r>
      <w:r w:rsidR="00975C89">
        <w:rPr>
          <w:rFonts w:ascii="Arial" w:eastAsiaTheme="majorEastAsia" w:hAnsi="Arial" w:cs="Arial"/>
          <w:b/>
          <w:bCs/>
          <w:sz w:val="22"/>
          <w:szCs w:val="22"/>
          <w:lang w:eastAsia="en-US"/>
        </w:rPr>
        <w:t>kách</w:t>
      </w:r>
      <w:r w:rsidR="00975C89" w:rsidRPr="001649D2">
        <w:rPr>
          <w:rFonts w:ascii="Arial" w:eastAsiaTheme="majorEastAsia" w:hAnsi="Arial" w:cs="Arial"/>
          <w:b/>
          <w:bCs/>
          <w:sz w:val="22"/>
          <w:szCs w:val="22"/>
          <w:lang w:eastAsia="en-US"/>
        </w:rPr>
        <w:t xml:space="preserve"> </w:t>
      </w:r>
      <w:r w:rsidRPr="001649D2">
        <w:rPr>
          <w:rFonts w:ascii="Arial" w:eastAsiaTheme="majorEastAsia" w:hAnsi="Arial" w:cs="Arial"/>
          <w:b/>
          <w:bCs/>
          <w:sz w:val="22"/>
          <w:szCs w:val="22"/>
          <w:lang w:eastAsia="en-US"/>
        </w:rPr>
        <w:t xml:space="preserve">Galaxy Z Flip7 a Z Flip7 FE </w:t>
      </w:r>
      <w:r w:rsidRPr="001649D2">
        <w:rPr>
          <w:rFonts w:ascii="Arial" w:eastAsiaTheme="majorEastAsia" w:hAnsi="Arial" w:cs="Arial"/>
          <w:sz w:val="22"/>
          <w:szCs w:val="22"/>
          <w:lang w:eastAsia="en-US"/>
        </w:rPr>
        <w:t xml:space="preserve">najdete na webových stránkách </w:t>
      </w:r>
      <w:hyperlink r:id="rId10" w:history="1">
        <w:r w:rsidRPr="001649D2">
          <w:rPr>
            <w:rStyle w:val="Hypertextovodkaz"/>
            <w:rFonts w:ascii="Arial" w:eastAsiaTheme="majorEastAsia" w:hAnsi="Arial" w:cs="Arial"/>
            <w:b/>
            <w:bCs/>
            <w:sz w:val="22"/>
            <w:szCs w:val="22"/>
            <w:lang w:eastAsia="en-US"/>
          </w:rPr>
          <w:t>samsung.cz</w:t>
        </w:r>
      </w:hyperlink>
      <w:r w:rsidRPr="001649D2">
        <w:rPr>
          <w:rFonts w:ascii="Arial" w:eastAsiaTheme="majorEastAsia" w:hAnsi="Arial" w:cs="Arial"/>
          <w:sz w:val="22"/>
          <w:szCs w:val="22"/>
          <w:lang w:eastAsia="en-US"/>
        </w:rPr>
        <w:t xml:space="preserve"> nebo </w:t>
      </w:r>
      <w:hyperlink r:id="rId11" w:history="1">
        <w:r w:rsidRPr="001649D2">
          <w:rPr>
            <w:rStyle w:val="Hypertextovodkaz"/>
            <w:rFonts w:ascii="Arial" w:eastAsiaTheme="majorEastAsia" w:hAnsi="Arial" w:cs="Arial"/>
            <w:sz w:val="22"/>
            <w:szCs w:val="22"/>
            <w:lang w:eastAsia="en-US"/>
          </w:rPr>
          <w:t>news.samsung.com/cz</w:t>
        </w:r>
      </w:hyperlink>
      <w:r w:rsidRPr="001649D2">
        <w:rPr>
          <w:rFonts w:ascii="Arial" w:eastAsiaTheme="majorEastAsia" w:hAnsi="Arial" w:cs="Arial"/>
          <w:sz w:val="22"/>
          <w:szCs w:val="22"/>
          <w:lang w:eastAsia="en-US"/>
        </w:rPr>
        <w:t>.</w:t>
      </w:r>
    </w:p>
    <w:p w14:paraId="0E74C00B" w14:textId="77777777" w:rsidR="00E21298" w:rsidRDefault="00E21298" w:rsidP="006534A5">
      <w:pPr>
        <w:spacing w:line="300" w:lineRule="auto"/>
        <w:jc w:val="both"/>
        <w:rPr>
          <w:rFonts w:ascii="Arial" w:hAnsi="Arial" w:cs="Arial"/>
          <w:b/>
          <w:bCs/>
          <w:sz w:val="22"/>
          <w:szCs w:val="22"/>
        </w:rPr>
      </w:pPr>
    </w:p>
    <w:p w14:paraId="3534CB87" w14:textId="77777777" w:rsidR="00641EEE" w:rsidRDefault="00641EEE" w:rsidP="006534A5">
      <w:pPr>
        <w:spacing w:line="300" w:lineRule="auto"/>
        <w:jc w:val="both"/>
        <w:rPr>
          <w:rFonts w:ascii="Arial" w:hAnsi="Arial" w:cs="Arial"/>
          <w:b/>
          <w:bCs/>
          <w:sz w:val="22"/>
          <w:szCs w:val="22"/>
        </w:rPr>
      </w:pPr>
    </w:p>
    <w:p w14:paraId="1CE41F0A" w14:textId="77777777" w:rsidR="005C5905" w:rsidRPr="005C5905" w:rsidRDefault="005C5905" w:rsidP="005C5905">
      <w:pPr>
        <w:spacing w:line="300" w:lineRule="auto"/>
        <w:jc w:val="both"/>
        <w:rPr>
          <w:rFonts w:ascii="Arial" w:hAnsi="Arial" w:cs="Arial"/>
          <w:sz w:val="22"/>
          <w:szCs w:val="22"/>
        </w:rPr>
      </w:pPr>
      <w:r w:rsidRPr="005C5905">
        <w:rPr>
          <w:rFonts w:ascii="Arial" w:hAnsi="Arial" w:cs="Arial"/>
          <w:sz w:val="22"/>
          <w:szCs w:val="22"/>
        </w:rPr>
        <w:t xml:space="preserve">Fotografie Galaxy Z Flip7 najdete </w:t>
      </w:r>
      <w:hyperlink r:id="rId12" w:history="1">
        <w:r w:rsidRPr="005C5905">
          <w:rPr>
            <w:rStyle w:val="Hypertextovodkaz"/>
            <w:rFonts w:ascii="Arial" w:hAnsi="Arial" w:cs="Arial"/>
            <w:sz w:val="22"/>
            <w:szCs w:val="22"/>
          </w:rPr>
          <w:t>ZDE</w:t>
        </w:r>
      </w:hyperlink>
      <w:r w:rsidRPr="005C5905">
        <w:rPr>
          <w:rFonts w:ascii="Arial" w:hAnsi="Arial" w:cs="Arial"/>
          <w:sz w:val="22"/>
          <w:szCs w:val="22"/>
        </w:rPr>
        <w:t xml:space="preserve">, Galaxy Z Flip7 FE </w:t>
      </w:r>
      <w:hyperlink r:id="rId13" w:history="1">
        <w:r w:rsidRPr="005C5905">
          <w:rPr>
            <w:rStyle w:val="Hypertextovodkaz"/>
            <w:rFonts w:ascii="Arial" w:hAnsi="Arial" w:cs="Arial"/>
            <w:sz w:val="22"/>
            <w:szCs w:val="22"/>
          </w:rPr>
          <w:t>ZDE</w:t>
        </w:r>
      </w:hyperlink>
      <w:r w:rsidRPr="005C5905">
        <w:rPr>
          <w:rFonts w:ascii="Arial" w:hAnsi="Arial" w:cs="Arial"/>
          <w:sz w:val="22"/>
          <w:szCs w:val="22"/>
        </w:rPr>
        <w:t>.</w:t>
      </w:r>
    </w:p>
    <w:p w14:paraId="1AC19E29" w14:textId="77777777" w:rsidR="005C5905" w:rsidRDefault="005C5905" w:rsidP="006534A5">
      <w:pPr>
        <w:spacing w:line="300" w:lineRule="auto"/>
        <w:jc w:val="both"/>
        <w:rPr>
          <w:rFonts w:ascii="Arial" w:hAnsi="Arial" w:cs="Arial"/>
          <w:b/>
          <w:bCs/>
          <w:sz w:val="22"/>
          <w:szCs w:val="22"/>
        </w:rPr>
      </w:pPr>
    </w:p>
    <w:p w14:paraId="1E1FED61" w14:textId="77777777" w:rsidR="00121B20" w:rsidRDefault="00121B20" w:rsidP="006534A5">
      <w:pPr>
        <w:spacing w:line="300" w:lineRule="auto"/>
        <w:jc w:val="both"/>
        <w:rPr>
          <w:rFonts w:ascii="Arial" w:hAnsi="Arial" w:cs="Arial"/>
          <w:b/>
          <w:bCs/>
          <w:sz w:val="22"/>
          <w:szCs w:val="22"/>
        </w:rPr>
      </w:pPr>
    </w:p>
    <w:p w14:paraId="3E31EAC5" w14:textId="77777777" w:rsidR="00121B20" w:rsidRPr="00121B20" w:rsidRDefault="00121B20" w:rsidP="00121B20">
      <w:pPr>
        <w:spacing w:line="300" w:lineRule="auto"/>
        <w:jc w:val="both"/>
        <w:rPr>
          <w:rFonts w:ascii="Arial" w:hAnsi="Arial" w:cs="Arial"/>
          <w:b/>
          <w:bCs/>
          <w:sz w:val="22"/>
          <w:szCs w:val="22"/>
        </w:rPr>
      </w:pPr>
      <w:r w:rsidRPr="00121B20">
        <w:rPr>
          <w:rFonts w:ascii="Arial" w:hAnsi="Arial" w:cs="Arial"/>
          <w:b/>
          <w:bCs/>
          <w:sz w:val="22"/>
          <w:szCs w:val="22"/>
        </w:rPr>
        <w:t>Dostupné barvy, velikosti úložiště a doporučené maloobchodní ceny</w:t>
      </w:r>
    </w:p>
    <w:tbl>
      <w:tblPr>
        <w:tblStyle w:val="Mkatabulky"/>
        <w:tblW w:w="0" w:type="auto"/>
        <w:tblLook w:val="04A0" w:firstRow="1" w:lastRow="0" w:firstColumn="1" w:lastColumn="0" w:noHBand="0" w:noVBand="1"/>
      </w:tblPr>
      <w:tblGrid>
        <w:gridCol w:w="1264"/>
        <w:gridCol w:w="1415"/>
        <w:gridCol w:w="2008"/>
        <w:gridCol w:w="2209"/>
        <w:gridCol w:w="2117"/>
      </w:tblGrid>
      <w:tr w:rsidR="00121B20" w:rsidRPr="00121B20" w14:paraId="7A21A529" w14:textId="77777777" w:rsidTr="00EA1FF0">
        <w:tc>
          <w:tcPr>
            <w:tcW w:w="1271" w:type="dxa"/>
            <w:shd w:val="clear" w:color="auto" w:fill="1F3864" w:themeFill="accent5" w:themeFillShade="80"/>
            <w:vAlign w:val="center"/>
          </w:tcPr>
          <w:p w14:paraId="1C08624F" w14:textId="77777777" w:rsidR="00121B20" w:rsidRPr="00121B20" w:rsidRDefault="00121B20" w:rsidP="00121B20">
            <w:pPr>
              <w:spacing w:line="300" w:lineRule="auto"/>
              <w:jc w:val="both"/>
              <w:rPr>
                <w:rFonts w:ascii="Arial" w:hAnsi="Arial" w:cs="Arial"/>
                <w:b/>
                <w:bCs/>
                <w:sz w:val="22"/>
                <w:szCs w:val="22"/>
              </w:rPr>
            </w:pPr>
            <w:r w:rsidRPr="00121B20">
              <w:rPr>
                <w:rFonts w:ascii="Arial" w:hAnsi="Arial" w:cs="Arial"/>
                <w:b/>
                <w:bCs/>
                <w:sz w:val="22"/>
                <w:szCs w:val="22"/>
              </w:rPr>
              <w:t>MODEL</w:t>
            </w:r>
          </w:p>
        </w:tc>
        <w:tc>
          <w:tcPr>
            <w:tcW w:w="1418" w:type="dxa"/>
            <w:shd w:val="clear" w:color="auto" w:fill="1F3864" w:themeFill="accent5" w:themeFillShade="80"/>
            <w:vAlign w:val="center"/>
          </w:tcPr>
          <w:p w14:paraId="08B022E8" w14:textId="77777777" w:rsidR="00121B20" w:rsidRPr="00121B20" w:rsidRDefault="00121B20" w:rsidP="00121B20">
            <w:pPr>
              <w:spacing w:line="300" w:lineRule="auto"/>
              <w:jc w:val="both"/>
              <w:rPr>
                <w:rFonts w:ascii="Arial" w:hAnsi="Arial" w:cs="Arial"/>
                <w:b/>
                <w:bCs/>
                <w:sz w:val="22"/>
                <w:szCs w:val="22"/>
              </w:rPr>
            </w:pPr>
            <w:r w:rsidRPr="00121B20">
              <w:rPr>
                <w:rFonts w:ascii="Arial" w:hAnsi="Arial" w:cs="Arial"/>
                <w:b/>
                <w:bCs/>
                <w:sz w:val="22"/>
                <w:szCs w:val="22"/>
              </w:rPr>
              <w:t>VELIKOST ÚLOŽIŠTĚ</w:t>
            </w:r>
          </w:p>
        </w:tc>
        <w:tc>
          <w:tcPr>
            <w:tcW w:w="2038" w:type="dxa"/>
            <w:shd w:val="clear" w:color="auto" w:fill="1F3864" w:themeFill="accent5" w:themeFillShade="80"/>
            <w:vAlign w:val="center"/>
          </w:tcPr>
          <w:p w14:paraId="6837C637" w14:textId="77777777" w:rsidR="00121B20" w:rsidRPr="00121B20" w:rsidRDefault="00121B20" w:rsidP="00121B20">
            <w:pPr>
              <w:spacing w:line="300" w:lineRule="auto"/>
              <w:jc w:val="both"/>
              <w:rPr>
                <w:rFonts w:ascii="Arial" w:hAnsi="Arial" w:cs="Arial"/>
                <w:b/>
                <w:bCs/>
                <w:sz w:val="22"/>
                <w:szCs w:val="22"/>
              </w:rPr>
            </w:pPr>
            <w:r w:rsidRPr="00121B20">
              <w:rPr>
                <w:rFonts w:ascii="Arial" w:hAnsi="Arial" w:cs="Arial"/>
                <w:b/>
                <w:bCs/>
                <w:sz w:val="22"/>
                <w:szCs w:val="22"/>
              </w:rPr>
              <w:t>BARVY</w:t>
            </w:r>
          </w:p>
        </w:tc>
        <w:tc>
          <w:tcPr>
            <w:tcW w:w="2214" w:type="dxa"/>
            <w:shd w:val="clear" w:color="auto" w:fill="1F3864" w:themeFill="accent5" w:themeFillShade="80"/>
            <w:vAlign w:val="center"/>
          </w:tcPr>
          <w:p w14:paraId="3EBC2511" w14:textId="77777777" w:rsidR="00121B20" w:rsidRPr="00121B20" w:rsidRDefault="00121B20" w:rsidP="00121B20">
            <w:pPr>
              <w:spacing w:line="300" w:lineRule="auto"/>
              <w:jc w:val="both"/>
              <w:rPr>
                <w:rFonts w:ascii="Arial" w:hAnsi="Arial" w:cs="Arial"/>
                <w:b/>
                <w:bCs/>
                <w:sz w:val="22"/>
                <w:szCs w:val="22"/>
              </w:rPr>
            </w:pPr>
            <w:r w:rsidRPr="00121B20">
              <w:rPr>
                <w:rFonts w:ascii="Arial" w:hAnsi="Arial" w:cs="Arial"/>
                <w:b/>
                <w:bCs/>
                <w:sz w:val="22"/>
                <w:szCs w:val="22"/>
              </w:rPr>
              <w:t>DOPORUČENÁ MALOOBCHODNÍ CENA</w:t>
            </w:r>
          </w:p>
        </w:tc>
        <w:tc>
          <w:tcPr>
            <w:tcW w:w="2121" w:type="dxa"/>
            <w:shd w:val="clear" w:color="auto" w:fill="1F3864" w:themeFill="accent5" w:themeFillShade="80"/>
          </w:tcPr>
          <w:p w14:paraId="52E6C508" w14:textId="77777777" w:rsidR="00121B20" w:rsidRPr="00121B20" w:rsidRDefault="00121B20" w:rsidP="00121B20">
            <w:pPr>
              <w:spacing w:line="300" w:lineRule="auto"/>
              <w:jc w:val="both"/>
              <w:rPr>
                <w:rFonts w:ascii="Arial" w:hAnsi="Arial" w:cs="Arial"/>
                <w:b/>
                <w:bCs/>
                <w:sz w:val="22"/>
                <w:szCs w:val="22"/>
              </w:rPr>
            </w:pPr>
            <w:r w:rsidRPr="00121B20">
              <w:rPr>
                <w:rFonts w:ascii="Arial" w:hAnsi="Arial" w:cs="Arial"/>
                <w:b/>
                <w:bCs/>
                <w:sz w:val="22"/>
                <w:szCs w:val="22"/>
              </w:rPr>
              <w:t xml:space="preserve">SPECIÁLNÍ CENA V PŘEDPRODEJI </w:t>
            </w:r>
            <w:r w:rsidRPr="00121B20">
              <w:rPr>
                <w:rFonts w:ascii="Arial" w:hAnsi="Arial" w:cs="Arial"/>
                <w:b/>
                <w:bCs/>
                <w:i/>
                <w:iCs/>
                <w:sz w:val="22"/>
                <w:szCs w:val="22"/>
              </w:rPr>
              <w:t>VYŠŠÍ ZA NIŽŠÍ</w:t>
            </w:r>
            <w:r w:rsidRPr="00121B20">
              <w:rPr>
                <w:rFonts w:ascii="Arial" w:hAnsi="Arial" w:cs="Arial"/>
                <w:b/>
                <w:bCs/>
                <w:sz w:val="22"/>
                <w:szCs w:val="22"/>
              </w:rPr>
              <w:t>**</w:t>
            </w:r>
          </w:p>
        </w:tc>
      </w:tr>
      <w:tr w:rsidR="00121B20" w:rsidRPr="00121B20" w14:paraId="347516C3" w14:textId="77777777" w:rsidTr="00EA1FF0">
        <w:tc>
          <w:tcPr>
            <w:tcW w:w="1271" w:type="dxa"/>
            <w:vMerge w:val="restart"/>
            <w:shd w:val="clear" w:color="auto" w:fill="auto"/>
            <w:vAlign w:val="center"/>
          </w:tcPr>
          <w:p w14:paraId="77CA0D41"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Galaxy Z Flip7</w:t>
            </w:r>
          </w:p>
        </w:tc>
        <w:tc>
          <w:tcPr>
            <w:tcW w:w="1418" w:type="dxa"/>
            <w:shd w:val="clear" w:color="auto" w:fill="auto"/>
            <w:vAlign w:val="center"/>
          </w:tcPr>
          <w:p w14:paraId="1D6B5E17"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12 + 512 GB</w:t>
            </w:r>
          </w:p>
        </w:tc>
        <w:tc>
          <w:tcPr>
            <w:tcW w:w="2038" w:type="dxa"/>
            <w:vMerge w:val="restart"/>
            <w:vAlign w:val="center"/>
          </w:tcPr>
          <w:p w14:paraId="3B056C5A" w14:textId="77777777" w:rsidR="00121B20" w:rsidRPr="00FB3962" w:rsidRDefault="00121B20" w:rsidP="00121B20">
            <w:pPr>
              <w:spacing w:line="300" w:lineRule="auto"/>
              <w:rPr>
                <w:rFonts w:ascii="Arial" w:hAnsi="Arial" w:cs="Arial"/>
                <w:sz w:val="22"/>
                <w:szCs w:val="22"/>
              </w:rPr>
            </w:pPr>
            <w:r w:rsidRPr="00FB3962">
              <w:rPr>
                <w:rFonts w:ascii="Arial" w:hAnsi="Arial" w:cs="Arial"/>
                <w:sz w:val="22"/>
                <w:szCs w:val="22"/>
              </w:rPr>
              <w:t>černá, modrá, červená, zelená*</w:t>
            </w:r>
          </w:p>
        </w:tc>
        <w:tc>
          <w:tcPr>
            <w:tcW w:w="2214" w:type="dxa"/>
            <w:tcBorders>
              <w:top w:val="single" w:sz="4" w:space="0" w:color="auto"/>
              <w:left w:val="single" w:sz="4" w:space="0" w:color="auto"/>
              <w:bottom w:val="single" w:sz="4" w:space="0" w:color="auto"/>
              <w:right w:val="single" w:sz="4" w:space="0" w:color="auto"/>
            </w:tcBorders>
            <w:shd w:val="clear" w:color="auto" w:fill="auto"/>
            <w:vAlign w:val="center"/>
          </w:tcPr>
          <w:p w14:paraId="5A1A83EC"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33 299 Kč</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643DCA9"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29 999 Kč</w:t>
            </w:r>
          </w:p>
        </w:tc>
      </w:tr>
      <w:tr w:rsidR="00121B20" w:rsidRPr="00121B20" w14:paraId="7E427A01" w14:textId="77777777" w:rsidTr="00EA1FF0">
        <w:tc>
          <w:tcPr>
            <w:tcW w:w="1271" w:type="dxa"/>
            <w:vMerge/>
            <w:shd w:val="clear" w:color="auto" w:fill="auto"/>
            <w:vAlign w:val="center"/>
          </w:tcPr>
          <w:p w14:paraId="0AF708BD" w14:textId="77777777" w:rsidR="00121B20" w:rsidRPr="00FB3962" w:rsidRDefault="00121B20" w:rsidP="00121B20">
            <w:pPr>
              <w:spacing w:line="300" w:lineRule="auto"/>
              <w:jc w:val="both"/>
              <w:rPr>
                <w:rFonts w:ascii="Arial" w:hAnsi="Arial" w:cs="Arial"/>
                <w:sz w:val="22"/>
                <w:szCs w:val="22"/>
              </w:rPr>
            </w:pPr>
          </w:p>
        </w:tc>
        <w:tc>
          <w:tcPr>
            <w:tcW w:w="1418" w:type="dxa"/>
            <w:shd w:val="clear" w:color="auto" w:fill="auto"/>
            <w:vAlign w:val="center"/>
          </w:tcPr>
          <w:p w14:paraId="42170297"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12 + 256 GB</w:t>
            </w:r>
          </w:p>
        </w:tc>
        <w:tc>
          <w:tcPr>
            <w:tcW w:w="2038" w:type="dxa"/>
            <w:vMerge/>
            <w:vAlign w:val="center"/>
          </w:tcPr>
          <w:p w14:paraId="07CB4316" w14:textId="77777777" w:rsidR="00121B20" w:rsidRPr="00FB3962" w:rsidRDefault="00121B20" w:rsidP="00121B20">
            <w:pPr>
              <w:spacing w:line="300" w:lineRule="auto"/>
              <w:jc w:val="both"/>
              <w:rPr>
                <w:rFonts w:ascii="Arial" w:hAnsi="Arial" w:cs="Arial"/>
                <w:sz w:val="22"/>
                <w:szCs w:val="22"/>
              </w:rPr>
            </w:pPr>
          </w:p>
        </w:tc>
        <w:tc>
          <w:tcPr>
            <w:tcW w:w="2214" w:type="dxa"/>
            <w:tcBorders>
              <w:top w:val="single" w:sz="4" w:space="0" w:color="auto"/>
              <w:left w:val="single" w:sz="4" w:space="0" w:color="auto"/>
              <w:bottom w:val="single" w:sz="4" w:space="0" w:color="auto"/>
              <w:right w:val="single" w:sz="4" w:space="0" w:color="auto"/>
            </w:tcBorders>
            <w:shd w:val="clear" w:color="auto" w:fill="auto"/>
            <w:vAlign w:val="center"/>
          </w:tcPr>
          <w:p w14:paraId="1BD94982"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29 999 Kč</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79E5C1A3"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w:t>
            </w:r>
          </w:p>
        </w:tc>
      </w:tr>
      <w:tr w:rsidR="00121B20" w:rsidRPr="00121B20" w14:paraId="7A40F23C" w14:textId="77777777" w:rsidTr="00EA1FF0">
        <w:tc>
          <w:tcPr>
            <w:tcW w:w="1271" w:type="dxa"/>
            <w:vMerge w:val="restart"/>
            <w:shd w:val="clear" w:color="auto" w:fill="auto"/>
            <w:vAlign w:val="center"/>
          </w:tcPr>
          <w:p w14:paraId="574F78DD"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Galaxy Z Flip7 FE</w:t>
            </w:r>
          </w:p>
        </w:tc>
        <w:tc>
          <w:tcPr>
            <w:tcW w:w="1418" w:type="dxa"/>
            <w:shd w:val="clear" w:color="auto" w:fill="auto"/>
            <w:vAlign w:val="center"/>
          </w:tcPr>
          <w:p w14:paraId="1EDCA3E8"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8 + 256 GB</w:t>
            </w:r>
          </w:p>
        </w:tc>
        <w:tc>
          <w:tcPr>
            <w:tcW w:w="2038" w:type="dxa"/>
            <w:vMerge w:val="restart"/>
            <w:vAlign w:val="center"/>
          </w:tcPr>
          <w:p w14:paraId="1188CB28"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bílá, černá</w:t>
            </w:r>
          </w:p>
        </w:tc>
        <w:tc>
          <w:tcPr>
            <w:tcW w:w="2214" w:type="dxa"/>
            <w:tcBorders>
              <w:top w:val="nil"/>
              <w:left w:val="single" w:sz="4" w:space="0" w:color="auto"/>
              <w:bottom w:val="single" w:sz="4" w:space="0" w:color="auto"/>
              <w:right w:val="single" w:sz="4" w:space="0" w:color="auto"/>
            </w:tcBorders>
            <w:shd w:val="clear" w:color="auto" w:fill="auto"/>
            <w:vAlign w:val="center"/>
          </w:tcPr>
          <w:p w14:paraId="47E68922"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26 699 Kč</w:t>
            </w:r>
          </w:p>
        </w:tc>
        <w:tc>
          <w:tcPr>
            <w:tcW w:w="2121" w:type="dxa"/>
            <w:tcBorders>
              <w:top w:val="nil"/>
              <w:left w:val="single" w:sz="4" w:space="0" w:color="auto"/>
              <w:bottom w:val="single" w:sz="4" w:space="0" w:color="auto"/>
              <w:right w:val="single" w:sz="4" w:space="0" w:color="auto"/>
            </w:tcBorders>
            <w:shd w:val="clear" w:color="auto" w:fill="auto"/>
            <w:vAlign w:val="center"/>
          </w:tcPr>
          <w:p w14:paraId="7227C1C1"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24 999 Kč</w:t>
            </w:r>
          </w:p>
        </w:tc>
      </w:tr>
      <w:tr w:rsidR="00121B20" w:rsidRPr="00121B20" w14:paraId="10E68BCF" w14:textId="77777777" w:rsidTr="00EA1FF0">
        <w:tc>
          <w:tcPr>
            <w:tcW w:w="1271" w:type="dxa"/>
            <w:vMerge/>
            <w:shd w:val="clear" w:color="auto" w:fill="auto"/>
            <w:vAlign w:val="center"/>
          </w:tcPr>
          <w:p w14:paraId="2899E202" w14:textId="77777777" w:rsidR="00121B20" w:rsidRPr="00FB3962" w:rsidRDefault="00121B20" w:rsidP="00121B20">
            <w:pPr>
              <w:spacing w:line="300" w:lineRule="auto"/>
              <w:jc w:val="both"/>
              <w:rPr>
                <w:rFonts w:ascii="Arial" w:hAnsi="Arial" w:cs="Arial"/>
                <w:sz w:val="22"/>
                <w:szCs w:val="22"/>
              </w:rPr>
            </w:pPr>
          </w:p>
        </w:tc>
        <w:tc>
          <w:tcPr>
            <w:tcW w:w="1418" w:type="dxa"/>
            <w:shd w:val="clear" w:color="auto" w:fill="auto"/>
            <w:vAlign w:val="center"/>
          </w:tcPr>
          <w:p w14:paraId="32802418"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8 + 128 GB</w:t>
            </w:r>
          </w:p>
        </w:tc>
        <w:tc>
          <w:tcPr>
            <w:tcW w:w="2038" w:type="dxa"/>
            <w:vMerge/>
          </w:tcPr>
          <w:p w14:paraId="78F57D7D" w14:textId="77777777" w:rsidR="00121B20" w:rsidRPr="00FB3962" w:rsidRDefault="00121B20" w:rsidP="00121B20">
            <w:pPr>
              <w:spacing w:line="300" w:lineRule="auto"/>
              <w:jc w:val="both"/>
              <w:rPr>
                <w:rFonts w:ascii="Arial" w:hAnsi="Arial" w:cs="Arial"/>
                <w:sz w:val="22"/>
                <w:szCs w:val="22"/>
              </w:rPr>
            </w:pPr>
          </w:p>
        </w:tc>
        <w:tc>
          <w:tcPr>
            <w:tcW w:w="2214" w:type="dxa"/>
            <w:tcBorders>
              <w:top w:val="nil"/>
              <w:left w:val="single" w:sz="4" w:space="0" w:color="auto"/>
              <w:bottom w:val="single" w:sz="4" w:space="0" w:color="auto"/>
              <w:right w:val="single" w:sz="4" w:space="0" w:color="auto"/>
            </w:tcBorders>
            <w:shd w:val="clear" w:color="auto" w:fill="auto"/>
            <w:vAlign w:val="center"/>
          </w:tcPr>
          <w:p w14:paraId="7CDC1D44"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24 999 Kč</w:t>
            </w:r>
          </w:p>
        </w:tc>
        <w:tc>
          <w:tcPr>
            <w:tcW w:w="2121" w:type="dxa"/>
            <w:tcBorders>
              <w:top w:val="nil"/>
              <w:left w:val="single" w:sz="4" w:space="0" w:color="auto"/>
              <w:bottom w:val="single" w:sz="4" w:space="0" w:color="auto"/>
              <w:right w:val="single" w:sz="4" w:space="0" w:color="auto"/>
            </w:tcBorders>
            <w:shd w:val="clear" w:color="auto" w:fill="auto"/>
            <w:vAlign w:val="center"/>
          </w:tcPr>
          <w:p w14:paraId="235BB975" w14:textId="77777777" w:rsidR="00121B20" w:rsidRPr="00FB3962" w:rsidRDefault="00121B20" w:rsidP="00121B20">
            <w:pPr>
              <w:spacing w:line="300" w:lineRule="auto"/>
              <w:jc w:val="both"/>
              <w:rPr>
                <w:rFonts w:ascii="Arial" w:hAnsi="Arial" w:cs="Arial"/>
                <w:sz w:val="22"/>
                <w:szCs w:val="22"/>
              </w:rPr>
            </w:pPr>
            <w:r w:rsidRPr="00FB3962">
              <w:rPr>
                <w:rFonts w:ascii="Arial" w:hAnsi="Arial" w:cs="Arial"/>
                <w:sz w:val="22"/>
                <w:szCs w:val="22"/>
              </w:rPr>
              <w:t>-</w:t>
            </w:r>
          </w:p>
        </w:tc>
      </w:tr>
    </w:tbl>
    <w:p w14:paraId="778E308E" w14:textId="77777777" w:rsidR="00121B20" w:rsidRPr="00121B20" w:rsidRDefault="00121B20" w:rsidP="00121B20">
      <w:pPr>
        <w:spacing w:line="300" w:lineRule="auto"/>
        <w:jc w:val="both"/>
        <w:rPr>
          <w:rFonts w:ascii="Arial" w:hAnsi="Arial" w:cs="Arial"/>
          <w:i/>
          <w:iCs/>
          <w:sz w:val="18"/>
          <w:szCs w:val="18"/>
        </w:rPr>
      </w:pPr>
      <w:r w:rsidRPr="00121B20">
        <w:rPr>
          <w:rFonts w:ascii="Arial" w:hAnsi="Arial" w:cs="Arial"/>
          <w:i/>
          <w:iCs/>
          <w:sz w:val="18"/>
          <w:szCs w:val="18"/>
        </w:rPr>
        <w:lastRenderedPageBreak/>
        <w:t>Všechny uvedené ceny jsou doporučené maloobchodní ceny stanovené výrobcem. Prodejní cena se může lišit v závislosti na prodejci.</w:t>
      </w:r>
    </w:p>
    <w:p w14:paraId="24E9A5CF" w14:textId="77777777" w:rsidR="00121B20" w:rsidRPr="00121B20" w:rsidRDefault="00121B20" w:rsidP="00121B20">
      <w:pPr>
        <w:spacing w:line="300" w:lineRule="auto"/>
        <w:jc w:val="both"/>
        <w:rPr>
          <w:rFonts w:ascii="Arial" w:hAnsi="Arial" w:cs="Arial"/>
          <w:i/>
          <w:iCs/>
          <w:sz w:val="18"/>
          <w:szCs w:val="18"/>
        </w:rPr>
      </w:pPr>
      <w:r w:rsidRPr="00121B20">
        <w:rPr>
          <w:rFonts w:ascii="Arial" w:hAnsi="Arial" w:cs="Arial"/>
          <w:i/>
          <w:iCs/>
          <w:sz w:val="18"/>
          <w:szCs w:val="18"/>
        </w:rPr>
        <w:t xml:space="preserve">* Barva dostupná exkluzivně na </w:t>
      </w:r>
      <w:hyperlink r:id="rId14" w:history="1">
        <w:r w:rsidRPr="00121B20">
          <w:rPr>
            <w:rStyle w:val="Hypertextovodkaz"/>
            <w:rFonts w:ascii="Arial" w:hAnsi="Arial" w:cs="Arial"/>
            <w:i/>
            <w:iCs/>
            <w:sz w:val="18"/>
            <w:szCs w:val="18"/>
          </w:rPr>
          <w:t>samsung.cz</w:t>
        </w:r>
      </w:hyperlink>
      <w:r w:rsidRPr="00121B20">
        <w:rPr>
          <w:rFonts w:ascii="Arial" w:hAnsi="Arial" w:cs="Arial"/>
          <w:i/>
          <w:iCs/>
          <w:sz w:val="18"/>
          <w:szCs w:val="18"/>
        </w:rPr>
        <w:t>.</w:t>
      </w:r>
    </w:p>
    <w:p w14:paraId="328AB12B" w14:textId="77777777" w:rsidR="00121B20" w:rsidRPr="00121B20" w:rsidRDefault="00121B20" w:rsidP="00121B20">
      <w:pPr>
        <w:spacing w:line="300" w:lineRule="auto"/>
        <w:jc w:val="both"/>
        <w:rPr>
          <w:rFonts w:ascii="Arial" w:hAnsi="Arial" w:cs="Arial"/>
          <w:i/>
          <w:iCs/>
          <w:sz w:val="18"/>
          <w:szCs w:val="18"/>
        </w:rPr>
      </w:pPr>
      <w:r w:rsidRPr="00121B20">
        <w:rPr>
          <w:rFonts w:ascii="Arial" w:hAnsi="Arial" w:cs="Arial"/>
          <w:i/>
          <w:iCs/>
          <w:sz w:val="18"/>
          <w:szCs w:val="18"/>
        </w:rPr>
        <w:t>** Cena při využití nabídky vyšší kapacity paměti za cenu té nižší</w:t>
      </w:r>
    </w:p>
    <w:p w14:paraId="0DBB9697" w14:textId="77777777" w:rsidR="00121B20" w:rsidRPr="00121B20" w:rsidRDefault="00121B20" w:rsidP="00121B20">
      <w:pPr>
        <w:spacing w:line="300" w:lineRule="auto"/>
        <w:jc w:val="both"/>
        <w:rPr>
          <w:rFonts w:ascii="Arial" w:hAnsi="Arial" w:cs="Arial"/>
          <w:b/>
          <w:bCs/>
          <w:sz w:val="22"/>
          <w:szCs w:val="22"/>
        </w:rPr>
      </w:pPr>
    </w:p>
    <w:p w14:paraId="708CDBC5" w14:textId="77777777" w:rsidR="00121B20" w:rsidRPr="00121B20" w:rsidRDefault="00121B20" w:rsidP="00121B20">
      <w:pPr>
        <w:spacing w:line="300" w:lineRule="auto"/>
        <w:jc w:val="both"/>
        <w:rPr>
          <w:rFonts w:ascii="Arial" w:hAnsi="Arial" w:cs="Arial"/>
          <w:b/>
          <w:bCs/>
          <w:sz w:val="22"/>
          <w:szCs w:val="22"/>
        </w:rPr>
      </w:pPr>
    </w:p>
    <w:p w14:paraId="134CAD13" w14:textId="77777777" w:rsidR="005C5905" w:rsidRDefault="005C5905" w:rsidP="006534A5">
      <w:pPr>
        <w:spacing w:line="300" w:lineRule="auto"/>
        <w:jc w:val="both"/>
        <w:rPr>
          <w:rFonts w:ascii="Arial" w:hAnsi="Arial" w:cs="Arial"/>
          <w:b/>
          <w:bCs/>
          <w:sz w:val="22"/>
          <w:szCs w:val="22"/>
        </w:rPr>
      </w:pPr>
    </w:p>
    <w:p w14:paraId="75E56538" w14:textId="77777777" w:rsidR="00D57459" w:rsidRPr="00976487" w:rsidRDefault="00D57459" w:rsidP="00D57459">
      <w:pPr>
        <w:pStyle w:val="Normlnweb"/>
        <w:widowControl w:val="0"/>
        <w:spacing w:line="300" w:lineRule="auto"/>
        <w:jc w:val="both"/>
        <w:rPr>
          <w:rFonts w:ascii="Arial" w:hAnsi="Arial" w:cs="Arial"/>
          <w:b/>
          <w:bCs/>
          <w:color w:val="000000"/>
          <w:sz w:val="20"/>
          <w:szCs w:val="20"/>
          <w:u w:val="single"/>
        </w:rPr>
      </w:pPr>
    </w:p>
    <w:p w14:paraId="1328FED9" w14:textId="3B7C029D" w:rsidR="008E7E01" w:rsidRPr="00641EEE" w:rsidRDefault="00673937" w:rsidP="008E7E01">
      <w:pPr>
        <w:pStyle w:val="Normlnweb"/>
        <w:jc w:val="both"/>
        <w:rPr>
          <w:rFonts w:ascii="Arial" w:hAnsi="Arial" w:cs="Arial"/>
          <w:b/>
          <w:bCs/>
          <w:sz w:val="20"/>
          <w:szCs w:val="20"/>
        </w:rPr>
      </w:pPr>
      <w:r w:rsidRPr="00641EEE">
        <w:rPr>
          <w:rFonts w:ascii="Arial" w:hAnsi="Arial" w:cs="Arial"/>
          <w:b/>
          <w:bCs/>
          <w:sz w:val="20"/>
          <w:szCs w:val="20"/>
        </w:rPr>
        <w:t xml:space="preserve">Technické specifikace </w:t>
      </w:r>
    </w:p>
    <w:p w14:paraId="26C5923E" w14:textId="77777777" w:rsidR="008E7E01" w:rsidRPr="00976487" w:rsidRDefault="008E7E01" w:rsidP="008E7E01">
      <w:pPr>
        <w:pStyle w:val="Normlnweb"/>
        <w:jc w:val="both"/>
        <w:rPr>
          <w:rFonts w:ascii="Arial" w:hAnsi="Arial" w:cs="Arial"/>
          <w:b/>
          <w:bCs/>
          <w:sz w:val="22"/>
          <w:szCs w:val="22"/>
          <w:u w:val="single"/>
        </w:rPr>
      </w:pPr>
      <w:bookmarkStart w:id="16" w:name="_Hlk202783495"/>
    </w:p>
    <w:tbl>
      <w:tblPr>
        <w:tblW w:w="4871" w:type="pct"/>
        <w:tblLayout w:type="fixed"/>
        <w:tblCellMar>
          <w:left w:w="0" w:type="dxa"/>
          <w:right w:w="0" w:type="dxa"/>
        </w:tblCellMar>
        <w:tblLook w:val="04A0" w:firstRow="1" w:lastRow="0" w:firstColumn="1" w:lastColumn="0" w:noHBand="0" w:noVBand="1"/>
      </w:tblPr>
      <w:tblGrid>
        <w:gridCol w:w="1696"/>
        <w:gridCol w:w="1275"/>
        <w:gridCol w:w="5809"/>
      </w:tblGrid>
      <w:tr w:rsidR="008E7E01" w:rsidRPr="00976487" w14:paraId="724012D1" w14:textId="77777777" w:rsidTr="00CD7BFB">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262626"/>
          </w:tcPr>
          <w:p w14:paraId="04880BF9" w14:textId="77777777" w:rsidR="008E7E01" w:rsidRPr="00976487" w:rsidRDefault="008E7E01" w:rsidP="00CD7BFB">
            <w:pPr>
              <w:spacing w:line="276" w:lineRule="auto"/>
              <w:jc w:val="center"/>
              <w:rPr>
                <w:rFonts w:ascii="Arial" w:hAnsi="Arial" w:cs="Arial"/>
                <w:b/>
                <w:bCs/>
              </w:rPr>
            </w:pPr>
            <w:r w:rsidRPr="00976487">
              <w:rPr>
                <w:rFonts w:ascii="Arial" w:hAnsi="Arial" w:cs="Arial"/>
                <w:b/>
                <w:bCs/>
              </w:rPr>
              <w:t>​Galaxy Z Flip7</w:t>
            </w:r>
          </w:p>
        </w:tc>
      </w:tr>
      <w:tr w:rsidR="00673937" w:rsidRPr="00976487" w14:paraId="673EEFD1" w14:textId="77777777" w:rsidTr="00673937">
        <w:trPr>
          <w:trHeight w:val="316"/>
        </w:trPr>
        <w:tc>
          <w:tcPr>
            <w:tcW w:w="966" w:type="pct"/>
            <w:vMerge w:val="restart"/>
            <w:tcBorders>
              <w:top w:val="nil"/>
              <w:left w:val="single" w:sz="4" w:space="0" w:color="auto"/>
              <w:right w:val="single" w:sz="4" w:space="0" w:color="auto"/>
            </w:tcBorders>
            <w:vAlign w:val="center"/>
          </w:tcPr>
          <w:p w14:paraId="1F1EC115" w14:textId="1EB9B6DB" w:rsidR="00673937" w:rsidRPr="00976487" w:rsidRDefault="00673937" w:rsidP="00673937">
            <w:pPr>
              <w:spacing w:line="276" w:lineRule="auto"/>
              <w:jc w:val="center"/>
              <w:rPr>
                <w:rFonts w:ascii="Arial" w:hAnsi="Arial" w:cs="Arial"/>
                <w:b/>
                <w:bCs/>
              </w:rPr>
            </w:pPr>
            <w:r w:rsidRPr="00976487">
              <w:rPr>
                <w:rFonts w:ascii="Arial" w:hAnsi="Arial" w:cs="Arial"/>
                <w:b/>
                <w:bCs/>
              </w:rPr>
              <w:t xml:space="preserve">Displej </w:t>
            </w: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5F97D0B4" w14:textId="77777777" w:rsidR="00673937" w:rsidRPr="00976487" w:rsidRDefault="00673937" w:rsidP="00673937">
            <w:pPr>
              <w:spacing w:line="276" w:lineRule="auto"/>
              <w:jc w:val="center"/>
              <w:rPr>
                <w:rFonts w:ascii="Arial" w:hAnsi="Arial" w:cs="Arial"/>
                <w:b/>
                <w:bCs/>
              </w:rPr>
            </w:pPr>
            <w:r w:rsidRPr="00976487">
              <w:rPr>
                <w:rFonts w:ascii="Arial" w:hAnsi="Arial" w:cs="Arial"/>
                <w:b/>
                <w:bCs/>
              </w:rPr>
              <w:t xml:space="preserve">Hlavní displej </w:t>
            </w:r>
          </w:p>
          <w:p w14:paraId="79E1FE7E" w14:textId="21269110" w:rsidR="00673937" w:rsidRPr="00976487" w:rsidRDefault="00673937" w:rsidP="00673937">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DED2CFE" w14:textId="28D2A30C" w:rsidR="00673937" w:rsidRPr="00976487" w:rsidRDefault="00673937" w:rsidP="00673937">
            <w:pPr>
              <w:spacing w:line="276" w:lineRule="auto"/>
              <w:jc w:val="center"/>
              <w:rPr>
                <w:rFonts w:ascii="Arial" w:hAnsi="Arial" w:cs="Arial"/>
              </w:rPr>
            </w:pPr>
            <w:r w:rsidRPr="00976487">
              <w:rPr>
                <w:rFonts w:ascii="Arial" w:hAnsi="Arial" w:cs="Arial"/>
              </w:rPr>
              <w:t>6</w:t>
            </w:r>
            <w:r w:rsidR="007D1F24" w:rsidRPr="00976487">
              <w:rPr>
                <w:rFonts w:ascii="Arial" w:hAnsi="Arial" w:cs="Arial"/>
              </w:rPr>
              <w:t>,</w:t>
            </w:r>
            <w:r w:rsidRPr="00976487">
              <w:rPr>
                <w:rFonts w:ascii="Arial" w:hAnsi="Arial" w:cs="Arial"/>
              </w:rPr>
              <w:t>9</w:t>
            </w:r>
            <w:r w:rsidR="007D1F24" w:rsidRPr="00976487">
              <w:rPr>
                <w:rFonts w:ascii="Arial" w:hAnsi="Arial" w:cs="Arial"/>
              </w:rPr>
              <w:t xml:space="preserve">“ (17,5 cm) </w:t>
            </w:r>
            <w:r w:rsidRPr="00976487">
              <w:rPr>
                <w:rFonts w:ascii="Arial" w:hAnsi="Arial" w:cs="Arial"/>
              </w:rPr>
              <w:t>FHD+*</w:t>
            </w:r>
          </w:p>
          <w:p w14:paraId="3EE40AFA" w14:textId="77777777" w:rsidR="00673937" w:rsidRPr="00976487" w:rsidRDefault="00673937" w:rsidP="00673937">
            <w:pPr>
              <w:spacing w:line="276" w:lineRule="auto"/>
              <w:jc w:val="center"/>
              <w:rPr>
                <w:rFonts w:ascii="Arial" w:hAnsi="Arial" w:cs="Arial"/>
              </w:rPr>
            </w:pPr>
            <w:r w:rsidRPr="00976487">
              <w:rPr>
                <w:rFonts w:ascii="Arial" w:hAnsi="Arial" w:cs="Arial"/>
              </w:rPr>
              <w:t>Dynamic AMOLED 2X</w:t>
            </w:r>
          </w:p>
          <w:p w14:paraId="4D85F8A7" w14:textId="028C946C" w:rsidR="00673937" w:rsidRPr="00976487" w:rsidRDefault="007D1F24" w:rsidP="00673937">
            <w:pPr>
              <w:spacing w:line="276" w:lineRule="auto"/>
              <w:jc w:val="center"/>
              <w:rPr>
                <w:rFonts w:ascii="Arial" w:hAnsi="Arial" w:cs="Arial"/>
              </w:rPr>
            </w:pPr>
            <w:r w:rsidRPr="00976487">
              <w:rPr>
                <w:rFonts w:ascii="Arial" w:hAnsi="Arial" w:cs="Arial"/>
              </w:rPr>
              <w:t xml:space="preserve">Adaptivní obnovovací frekvence </w:t>
            </w:r>
            <w:r w:rsidR="00673937" w:rsidRPr="00976487">
              <w:rPr>
                <w:rFonts w:ascii="Arial" w:hAnsi="Arial" w:cs="Arial"/>
              </w:rPr>
              <w:t>120</w:t>
            </w:r>
            <w:r w:rsidRPr="00976487">
              <w:rPr>
                <w:rFonts w:ascii="Arial" w:hAnsi="Arial" w:cs="Arial"/>
              </w:rPr>
              <w:t xml:space="preserve"> </w:t>
            </w:r>
            <w:r w:rsidR="00673937" w:rsidRPr="00976487">
              <w:rPr>
                <w:rFonts w:ascii="Arial" w:hAnsi="Arial" w:cs="Arial"/>
              </w:rPr>
              <w:t>Hz (1~120</w:t>
            </w:r>
            <w:r w:rsidR="00955AC4">
              <w:rPr>
                <w:rFonts w:ascii="Arial" w:hAnsi="Arial" w:cs="Arial"/>
              </w:rPr>
              <w:t xml:space="preserve"> </w:t>
            </w:r>
            <w:r w:rsidR="00673937" w:rsidRPr="00976487">
              <w:rPr>
                <w:rFonts w:ascii="Arial" w:hAnsi="Arial" w:cs="Arial"/>
              </w:rPr>
              <w:t>Hz)</w:t>
            </w:r>
          </w:p>
          <w:p w14:paraId="27A104B9" w14:textId="36016DEC" w:rsidR="00673937" w:rsidRPr="00976487" w:rsidRDefault="007D1F24" w:rsidP="00673937">
            <w:pPr>
              <w:spacing w:line="276" w:lineRule="auto"/>
              <w:jc w:val="center"/>
              <w:rPr>
                <w:rFonts w:ascii="Arial" w:hAnsi="Arial" w:cs="Arial"/>
              </w:rPr>
            </w:pPr>
            <w:r w:rsidRPr="00976487">
              <w:rPr>
                <w:rFonts w:ascii="Arial" w:hAnsi="Arial" w:cs="Arial"/>
              </w:rPr>
              <w:t xml:space="preserve">Rozlišení </w:t>
            </w:r>
            <w:r w:rsidR="00673937" w:rsidRPr="00976487">
              <w:rPr>
                <w:rFonts w:ascii="Arial" w:hAnsi="Arial" w:cs="Arial"/>
              </w:rPr>
              <w:t>2520 x 1080 (21:9)</w:t>
            </w:r>
          </w:p>
        </w:tc>
      </w:tr>
      <w:tr w:rsidR="00673937" w:rsidRPr="00976487" w14:paraId="475CF6FA" w14:textId="77777777" w:rsidTr="00673937">
        <w:trPr>
          <w:trHeight w:val="316"/>
        </w:trPr>
        <w:tc>
          <w:tcPr>
            <w:tcW w:w="966" w:type="pct"/>
            <w:vMerge/>
            <w:tcBorders>
              <w:left w:val="single" w:sz="4" w:space="0" w:color="auto"/>
              <w:right w:val="single" w:sz="4" w:space="0" w:color="auto"/>
            </w:tcBorders>
            <w:vAlign w:val="center"/>
          </w:tcPr>
          <w:p w14:paraId="7483111F" w14:textId="77777777" w:rsidR="00673937" w:rsidRPr="00976487" w:rsidRDefault="00673937" w:rsidP="00673937">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334B730" w14:textId="77777777" w:rsidR="00673937" w:rsidRPr="00976487" w:rsidRDefault="00673937" w:rsidP="00673937">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864A00C" w14:textId="360F716E" w:rsidR="00673937" w:rsidRPr="00976487" w:rsidRDefault="007D1F24" w:rsidP="007D1F24">
            <w:pPr>
              <w:spacing w:line="276" w:lineRule="auto"/>
              <w:jc w:val="center"/>
              <w:rPr>
                <w:rFonts w:ascii="Arial" w:hAnsi="Arial" w:cs="Arial"/>
                <w:i/>
                <w:sz w:val="16"/>
              </w:rPr>
            </w:pPr>
            <w:r w:rsidRPr="00976487">
              <w:rPr>
                <w:rFonts w:ascii="Arial" w:hAnsi="Arial" w:cs="Arial"/>
                <w:i/>
                <w:sz w:val="16"/>
              </w:rPr>
              <w:t>* Rozměr se udává jako úhlopříčka. Hlavní displej Galaxy Z Flip7 měří 6,9” jako plný obdélník a 6,8” s ohledem na zaoblené rohy. Skutečná zobrazovací plocha je vzhledem k zaobleným rohům a otvoru fotoaparát</w:t>
            </w:r>
            <w:r w:rsidR="004100A8">
              <w:rPr>
                <w:rFonts w:ascii="Arial" w:hAnsi="Arial" w:cs="Arial"/>
                <w:i/>
                <w:sz w:val="16"/>
              </w:rPr>
              <w:t>u</w:t>
            </w:r>
            <w:r w:rsidRPr="00976487">
              <w:rPr>
                <w:rFonts w:ascii="Arial" w:hAnsi="Arial" w:cs="Arial"/>
                <w:i/>
                <w:sz w:val="16"/>
              </w:rPr>
              <w:t xml:space="preserve"> menší.</w:t>
            </w:r>
          </w:p>
        </w:tc>
      </w:tr>
      <w:tr w:rsidR="00673937" w:rsidRPr="00976487" w14:paraId="2FFBFD97" w14:textId="77777777" w:rsidTr="00673937">
        <w:trPr>
          <w:trHeight w:val="574"/>
        </w:trPr>
        <w:tc>
          <w:tcPr>
            <w:tcW w:w="966" w:type="pct"/>
            <w:vMerge/>
            <w:tcBorders>
              <w:left w:val="single" w:sz="4" w:space="0" w:color="auto"/>
              <w:right w:val="single" w:sz="4" w:space="0" w:color="auto"/>
            </w:tcBorders>
            <w:vAlign w:val="center"/>
          </w:tcPr>
          <w:p w14:paraId="547BB028" w14:textId="77777777" w:rsidR="00673937" w:rsidRPr="00976487" w:rsidRDefault="00673937" w:rsidP="00673937">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2821D87B" w14:textId="34D55DC7" w:rsidR="00673937" w:rsidRPr="00976487" w:rsidRDefault="00673937" w:rsidP="00673937">
            <w:pPr>
              <w:spacing w:line="276" w:lineRule="auto"/>
              <w:jc w:val="center"/>
              <w:rPr>
                <w:rFonts w:ascii="Arial" w:hAnsi="Arial" w:cs="Arial"/>
                <w:b/>
                <w:bCs/>
              </w:rPr>
            </w:pPr>
            <w:r w:rsidRPr="00976487">
              <w:rPr>
                <w:rFonts w:ascii="Arial" w:hAnsi="Arial" w:cs="Arial"/>
                <w:b/>
                <w:bCs/>
              </w:rPr>
              <w:t xml:space="preserve">Přední displej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57ABA61" w14:textId="1A5F3328" w:rsidR="00673937" w:rsidRPr="00976487" w:rsidRDefault="007D1F24" w:rsidP="00673937">
            <w:pPr>
              <w:spacing w:line="276" w:lineRule="auto"/>
              <w:jc w:val="center"/>
              <w:rPr>
                <w:rFonts w:ascii="Arial" w:hAnsi="Arial" w:cs="Arial"/>
              </w:rPr>
            </w:pPr>
            <w:r w:rsidRPr="00976487">
              <w:rPr>
                <w:rFonts w:ascii="Arial" w:hAnsi="Arial" w:cs="Arial"/>
              </w:rPr>
              <w:t xml:space="preserve">4,1“ (10,4 cm) </w:t>
            </w:r>
            <w:r w:rsidR="00673937" w:rsidRPr="00976487">
              <w:rPr>
                <w:rFonts w:ascii="Arial" w:hAnsi="Arial" w:cs="Arial"/>
              </w:rPr>
              <w:t>Super AMOLED *</w:t>
            </w:r>
          </w:p>
          <w:p w14:paraId="404CF0F5" w14:textId="55B77060" w:rsidR="00673937" w:rsidRPr="00976487" w:rsidRDefault="00673937" w:rsidP="00673937">
            <w:pPr>
              <w:spacing w:line="276" w:lineRule="auto"/>
              <w:jc w:val="center"/>
              <w:rPr>
                <w:rFonts w:ascii="Arial" w:hAnsi="Arial" w:cs="Arial"/>
              </w:rPr>
            </w:pPr>
            <w:r w:rsidRPr="00976487">
              <w:rPr>
                <w:rFonts w:ascii="Arial" w:hAnsi="Arial" w:cs="Arial"/>
              </w:rPr>
              <w:t>1048</w:t>
            </w:r>
            <w:r w:rsidR="00241F9A">
              <w:rPr>
                <w:rFonts w:ascii="Arial" w:hAnsi="Arial" w:cs="Arial"/>
              </w:rPr>
              <w:t xml:space="preserve"> x 948</w:t>
            </w:r>
            <w:r w:rsidRPr="00976487">
              <w:rPr>
                <w:rFonts w:ascii="Arial" w:hAnsi="Arial" w:cs="Arial"/>
              </w:rPr>
              <w:t xml:space="preserve">, </w:t>
            </w:r>
            <w:r w:rsidR="007D1F24" w:rsidRPr="00976487">
              <w:rPr>
                <w:rFonts w:ascii="Arial" w:hAnsi="Arial" w:cs="Arial"/>
              </w:rPr>
              <w:t xml:space="preserve">obnovovací frekvence </w:t>
            </w:r>
            <w:r w:rsidR="00241F9A">
              <w:rPr>
                <w:rFonts w:ascii="Arial" w:hAnsi="Arial" w:cs="Arial"/>
              </w:rPr>
              <w:t>60/</w:t>
            </w:r>
            <w:r w:rsidRPr="00976487">
              <w:rPr>
                <w:rFonts w:ascii="Arial" w:hAnsi="Arial" w:cs="Arial"/>
              </w:rPr>
              <w:t>120</w:t>
            </w:r>
            <w:r w:rsidR="007D1F24" w:rsidRPr="00976487">
              <w:rPr>
                <w:rFonts w:ascii="Arial" w:hAnsi="Arial" w:cs="Arial"/>
              </w:rPr>
              <w:t xml:space="preserve"> </w:t>
            </w:r>
            <w:r w:rsidRPr="00976487">
              <w:rPr>
                <w:rFonts w:ascii="Arial" w:hAnsi="Arial" w:cs="Arial"/>
              </w:rPr>
              <w:t xml:space="preserve">Hz </w:t>
            </w:r>
          </w:p>
          <w:p w14:paraId="62C4B90C" w14:textId="77777777" w:rsidR="00673937" w:rsidRPr="00976487" w:rsidRDefault="00673937" w:rsidP="00673937">
            <w:pPr>
              <w:spacing w:line="276" w:lineRule="auto"/>
              <w:jc w:val="center"/>
              <w:rPr>
                <w:rFonts w:ascii="Arial" w:hAnsi="Arial" w:cs="Arial"/>
              </w:rPr>
            </w:pPr>
          </w:p>
        </w:tc>
      </w:tr>
      <w:tr w:rsidR="008E7E01" w:rsidRPr="00976487" w14:paraId="4C65EEB4" w14:textId="77777777" w:rsidTr="00673937">
        <w:trPr>
          <w:trHeight w:val="574"/>
        </w:trPr>
        <w:tc>
          <w:tcPr>
            <w:tcW w:w="966" w:type="pct"/>
            <w:vMerge/>
            <w:tcBorders>
              <w:left w:val="single" w:sz="4" w:space="0" w:color="auto"/>
              <w:bottom w:val="single" w:sz="4" w:space="0" w:color="auto"/>
              <w:right w:val="single" w:sz="4" w:space="0" w:color="auto"/>
            </w:tcBorders>
            <w:vAlign w:val="center"/>
          </w:tcPr>
          <w:p w14:paraId="713C69D6" w14:textId="77777777" w:rsidR="008E7E01" w:rsidRPr="00976487" w:rsidRDefault="008E7E01" w:rsidP="00CD7BFB">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35B52ABB" w14:textId="77777777" w:rsidR="008E7E01" w:rsidRPr="00976487" w:rsidRDefault="008E7E01" w:rsidP="00CD7BFB">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23528AC" w14:textId="4BD6563F" w:rsidR="008E7E01" w:rsidRPr="00976487" w:rsidRDefault="007D1F24" w:rsidP="007D1F24">
            <w:pPr>
              <w:spacing w:line="276" w:lineRule="auto"/>
              <w:jc w:val="center"/>
              <w:rPr>
                <w:rFonts w:ascii="Arial" w:hAnsi="Arial" w:cs="Arial"/>
                <w:i/>
              </w:rPr>
            </w:pPr>
            <w:r w:rsidRPr="00976487">
              <w:rPr>
                <w:rFonts w:ascii="Arial" w:hAnsi="Arial" w:cs="Arial"/>
                <w:i/>
                <w:sz w:val="16"/>
              </w:rPr>
              <w:t>* Rozměr se udává jako úhlopříčka. Přední displej Galaxy Z Flip7 měří 4,1” jako plný obdélník, skutečná zobrazovací plocha je vzhledem k zaobleným rohům a otvoru fotoaparát</w:t>
            </w:r>
            <w:r w:rsidR="004100A8">
              <w:rPr>
                <w:rFonts w:ascii="Arial" w:hAnsi="Arial" w:cs="Arial"/>
                <w:i/>
                <w:sz w:val="16"/>
              </w:rPr>
              <w:t>u</w:t>
            </w:r>
            <w:r w:rsidRPr="00976487">
              <w:rPr>
                <w:rFonts w:ascii="Arial" w:hAnsi="Arial" w:cs="Arial"/>
                <w:i/>
                <w:sz w:val="16"/>
              </w:rPr>
              <w:t xml:space="preserve"> menší.</w:t>
            </w:r>
          </w:p>
        </w:tc>
      </w:tr>
      <w:tr w:rsidR="00673937" w:rsidRPr="00976487" w14:paraId="6B218901" w14:textId="77777777" w:rsidTr="00673937">
        <w:trPr>
          <w:trHeight w:val="326"/>
        </w:trPr>
        <w:tc>
          <w:tcPr>
            <w:tcW w:w="966" w:type="pct"/>
            <w:vMerge w:val="restart"/>
            <w:tcBorders>
              <w:top w:val="nil"/>
              <w:left w:val="single" w:sz="4" w:space="0" w:color="auto"/>
              <w:right w:val="single" w:sz="4" w:space="0" w:color="auto"/>
            </w:tcBorders>
            <w:vAlign w:val="center"/>
          </w:tcPr>
          <w:p w14:paraId="7D834D46" w14:textId="0B4902BA" w:rsidR="00673937" w:rsidRPr="00976487" w:rsidRDefault="00673937" w:rsidP="00673937">
            <w:pPr>
              <w:spacing w:line="276" w:lineRule="auto"/>
              <w:jc w:val="center"/>
              <w:rPr>
                <w:rFonts w:ascii="Arial" w:hAnsi="Arial" w:cs="Arial"/>
                <w:b/>
                <w:bCs/>
              </w:rPr>
            </w:pPr>
            <w:r w:rsidRPr="00976487">
              <w:rPr>
                <w:rFonts w:ascii="Arial" w:hAnsi="Arial" w:cs="Arial"/>
                <w:b/>
                <w:bCs/>
              </w:rPr>
              <w:t xml:space="preserve">Rozměry a hmotnost </w:t>
            </w: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31387E20" w14:textId="40FD04ED" w:rsidR="00673937" w:rsidRPr="00976487" w:rsidRDefault="00673937" w:rsidP="00673937">
            <w:pPr>
              <w:spacing w:line="276" w:lineRule="auto"/>
              <w:jc w:val="center"/>
              <w:rPr>
                <w:rFonts w:ascii="Arial" w:hAnsi="Arial" w:cs="Arial"/>
                <w:b/>
                <w:bCs/>
              </w:rPr>
            </w:pPr>
            <w:r w:rsidRPr="00976487">
              <w:rPr>
                <w:rFonts w:ascii="Arial" w:hAnsi="Arial" w:cs="Arial"/>
                <w:b/>
                <w:bCs/>
              </w:rPr>
              <w:t xml:space="preserve">Složený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F4B69AA" w14:textId="58F7AC41" w:rsidR="00673937" w:rsidRPr="00976487" w:rsidRDefault="00673937" w:rsidP="00673937">
            <w:pPr>
              <w:spacing w:line="276" w:lineRule="auto"/>
              <w:jc w:val="center"/>
              <w:rPr>
                <w:rFonts w:ascii="Arial" w:hAnsi="Arial" w:cs="Arial"/>
              </w:rPr>
            </w:pPr>
            <w:r w:rsidRPr="00976487">
              <w:rPr>
                <w:rFonts w:ascii="Arial" w:hAnsi="Arial" w:cs="Arial"/>
              </w:rPr>
              <w:t>75</w:t>
            </w:r>
            <w:r w:rsidR="007D1F24" w:rsidRPr="00976487">
              <w:rPr>
                <w:rFonts w:ascii="Arial" w:hAnsi="Arial" w:cs="Arial"/>
              </w:rPr>
              <w:t>,</w:t>
            </w:r>
            <w:r w:rsidRPr="00976487">
              <w:rPr>
                <w:rFonts w:ascii="Arial" w:hAnsi="Arial" w:cs="Arial"/>
              </w:rPr>
              <w:t>2 x 85</w:t>
            </w:r>
            <w:r w:rsidR="007D1F24" w:rsidRPr="00976487">
              <w:rPr>
                <w:rFonts w:ascii="Arial" w:hAnsi="Arial" w:cs="Arial"/>
              </w:rPr>
              <w:t>,</w:t>
            </w:r>
            <w:r w:rsidRPr="00976487">
              <w:rPr>
                <w:rFonts w:ascii="Arial" w:hAnsi="Arial" w:cs="Arial"/>
              </w:rPr>
              <w:t>5 x 13</w:t>
            </w:r>
            <w:r w:rsidR="007D1F24" w:rsidRPr="00976487">
              <w:rPr>
                <w:rFonts w:ascii="Arial" w:hAnsi="Arial" w:cs="Arial"/>
              </w:rPr>
              <w:t>,</w:t>
            </w:r>
            <w:r w:rsidRPr="00976487">
              <w:rPr>
                <w:rFonts w:ascii="Arial" w:hAnsi="Arial" w:cs="Arial"/>
              </w:rPr>
              <w:t>7</w:t>
            </w:r>
            <w:r w:rsidR="007D1F24" w:rsidRPr="00976487">
              <w:rPr>
                <w:rFonts w:ascii="Arial" w:hAnsi="Arial" w:cs="Arial"/>
              </w:rPr>
              <w:t xml:space="preserve"> mm</w:t>
            </w:r>
          </w:p>
        </w:tc>
      </w:tr>
      <w:tr w:rsidR="00387979" w:rsidRPr="00976487" w14:paraId="5FAC05D9" w14:textId="77777777" w:rsidTr="00673937">
        <w:trPr>
          <w:trHeight w:val="326"/>
        </w:trPr>
        <w:tc>
          <w:tcPr>
            <w:tcW w:w="966" w:type="pct"/>
            <w:vMerge/>
            <w:tcBorders>
              <w:top w:val="nil"/>
              <w:left w:val="single" w:sz="4" w:space="0" w:color="auto"/>
              <w:right w:val="single" w:sz="4" w:space="0" w:color="auto"/>
            </w:tcBorders>
            <w:vAlign w:val="center"/>
          </w:tcPr>
          <w:p w14:paraId="0091DAF0" w14:textId="77777777" w:rsidR="00387979" w:rsidRPr="00976487" w:rsidRDefault="00387979" w:rsidP="00387979">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7688C821"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8729ADD" w14:textId="6ACD8467" w:rsidR="00387979" w:rsidRPr="00976487" w:rsidRDefault="00387979" w:rsidP="00387979">
            <w:pPr>
              <w:spacing w:line="276" w:lineRule="auto"/>
              <w:jc w:val="center"/>
              <w:rPr>
                <w:rFonts w:ascii="Arial" w:hAnsi="Arial" w:cs="Arial"/>
              </w:rPr>
            </w:pPr>
            <w:r w:rsidRPr="00976487">
              <w:rPr>
                <w:rFonts w:ascii="Arial" w:hAnsi="Arial" w:cs="Arial"/>
                <w:i/>
                <w:sz w:val="16"/>
              </w:rPr>
              <w:t xml:space="preserve">*Tloušťka modelu Galaxy Z Flip7 ve složeném stavu, měřená odshora dolů </w:t>
            </w:r>
          </w:p>
        </w:tc>
      </w:tr>
      <w:tr w:rsidR="00387979" w:rsidRPr="00976487" w14:paraId="52A4E98E" w14:textId="77777777" w:rsidTr="00673937">
        <w:trPr>
          <w:trHeight w:val="326"/>
        </w:trPr>
        <w:tc>
          <w:tcPr>
            <w:tcW w:w="966" w:type="pct"/>
            <w:vMerge/>
            <w:tcBorders>
              <w:left w:val="single" w:sz="4" w:space="0" w:color="auto"/>
              <w:right w:val="single" w:sz="4" w:space="0" w:color="auto"/>
            </w:tcBorders>
            <w:vAlign w:val="center"/>
          </w:tcPr>
          <w:p w14:paraId="65692F85" w14:textId="77777777" w:rsidR="00387979" w:rsidRPr="00976487" w:rsidRDefault="00387979" w:rsidP="00387979">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0F50EB6B" w14:textId="77E1F938" w:rsidR="00387979" w:rsidRPr="00976487" w:rsidRDefault="00387979" w:rsidP="00387979">
            <w:pPr>
              <w:spacing w:line="276" w:lineRule="auto"/>
              <w:jc w:val="center"/>
              <w:rPr>
                <w:rFonts w:ascii="Arial" w:hAnsi="Arial" w:cs="Arial"/>
                <w:b/>
                <w:bCs/>
              </w:rPr>
            </w:pPr>
            <w:r w:rsidRPr="00976487">
              <w:rPr>
                <w:rFonts w:ascii="Arial" w:hAnsi="Arial" w:cs="Arial"/>
                <w:b/>
                <w:bCs/>
              </w:rPr>
              <w:t xml:space="preserve">Rozložený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E642324" w14:textId="586255F4" w:rsidR="00387979" w:rsidRPr="00976487" w:rsidRDefault="00387979" w:rsidP="00387979">
            <w:pPr>
              <w:spacing w:line="276" w:lineRule="auto"/>
              <w:jc w:val="center"/>
              <w:rPr>
                <w:rFonts w:ascii="Arial" w:hAnsi="Arial" w:cs="Arial"/>
              </w:rPr>
            </w:pPr>
            <w:r w:rsidRPr="00976487">
              <w:rPr>
                <w:rFonts w:ascii="Arial" w:hAnsi="Arial" w:cs="Arial"/>
              </w:rPr>
              <w:t>75,2 x 166,7 x 6,5 mm</w:t>
            </w:r>
          </w:p>
        </w:tc>
      </w:tr>
      <w:tr w:rsidR="00387979" w:rsidRPr="00976487" w14:paraId="6D27D0AB" w14:textId="77777777" w:rsidTr="00673937">
        <w:trPr>
          <w:trHeight w:val="326"/>
        </w:trPr>
        <w:tc>
          <w:tcPr>
            <w:tcW w:w="966" w:type="pct"/>
            <w:vMerge/>
            <w:tcBorders>
              <w:left w:val="single" w:sz="4" w:space="0" w:color="auto"/>
              <w:right w:val="single" w:sz="4" w:space="0" w:color="auto"/>
            </w:tcBorders>
            <w:vAlign w:val="center"/>
          </w:tcPr>
          <w:p w14:paraId="1BA0BF62" w14:textId="77777777" w:rsidR="00387979" w:rsidRPr="00976487" w:rsidRDefault="00387979" w:rsidP="00387979">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00DAE16E"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806EFBB" w14:textId="0D2728ED" w:rsidR="00387979" w:rsidRPr="00976487" w:rsidRDefault="00387979" w:rsidP="00387979">
            <w:pPr>
              <w:spacing w:line="276" w:lineRule="auto"/>
              <w:jc w:val="center"/>
              <w:rPr>
                <w:rFonts w:ascii="Arial" w:hAnsi="Arial" w:cs="Arial"/>
                <w:i/>
              </w:rPr>
            </w:pPr>
            <w:r w:rsidRPr="00976487">
              <w:rPr>
                <w:rFonts w:ascii="Arial" w:hAnsi="Arial" w:cs="Arial"/>
                <w:i/>
                <w:sz w:val="16"/>
              </w:rPr>
              <w:t>* Do tloušťky modelu Galaxy Z Flip7 v rozloženém stavu se nepočítá rámeček hlavního displeje.</w:t>
            </w:r>
          </w:p>
        </w:tc>
      </w:tr>
      <w:tr w:rsidR="00387979" w:rsidRPr="00976487" w14:paraId="2C435B88" w14:textId="77777777" w:rsidTr="00673937">
        <w:trPr>
          <w:trHeight w:val="326"/>
        </w:trPr>
        <w:tc>
          <w:tcPr>
            <w:tcW w:w="966" w:type="pct"/>
            <w:vMerge/>
            <w:tcBorders>
              <w:left w:val="single" w:sz="4" w:space="0" w:color="auto"/>
              <w:bottom w:val="single" w:sz="4" w:space="0" w:color="auto"/>
              <w:right w:val="single" w:sz="4" w:space="0" w:color="auto"/>
            </w:tcBorders>
            <w:vAlign w:val="center"/>
          </w:tcPr>
          <w:p w14:paraId="2B7D1F77" w14:textId="77777777" w:rsidR="00387979" w:rsidRPr="00976487" w:rsidRDefault="00387979" w:rsidP="00387979">
            <w:pPr>
              <w:spacing w:line="276" w:lineRule="auto"/>
              <w:jc w:val="center"/>
              <w:rPr>
                <w:rFonts w:ascii="Arial" w:hAnsi="Arial" w:cs="Arial"/>
                <w:b/>
                <w:bCs/>
              </w:rPr>
            </w:pP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A2CEF12" w14:textId="59BEB017" w:rsidR="00387979" w:rsidRPr="00976487" w:rsidRDefault="00387979" w:rsidP="00387979">
            <w:pPr>
              <w:spacing w:line="276" w:lineRule="auto"/>
              <w:jc w:val="center"/>
              <w:rPr>
                <w:rFonts w:ascii="Arial" w:hAnsi="Arial" w:cs="Arial"/>
                <w:b/>
                <w:bCs/>
              </w:rPr>
            </w:pPr>
            <w:r w:rsidRPr="00976487">
              <w:rPr>
                <w:rFonts w:ascii="Arial" w:hAnsi="Arial" w:cs="Arial"/>
                <w:b/>
                <w:bCs/>
              </w:rPr>
              <w:t xml:space="preserve">Hmotnost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8DC7363" w14:textId="3259BB01" w:rsidR="00387979" w:rsidRPr="00976487" w:rsidRDefault="00387979" w:rsidP="00387979">
            <w:pPr>
              <w:spacing w:line="276" w:lineRule="auto"/>
              <w:jc w:val="center"/>
              <w:rPr>
                <w:rFonts w:ascii="Arial" w:hAnsi="Arial" w:cs="Arial"/>
              </w:rPr>
            </w:pPr>
            <w:r w:rsidRPr="00976487">
              <w:rPr>
                <w:rFonts w:ascii="Arial" w:hAnsi="Arial" w:cs="Arial"/>
              </w:rPr>
              <w:t>188 g</w:t>
            </w:r>
          </w:p>
        </w:tc>
      </w:tr>
      <w:tr w:rsidR="00387979" w:rsidRPr="00976487" w14:paraId="7FAD17C5" w14:textId="77777777" w:rsidTr="00673937">
        <w:trPr>
          <w:trHeight w:val="326"/>
        </w:trPr>
        <w:tc>
          <w:tcPr>
            <w:tcW w:w="966" w:type="pct"/>
            <w:vMerge w:val="restart"/>
            <w:tcBorders>
              <w:top w:val="nil"/>
              <w:left w:val="single" w:sz="4" w:space="0" w:color="auto"/>
              <w:right w:val="single" w:sz="4" w:space="0" w:color="auto"/>
            </w:tcBorders>
            <w:vAlign w:val="center"/>
          </w:tcPr>
          <w:p w14:paraId="2F1B3D95" w14:textId="02A0CE7F" w:rsidR="00387979" w:rsidRPr="00976487" w:rsidRDefault="00387979" w:rsidP="00387979">
            <w:pPr>
              <w:spacing w:line="276" w:lineRule="auto"/>
              <w:jc w:val="center"/>
              <w:rPr>
                <w:rFonts w:ascii="Arial" w:hAnsi="Arial" w:cs="Arial"/>
                <w:b/>
                <w:bCs/>
              </w:rPr>
            </w:pPr>
            <w:r w:rsidRPr="00976487">
              <w:rPr>
                <w:rFonts w:ascii="Arial" w:hAnsi="Arial" w:cs="Arial"/>
                <w:b/>
                <w:bCs/>
              </w:rPr>
              <w:t xml:space="preserve">Fotoaparát </w:t>
            </w: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3165A6A" w14:textId="24F60F06" w:rsidR="00387979" w:rsidRPr="00976487" w:rsidRDefault="00387979" w:rsidP="00387979">
            <w:pPr>
              <w:spacing w:line="276" w:lineRule="auto"/>
              <w:jc w:val="center"/>
              <w:rPr>
                <w:rFonts w:ascii="Arial" w:hAnsi="Arial" w:cs="Arial"/>
                <w:b/>
                <w:bCs/>
              </w:rPr>
            </w:pPr>
            <w:r w:rsidRPr="00976487">
              <w:rPr>
                <w:rFonts w:ascii="Arial" w:hAnsi="Arial" w:cs="Arial"/>
                <w:b/>
                <w:bCs/>
              </w:rPr>
              <w:t>Přední fotoaparát</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CF8E3B2" w14:textId="77777777" w:rsidR="00387979" w:rsidRPr="00976487" w:rsidRDefault="00387979" w:rsidP="00387979">
            <w:pPr>
              <w:jc w:val="center"/>
              <w:rPr>
                <w:rFonts w:ascii="Arial" w:hAnsi="Arial" w:cs="Arial"/>
              </w:rPr>
            </w:pPr>
            <w:r w:rsidRPr="00976487">
              <w:rPr>
                <w:rFonts w:ascii="Arial" w:hAnsi="Arial" w:cs="Arial"/>
              </w:rPr>
              <w:t xml:space="preserve">10 MPix selfie fotoaparát </w:t>
            </w:r>
          </w:p>
          <w:p w14:paraId="0C42F491" w14:textId="2FA7CB40" w:rsidR="00387979" w:rsidRPr="00976487" w:rsidRDefault="00387979" w:rsidP="00387979">
            <w:pPr>
              <w:spacing w:line="276" w:lineRule="auto"/>
              <w:jc w:val="center"/>
              <w:rPr>
                <w:rFonts w:ascii="Arial" w:hAnsi="Arial" w:cs="Arial"/>
              </w:rPr>
            </w:pPr>
            <w:r w:rsidRPr="00976487">
              <w:rPr>
                <w:rFonts w:ascii="Arial" w:hAnsi="Arial" w:cs="Arial"/>
              </w:rPr>
              <w:t>f2,2, velikost pixelu: 1,22 μm, úhel záběru: 85˚</w:t>
            </w:r>
          </w:p>
        </w:tc>
      </w:tr>
      <w:tr w:rsidR="00387979" w:rsidRPr="00976487" w14:paraId="20AE514C" w14:textId="77777777" w:rsidTr="00673937">
        <w:trPr>
          <w:trHeight w:val="852"/>
        </w:trPr>
        <w:tc>
          <w:tcPr>
            <w:tcW w:w="966" w:type="pct"/>
            <w:vMerge/>
            <w:tcBorders>
              <w:left w:val="single" w:sz="4" w:space="0" w:color="auto"/>
              <w:right w:val="single" w:sz="4" w:space="0" w:color="auto"/>
            </w:tcBorders>
            <w:vAlign w:val="center"/>
          </w:tcPr>
          <w:p w14:paraId="2E75CA24" w14:textId="77777777" w:rsidR="00387979" w:rsidRPr="00976487" w:rsidRDefault="00387979" w:rsidP="00387979">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77D89E5E" w14:textId="54EE853C" w:rsidR="00387979" w:rsidRPr="00976487" w:rsidRDefault="00387979" w:rsidP="00387979">
            <w:pPr>
              <w:spacing w:line="276" w:lineRule="auto"/>
              <w:jc w:val="center"/>
              <w:rPr>
                <w:rFonts w:ascii="Arial" w:hAnsi="Arial" w:cs="Arial"/>
                <w:b/>
                <w:bCs/>
              </w:rPr>
            </w:pPr>
            <w:r w:rsidRPr="00976487">
              <w:rPr>
                <w:rFonts w:ascii="Arial" w:hAnsi="Arial" w:cs="Arial"/>
                <w:b/>
                <w:bCs/>
              </w:rPr>
              <w:t>Zadní duální fotoaparát</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9CFC073" w14:textId="77777777" w:rsidR="00387979" w:rsidRPr="00976487" w:rsidRDefault="00387979" w:rsidP="00387979">
            <w:pPr>
              <w:jc w:val="center"/>
              <w:rPr>
                <w:rFonts w:ascii="Arial" w:hAnsi="Arial" w:cs="Arial"/>
              </w:rPr>
            </w:pPr>
            <w:r w:rsidRPr="00976487">
              <w:rPr>
                <w:rFonts w:ascii="Arial" w:hAnsi="Arial" w:cs="Arial"/>
              </w:rPr>
              <w:t xml:space="preserve">12 MPix ultraširoký fotoaparát </w:t>
            </w:r>
          </w:p>
          <w:p w14:paraId="5EB3541A" w14:textId="4216D9E3" w:rsidR="00387979" w:rsidRPr="00976487" w:rsidRDefault="00387979" w:rsidP="00387979">
            <w:pPr>
              <w:jc w:val="center"/>
              <w:rPr>
                <w:rFonts w:ascii="Arial" w:hAnsi="Arial" w:cs="Arial"/>
              </w:rPr>
            </w:pPr>
            <w:r w:rsidRPr="00976487">
              <w:rPr>
                <w:rFonts w:ascii="Arial" w:hAnsi="Arial" w:cs="Arial"/>
              </w:rPr>
              <w:t>f2,2, velikost pixelu: 1,12 μm, úhel záběru 123˚</w:t>
            </w:r>
          </w:p>
        </w:tc>
      </w:tr>
      <w:tr w:rsidR="00387979" w:rsidRPr="00976487" w14:paraId="3F6ABB17" w14:textId="77777777" w:rsidTr="00673937">
        <w:trPr>
          <w:trHeight w:val="852"/>
        </w:trPr>
        <w:tc>
          <w:tcPr>
            <w:tcW w:w="966" w:type="pct"/>
            <w:vMerge/>
            <w:tcBorders>
              <w:left w:val="single" w:sz="4" w:space="0" w:color="auto"/>
              <w:bottom w:val="single" w:sz="4" w:space="0" w:color="auto"/>
              <w:right w:val="single" w:sz="4" w:space="0" w:color="auto"/>
            </w:tcBorders>
            <w:vAlign w:val="center"/>
          </w:tcPr>
          <w:p w14:paraId="5A71A102" w14:textId="77777777" w:rsidR="00387979" w:rsidRPr="00976487" w:rsidRDefault="00387979" w:rsidP="00387979">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543A9FBE"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2FB1E3E" w14:textId="517FA56B" w:rsidR="00387979" w:rsidRPr="00976487" w:rsidRDefault="00387979" w:rsidP="00387979">
            <w:pPr>
              <w:jc w:val="center"/>
              <w:rPr>
                <w:rFonts w:ascii="Arial" w:hAnsi="Arial" w:cs="Arial"/>
              </w:rPr>
            </w:pPr>
            <w:r w:rsidRPr="00976487">
              <w:rPr>
                <w:rFonts w:ascii="Arial" w:hAnsi="Arial" w:cs="Arial"/>
              </w:rPr>
              <w:t xml:space="preserve">50 MPix širokoúhlý fotoaparát </w:t>
            </w:r>
          </w:p>
          <w:p w14:paraId="28C8EE4D" w14:textId="69884386" w:rsidR="00387979" w:rsidRPr="00976487" w:rsidRDefault="00387979" w:rsidP="00387979">
            <w:pPr>
              <w:jc w:val="center"/>
              <w:rPr>
                <w:rFonts w:ascii="Arial" w:hAnsi="Arial" w:cs="Arial"/>
              </w:rPr>
            </w:pPr>
            <w:r w:rsidRPr="00976487">
              <w:rPr>
                <w:rFonts w:ascii="Arial" w:hAnsi="Arial" w:cs="Arial"/>
              </w:rPr>
              <w:t>Automatické ostření Dual Pixel AF, optický stabilizátor, f1,8, velikost pixelu: 1,0 μm, úhel záběru 85˚</w:t>
            </w:r>
          </w:p>
        </w:tc>
      </w:tr>
      <w:tr w:rsidR="00387979" w:rsidRPr="00976487" w14:paraId="0BA5899B" w14:textId="77777777" w:rsidTr="00673937">
        <w:trPr>
          <w:trHeight w:val="326"/>
        </w:trPr>
        <w:tc>
          <w:tcPr>
            <w:tcW w:w="1692" w:type="pct"/>
            <w:gridSpan w:val="2"/>
            <w:tcBorders>
              <w:top w:val="single" w:sz="4" w:space="0" w:color="auto"/>
              <w:left w:val="single" w:sz="4" w:space="0" w:color="auto"/>
              <w:bottom w:val="single" w:sz="4" w:space="0" w:color="auto"/>
              <w:right w:val="single" w:sz="4" w:space="0" w:color="auto"/>
            </w:tcBorders>
            <w:vAlign w:val="center"/>
          </w:tcPr>
          <w:p w14:paraId="7C984741" w14:textId="44DAAAC3" w:rsidR="00387979" w:rsidRPr="00976487" w:rsidRDefault="00387979" w:rsidP="00387979">
            <w:pPr>
              <w:spacing w:line="276" w:lineRule="auto"/>
              <w:jc w:val="center"/>
              <w:rPr>
                <w:rFonts w:ascii="Arial" w:hAnsi="Arial" w:cs="Arial"/>
                <w:b/>
                <w:bCs/>
              </w:rPr>
            </w:pPr>
            <w:r w:rsidRPr="00976487">
              <w:rPr>
                <w:rFonts w:ascii="Arial" w:hAnsi="Arial" w:cs="Arial"/>
                <w:b/>
                <w:bCs/>
              </w:rPr>
              <w:lastRenderedPageBreak/>
              <w:t xml:space="preserve">Procesor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8F28A03" w14:textId="62AA2445" w:rsidR="00387979" w:rsidRPr="00976487" w:rsidRDefault="00387979" w:rsidP="00387979">
            <w:pPr>
              <w:spacing w:line="276" w:lineRule="auto"/>
              <w:jc w:val="center"/>
              <w:rPr>
                <w:rFonts w:ascii="Arial" w:hAnsi="Arial" w:cs="Arial"/>
              </w:rPr>
            </w:pPr>
            <w:r w:rsidRPr="00976487">
              <w:rPr>
                <w:rFonts w:ascii="Arial" w:hAnsi="Arial" w:cs="Arial"/>
              </w:rPr>
              <w:t>Exynos</w:t>
            </w:r>
            <w:r w:rsidR="00E20A8E">
              <w:rPr>
                <w:rFonts w:ascii="Arial" w:hAnsi="Arial" w:cs="Arial"/>
              </w:rPr>
              <w:t xml:space="preserve"> </w:t>
            </w:r>
            <w:r w:rsidRPr="00976487">
              <w:rPr>
                <w:rFonts w:ascii="Arial" w:hAnsi="Arial" w:cs="Arial"/>
              </w:rPr>
              <w:t>2500</w:t>
            </w:r>
          </w:p>
        </w:tc>
      </w:tr>
      <w:tr w:rsidR="00387979" w:rsidRPr="00976487" w14:paraId="11BD7092" w14:textId="77777777" w:rsidTr="00673937">
        <w:trPr>
          <w:trHeight w:val="326"/>
        </w:trPr>
        <w:tc>
          <w:tcPr>
            <w:tcW w:w="1692" w:type="pct"/>
            <w:gridSpan w:val="2"/>
            <w:vMerge w:val="restart"/>
            <w:tcBorders>
              <w:top w:val="single" w:sz="4" w:space="0" w:color="auto"/>
              <w:left w:val="single" w:sz="4" w:space="0" w:color="auto"/>
              <w:right w:val="single" w:sz="4" w:space="0" w:color="auto"/>
            </w:tcBorders>
            <w:vAlign w:val="center"/>
          </w:tcPr>
          <w:p w14:paraId="689CC42A" w14:textId="35DF78D1" w:rsidR="00387979" w:rsidRPr="00976487" w:rsidRDefault="00387979" w:rsidP="00387979">
            <w:pPr>
              <w:spacing w:line="276" w:lineRule="auto"/>
              <w:jc w:val="center"/>
              <w:rPr>
                <w:rFonts w:ascii="Arial" w:hAnsi="Arial" w:cs="Arial"/>
                <w:b/>
                <w:bCs/>
              </w:rPr>
            </w:pPr>
            <w:r w:rsidRPr="00976487">
              <w:rPr>
                <w:rFonts w:ascii="Arial" w:hAnsi="Arial" w:cs="Arial"/>
                <w:b/>
                <w:bCs/>
              </w:rPr>
              <w:t>Paměť a úložný prostor</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5FD5622" w14:textId="4C33B49D" w:rsidR="00387979" w:rsidRPr="00976487" w:rsidRDefault="00387979" w:rsidP="00387979">
            <w:pPr>
              <w:spacing w:line="276" w:lineRule="auto"/>
              <w:jc w:val="center"/>
              <w:rPr>
                <w:rFonts w:ascii="Arial" w:hAnsi="Arial" w:cs="Arial"/>
              </w:rPr>
            </w:pPr>
            <w:r w:rsidRPr="00976487">
              <w:rPr>
                <w:rFonts w:ascii="Arial" w:hAnsi="Arial" w:cs="Arial"/>
              </w:rPr>
              <w:t>12 GB RAM a úložný prostor 512 GB</w:t>
            </w:r>
          </w:p>
          <w:p w14:paraId="69A24852" w14:textId="425871B6" w:rsidR="00387979" w:rsidRPr="00976487" w:rsidRDefault="00387979" w:rsidP="00387979">
            <w:pPr>
              <w:spacing w:line="276" w:lineRule="auto"/>
              <w:jc w:val="center"/>
              <w:rPr>
                <w:rFonts w:ascii="Arial" w:hAnsi="Arial" w:cs="Arial"/>
              </w:rPr>
            </w:pPr>
            <w:r w:rsidRPr="00976487">
              <w:rPr>
                <w:rFonts w:ascii="Arial" w:hAnsi="Arial" w:cs="Arial"/>
              </w:rPr>
              <w:t>12 GB RAM a úložný prostor 256 GB</w:t>
            </w:r>
          </w:p>
        </w:tc>
      </w:tr>
      <w:tr w:rsidR="00387979" w:rsidRPr="00976487" w14:paraId="4D9EF1B5" w14:textId="77777777" w:rsidTr="00673937">
        <w:trPr>
          <w:trHeight w:val="205"/>
        </w:trPr>
        <w:tc>
          <w:tcPr>
            <w:tcW w:w="1692" w:type="pct"/>
            <w:gridSpan w:val="2"/>
            <w:vMerge/>
            <w:tcBorders>
              <w:left w:val="single" w:sz="4" w:space="0" w:color="auto"/>
              <w:bottom w:val="single" w:sz="4" w:space="0" w:color="auto"/>
              <w:right w:val="single" w:sz="4" w:space="0" w:color="auto"/>
            </w:tcBorders>
            <w:vAlign w:val="center"/>
          </w:tcPr>
          <w:p w14:paraId="2B945167"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403B761" w14:textId="4AE8C871" w:rsidR="00387979" w:rsidRPr="00976487" w:rsidRDefault="00387979" w:rsidP="00387979">
            <w:pPr>
              <w:spacing w:line="276" w:lineRule="auto"/>
              <w:jc w:val="center"/>
              <w:rPr>
                <w:rFonts w:ascii="Arial" w:hAnsi="Arial" w:cs="Arial"/>
                <w:i/>
              </w:rPr>
            </w:pPr>
            <w:r w:rsidRPr="00976487">
              <w:rPr>
                <w:rFonts w:ascii="Arial" w:hAnsi="Arial" w:cs="Arial"/>
                <w:i/>
                <w:sz w:val="16"/>
              </w:rPr>
              <w:t>* Skutečná kapacita úložného prostoru závisí na předinstalovaném softwaru. Dostupnost paměťových variant se na jednotlivých trzích</w:t>
            </w:r>
            <w:r w:rsidR="00EE68A5" w:rsidRPr="00976487">
              <w:rPr>
                <w:rFonts w:ascii="Arial" w:hAnsi="Arial" w:cs="Arial"/>
                <w:i/>
                <w:sz w:val="16"/>
              </w:rPr>
              <w:t xml:space="preserve"> mění</w:t>
            </w:r>
            <w:r w:rsidRPr="00976487">
              <w:rPr>
                <w:rFonts w:ascii="Arial" w:hAnsi="Arial" w:cs="Arial"/>
                <w:i/>
                <w:sz w:val="16"/>
              </w:rPr>
              <w:t>.</w:t>
            </w:r>
          </w:p>
        </w:tc>
      </w:tr>
      <w:tr w:rsidR="00387979" w:rsidRPr="00976487" w14:paraId="40A3B102" w14:textId="77777777" w:rsidTr="00673937">
        <w:trPr>
          <w:trHeight w:val="326"/>
        </w:trPr>
        <w:tc>
          <w:tcPr>
            <w:tcW w:w="1692" w:type="pct"/>
            <w:gridSpan w:val="2"/>
            <w:vMerge w:val="restart"/>
            <w:tcBorders>
              <w:top w:val="nil"/>
              <w:left w:val="single" w:sz="4" w:space="0" w:color="auto"/>
              <w:right w:val="single" w:sz="4" w:space="0" w:color="auto"/>
            </w:tcBorders>
            <w:vAlign w:val="center"/>
          </w:tcPr>
          <w:p w14:paraId="65AB9521" w14:textId="13BD5AC8" w:rsidR="00387979" w:rsidRPr="00976487" w:rsidRDefault="00387979" w:rsidP="00387979">
            <w:pPr>
              <w:spacing w:line="276" w:lineRule="auto"/>
              <w:jc w:val="center"/>
              <w:rPr>
                <w:rFonts w:ascii="Arial" w:hAnsi="Arial" w:cs="Arial"/>
                <w:b/>
                <w:bCs/>
              </w:rPr>
            </w:pPr>
            <w:r w:rsidRPr="00976487">
              <w:rPr>
                <w:rFonts w:ascii="Arial" w:hAnsi="Arial" w:cs="Arial"/>
                <w:b/>
                <w:bCs/>
              </w:rPr>
              <w:t xml:space="preserve">Baterie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284EDCE" w14:textId="1B70A572" w:rsidR="00387979" w:rsidRPr="00976487" w:rsidRDefault="00387979" w:rsidP="00387979">
            <w:pPr>
              <w:spacing w:line="276" w:lineRule="auto"/>
              <w:jc w:val="center"/>
              <w:rPr>
                <w:rFonts w:ascii="Arial" w:hAnsi="Arial" w:cs="Arial"/>
              </w:rPr>
            </w:pPr>
            <w:r w:rsidRPr="00976487">
              <w:rPr>
                <w:rFonts w:ascii="Arial" w:hAnsi="Arial" w:cs="Arial"/>
              </w:rPr>
              <w:t>4</w:t>
            </w:r>
            <w:r w:rsidR="00785F8D">
              <w:rPr>
                <w:rFonts w:ascii="Arial" w:hAnsi="Arial" w:cs="Arial"/>
              </w:rPr>
              <w:t xml:space="preserve"> </w:t>
            </w:r>
            <w:r w:rsidRPr="00976487">
              <w:rPr>
                <w:rFonts w:ascii="Arial" w:hAnsi="Arial" w:cs="Arial"/>
              </w:rPr>
              <w:t>300 mAh (typická hodnota) duální baterie</w:t>
            </w:r>
          </w:p>
        </w:tc>
      </w:tr>
      <w:tr w:rsidR="00387979" w:rsidRPr="00976487" w14:paraId="68405BDE" w14:textId="77777777" w:rsidTr="00673937">
        <w:trPr>
          <w:trHeight w:val="326"/>
        </w:trPr>
        <w:tc>
          <w:tcPr>
            <w:tcW w:w="1692" w:type="pct"/>
            <w:gridSpan w:val="2"/>
            <w:vMerge/>
            <w:tcBorders>
              <w:left w:val="single" w:sz="4" w:space="0" w:color="auto"/>
              <w:bottom w:val="single" w:sz="4" w:space="0" w:color="auto"/>
              <w:right w:val="single" w:sz="4" w:space="0" w:color="auto"/>
            </w:tcBorders>
            <w:vAlign w:val="center"/>
          </w:tcPr>
          <w:p w14:paraId="62CA63E8"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967A562" w14:textId="4065BF2A" w:rsidR="00387979" w:rsidRPr="00976487" w:rsidRDefault="00387979" w:rsidP="00387979">
            <w:pPr>
              <w:spacing w:line="276" w:lineRule="auto"/>
              <w:jc w:val="center"/>
              <w:rPr>
                <w:rFonts w:ascii="Arial" w:hAnsi="Arial" w:cs="Arial"/>
                <w:i/>
              </w:rPr>
            </w:pPr>
            <w:r w:rsidRPr="00976487">
              <w:rPr>
                <w:rFonts w:ascii="Arial" w:hAnsi="Arial" w:cs="Arial"/>
                <w:color w:val="000000"/>
                <w:sz w:val="16"/>
                <w:szCs w:val="18"/>
              </w:rPr>
              <w:t xml:space="preserve">* </w:t>
            </w:r>
            <w:r w:rsidRPr="00976487">
              <w:rPr>
                <w:rFonts w:ascii="Arial" w:hAnsi="Arial" w:cs="Arial"/>
                <w:i/>
                <w:sz w:val="16"/>
              </w:rPr>
              <w:t>Typická hodnota podle nezávislých laboratorních testů. Typickou hodnotou se rozumí průměrná odhadovaná hodnota vzhledem k odchylkám kapacity baterie u testovaných vzorků podle standardu IEC 61960. Jmenovitá kapacita modelu Galaxy Z Flip7 je 4</w:t>
            </w:r>
            <w:r w:rsidR="00785F8D">
              <w:rPr>
                <w:rFonts w:ascii="Arial" w:hAnsi="Arial" w:cs="Arial"/>
                <w:i/>
                <w:sz w:val="16"/>
              </w:rPr>
              <w:t xml:space="preserve"> </w:t>
            </w:r>
            <w:r w:rsidRPr="00976487">
              <w:rPr>
                <w:rFonts w:ascii="Arial" w:hAnsi="Arial" w:cs="Arial"/>
                <w:i/>
                <w:sz w:val="16"/>
              </w:rPr>
              <w:t>174 mAh. Skutečná výdrž baterie závisí na prostředí v síti, typu využití apod.</w:t>
            </w:r>
          </w:p>
        </w:tc>
      </w:tr>
      <w:tr w:rsidR="00387979" w:rsidRPr="00976487" w14:paraId="41CBA9CA" w14:textId="77777777" w:rsidTr="00673937">
        <w:trPr>
          <w:trHeight w:val="326"/>
        </w:trPr>
        <w:tc>
          <w:tcPr>
            <w:tcW w:w="1692" w:type="pct"/>
            <w:gridSpan w:val="2"/>
            <w:vMerge w:val="restart"/>
            <w:tcBorders>
              <w:top w:val="nil"/>
              <w:left w:val="single" w:sz="4" w:space="0" w:color="auto"/>
              <w:right w:val="single" w:sz="4" w:space="0" w:color="auto"/>
            </w:tcBorders>
            <w:vAlign w:val="center"/>
          </w:tcPr>
          <w:p w14:paraId="0811477E" w14:textId="169DB5FE" w:rsidR="00387979" w:rsidRPr="00976487" w:rsidRDefault="00387979" w:rsidP="00387979">
            <w:pPr>
              <w:spacing w:line="276" w:lineRule="auto"/>
              <w:jc w:val="center"/>
              <w:rPr>
                <w:rFonts w:ascii="Arial" w:hAnsi="Arial" w:cs="Arial"/>
                <w:b/>
                <w:bCs/>
              </w:rPr>
            </w:pPr>
            <w:r w:rsidRPr="00976487">
              <w:rPr>
                <w:rFonts w:ascii="Arial" w:hAnsi="Arial" w:cs="Arial"/>
                <w:b/>
                <w:bCs/>
              </w:rPr>
              <w:t>Dobíjení</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5C68487" w14:textId="2306AA43" w:rsidR="00387979" w:rsidRPr="00976487" w:rsidRDefault="00387979" w:rsidP="00387979">
            <w:pPr>
              <w:jc w:val="center"/>
              <w:rPr>
                <w:rFonts w:ascii="Arial" w:hAnsi="Arial" w:cs="Arial"/>
              </w:rPr>
            </w:pPr>
            <w:r w:rsidRPr="00976487">
              <w:rPr>
                <w:rFonts w:ascii="Arial" w:hAnsi="Arial" w:cs="Arial"/>
              </w:rPr>
              <w:t xml:space="preserve">Kabelové dobíjení*: až 50 % kapacity cca </w:t>
            </w:r>
            <w:r w:rsidR="00785F8D" w:rsidRPr="00976487">
              <w:rPr>
                <w:rFonts w:ascii="Arial" w:hAnsi="Arial" w:cs="Arial"/>
              </w:rPr>
              <w:t xml:space="preserve">za </w:t>
            </w:r>
            <w:r w:rsidRPr="00976487">
              <w:rPr>
                <w:rFonts w:ascii="Arial" w:hAnsi="Arial" w:cs="Arial"/>
              </w:rPr>
              <w:t>30 min s adaptérem 25 W** a kabelem 3A USB-C***</w:t>
            </w:r>
          </w:p>
          <w:p w14:paraId="4BD6F2B4" w14:textId="77777777" w:rsidR="00387979" w:rsidRPr="00976487" w:rsidRDefault="00387979" w:rsidP="00387979">
            <w:pPr>
              <w:jc w:val="center"/>
              <w:rPr>
                <w:rFonts w:ascii="Arial" w:hAnsi="Arial" w:cs="Arial"/>
              </w:rPr>
            </w:pPr>
            <w:r w:rsidRPr="00976487">
              <w:rPr>
                <w:rFonts w:ascii="Arial" w:hAnsi="Arial" w:cs="Arial"/>
              </w:rPr>
              <w:t>Rychlé bezdrátové dobíjení Fast Wireless Charging 2.0****</w:t>
            </w:r>
          </w:p>
          <w:p w14:paraId="3C847D67" w14:textId="66458BC0" w:rsidR="00387979" w:rsidRPr="00976487" w:rsidRDefault="00387979" w:rsidP="00387979">
            <w:pPr>
              <w:jc w:val="center"/>
              <w:rPr>
                <w:rFonts w:ascii="Arial" w:hAnsi="Arial" w:cs="Arial"/>
              </w:rPr>
            </w:pPr>
            <w:r w:rsidRPr="00976487">
              <w:rPr>
                <w:rFonts w:ascii="Arial" w:hAnsi="Arial" w:cs="Arial"/>
              </w:rPr>
              <w:t xml:space="preserve">Bezdrátové </w:t>
            </w:r>
            <w:r w:rsidR="008B6C97">
              <w:rPr>
                <w:rFonts w:ascii="Arial" w:hAnsi="Arial" w:cs="Arial"/>
              </w:rPr>
              <w:t>sdílení energie</w:t>
            </w:r>
            <w:r w:rsidRPr="00976487">
              <w:rPr>
                <w:rFonts w:ascii="Arial" w:hAnsi="Arial" w:cs="Arial"/>
              </w:rPr>
              <w:t xml:space="preserve"> Wireless PowerShare*****</w:t>
            </w:r>
          </w:p>
        </w:tc>
      </w:tr>
      <w:tr w:rsidR="00387979" w:rsidRPr="00976487" w14:paraId="67F4A947" w14:textId="77777777" w:rsidTr="00673937">
        <w:trPr>
          <w:trHeight w:val="326"/>
        </w:trPr>
        <w:tc>
          <w:tcPr>
            <w:tcW w:w="1692" w:type="pct"/>
            <w:gridSpan w:val="2"/>
            <w:vMerge/>
            <w:tcBorders>
              <w:left w:val="single" w:sz="4" w:space="0" w:color="auto"/>
              <w:bottom w:val="single" w:sz="4" w:space="0" w:color="auto"/>
              <w:right w:val="single" w:sz="4" w:space="0" w:color="auto"/>
            </w:tcBorders>
            <w:vAlign w:val="center"/>
          </w:tcPr>
          <w:p w14:paraId="3D3D8E43"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353C9ED" w14:textId="73A25E85" w:rsidR="00387979" w:rsidRPr="00976487" w:rsidRDefault="00387979" w:rsidP="00387979">
            <w:pPr>
              <w:jc w:val="center"/>
              <w:rPr>
                <w:rFonts w:ascii="Arial" w:hAnsi="Arial" w:cs="Arial"/>
                <w:i/>
                <w:sz w:val="16"/>
              </w:rPr>
            </w:pPr>
            <w:r w:rsidRPr="00976487">
              <w:rPr>
                <w:rFonts w:ascii="Arial" w:hAnsi="Arial" w:cs="Arial"/>
                <w:i/>
                <w:sz w:val="16"/>
              </w:rPr>
              <w:t>*Kabelové dobíjení kompatibilní s QC2.0 a AFC. Na základě výsledků interních testů Samsungu s</w:t>
            </w:r>
            <w:r w:rsidR="005A344E">
              <w:rPr>
                <w:rFonts w:ascii="Arial" w:hAnsi="Arial" w:cs="Arial"/>
                <w:i/>
                <w:sz w:val="16"/>
              </w:rPr>
              <w:t> 25W na</w:t>
            </w:r>
            <w:r w:rsidRPr="00976487">
              <w:rPr>
                <w:rFonts w:ascii="Arial" w:hAnsi="Arial" w:cs="Arial"/>
                <w:i/>
                <w:sz w:val="16"/>
              </w:rPr>
              <w:t>bíjecím adaptérem za stavu 0 % energie, s vypnutými službami, funkcemi i displejem. Skutečná rychlost dobíjení závisí na způsobu použití, podmínkách dobíjení a dalších faktorech.</w:t>
            </w:r>
          </w:p>
          <w:p w14:paraId="30765899" w14:textId="6BFCDB50" w:rsidR="00387979" w:rsidRPr="00976487" w:rsidRDefault="00387979" w:rsidP="00387979">
            <w:pPr>
              <w:jc w:val="center"/>
              <w:rPr>
                <w:rFonts w:ascii="Arial" w:hAnsi="Arial" w:cs="Arial"/>
                <w:i/>
                <w:sz w:val="16"/>
              </w:rPr>
            </w:pPr>
            <w:r w:rsidRPr="00976487">
              <w:rPr>
                <w:rFonts w:ascii="Arial" w:hAnsi="Arial" w:cs="Arial"/>
                <w:i/>
                <w:sz w:val="16"/>
              </w:rPr>
              <w:t xml:space="preserve">** </w:t>
            </w:r>
            <w:r w:rsidR="005A344E">
              <w:rPr>
                <w:rFonts w:ascii="Arial" w:hAnsi="Arial" w:cs="Arial"/>
                <w:i/>
                <w:sz w:val="16"/>
              </w:rPr>
              <w:t>25W</w:t>
            </w:r>
            <w:r w:rsidRPr="00976487">
              <w:rPr>
                <w:rFonts w:ascii="Arial" w:hAnsi="Arial" w:cs="Arial"/>
                <w:i/>
                <w:sz w:val="16"/>
              </w:rPr>
              <w:t xml:space="preserve"> nabíje</w:t>
            </w:r>
            <w:r w:rsidR="005A344E">
              <w:rPr>
                <w:rFonts w:ascii="Arial" w:hAnsi="Arial" w:cs="Arial"/>
                <w:i/>
                <w:sz w:val="16"/>
              </w:rPr>
              <w:t>cí adaptér</w:t>
            </w:r>
            <w:r w:rsidRPr="00976487">
              <w:rPr>
                <w:rFonts w:ascii="Arial" w:hAnsi="Arial" w:cs="Arial"/>
                <w:i/>
                <w:sz w:val="16"/>
              </w:rPr>
              <w:t xml:space="preserve"> se </w:t>
            </w:r>
            <w:r w:rsidR="00EE68A5" w:rsidRPr="00976487">
              <w:rPr>
                <w:rFonts w:ascii="Arial" w:hAnsi="Arial" w:cs="Arial"/>
                <w:i/>
                <w:sz w:val="16"/>
              </w:rPr>
              <w:t>prod</w:t>
            </w:r>
            <w:r w:rsidR="00EE68A5">
              <w:rPr>
                <w:rFonts w:ascii="Arial" w:hAnsi="Arial" w:cs="Arial"/>
                <w:i/>
                <w:sz w:val="16"/>
              </w:rPr>
              <w:t>á</w:t>
            </w:r>
            <w:r w:rsidR="00EE68A5" w:rsidRPr="00976487">
              <w:rPr>
                <w:rFonts w:ascii="Arial" w:hAnsi="Arial" w:cs="Arial"/>
                <w:i/>
                <w:sz w:val="16"/>
              </w:rPr>
              <w:t xml:space="preserve">vá </w:t>
            </w:r>
            <w:r w:rsidRPr="00976487">
              <w:rPr>
                <w:rFonts w:ascii="Arial" w:hAnsi="Arial" w:cs="Arial"/>
                <w:i/>
                <w:sz w:val="16"/>
              </w:rPr>
              <w:t>samostatně, doporučujeme používat jen dobíječky a kabely schválené firmou Samsung.</w:t>
            </w:r>
          </w:p>
          <w:p w14:paraId="4731B4B5" w14:textId="77777777" w:rsidR="00387979" w:rsidRPr="00976487" w:rsidRDefault="00387979" w:rsidP="00387979">
            <w:pPr>
              <w:jc w:val="center"/>
              <w:rPr>
                <w:rFonts w:ascii="Arial" w:hAnsi="Arial" w:cs="Arial"/>
                <w:i/>
                <w:sz w:val="16"/>
              </w:rPr>
            </w:pPr>
            <w:r w:rsidRPr="00976487">
              <w:rPr>
                <w:rFonts w:ascii="Arial" w:hAnsi="Arial" w:cs="Arial"/>
                <w:i/>
                <w:sz w:val="16"/>
              </w:rPr>
              <w:t>*** Bezdrátové dobíjení je kompatibilní s WPC.</w:t>
            </w:r>
          </w:p>
          <w:p w14:paraId="5393CB8C" w14:textId="5E767CD4" w:rsidR="00387979" w:rsidRPr="00976487" w:rsidRDefault="00387979" w:rsidP="00387979">
            <w:pPr>
              <w:jc w:val="center"/>
              <w:rPr>
                <w:rFonts w:ascii="Arial" w:hAnsi="Arial" w:cs="Arial"/>
              </w:rPr>
            </w:pPr>
            <w:r w:rsidRPr="00976487">
              <w:rPr>
                <w:rFonts w:ascii="Arial" w:hAnsi="Arial" w:cs="Arial"/>
                <w:i/>
                <w:sz w:val="16"/>
              </w:rPr>
              <w:t xml:space="preserve">**** Systém Wireless PowerShare je omezen na Samsung nebo jiné chytré telefony s bezdrátovým nabíjením WPC Qi, jako jsou modely Galaxy Z Fold7, Z Flip6, Z Fold5, Z Flip5, Galaxy Z Fold4, Z Flip4, řada S22, Z Fold3 5G, Z Flip3 5G, S21 FE 5G, řada S21, Z Fold2, řada Note20, řada S20, Z Flip, řada Note10, řada S10, řada S9, řada S8, řada S7, řada S6, Note9, Note8, Note FE, Note5, případně nositelná zařízení jako Galaxy Buds2 Pro, Buds2, Buds Pro, Buds Live, Watch6, Watch6 Classic, Watch5, Watch5 Pro, Watch4, Watch4 Classic, Watch3, Watch Active2, Watch Active, Gear Sport, Gear S3, Galaxy Watch nebo Galaxy Buds. Nemusí fungovat s některým příslušenstvím, obaly, modely jiných značek nebo některými nositelnými zařízeními Samsung. </w:t>
            </w:r>
            <w:r w:rsidR="005A344E">
              <w:rPr>
                <w:rFonts w:ascii="Arial" w:hAnsi="Arial" w:cs="Arial"/>
                <w:i/>
                <w:sz w:val="16"/>
              </w:rPr>
              <w:t xml:space="preserve">Použití </w:t>
            </w:r>
            <w:r w:rsidRPr="00976487">
              <w:rPr>
                <w:rFonts w:ascii="Arial" w:hAnsi="Arial" w:cs="Arial"/>
                <w:i/>
                <w:sz w:val="16"/>
              </w:rPr>
              <w:t>Wireless PowerShare může mít vliv na příjem signálu či datové služby, záleží na prostředí v síti.</w:t>
            </w:r>
          </w:p>
        </w:tc>
      </w:tr>
      <w:tr w:rsidR="00387979" w:rsidRPr="00976487" w14:paraId="47BB307E" w14:textId="77777777" w:rsidTr="00673937">
        <w:trPr>
          <w:trHeight w:val="326"/>
        </w:trPr>
        <w:tc>
          <w:tcPr>
            <w:tcW w:w="1692" w:type="pct"/>
            <w:gridSpan w:val="2"/>
            <w:vMerge w:val="restart"/>
            <w:tcBorders>
              <w:top w:val="nil"/>
              <w:left w:val="single" w:sz="4" w:space="0" w:color="auto"/>
              <w:right w:val="single" w:sz="4" w:space="0" w:color="auto"/>
            </w:tcBorders>
            <w:vAlign w:val="center"/>
          </w:tcPr>
          <w:p w14:paraId="300EE674" w14:textId="48F15AED" w:rsidR="00387979" w:rsidRPr="00976487" w:rsidRDefault="00387979" w:rsidP="00387979">
            <w:pPr>
              <w:spacing w:line="276" w:lineRule="auto"/>
              <w:jc w:val="center"/>
              <w:rPr>
                <w:rFonts w:ascii="Arial" w:hAnsi="Arial" w:cs="Arial"/>
                <w:b/>
                <w:bCs/>
              </w:rPr>
            </w:pPr>
            <w:r w:rsidRPr="00976487">
              <w:rPr>
                <w:rFonts w:ascii="Arial" w:hAnsi="Arial" w:cs="Arial"/>
                <w:b/>
                <w:bCs/>
              </w:rPr>
              <w:t>Odolnost proti vodě</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6ABCBED" w14:textId="77777777" w:rsidR="00387979" w:rsidRPr="00976487" w:rsidRDefault="00387979" w:rsidP="00387979">
            <w:pPr>
              <w:spacing w:line="276" w:lineRule="auto"/>
              <w:jc w:val="center"/>
              <w:rPr>
                <w:rFonts w:ascii="Arial" w:hAnsi="Arial" w:cs="Arial"/>
              </w:rPr>
            </w:pPr>
            <w:r w:rsidRPr="00976487">
              <w:rPr>
                <w:rFonts w:ascii="Arial" w:hAnsi="Arial" w:cs="Arial"/>
              </w:rPr>
              <w:t>IP48</w:t>
            </w:r>
          </w:p>
        </w:tc>
      </w:tr>
      <w:tr w:rsidR="00387979" w:rsidRPr="00976487" w14:paraId="620E115C" w14:textId="77777777" w:rsidTr="00673937">
        <w:trPr>
          <w:trHeight w:val="326"/>
        </w:trPr>
        <w:tc>
          <w:tcPr>
            <w:tcW w:w="1692" w:type="pct"/>
            <w:gridSpan w:val="2"/>
            <w:vMerge/>
            <w:tcBorders>
              <w:left w:val="single" w:sz="4" w:space="0" w:color="auto"/>
              <w:bottom w:val="single" w:sz="4" w:space="0" w:color="auto"/>
              <w:right w:val="single" w:sz="4" w:space="0" w:color="auto"/>
            </w:tcBorders>
            <w:vAlign w:val="center"/>
          </w:tcPr>
          <w:p w14:paraId="7340331A"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0F56AC7" w14:textId="5BDEB04C" w:rsidR="00387979" w:rsidRPr="00976487" w:rsidRDefault="00387979" w:rsidP="00387979">
            <w:pPr>
              <w:spacing w:line="276" w:lineRule="auto"/>
              <w:jc w:val="center"/>
              <w:rPr>
                <w:rFonts w:ascii="Arial" w:hAnsi="Arial" w:cs="Arial"/>
                <w:i/>
              </w:rPr>
            </w:pPr>
            <w:r w:rsidRPr="00976487">
              <w:rPr>
                <w:rFonts w:ascii="Arial" w:hAnsi="Arial" w:cs="Arial"/>
                <w:i/>
                <w:sz w:val="16"/>
              </w:rPr>
              <w:t xml:space="preserve">*Platí pro testovací podmínky při ponoření do 1,5 m sladké vody max. </w:t>
            </w:r>
            <w:r w:rsidR="00EE68A5" w:rsidRPr="00976487">
              <w:rPr>
                <w:rFonts w:ascii="Arial" w:hAnsi="Arial" w:cs="Arial"/>
                <w:i/>
                <w:sz w:val="16"/>
              </w:rPr>
              <w:t xml:space="preserve">na </w:t>
            </w:r>
            <w:r w:rsidRPr="00976487">
              <w:rPr>
                <w:rFonts w:ascii="Arial" w:hAnsi="Arial" w:cs="Arial"/>
                <w:i/>
                <w:sz w:val="16"/>
              </w:rPr>
              <w:t xml:space="preserve">30 minut. Nehodí se </w:t>
            </w:r>
            <w:r w:rsidR="00E01774">
              <w:rPr>
                <w:rFonts w:ascii="Arial" w:hAnsi="Arial" w:cs="Arial"/>
                <w:i/>
                <w:sz w:val="16"/>
              </w:rPr>
              <w:t>k</w:t>
            </w:r>
            <w:r w:rsidR="00E01774" w:rsidRPr="00976487">
              <w:rPr>
                <w:rFonts w:ascii="Arial" w:hAnsi="Arial" w:cs="Arial"/>
                <w:i/>
                <w:sz w:val="16"/>
              </w:rPr>
              <w:t xml:space="preserve"> </w:t>
            </w:r>
            <w:r w:rsidRPr="00976487">
              <w:rPr>
                <w:rFonts w:ascii="Arial" w:hAnsi="Arial" w:cs="Arial"/>
                <w:i/>
                <w:sz w:val="16"/>
              </w:rPr>
              <w:t>použití na pláži nebo u bazénu. Při namočení opláchněte a osušte. Ochrana proti vodě není permanentní, časem v důsledku běžného opotřebení</w:t>
            </w:r>
            <w:r w:rsidR="00E01774" w:rsidRPr="00976487">
              <w:rPr>
                <w:rFonts w:ascii="Arial" w:hAnsi="Arial" w:cs="Arial"/>
                <w:i/>
                <w:sz w:val="16"/>
              </w:rPr>
              <w:t xml:space="preserve"> slábne</w:t>
            </w:r>
            <w:r w:rsidRPr="00976487">
              <w:rPr>
                <w:rFonts w:ascii="Arial" w:hAnsi="Arial" w:cs="Arial"/>
                <w:i/>
                <w:sz w:val="16"/>
              </w:rPr>
              <w:t xml:space="preserve">. </w:t>
            </w:r>
          </w:p>
        </w:tc>
      </w:tr>
      <w:tr w:rsidR="00387979" w:rsidRPr="00976487" w14:paraId="01C4309F" w14:textId="77777777" w:rsidTr="00673937">
        <w:trPr>
          <w:trHeight w:val="427"/>
        </w:trPr>
        <w:tc>
          <w:tcPr>
            <w:tcW w:w="1692" w:type="pct"/>
            <w:gridSpan w:val="2"/>
            <w:vMerge w:val="restart"/>
            <w:tcBorders>
              <w:top w:val="nil"/>
              <w:left w:val="single" w:sz="4" w:space="0" w:color="auto"/>
              <w:right w:val="single" w:sz="4" w:space="0" w:color="auto"/>
            </w:tcBorders>
            <w:vAlign w:val="center"/>
          </w:tcPr>
          <w:p w14:paraId="50BCD1AF" w14:textId="61E74DE0" w:rsidR="00387979" w:rsidRPr="00976487" w:rsidRDefault="00387979" w:rsidP="00387979">
            <w:pPr>
              <w:spacing w:line="276" w:lineRule="auto"/>
              <w:jc w:val="center"/>
              <w:rPr>
                <w:rFonts w:ascii="Arial" w:hAnsi="Arial" w:cs="Arial"/>
                <w:b/>
                <w:bCs/>
                <w:lang w:eastAsia="ko-KR"/>
              </w:rPr>
            </w:pPr>
            <w:r w:rsidRPr="00976487">
              <w:rPr>
                <w:rFonts w:ascii="Arial" w:hAnsi="Arial" w:cs="Arial"/>
                <w:b/>
                <w:bCs/>
                <w:lang w:eastAsia="ko-KR"/>
              </w:rPr>
              <w:t>Skleněné / kovové prvky</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6C51504" w14:textId="77777777" w:rsidR="00387979" w:rsidRPr="00976487" w:rsidRDefault="00387979" w:rsidP="00387979">
            <w:pPr>
              <w:pStyle w:val="Textkomente"/>
              <w:ind w:left="960"/>
              <w:jc w:val="center"/>
              <w:rPr>
                <w:rFonts w:ascii="Arial" w:hAnsi="Arial" w:cs="Arial"/>
                <w:lang w:eastAsia="ko-KR"/>
              </w:rPr>
            </w:pPr>
            <w:r w:rsidRPr="00976487">
              <w:rPr>
                <w:rFonts w:ascii="Arial" w:hAnsi="Arial" w:cs="Arial"/>
              </w:rPr>
              <w:t>Corning® Gorilla® Glass Victus® 2</w:t>
            </w:r>
          </w:p>
        </w:tc>
      </w:tr>
      <w:tr w:rsidR="00387979" w:rsidRPr="00976487" w14:paraId="19A2269B" w14:textId="77777777" w:rsidTr="00673937">
        <w:trPr>
          <w:trHeight w:val="326"/>
        </w:trPr>
        <w:tc>
          <w:tcPr>
            <w:tcW w:w="1692" w:type="pct"/>
            <w:gridSpan w:val="2"/>
            <w:vMerge/>
            <w:tcBorders>
              <w:left w:val="single" w:sz="4" w:space="0" w:color="auto"/>
              <w:bottom w:val="single" w:sz="4" w:space="0" w:color="auto"/>
              <w:right w:val="single" w:sz="4" w:space="0" w:color="auto"/>
            </w:tcBorders>
            <w:vAlign w:val="center"/>
          </w:tcPr>
          <w:p w14:paraId="5E89E21B" w14:textId="77777777" w:rsidR="00387979" w:rsidRPr="00976487" w:rsidRDefault="00387979" w:rsidP="00387979">
            <w:pPr>
              <w:spacing w:line="276" w:lineRule="auto"/>
              <w:jc w:val="center"/>
              <w:rPr>
                <w:rFonts w:ascii="Arial" w:hAnsi="Arial" w:cs="Arial"/>
                <w:b/>
                <w:bCs/>
                <w:lang w:eastAsia="ko-KR"/>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AB4154D" w14:textId="77777777" w:rsidR="00387979" w:rsidRPr="00976487" w:rsidRDefault="00387979" w:rsidP="00387979">
            <w:pPr>
              <w:pStyle w:val="Textkomente"/>
              <w:ind w:left="960"/>
              <w:jc w:val="center"/>
              <w:rPr>
                <w:rFonts w:ascii="Arial" w:hAnsi="Arial" w:cs="Arial"/>
                <w:lang w:eastAsia="ko-KR"/>
              </w:rPr>
            </w:pPr>
            <w:r w:rsidRPr="00976487">
              <w:rPr>
                <w:rFonts w:ascii="Arial" w:hAnsi="Arial" w:cs="Arial"/>
                <w:lang w:eastAsia="ko-KR"/>
              </w:rPr>
              <w:t>Armor Aluminum</w:t>
            </w:r>
          </w:p>
        </w:tc>
      </w:tr>
      <w:tr w:rsidR="00387979" w:rsidRPr="00976487" w14:paraId="6CE557ED" w14:textId="77777777" w:rsidTr="00673937">
        <w:trPr>
          <w:trHeight w:val="326"/>
        </w:trPr>
        <w:tc>
          <w:tcPr>
            <w:tcW w:w="1692" w:type="pct"/>
            <w:gridSpan w:val="2"/>
            <w:tcBorders>
              <w:top w:val="nil"/>
              <w:left w:val="single" w:sz="4" w:space="0" w:color="auto"/>
              <w:bottom w:val="single" w:sz="4" w:space="0" w:color="auto"/>
              <w:right w:val="single" w:sz="4" w:space="0" w:color="auto"/>
            </w:tcBorders>
            <w:vAlign w:val="center"/>
          </w:tcPr>
          <w:p w14:paraId="7CAFD6E8" w14:textId="779ECBA7" w:rsidR="00387979" w:rsidRPr="00976487" w:rsidRDefault="00387979" w:rsidP="00387979">
            <w:pPr>
              <w:spacing w:line="276" w:lineRule="auto"/>
              <w:jc w:val="center"/>
              <w:rPr>
                <w:rFonts w:ascii="Arial" w:hAnsi="Arial" w:cs="Arial"/>
                <w:b/>
                <w:bCs/>
              </w:rPr>
            </w:pPr>
            <w:r w:rsidRPr="00976487">
              <w:rPr>
                <w:rFonts w:ascii="Arial" w:hAnsi="Arial" w:cs="Arial"/>
                <w:b/>
                <w:bCs/>
              </w:rPr>
              <w:t xml:space="preserve">Operační systém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0D470E1" w14:textId="77777777" w:rsidR="00387979" w:rsidRPr="00976487" w:rsidRDefault="00387979" w:rsidP="00387979">
            <w:pPr>
              <w:pStyle w:val="Textkomente"/>
              <w:ind w:left="960"/>
              <w:jc w:val="center"/>
              <w:rPr>
                <w:rFonts w:ascii="Arial" w:hAnsi="Arial" w:cs="Arial"/>
              </w:rPr>
            </w:pPr>
            <w:r w:rsidRPr="00976487">
              <w:rPr>
                <w:rFonts w:ascii="Arial" w:hAnsi="Arial" w:cs="Arial"/>
              </w:rPr>
              <w:t>Android 16</w:t>
            </w:r>
          </w:p>
          <w:p w14:paraId="70FB1F1C" w14:textId="77777777" w:rsidR="00387979" w:rsidRPr="00976487" w:rsidRDefault="00387979" w:rsidP="00387979">
            <w:pPr>
              <w:pStyle w:val="Textkomente"/>
              <w:ind w:left="960"/>
              <w:jc w:val="center"/>
              <w:rPr>
                <w:rFonts w:ascii="Arial" w:hAnsi="Arial" w:cs="Arial"/>
              </w:rPr>
            </w:pPr>
            <w:r w:rsidRPr="00976487">
              <w:rPr>
                <w:rFonts w:ascii="Arial" w:hAnsi="Arial" w:cs="Arial"/>
              </w:rPr>
              <w:t>One UI 8</w:t>
            </w:r>
          </w:p>
        </w:tc>
      </w:tr>
      <w:tr w:rsidR="00387979" w:rsidRPr="00976487" w14:paraId="3EB2F9D2" w14:textId="77777777" w:rsidTr="00673937">
        <w:trPr>
          <w:trHeight w:val="326"/>
        </w:trPr>
        <w:tc>
          <w:tcPr>
            <w:tcW w:w="1692" w:type="pct"/>
            <w:gridSpan w:val="2"/>
            <w:vMerge w:val="restart"/>
            <w:tcBorders>
              <w:top w:val="nil"/>
              <w:left w:val="single" w:sz="4" w:space="0" w:color="auto"/>
              <w:right w:val="single" w:sz="4" w:space="0" w:color="auto"/>
            </w:tcBorders>
            <w:vAlign w:val="center"/>
          </w:tcPr>
          <w:p w14:paraId="356B13E9" w14:textId="3B70FED4" w:rsidR="00387979" w:rsidRPr="00976487" w:rsidRDefault="00387979" w:rsidP="00387979">
            <w:pPr>
              <w:spacing w:line="276" w:lineRule="auto"/>
              <w:jc w:val="center"/>
              <w:rPr>
                <w:rFonts w:ascii="Arial" w:hAnsi="Arial" w:cs="Arial"/>
                <w:b/>
                <w:bCs/>
              </w:rPr>
            </w:pPr>
            <w:r w:rsidRPr="00976487">
              <w:rPr>
                <w:rFonts w:ascii="Arial" w:hAnsi="Arial" w:cs="Arial"/>
                <w:b/>
                <w:bCs/>
              </w:rPr>
              <w:t>Sítě a konektivita</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7E7B260" w14:textId="77777777" w:rsidR="00387979" w:rsidRPr="00976487" w:rsidRDefault="00387979" w:rsidP="00387979">
            <w:pPr>
              <w:spacing w:line="276" w:lineRule="auto"/>
              <w:jc w:val="center"/>
              <w:rPr>
                <w:rFonts w:ascii="Arial" w:hAnsi="Arial" w:cs="Arial"/>
              </w:rPr>
            </w:pPr>
            <w:r w:rsidRPr="00976487">
              <w:rPr>
                <w:rFonts w:ascii="Arial" w:hAnsi="Arial" w:cs="Arial"/>
              </w:rPr>
              <w:t>5G*, LTE**, Wi-Fi 7***, Bluetooth® v5.4</w:t>
            </w:r>
          </w:p>
        </w:tc>
      </w:tr>
      <w:tr w:rsidR="00387979" w:rsidRPr="00976487" w14:paraId="717EA780" w14:textId="77777777" w:rsidTr="00673937">
        <w:trPr>
          <w:trHeight w:val="326"/>
        </w:trPr>
        <w:tc>
          <w:tcPr>
            <w:tcW w:w="1692" w:type="pct"/>
            <w:gridSpan w:val="2"/>
            <w:vMerge/>
            <w:tcBorders>
              <w:left w:val="single" w:sz="4" w:space="0" w:color="auto"/>
              <w:bottom w:val="single" w:sz="4" w:space="0" w:color="auto"/>
              <w:right w:val="single" w:sz="4" w:space="0" w:color="auto"/>
            </w:tcBorders>
            <w:vAlign w:val="center"/>
          </w:tcPr>
          <w:p w14:paraId="7326CB2C"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D2B696B" w14:textId="77777777" w:rsidR="00387979" w:rsidRPr="00976487" w:rsidRDefault="00387979" w:rsidP="00387979">
            <w:pPr>
              <w:jc w:val="center"/>
              <w:rPr>
                <w:rFonts w:ascii="Arial" w:hAnsi="Arial" w:cs="Arial"/>
                <w:i/>
                <w:sz w:val="16"/>
              </w:rPr>
            </w:pPr>
            <w:r w:rsidRPr="00976487">
              <w:rPr>
                <w:rFonts w:ascii="Arial" w:hAnsi="Arial" w:cs="Arial"/>
                <w:i/>
                <w:sz w:val="16"/>
              </w:rPr>
              <w:t>* Vyžaduje optimální připojení 5G, k dispozici na vybraných trzích. S dotazem na dostupnost a podrobnosti se obraťte na mobilního operátora. Skutečná rychlost stahování a streamingu závisí na zemi, operátorovi a prostředí.</w:t>
            </w:r>
          </w:p>
          <w:p w14:paraId="05782B15" w14:textId="77777777" w:rsidR="00387979" w:rsidRPr="00976487" w:rsidRDefault="00387979" w:rsidP="00387979">
            <w:pPr>
              <w:textAlignment w:val="baseline"/>
              <w:rPr>
                <w:rFonts w:ascii="Arial" w:hAnsi="Arial" w:cs="Arial"/>
                <w:i/>
                <w:sz w:val="16"/>
              </w:rPr>
            </w:pPr>
            <w:r w:rsidRPr="00976487">
              <w:rPr>
                <w:rFonts w:ascii="Arial" w:hAnsi="Arial" w:cs="Arial"/>
                <w:i/>
                <w:sz w:val="16"/>
              </w:rPr>
              <w:t>** Dostupnost LTE modelů závisí na zemi a mobilním operátorovi. Skutečná rychlost závisí na zemi, mobilním operátorovi a prostředí.</w:t>
            </w:r>
          </w:p>
          <w:p w14:paraId="2FA89591" w14:textId="5376E29B" w:rsidR="00387979" w:rsidRPr="00976487" w:rsidRDefault="00387979" w:rsidP="00387979">
            <w:pPr>
              <w:spacing w:line="276" w:lineRule="auto"/>
              <w:jc w:val="center"/>
              <w:rPr>
                <w:rFonts w:ascii="Arial" w:hAnsi="Arial" w:cs="Arial"/>
              </w:rPr>
            </w:pPr>
            <w:r w:rsidRPr="00976487">
              <w:rPr>
                <w:rFonts w:ascii="Arial" w:hAnsi="Arial" w:cs="Arial"/>
                <w:i/>
                <w:sz w:val="16"/>
              </w:rPr>
              <w:t>*** Dostupnost Wi-Fi 7 závisí na zemi, operátorovi a prostředí. Vyžaduje optimální připojení a Wi-Fi 7 router.</w:t>
            </w:r>
          </w:p>
        </w:tc>
      </w:tr>
      <w:tr w:rsidR="00387979" w:rsidRPr="00976487" w14:paraId="6E863121" w14:textId="77777777" w:rsidTr="00673937">
        <w:trPr>
          <w:trHeight w:val="326"/>
        </w:trPr>
        <w:tc>
          <w:tcPr>
            <w:tcW w:w="1692" w:type="pct"/>
            <w:gridSpan w:val="2"/>
            <w:tcBorders>
              <w:top w:val="nil"/>
              <w:left w:val="single" w:sz="4" w:space="0" w:color="auto"/>
              <w:bottom w:val="single" w:sz="4" w:space="0" w:color="auto"/>
              <w:right w:val="single" w:sz="4" w:space="0" w:color="auto"/>
            </w:tcBorders>
            <w:vAlign w:val="center"/>
          </w:tcPr>
          <w:p w14:paraId="22ECD2D0" w14:textId="4E2F90CD" w:rsidR="00387979" w:rsidRPr="00976487" w:rsidRDefault="00387979" w:rsidP="00387979">
            <w:pPr>
              <w:spacing w:line="276" w:lineRule="auto"/>
              <w:jc w:val="center"/>
              <w:rPr>
                <w:rFonts w:ascii="Arial" w:hAnsi="Arial" w:cs="Arial"/>
                <w:b/>
                <w:bCs/>
              </w:rPr>
            </w:pPr>
            <w:r w:rsidRPr="00976487">
              <w:rPr>
                <w:rFonts w:ascii="Arial" w:hAnsi="Arial" w:cs="Arial"/>
                <w:b/>
                <w:bCs/>
              </w:rPr>
              <w:t>Senzory</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2602C08" w14:textId="2DD8B123" w:rsidR="00387979" w:rsidRPr="00976487" w:rsidRDefault="00387979" w:rsidP="00387979">
            <w:pPr>
              <w:spacing w:line="276" w:lineRule="auto"/>
              <w:jc w:val="center"/>
              <w:rPr>
                <w:rFonts w:ascii="Arial" w:hAnsi="Arial" w:cs="Arial"/>
              </w:rPr>
            </w:pPr>
            <w:r w:rsidRPr="00976487">
              <w:rPr>
                <w:rFonts w:ascii="Arial" w:hAnsi="Arial" w:cs="Arial"/>
              </w:rPr>
              <w:t>Kapacitní čtečka otisků prstů (po straně), akcelerometr, barometr, gyroskop, geomagnetický senzor, Hallův senzor, senzor přítomnosti, světelný senzor</w:t>
            </w:r>
          </w:p>
        </w:tc>
      </w:tr>
      <w:tr w:rsidR="00387979" w:rsidRPr="00976487" w14:paraId="2D4A3046" w14:textId="77777777" w:rsidTr="00673937">
        <w:trPr>
          <w:trHeight w:val="326"/>
        </w:trPr>
        <w:tc>
          <w:tcPr>
            <w:tcW w:w="1692" w:type="pct"/>
            <w:gridSpan w:val="2"/>
            <w:tcBorders>
              <w:top w:val="nil"/>
              <w:left w:val="single" w:sz="4" w:space="0" w:color="auto"/>
              <w:bottom w:val="single" w:sz="4" w:space="0" w:color="auto"/>
              <w:right w:val="single" w:sz="4" w:space="0" w:color="auto"/>
            </w:tcBorders>
            <w:vAlign w:val="center"/>
          </w:tcPr>
          <w:p w14:paraId="2D17B381" w14:textId="1293C30E" w:rsidR="00387979" w:rsidRPr="00976487" w:rsidRDefault="00387979" w:rsidP="00387979">
            <w:pPr>
              <w:spacing w:line="276" w:lineRule="auto"/>
              <w:jc w:val="center"/>
              <w:rPr>
                <w:rFonts w:ascii="Arial" w:hAnsi="Arial" w:cs="Arial"/>
                <w:b/>
                <w:bCs/>
              </w:rPr>
            </w:pPr>
            <w:r w:rsidRPr="00976487">
              <w:rPr>
                <w:rFonts w:ascii="Arial" w:hAnsi="Arial" w:cs="Arial"/>
                <w:b/>
                <w:bCs/>
              </w:rPr>
              <w:t>Zabezpečení</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14E20BA" w14:textId="28377438" w:rsidR="00387979" w:rsidRPr="00976487" w:rsidRDefault="00387979" w:rsidP="00387979">
            <w:pPr>
              <w:spacing w:line="276" w:lineRule="auto"/>
              <w:jc w:val="center"/>
              <w:rPr>
                <w:rFonts w:ascii="Arial" w:hAnsi="Arial" w:cs="Arial"/>
              </w:rPr>
            </w:pPr>
            <w:r w:rsidRPr="00976487">
              <w:rPr>
                <w:rFonts w:ascii="Arial" w:hAnsi="Arial" w:cs="Arial"/>
              </w:rPr>
              <w:t>Samsung Knox + Samsung Knox Vault</w:t>
            </w:r>
          </w:p>
        </w:tc>
      </w:tr>
      <w:tr w:rsidR="00387979" w:rsidRPr="00976487" w14:paraId="5B173F7B" w14:textId="77777777" w:rsidTr="00673937">
        <w:trPr>
          <w:trHeight w:val="326"/>
        </w:trPr>
        <w:tc>
          <w:tcPr>
            <w:tcW w:w="1692" w:type="pct"/>
            <w:gridSpan w:val="2"/>
            <w:vMerge w:val="restart"/>
            <w:tcBorders>
              <w:top w:val="nil"/>
              <w:left w:val="single" w:sz="4" w:space="0" w:color="auto"/>
              <w:right w:val="single" w:sz="4" w:space="0" w:color="auto"/>
            </w:tcBorders>
            <w:vAlign w:val="center"/>
          </w:tcPr>
          <w:p w14:paraId="122AC9D2" w14:textId="5942DC2C" w:rsidR="00387979" w:rsidRPr="00976487" w:rsidRDefault="00387979" w:rsidP="00387979">
            <w:pPr>
              <w:spacing w:line="276" w:lineRule="auto"/>
              <w:jc w:val="center"/>
              <w:rPr>
                <w:rFonts w:ascii="Arial" w:hAnsi="Arial" w:cs="Arial"/>
                <w:b/>
                <w:bCs/>
              </w:rPr>
            </w:pPr>
            <w:r w:rsidRPr="00976487">
              <w:rPr>
                <w:rFonts w:ascii="Arial" w:hAnsi="Arial" w:cs="Arial"/>
                <w:b/>
                <w:bCs/>
              </w:rPr>
              <w:t>SIM karta</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E8D3AD9" w14:textId="6AC9C7BB" w:rsidR="00387979" w:rsidRPr="00976487" w:rsidRDefault="00387979" w:rsidP="00387979">
            <w:pPr>
              <w:spacing w:line="276" w:lineRule="auto"/>
              <w:jc w:val="center"/>
              <w:rPr>
                <w:rFonts w:ascii="Arial" w:hAnsi="Arial" w:cs="Arial"/>
              </w:rPr>
            </w:pPr>
            <w:r w:rsidRPr="00976487">
              <w:rPr>
                <w:rFonts w:ascii="Arial" w:hAnsi="Arial" w:cs="Arial"/>
              </w:rPr>
              <w:t>1x Nano SIM* a 1x Multi eSIM**</w:t>
            </w:r>
          </w:p>
        </w:tc>
      </w:tr>
      <w:tr w:rsidR="00387979" w:rsidRPr="00976487" w14:paraId="41B0FC6E" w14:textId="77777777" w:rsidTr="00673937">
        <w:trPr>
          <w:trHeight w:val="326"/>
        </w:trPr>
        <w:tc>
          <w:tcPr>
            <w:tcW w:w="1692" w:type="pct"/>
            <w:gridSpan w:val="2"/>
            <w:vMerge/>
            <w:tcBorders>
              <w:left w:val="single" w:sz="4" w:space="0" w:color="auto"/>
              <w:bottom w:val="single" w:sz="4" w:space="0" w:color="auto"/>
              <w:right w:val="single" w:sz="4" w:space="0" w:color="auto"/>
            </w:tcBorders>
            <w:vAlign w:val="center"/>
          </w:tcPr>
          <w:p w14:paraId="25EB2D10" w14:textId="77777777" w:rsidR="00387979" w:rsidRPr="00976487" w:rsidRDefault="00387979" w:rsidP="0038797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637B1E9" w14:textId="7ACB2D93" w:rsidR="00387979" w:rsidRPr="00976487" w:rsidRDefault="00387979" w:rsidP="00387979">
            <w:pPr>
              <w:spacing w:line="276" w:lineRule="auto"/>
              <w:jc w:val="center"/>
              <w:rPr>
                <w:rFonts w:ascii="Arial" w:hAnsi="Arial" w:cs="Arial"/>
              </w:rPr>
            </w:pPr>
            <w:r w:rsidRPr="00976487">
              <w:rPr>
                <w:rFonts w:ascii="Arial" w:hAnsi="Arial" w:cs="Arial"/>
                <w:i/>
                <w:sz w:val="16"/>
              </w:rPr>
              <w:t xml:space="preserve">* SIM karty se prodávají samostatně. Dostupnost závisí na zemi a operátorovi. </w:t>
            </w:r>
            <w:r w:rsidRPr="00976487">
              <w:rPr>
                <w:rFonts w:ascii="Arial" w:hAnsi="Arial" w:cs="Arial"/>
                <w:i/>
                <w:sz w:val="16"/>
              </w:rPr>
              <w:br/>
              <w:t>**Dostupnost eSIM se může lišit v závislosti na softwarové verzi, zemi a operátorovi. Zkontrolujte, zda váš operátor eSIM podporuje.</w:t>
            </w:r>
          </w:p>
        </w:tc>
      </w:tr>
      <w:tr w:rsidR="00387979" w:rsidRPr="00976487" w14:paraId="46E0123F" w14:textId="77777777" w:rsidTr="00673937">
        <w:trPr>
          <w:trHeight w:val="326"/>
        </w:trPr>
        <w:tc>
          <w:tcPr>
            <w:tcW w:w="1692" w:type="pct"/>
            <w:gridSpan w:val="2"/>
            <w:vMerge w:val="restart"/>
            <w:tcBorders>
              <w:top w:val="single" w:sz="4" w:space="0" w:color="auto"/>
              <w:left w:val="single" w:sz="4" w:space="0" w:color="auto"/>
              <w:right w:val="single" w:sz="4" w:space="0" w:color="auto"/>
            </w:tcBorders>
            <w:vAlign w:val="center"/>
          </w:tcPr>
          <w:p w14:paraId="3DD0D80F" w14:textId="693DE136" w:rsidR="00387979" w:rsidRPr="00976487" w:rsidRDefault="00387979" w:rsidP="00387979">
            <w:pPr>
              <w:spacing w:line="276" w:lineRule="auto"/>
              <w:jc w:val="center"/>
              <w:rPr>
                <w:rFonts w:ascii="Arial" w:hAnsi="Arial" w:cs="Arial"/>
                <w:b/>
                <w:bCs/>
              </w:rPr>
            </w:pPr>
            <w:r w:rsidRPr="00976487">
              <w:rPr>
                <w:rFonts w:ascii="Arial" w:hAnsi="Arial" w:cs="Arial"/>
                <w:b/>
                <w:bCs/>
              </w:rPr>
              <w:t xml:space="preserve">Barevné varianty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FFD97F6" w14:textId="03154ABC" w:rsidR="00387979" w:rsidRPr="00976487" w:rsidRDefault="00032941" w:rsidP="00387979">
            <w:pPr>
              <w:spacing w:line="276" w:lineRule="auto"/>
              <w:jc w:val="center"/>
              <w:rPr>
                <w:rFonts w:ascii="Arial" w:hAnsi="Arial" w:cs="Arial"/>
              </w:rPr>
            </w:pPr>
            <w:r w:rsidRPr="00976487">
              <w:rPr>
                <w:rFonts w:ascii="Arial" w:hAnsi="Arial" w:cs="Arial"/>
              </w:rPr>
              <w:t xml:space="preserve">modrá </w:t>
            </w:r>
            <w:r>
              <w:rPr>
                <w:rFonts w:ascii="Arial" w:hAnsi="Arial" w:cs="Arial"/>
              </w:rPr>
              <w:t>(</w:t>
            </w:r>
            <w:r w:rsidR="00387979" w:rsidRPr="00976487">
              <w:rPr>
                <w:rFonts w:ascii="Arial" w:hAnsi="Arial" w:cs="Arial"/>
              </w:rPr>
              <w:t xml:space="preserve">Blue Shadow), </w:t>
            </w:r>
            <w:r>
              <w:rPr>
                <w:rFonts w:ascii="Arial" w:hAnsi="Arial" w:cs="Arial"/>
              </w:rPr>
              <w:t>černá (</w:t>
            </w:r>
            <w:r w:rsidR="00387979" w:rsidRPr="00976487">
              <w:rPr>
                <w:rFonts w:ascii="Arial" w:hAnsi="Arial" w:cs="Arial"/>
              </w:rPr>
              <w:t>Jet</w:t>
            </w:r>
            <w:r>
              <w:rPr>
                <w:rFonts w:ascii="Arial" w:hAnsi="Arial" w:cs="Arial"/>
              </w:rPr>
              <w:t>b</w:t>
            </w:r>
            <w:r w:rsidR="00387979" w:rsidRPr="00976487">
              <w:rPr>
                <w:rFonts w:ascii="Arial" w:hAnsi="Arial" w:cs="Arial"/>
              </w:rPr>
              <w:t>lack),</w:t>
            </w:r>
            <w:r>
              <w:rPr>
                <w:rFonts w:ascii="Arial" w:hAnsi="Arial" w:cs="Arial"/>
              </w:rPr>
              <w:t xml:space="preserve"> červená (</w:t>
            </w:r>
            <w:r w:rsidR="00387979" w:rsidRPr="00976487">
              <w:rPr>
                <w:rFonts w:ascii="Arial" w:hAnsi="Arial" w:cs="Arial"/>
              </w:rPr>
              <w:t>Coralred)</w:t>
            </w:r>
            <w:r w:rsidR="00387979" w:rsidRPr="00976487">
              <w:rPr>
                <w:rFonts w:ascii="Arial" w:hAnsi="Arial" w:cs="Arial"/>
                <w:i/>
              </w:rPr>
              <w:t>*</w:t>
            </w:r>
          </w:p>
          <w:p w14:paraId="0EBB6A0C" w14:textId="09902FA6" w:rsidR="00387979" w:rsidRPr="00976487" w:rsidRDefault="00387979" w:rsidP="00387979">
            <w:pPr>
              <w:spacing w:line="276" w:lineRule="auto"/>
              <w:jc w:val="center"/>
              <w:rPr>
                <w:rFonts w:ascii="Arial" w:hAnsi="Arial" w:cs="Arial"/>
              </w:rPr>
            </w:pPr>
            <w:r w:rsidRPr="00976487">
              <w:rPr>
                <w:rFonts w:ascii="Arial" w:hAnsi="Arial" w:cs="Arial"/>
                <w:spacing w:val="-3"/>
              </w:rPr>
              <w:t xml:space="preserve">Exkluzivně na </w:t>
            </w:r>
            <w:r w:rsidR="00AB434F">
              <w:rPr>
                <w:rFonts w:ascii="Arial" w:hAnsi="Arial" w:cs="Arial"/>
                <w:spacing w:val="-3"/>
              </w:rPr>
              <w:t>s</w:t>
            </w:r>
            <w:r w:rsidRPr="00976487">
              <w:rPr>
                <w:rFonts w:ascii="Arial" w:hAnsi="Arial" w:cs="Arial"/>
                <w:spacing w:val="-3"/>
              </w:rPr>
              <w:t>amsung.c</w:t>
            </w:r>
            <w:r w:rsidR="00AB434F">
              <w:rPr>
                <w:rFonts w:ascii="Arial" w:hAnsi="Arial" w:cs="Arial"/>
                <w:spacing w:val="-3"/>
              </w:rPr>
              <w:t>z</w:t>
            </w:r>
            <w:r w:rsidRPr="00976487">
              <w:rPr>
                <w:rFonts w:ascii="Arial" w:hAnsi="Arial" w:cs="Arial"/>
                <w:spacing w:val="-3"/>
              </w:rPr>
              <w:t xml:space="preserve">: </w:t>
            </w:r>
            <w:r w:rsidR="00032941">
              <w:rPr>
                <w:rFonts w:ascii="Arial" w:hAnsi="Arial" w:cs="Arial"/>
                <w:spacing w:val="-3"/>
              </w:rPr>
              <w:t xml:space="preserve">zelená </w:t>
            </w:r>
            <w:r w:rsidRPr="00976487">
              <w:rPr>
                <w:rFonts w:ascii="Arial" w:hAnsi="Arial" w:cs="Arial"/>
                <w:spacing w:val="-3"/>
              </w:rPr>
              <w:t>(</w:t>
            </w:r>
            <w:r w:rsidR="00032941">
              <w:rPr>
                <w:rFonts w:ascii="Arial" w:hAnsi="Arial" w:cs="Arial"/>
                <w:spacing w:val="-3"/>
              </w:rPr>
              <w:t>Mint</w:t>
            </w:r>
            <w:r w:rsidR="00C61BB2" w:rsidRPr="00976487">
              <w:rPr>
                <w:rFonts w:ascii="Arial" w:hAnsi="Arial" w:cs="Arial"/>
                <w:spacing w:val="-3"/>
              </w:rPr>
              <w:t>)</w:t>
            </w:r>
            <w:r w:rsidR="00C61BB2" w:rsidRPr="00976487">
              <w:rPr>
                <w:rFonts w:ascii="Arial" w:hAnsi="Arial" w:cs="Arial"/>
                <w:i/>
              </w:rPr>
              <w:t>*</w:t>
            </w:r>
            <w:r w:rsidRPr="00976487">
              <w:rPr>
                <w:rFonts w:ascii="Arial" w:hAnsi="Arial" w:cs="Arial"/>
                <w:i/>
              </w:rPr>
              <w:t>*</w:t>
            </w:r>
          </w:p>
        </w:tc>
      </w:tr>
      <w:tr w:rsidR="00387979" w:rsidRPr="00976487" w14:paraId="7F4B2637" w14:textId="77777777" w:rsidTr="00673937">
        <w:trPr>
          <w:trHeight w:val="326"/>
        </w:trPr>
        <w:tc>
          <w:tcPr>
            <w:tcW w:w="1692" w:type="pct"/>
            <w:gridSpan w:val="2"/>
            <w:vMerge/>
            <w:tcBorders>
              <w:left w:val="single" w:sz="4" w:space="0" w:color="auto"/>
              <w:bottom w:val="single" w:sz="4" w:space="0" w:color="auto"/>
              <w:right w:val="single" w:sz="4" w:space="0" w:color="auto"/>
            </w:tcBorders>
            <w:vAlign w:val="center"/>
          </w:tcPr>
          <w:p w14:paraId="1D28C418" w14:textId="77777777" w:rsidR="00387979" w:rsidRPr="00976487" w:rsidRDefault="00387979" w:rsidP="00387979">
            <w:pPr>
              <w:spacing w:line="276" w:lineRule="auto"/>
              <w:jc w:val="center"/>
              <w:rPr>
                <w:rFonts w:ascii="Arial" w:hAnsi="Arial" w:cs="Arial"/>
                <w:b/>
                <w:bCs/>
              </w:rPr>
            </w:pP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425C3BD" w14:textId="77777777" w:rsidR="00387979" w:rsidRPr="00976487" w:rsidRDefault="00387979" w:rsidP="00387979">
            <w:pPr>
              <w:spacing w:line="276" w:lineRule="auto"/>
              <w:jc w:val="center"/>
              <w:rPr>
                <w:rFonts w:ascii="Arial" w:hAnsi="Arial" w:cs="Arial"/>
                <w:i/>
                <w:sz w:val="16"/>
              </w:rPr>
            </w:pPr>
            <w:r w:rsidRPr="00976487">
              <w:rPr>
                <w:rFonts w:ascii="Arial" w:hAnsi="Arial" w:cs="Arial"/>
                <w:i/>
                <w:sz w:val="16"/>
              </w:rPr>
              <w:t>*</w:t>
            </w:r>
            <w:r w:rsidRPr="00976487">
              <w:rPr>
                <w:rFonts w:ascii="Arial" w:hAnsi="Arial" w:cs="Arial"/>
                <w:sz w:val="18"/>
              </w:rPr>
              <w:t xml:space="preserve"> </w:t>
            </w:r>
            <w:r w:rsidRPr="00976487">
              <w:rPr>
                <w:rFonts w:ascii="Arial" w:hAnsi="Arial" w:cs="Arial"/>
                <w:i/>
                <w:sz w:val="16"/>
              </w:rPr>
              <w:t xml:space="preserve">Dostupnost barevných variant závisí na zemi, regionu nebo mobilním operátorovi. </w:t>
            </w:r>
          </w:p>
          <w:p w14:paraId="17A71130" w14:textId="010CC4F2" w:rsidR="00387979" w:rsidRPr="00976487" w:rsidRDefault="00387979" w:rsidP="00387979">
            <w:pPr>
              <w:spacing w:line="276" w:lineRule="auto"/>
              <w:jc w:val="center"/>
              <w:rPr>
                <w:rFonts w:ascii="Arial" w:hAnsi="Arial" w:cs="Arial"/>
                <w:i/>
              </w:rPr>
            </w:pPr>
            <w:r w:rsidRPr="00976487">
              <w:rPr>
                <w:rFonts w:ascii="Arial" w:hAnsi="Arial" w:cs="Arial"/>
                <w:i/>
                <w:sz w:val="16"/>
              </w:rPr>
              <w:t xml:space="preserve">**Exkluzivní barvy dostupné pouze online na </w:t>
            </w:r>
            <w:r w:rsidR="00AB434F">
              <w:rPr>
                <w:rFonts w:ascii="Arial" w:hAnsi="Arial" w:cs="Arial"/>
                <w:i/>
                <w:sz w:val="16"/>
              </w:rPr>
              <w:t>s</w:t>
            </w:r>
            <w:r w:rsidRPr="00976487">
              <w:rPr>
                <w:rFonts w:ascii="Arial" w:hAnsi="Arial" w:cs="Arial"/>
                <w:i/>
                <w:sz w:val="16"/>
              </w:rPr>
              <w:t>amsung.c</w:t>
            </w:r>
            <w:r w:rsidR="00AB434F">
              <w:rPr>
                <w:rFonts w:ascii="Arial" w:hAnsi="Arial" w:cs="Arial"/>
                <w:i/>
                <w:sz w:val="16"/>
              </w:rPr>
              <w:t>z</w:t>
            </w:r>
            <w:r w:rsidRPr="00976487">
              <w:rPr>
                <w:rFonts w:ascii="Arial" w:hAnsi="Arial" w:cs="Arial"/>
                <w:i/>
                <w:sz w:val="16"/>
              </w:rPr>
              <w:t>.</w:t>
            </w:r>
          </w:p>
        </w:tc>
      </w:tr>
    </w:tbl>
    <w:p w14:paraId="01060CA3" w14:textId="77777777" w:rsidR="008E7E01" w:rsidRPr="00976487" w:rsidRDefault="008E7E01" w:rsidP="008E7E01">
      <w:pPr>
        <w:pStyle w:val="paragraph"/>
        <w:spacing w:before="0" w:beforeAutospacing="0" w:after="0" w:afterAutospacing="0"/>
        <w:textAlignment w:val="baseline"/>
        <w:rPr>
          <w:rFonts w:ascii="Arial" w:hAnsi="Arial" w:cs="Arial"/>
          <w:sz w:val="22"/>
          <w:szCs w:val="22"/>
          <w:lang w:val="cs-CZ"/>
        </w:rPr>
      </w:pPr>
    </w:p>
    <w:p w14:paraId="601F780B" w14:textId="77777777" w:rsidR="008E7E01" w:rsidRPr="00976487" w:rsidRDefault="008E7E01" w:rsidP="008E7E01">
      <w:pPr>
        <w:pStyle w:val="Normlnweb"/>
        <w:jc w:val="both"/>
        <w:rPr>
          <w:rFonts w:ascii="Arial" w:hAnsi="Arial" w:cs="Arial"/>
          <w:b/>
          <w:bCs/>
          <w:sz w:val="22"/>
          <w:szCs w:val="22"/>
          <w:u w:val="single"/>
        </w:rPr>
      </w:pPr>
    </w:p>
    <w:tbl>
      <w:tblPr>
        <w:tblW w:w="4871" w:type="pct"/>
        <w:tblLayout w:type="fixed"/>
        <w:tblCellMar>
          <w:left w:w="0" w:type="dxa"/>
          <w:right w:w="0" w:type="dxa"/>
        </w:tblCellMar>
        <w:tblLook w:val="04A0" w:firstRow="1" w:lastRow="0" w:firstColumn="1" w:lastColumn="0" w:noHBand="0" w:noVBand="1"/>
      </w:tblPr>
      <w:tblGrid>
        <w:gridCol w:w="1696"/>
        <w:gridCol w:w="1275"/>
        <w:gridCol w:w="5809"/>
      </w:tblGrid>
      <w:tr w:rsidR="008E7E01" w:rsidRPr="00976487" w14:paraId="559D8717" w14:textId="77777777" w:rsidTr="00CD7BFB">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262626"/>
          </w:tcPr>
          <w:bookmarkEnd w:id="16"/>
          <w:p w14:paraId="324D2BFE" w14:textId="77777777" w:rsidR="008E7E01" w:rsidRPr="00976487" w:rsidRDefault="008E7E01" w:rsidP="00CD7BFB">
            <w:pPr>
              <w:spacing w:line="276" w:lineRule="auto"/>
              <w:jc w:val="center"/>
              <w:rPr>
                <w:rFonts w:ascii="Arial" w:hAnsi="Arial" w:cs="Arial"/>
                <w:b/>
                <w:bCs/>
              </w:rPr>
            </w:pPr>
            <w:r w:rsidRPr="00976487">
              <w:rPr>
                <w:rFonts w:ascii="Arial" w:hAnsi="Arial" w:cs="Arial"/>
                <w:b/>
                <w:bCs/>
              </w:rPr>
              <w:t>​Galaxy Z Flip7 FE</w:t>
            </w:r>
          </w:p>
        </w:tc>
      </w:tr>
      <w:tr w:rsidR="00EF2A29" w:rsidRPr="00976487" w14:paraId="460522DC" w14:textId="77777777" w:rsidTr="00EF2A29">
        <w:trPr>
          <w:trHeight w:val="316"/>
        </w:trPr>
        <w:tc>
          <w:tcPr>
            <w:tcW w:w="966" w:type="pct"/>
            <w:vMerge w:val="restart"/>
            <w:tcBorders>
              <w:top w:val="nil"/>
              <w:left w:val="single" w:sz="4" w:space="0" w:color="auto"/>
              <w:right w:val="single" w:sz="4" w:space="0" w:color="auto"/>
            </w:tcBorders>
            <w:vAlign w:val="center"/>
          </w:tcPr>
          <w:p w14:paraId="175452B4" w14:textId="68077E7E" w:rsidR="00EF2A29" w:rsidRPr="00976487" w:rsidRDefault="00EF2A29" w:rsidP="00EF2A29">
            <w:pPr>
              <w:spacing w:line="276" w:lineRule="auto"/>
              <w:jc w:val="center"/>
              <w:rPr>
                <w:rFonts w:ascii="Arial" w:hAnsi="Arial" w:cs="Arial"/>
                <w:b/>
                <w:bCs/>
              </w:rPr>
            </w:pPr>
            <w:r w:rsidRPr="00976487">
              <w:rPr>
                <w:rFonts w:ascii="Arial" w:hAnsi="Arial" w:cs="Arial"/>
                <w:b/>
                <w:bCs/>
              </w:rPr>
              <w:t xml:space="preserve">Displej </w:t>
            </w:r>
            <w:r w:rsidR="00955AC4">
              <w:rPr>
                <w:rFonts w:ascii="Arial" w:hAnsi="Arial" w:cs="Arial"/>
                <w:b/>
                <w:bCs/>
              </w:rPr>
              <w:t xml:space="preserve"> </w:t>
            </w: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43DC9AEC" w14:textId="77777777" w:rsidR="00EF2A29" w:rsidRPr="00976487" w:rsidRDefault="00EF2A29" w:rsidP="00EF2A29">
            <w:pPr>
              <w:spacing w:line="276" w:lineRule="auto"/>
              <w:jc w:val="center"/>
              <w:rPr>
                <w:rFonts w:ascii="Arial" w:hAnsi="Arial" w:cs="Arial"/>
                <w:b/>
                <w:bCs/>
              </w:rPr>
            </w:pPr>
            <w:r w:rsidRPr="00976487">
              <w:rPr>
                <w:rFonts w:ascii="Arial" w:hAnsi="Arial" w:cs="Arial"/>
                <w:b/>
                <w:bCs/>
              </w:rPr>
              <w:t xml:space="preserve">Hlavní displej </w:t>
            </w:r>
          </w:p>
          <w:p w14:paraId="18F57299" w14:textId="7BDF62C2" w:rsidR="00EF2A29" w:rsidRPr="00976487" w:rsidRDefault="00EF2A29" w:rsidP="00EF2A2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1B1C494" w14:textId="78009797" w:rsidR="00EF2A29" w:rsidRPr="00976487" w:rsidRDefault="00EF2A29" w:rsidP="00EF2A29">
            <w:pPr>
              <w:spacing w:line="276" w:lineRule="auto"/>
              <w:jc w:val="center"/>
              <w:rPr>
                <w:rFonts w:ascii="Arial" w:hAnsi="Arial" w:cs="Arial"/>
              </w:rPr>
            </w:pPr>
            <w:r w:rsidRPr="00976487">
              <w:rPr>
                <w:rFonts w:ascii="Arial" w:hAnsi="Arial" w:cs="Arial"/>
              </w:rPr>
              <w:t>6,7” (17 cm) FHD+*</w:t>
            </w:r>
          </w:p>
          <w:p w14:paraId="1F45336A" w14:textId="77777777" w:rsidR="00EF2A29" w:rsidRPr="00976487" w:rsidRDefault="00EF2A29" w:rsidP="00EF2A29">
            <w:pPr>
              <w:spacing w:line="276" w:lineRule="auto"/>
              <w:jc w:val="center"/>
              <w:rPr>
                <w:rFonts w:ascii="Arial" w:hAnsi="Arial" w:cs="Arial"/>
              </w:rPr>
            </w:pPr>
            <w:r w:rsidRPr="00976487">
              <w:rPr>
                <w:rFonts w:ascii="Arial" w:hAnsi="Arial" w:cs="Arial"/>
              </w:rPr>
              <w:t>Dynamic AMOLED 2X</w:t>
            </w:r>
          </w:p>
          <w:p w14:paraId="647DB7E8" w14:textId="6626B53F" w:rsidR="00EF2A29" w:rsidRPr="00976487" w:rsidRDefault="00EF2A29" w:rsidP="00EF2A29">
            <w:pPr>
              <w:spacing w:line="276" w:lineRule="auto"/>
              <w:jc w:val="center"/>
              <w:rPr>
                <w:rFonts w:ascii="Arial" w:hAnsi="Arial" w:cs="Arial"/>
              </w:rPr>
            </w:pPr>
            <w:r w:rsidRPr="00976487">
              <w:rPr>
                <w:rFonts w:ascii="Arial" w:hAnsi="Arial" w:cs="Arial"/>
              </w:rPr>
              <w:t>Rozlišení 2640x1080 (22:9), Adaptivní obnovovací frekvence 120 Hz (1~120</w:t>
            </w:r>
            <w:r w:rsidR="00955AC4">
              <w:rPr>
                <w:rFonts w:ascii="Arial" w:hAnsi="Arial" w:cs="Arial"/>
              </w:rPr>
              <w:t xml:space="preserve"> </w:t>
            </w:r>
            <w:r w:rsidRPr="00976487">
              <w:rPr>
                <w:rFonts w:ascii="Arial" w:hAnsi="Arial" w:cs="Arial"/>
              </w:rPr>
              <w:t>Hz)</w:t>
            </w:r>
          </w:p>
        </w:tc>
      </w:tr>
      <w:tr w:rsidR="00EF2A29" w:rsidRPr="00976487" w14:paraId="50A6A820" w14:textId="77777777" w:rsidTr="00EF2A29">
        <w:trPr>
          <w:trHeight w:val="316"/>
        </w:trPr>
        <w:tc>
          <w:tcPr>
            <w:tcW w:w="966" w:type="pct"/>
            <w:vMerge/>
            <w:tcBorders>
              <w:left w:val="single" w:sz="4" w:space="0" w:color="auto"/>
              <w:right w:val="single" w:sz="4" w:space="0" w:color="auto"/>
            </w:tcBorders>
            <w:vAlign w:val="center"/>
          </w:tcPr>
          <w:p w14:paraId="4E173B1F" w14:textId="77777777" w:rsidR="00EF2A29" w:rsidRPr="00976487" w:rsidRDefault="00EF2A29" w:rsidP="00EF2A29">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C43EEFF" w14:textId="77777777" w:rsidR="00EF2A29" w:rsidRPr="00976487" w:rsidRDefault="00EF2A29" w:rsidP="00EF2A2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534AB92" w14:textId="7CA46D36" w:rsidR="00EF2A29" w:rsidRPr="00976487" w:rsidRDefault="00EF2A29" w:rsidP="00EF2A29">
            <w:pPr>
              <w:spacing w:line="276" w:lineRule="auto"/>
              <w:jc w:val="center"/>
              <w:rPr>
                <w:rFonts w:ascii="Arial" w:hAnsi="Arial" w:cs="Arial"/>
                <w:i/>
              </w:rPr>
            </w:pPr>
            <w:r w:rsidRPr="00976487">
              <w:rPr>
                <w:rFonts w:ascii="Arial" w:hAnsi="Arial" w:cs="Arial"/>
                <w:i/>
                <w:sz w:val="16"/>
              </w:rPr>
              <w:t>* Rozměr se udává jako úhlopříčka. Hlavní displej Galaxy Z Flip7 FE měří 6,7” jako plný obdélník a 6,6” s ohledem na zaoblené rohy. Skutečná zobrazovací plocha je vzhledem k zaobleným rohům a otvoru fotoaparát</w:t>
            </w:r>
            <w:r w:rsidR="00C61BB2">
              <w:rPr>
                <w:rFonts w:ascii="Arial" w:hAnsi="Arial" w:cs="Arial"/>
                <w:i/>
                <w:sz w:val="16"/>
              </w:rPr>
              <w:t>u</w:t>
            </w:r>
            <w:r w:rsidRPr="00976487">
              <w:rPr>
                <w:rFonts w:ascii="Arial" w:hAnsi="Arial" w:cs="Arial"/>
                <w:i/>
                <w:sz w:val="16"/>
              </w:rPr>
              <w:t xml:space="preserve"> menší.</w:t>
            </w:r>
          </w:p>
        </w:tc>
      </w:tr>
      <w:tr w:rsidR="00EF2A29" w:rsidRPr="00976487" w14:paraId="7E855C6D" w14:textId="77777777" w:rsidTr="00EF2A29">
        <w:trPr>
          <w:trHeight w:val="574"/>
        </w:trPr>
        <w:tc>
          <w:tcPr>
            <w:tcW w:w="966" w:type="pct"/>
            <w:vMerge/>
            <w:tcBorders>
              <w:left w:val="single" w:sz="4" w:space="0" w:color="auto"/>
              <w:right w:val="single" w:sz="4" w:space="0" w:color="auto"/>
            </w:tcBorders>
            <w:vAlign w:val="center"/>
          </w:tcPr>
          <w:p w14:paraId="248CB449" w14:textId="77777777" w:rsidR="00EF2A29" w:rsidRPr="00976487" w:rsidRDefault="00EF2A29" w:rsidP="00EF2A29">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44ED1422" w14:textId="2E3C4F26" w:rsidR="00EF2A29" w:rsidRPr="00976487" w:rsidRDefault="00EF2A29" w:rsidP="00EF2A29">
            <w:pPr>
              <w:spacing w:line="276" w:lineRule="auto"/>
              <w:jc w:val="center"/>
              <w:rPr>
                <w:rFonts w:ascii="Arial" w:hAnsi="Arial" w:cs="Arial"/>
                <w:b/>
                <w:bCs/>
              </w:rPr>
            </w:pPr>
            <w:r w:rsidRPr="00976487">
              <w:rPr>
                <w:rFonts w:ascii="Arial" w:hAnsi="Arial" w:cs="Arial"/>
                <w:b/>
                <w:bCs/>
              </w:rPr>
              <w:t xml:space="preserve">Přední displej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B32556C" w14:textId="62C74C14" w:rsidR="00EF2A29" w:rsidRPr="00976487" w:rsidRDefault="00EF2A29" w:rsidP="00EF2A29">
            <w:pPr>
              <w:spacing w:line="276" w:lineRule="auto"/>
              <w:jc w:val="center"/>
              <w:rPr>
                <w:rFonts w:ascii="Arial" w:hAnsi="Arial" w:cs="Arial"/>
              </w:rPr>
            </w:pPr>
            <w:r w:rsidRPr="00976487">
              <w:rPr>
                <w:rFonts w:ascii="Arial" w:hAnsi="Arial" w:cs="Arial"/>
              </w:rPr>
              <w:t>3.4“ (8,6 cm) Super AMOLED*</w:t>
            </w:r>
          </w:p>
          <w:p w14:paraId="2DA71961" w14:textId="2F86F71B" w:rsidR="00EF2A29" w:rsidRPr="00976487" w:rsidRDefault="00EF2A29" w:rsidP="00EF2A29">
            <w:pPr>
              <w:spacing w:line="276" w:lineRule="auto"/>
              <w:jc w:val="center"/>
              <w:rPr>
                <w:rFonts w:ascii="Arial" w:hAnsi="Arial" w:cs="Arial"/>
              </w:rPr>
            </w:pPr>
            <w:r w:rsidRPr="00976487">
              <w:rPr>
                <w:rFonts w:ascii="Arial" w:hAnsi="Arial" w:cs="Arial"/>
              </w:rPr>
              <w:t>748</w:t>
            </w:r>
            <w:r w:rsidR="00241F9A">
              <w:rPr>
                <w:rFonts w:ascii="Arial" w:hAnsi="Arial" w:cs="Arial"/>
              </w:rPr>
              <w:t xml:space="preserve"> x 720</w:t>
            </w:r>
          </w:p>
        </w:tc>
      </w:tr>
      <w:tr w:rsidR="00EF2A29" w:rsidRPr="00976487" w14:paraId="6B8B5DC1" w14:textId="77777777" w:rsidTr="00EF2A29">
        <w:trPr>
          <w:trHeight w:val="574"/>
        </w:trPr>
        <w:tc>
          <w:tcPr>
            <w:tcW w:w="966" w:type="pct"/>
            <w:vMerge/>
            <w:tcBorders>
              <w:left w:val="single" w:sz="4" w:space="0" w:color="auto"/>
              <w:bottom w:val="single" w:sz="4" w:space="0" w:color="auto"/>
              <w:right w:val="single" w:sz="4" w:space="0" w:color="auto"/>
            </w:tcBorders>
            <w:vAlign w:val="center"/>
          </w:tcPr>
          <w:p w14:paraId="5D37B8A8" w14:textId="77777777" w:rsidR="00EF2A29" w:rsidRPr="00976487" w:rsidRDefault="00EF2A29" w:rsidP="00EF2A29">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3DB3F6FF" w14:textId="77777777" w:rsidR="00EF2A29" w:rsidRPr="00976487" w:rsidRDefault="00EF2A29" w:rsidP="00EF2A29">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C17790B" w14:textId="56D4A316" w:rsidR="00EF2A29" w:rsidRPr="00976487" w:rsidRDefault="00EF2A29" w:rsidP="00EF2A29">
            <w:pPr>
              <w:spacing w:line="276" w:lineRule="auto"/>
              <w:jc w:val="center"/>
              <w:rPr>
                <w:rFonts w:ascii="Arial" w:hAnsi="Arial" w:cs="Arial"/>
                <w:i/>
              </w:rPr>
            </w:pPr>
            <w:r w:rsidRPr="00976487">
              <w:rPr>
                <w:rFonts w:ascii="Arial" w:hAnsi="Arial" w:cs="Arial"/>
                <w:i/>
                <w:sz w:val="16"/>
              </w:rPr>
              <w:t>*</w:t>
            </w:r>
            <w:r w:rsidRPr="00976487">
              <w:rPr>
                <w:rFonts w:ascii="Arial" w:hAnsi="Arial" w:cs="Arial"/>
                <w:color w:val="000000"/>
                <w:sz w:val="16"/>
                <w:szCs w:val="18"/>
              </w:rPr>
              <w:t xml:space="preserve"> </w:t>
            </w:r>
            <w:r w:rsidRPr="00976487">
              <w:rPr>
                <w:rFonts w:ascii="Arial" w:hAnsi="Arial" w:cs="Arial"/>
                <w:i/>
                <w:sz w:val="16"/>
              </w:rPr>
              <w:t>Rozměr se udává jako úhlopříčka. Přední displej Galaxy Z Flip7 FE měří 3,4” jako plný obdélník, skutečná zobrazovací plocha je vzhledem k zaobleným rohům a otvoru fotoaparát</w:t>
            </w:r>
            <w:r w:rsidR="00C61BB2">
              <w:rPr>
                <w:rFonts w:ascii="Arial" w:hAnsi="Arial" w:cs="Arial"/>
                <w:i/>
                <w:sz w:val="16"/>
              </w:rPr>
              <w:t>u</w:t>
            </w:r>
            <w:r w:rsidRPr="00976487">
              <w:rPr>
                <w:rFonts w:ascii="Arial" w:hAnsi="Arial" w:cs="Arial"/>
                <w:i/>
                <w:sz w:val="16"/>
              </w:rPr>
              <w:t xml:space="preserve"> menší.</w:t>
            </w:r>
          </w:p>
        </w:tc>
      </w:tr>
      <w:tr w:rsidR="00866637" w:rsidRPr="00976487" w14:paraId="01FA818B" w14:textId="77777777" w:rsidTr="00EF2A29">
        <w:trPr>
          <w:trHeight w:val="326"/>
        </w:trPr>
        <w:tc>
          <w:tcPr>
            <w:tcW w:w="966" w:type="pct"/>
            <w:vMerge w:val="restart"/>
            <w:tcBorders>
              <w:top w:val="nil"/>
              <w:left w:val="single" w:sz="4" w:space="0" w:color="auto"/>
              <w:right w:val="single" w:sz="4" w:space="0" w:color="auto"/>
            </w:tcBorders>
            <w:vAlign w:val="center"/>
          </w:tcPr>
          <w:p w14:paraId="5C98AF3F" w14:textId="287AF0F9" w:rsidR="00866637" w:rsidRPr="00976487" w:rsidRDefault="00866637" w:rsidP="00866637">
            <w:pPr>
              <w:spacing w:line="276" w:lineRule="auto"/>
              <w:jc w:val="center"/>
              <w:rPr>
                <w:rFonts w:ascii="Arial" w:hAnsi="Arial" w:cs="Arial"/>
                <w:b/>
                <w:bCs/>
              </w:rPr>
            </w:pPr>
            <w:r w:rsidRPr="00976487">
              <w:rPr>
                <w:rFonts w:ascii="Arial" w:hAnsi="Arial" w:cs="Arial"/>
                <w:b/>
                <w:bCs/>
              </w:rPr>
              <w:t xml:space="preserve">Rozměry a hmotnost </w:t>
            </w: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6887E0B9" w14:textId="085E28A4" w:rsidR="00866637" w:rsidRPr="00976487" w:rsidRDefault="00866637" w:rsidP="00866637">
            <w:pPr>
              <w:spacing w:line="276" w:lineRule="auto"/>
              <w:jc w:val="center"/>
              <w:rPr>
                <w:rFonts w:ascii="Arial" w:hAnsi="Arial" w:cs="Arial"/>
                <w:b/>
                <w:bCs/>
              </w:rPr>
            </w:pPr>
            <w:r w:rsidRPr="00976487">
              <w:rPr>
                <w:rFonts w:ascii="Arial" w:hAnsi="Arial" w:cs="Arial"/>
                <w:b/>
                <w:bCs/>
              </w:rPr>
              <w:t xml:space="preserve">Složený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FC4F512" w14:textId="65C28C92" w:rsidR="00866637" w:rsidRPr="00976487" w:rsidRDefault="00866637" w:rsidP="00866637">
            <w:pPr>
              <w:spacing w:line="276" w:lineRule="auto"/>
              <w:jc w:val="center"/>
              <w:rPr>
                <w:rFonts w:ascii="Arial" w:hAnsi="Arial" w:cs="Arial"/>
              </w:rPr>
            </w:pPr>
            <w:r w:rsidRPr="00976487">
              <w:rPr>
                <w:rFonts w:ascii="Arial" w:hAnsi="Arial" w:cs="Arial"/>
              </w:rPr>
              <w:t>71,9 x 85,1 x 14,91 mm</w:t>
            </w:r>
          </w:p>
        </w:tc>
      </w:tr>
      <w:tr w:rsidR="00866637" w:rsidRPr="00976487" w14:paraId="6D911FE0" w14:textId="77777777" w:rsidTr="00EF2A29">
        <w:trPr>
          <w:trHeight w:val="326"/>
        </w:trPr>
        <w:tc>
          <w:tcPr>
            <w:tcW w:w="966" w:type="pct"/>
            <w:vMerge/>
            <w:tcBorders>
              <w:top w:val="nil"/>
              <w:left w:val="single" w:sz="4" w:space="0" w:color="auto"/>
              <w:right w:val="single" w:sz="4" w:space="0" w:color="auto"/>
            </w:tcBorders>
            <w:vAlign w:val="center"/>
          </w:tcPr>
          <w:p w14:paraId="02486859" w14:textId="77777777" w:rsidR="00866637" w:rsidRPr="00976487" w:rsidRDefault="00866637" w:rsidP="00866637">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2ED7D050" w14:textId="77777777" w:rsidR="00866637" w:rsidRPr="00976487" w:rsidRDefault="00866637" w:rsidP="00866637">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85F5D75" w14:textId="57A3C62B" w:rsidR="00866637" w:rsidRPr="00976487" w:rsidRDefault="00866637" w:rsidP="00866637">
            <w:pPr>
              <w:spacing w:line="276" w:lineRule="auto"/>
              <w:jc w:val="center"/>
              <w:rPr>
                <w:rFonts w:ascii="Arial" w:hAnsi="Arial" w:cs="Arial"/>
              </w:rPr>
            </w:pPr>
            <w:r w:rsidRPr="00976487">
              <w:rPr>
                <w:rFonts w:ascii="Arial" w:hAnsi="Arial" w:cs="Arial"/>
                <w:i/>
                <w:sz w:val="16"/>
              </w:rPr>
              <w:t xml:space="preserve">*Tloušťka modelu Galaxy Z Flip7 FE ve složeném stavu, měřená odshora dolů </w:t>
            </w:r>
          </w:p>
        </w:tc>
      </w:tr>
      <w:tr w:rsidR="00866637" w:rsidRPr="00976487" w14:paraId="4B71ABD9" w14:textId="77777777" w:rsidTr="00EF2A29">
        <w:trPr>
          <w:trHeight w:val="326"/>
        </w:trPr>
        <w:tc>
          <w:tcPr>
            <w:tcW w:w="966" w:type="pct"/>
            <w:vMerge/>
            <w:tcBorders>
              <w:left w:val="single" w:sz="4" w:space="0" w:color="auto"/>
              <w:right w:val="single" w:sz="4" w:space="0" w:color="auto"/>
            </w:tcBorders>
            <w:vAlign w:val="center"/>
          </w:tcPr>
          <w:p w14:paraId="7380D46D" w14:textId="77777777" w:rsidR="00866637" w:rsidRPr="00976487" w:rsidRDefault="00866637" w:rsidP="00866637">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306243C6" w14:textId="709CEB08" w:rsidR="00866637" w:rsidRPr="00976487" w:rsidRDefault="00866637" w:rsidP="00866637">
            <w:pPr>
              <w:spacing w:line="276" w:lineRule="auto"/>
              <w:jc w:val="center"/>
              <w:rPr>
                <w:rFonts w:ascii="Arial" w:hAnsi="Arial" w:cs="Arial"/>
                <w:b/>
                <w:bCs/>
              </w:rPr>
            </w:pPr>
            <w:r w:rsidRPr="00976487">
              <w:rPr>
                <w:rFonts w:ascii="Arial" w:hAnsi="Arial" w:cs="Arial"/>
                <w:b/>
                <w:bCs/>
              </w:rPr>
              <w:t xml:space="preserve">Rozložený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4CEC53E" w14:textId="55D89D32" w:rsidR="00866637" w:rsidRPr="00976487" w:rsidRDefault="00866637" w:rsidP="00866637">
            <w:pPr>
              <w:spacing w:line="276" w:lineRule="auto"/>
              <w:jc w:val="center"/>
              <w:rPr>
                <w:rFonts w:ascii="Arial" w:hAnsi="Arial" w:cs="Arial"/>
              </w:rPr>
            </w:pPr>
            <w:r w:rsidRPr="00976487">
              <w:rPr>
                <w:rFonts w:ascii="Arial" w:hAnsi="Arial" w:cs="Arial"/>
              </w:rPr>
              <w:t>71,9 x 165,1 x 6,9 mm</w:t>
            </w:r>
          </w:p>
        </w:tc>
      </w:tr>
      <w:tr w:rsidR="00866637" w:rsidRPr="00976487" w14:paraId="4076F2D6" w14:textId="77777777" w:rsidTr="00EF2A29">
        <w:trPr>
          <w:trHeight w:val="326"/>
        </w:trPr>
        <w:tc>
          <w:tcPr>
            <w:tcW w:w="966" w:type="pct"/>
            <w:vMerge/>
            <w:tcBorders>
              <w:left w:val="single" w:sz="4" w:space="0" w:color="auto"/>
              <w:right w:val="single" w:sz="4" w:space="0" w:color="auto"/>
            </w:tcBorders>
            <w:vAlign w:val="center"/>
          </w:tcPr>
          <w:p w14:paraId="62DA72E1" w14:textId="77777777" w:rsidR="00866637" w:rsidRPr="00976487" w:rsidRDefault="00866637" w:rsidP="00866637">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717613C7" w14:textId="77777777" w:rsidR="00866637" w:rsidRPr="00976487" w:rsidRDefault="00866637" w:rsidP="00866637">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9E1A4AA" w14:textId="77FB2E4F" w:rsidR="00866637" w:rsidRPr="00976487" w:rsidRDefault="00866637" w:rsidP="00866637">
            <w:pPr>
              <w:spacing w:line="276" w:lineRule="auto"/>
              <w:jc w:val="center"/>
              <w:rPr>
                <w:rFonts w:ascii="Arial" w:hAnsi="Arial" w:cs="Arial"/>
                <w:i/>
              </w:rPr>
            </w:pPr>
            <w:r w:rsidRPr="00976487">
              <w:rPr>
                <w:rFonts w:ascii="Arial" w:hAnsi="Arial" w:cs="Arial"/>
                <w:i/>
                <w:sz w:val="16"/>
              </w:rPr>
              <w:t>* Do tloušťky modelu Galaxy Z Flip7 FE v rozloženém stavu se nepočítá rámeček hlavního displeje.</w:t>
            </w:r>
          </w:p>
        </w:tc>
      </w:tr>
      <w:tr w:rsidR="00866637" w:rsidRPr="00976487" w14:paraId="127422F6" w14:textId="77777777" w:rsidTr="00EF2A29">
        <w:trPr>
          <w:trHeight w:val="326"/>
        </w:trPr>
        <w:tc>
          <w:tcPr>
            <w:tcW w:w="966" w:type="pct"/>
            <w:vMerge/>
            <w:tcBorders>
              <w:left w:val="single" w:sz="4" w:space="0" w:color="auto"/>
              <w:bottom w:val="single" w:sz="4" w:space="0" w:color="auto"/>
              <w:right w:val="single" w:sz="4" w:space="0" w:color="auto"/>
            </w:tcBorders>
            <w:vAlign w:val="center"/>
          </w:tcPr>
          <w:p w14:paraId="2E4ED6DB" w14:textId="77777777" w:rsidR="00866637" w:rsidRPr="00976487" w:rsidRDefault="00866637" w:rsidP="00866637">
            <w:pPr>
              <w:spacing w:line="276" w:lineRule="auto"/>
              <w:jc w:val="center"/>
              <w:rPr>
                <w:rFonts w:ascii="Arial" w:hAnsi="Arial" w:cs="Arial"/>
                <w:b/>
                <w:bCs/>
              </w:rPr>
            </w:pP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195649B" w14:textId="2275555B" w:rsidR="00866637" w:rsidRPr="00976487" w:rsidRDefault="00866637" w:rsidP="00866637">
            <w:pPr>
              <w:spacing w:line="276" w:lineRule="auto"/>
              <w:jc w:val="center"/>
              <w:rPr>
                <w:rFonts w:ascii="Arial" w:hAnsi="Arial" w:cs="Arial"/>
                <w:b/>
                <w:bCs/>
              </w:rPr>
            </w:pPr>
            <w:r w:rsidRPr="00976487">
              <w:rPr>
                <w:rFonts w:ascii="Arial" w:hAnsi="Arial" w:cs="Arial"/>
                <w:b/>
                <w:bCs/>
              </w:rPr>
              <w:t xml:space="preserve">Hmotnost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B414800" w14:textId="7A2C80C3" w:rsidR="00866637" w:rsidRPr="00976487" w:rsidRDefault="00866637" w:rsidP="00866637">
            <w:pPr>
              <w:spacing w:line="276" w:lineRule="auto"/>
              <w:jc w:val="center"/>
              <w:rPr>
                <w:rFonts w:ascii="Arial" w:hAnsi="Arial" w:cs="Arial"/>
              </w:rPr>
            </w:pPr>
            <w:r w:rsidRPr="00976487">
              <w:rPr>
                <w:rFonts w:ascii="Arial" w:hAnsi="Arial" w:cs="Arial"/>
              </w:rPr>
              <w:t>187 g</w:t>
            </w:r>
          </w:p>
        </w:tc>
      </w:tr>
      <w:tr w:rsidR="00866637" w:rsidRPr="00976487" w14:paraId="0270C8F0" w14:textId="77777777" w:rsidTr="00EF2A29">
        <w:trPr>
          <w:trHeight w:val="326"/>
        </w:trPr>
        <w:tc>
          <w:tcPr>
            <w:tcW w:w="966" w:type="pct"/>
            <w:vMerge w:val="restart"/>
            <w:tcBorders>
              <w:top w:val="nil"/>
              <w:left w:val="single" w:sz="4" w:space="0" w:color="auto"/>
              <w:right w:val="single" w:sz="4" w:space="0" w:color="auto"/>
            </w:tcBorders>
            <w:vAlign w:val="center"/>
          </w:tcPr>
          <w:p w14:paraId="0C6DEDB2" w14:textId="0F378400" w:rsidR="00866637" w:rsidRPr="00976487" w:rsidRDefault="00866637" w:rsidP="00866637">
            <w:pPr>
              <w:spacing w:line="276" w:lineRule="auto"/>
              <w:jc w:val="center"/>
              <w:rPr>
                <w:rFonts w:ascii="Arial" w:hAnsi="Arial" w:cs="Arial"/>
                <w:b/>
                <w:bCs/>
              </w:rPr>
            </w:pPr>
            <w:r w:rsidRPr="00976487">
              <w:rPr>
                <w:rFonts w:ascii="Arial" w:hAnsi="Arial" w:cs="Arial"/>
                <w:b/>
                <w:bCs/>
              </w:rPr>
              <w:t xml:space="preserve">Fotoaparát </w:t>
            </w: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0446D39" w14:textId="3B812EB1" w:rsidR="00866637" w:rsidRPr="00976487" w:rsidRDefault="00866637" w:rsidP="00866637">
            <w:pPr>
              <w:spacing w:line="276" w:lineRule="auto"/>
              <w:jc w:val="center"/>
              <w:rPr>
                <w:rFonts w:ascii="Arial" w:hAnsi="Arial" w:cs="Arial"/>
                <w:b/>
                <w:bCs/>
              </w:rPr>
            </w:pPr>
            <w:r w:rsidRPr="00976487">
              <w:rPr>
                <w:rFonts w:ascii="Arial" w:hAnsi="Arial" w:cs="Arial"/>
                <w:b/>
                <w:bCs/>
              </w:rPr>
              <w:t>Přední fotoaparát</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5461F2F" w14:textId="77777777" w:rsidR="00866637" w:rsidRPr="00976487" w:rsidRDefault="00866637" w:rsidP="00866637">
            <w:pPr>
              <w:jc w:val="center"/>
              <w:rPr>
                <w:rFonts w:ascii="Arial" w:hAnsi="Arial" w:cs="Arial"/>
              </w:rPr>
            </w:pPr>
            <w:r w:rsidRPr="00976487">
              <w:rPr>
                <w:rFonts w:ascii="Arial" w:hAnsi="Arial" w:cs="Arial"/>
              </w:rPr>
              <w:t xml:space="preserve">10 MPix selfie fotoaparát </w:t>
            </w:r>
          </w:p>
          <w:p w14:paraId="2127799A" w14:textId="6E27036C" w:rsidR="00866637" w:rsidRPr="00976487" w:rsidRDefault="00866637" w:rsidP="00866637">
            <w:pPr>
              <w:spacing w:line="276" w:lineRule="auto"/>
              <w:jc w:val="center"/>
              <w:rPr>
                <w:rFonts w:ascii="Arial" w:hAnsi="Arial" w:cs="Arial"/>
              </w:rPr>
            </w:pPr>
            <w:r w:rsidRPr="00976487">
              <w:rPr>
                <w:rFonts w:ascii="Arial" w:hAnsi="Arial" w:cs="Arial"/>
              </w:rPr>
              <w:t>f2,2, velikost pixelu: 1,22 μm, úhel záběru: 85˚</w:t>
            </w:r>
          </w:p>
        </w:tc>
      </w:tr>
      <w:tr w:rsidR="00866637" w:rsidRPr="00976487" w14:paraId="60A856DF" w14:textId="77777777" w:rsidTr="00EF2A29">
        <w:trPr>
          <w:trHeight w:val="852"/>
        </w:trPr>
        <w:tc>
          <w:tcPr>
            <w:tcW w:w="966" w:type="pct"/>
            <w:vMerge/>
            <w:tcBorders>
              <w:left w:val="single" w:sz="4" w:space="0" w:color="auto"/>
              <w:right w:val="single" w:sz="4" w:space="0" w:color="auto"/>
            </w:tcBorders>
            <w:vAlign w:val="center"/>
          </w:tcPr>
          <w:p w14:paraId="3BD9574F" w14:textId="77777777" w:rsidR="00866637" w:rsidRPr="00976487" w:rsidRDefault="00866637" w:rsidP="00866637">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1BF74D6B" w14:textId="3A4551C7" w:rsidR="00866637" w:rsidRPr="00976487" w:rsidRDefault="00866637" w:rsidP="00866637">
            <w:pPr>
              <w:spacing w:line="276" w:lineRule="auto"/>
              <w:jc w:val="center"/>
              <w:rPr>
                <w:rFonts w:ascii="Arial" w:hAnsi="Arial" w:cs="Arial"/>
                <w:b/>
                <w:bCs/>
              </w:rPr>
            </w:pPr>
            <w:r w:rsidRPr="00976487">
              <w:rPr>
                <w:rFonts w:ascii="Arial" w:hAnsi="Arial" w:cs="Arial"/>
                <w:b/>
                <w:bCs/>
              </w:rPr>
              <w:t>Zadní duální fotoaparát</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541F882" w14:textId="77777777" w:rsidR="00866637" w:rsidRPr="00976487" w:rsidRDefault="00866637" w:rsidP="00866637">
            <w:pPr>
              <w:jc w:val="center"/>
              <w:rPr>
                <w:rFonts w:ascii="Arial" w:hAnsi="Arial" w:cs="Arial"/>
              </w:rPr>
            </w:pPr>
            <w:r w:rsidRPr="00976487">
              <w:rPr>
                <w:rFonts w:ascii="Arial" w:hAnsi="Arial" w:cs="Arial"/>
              </w:rPr>
              <w:t xml:space="preserve">12 MPix ultraširoký fotoaparát </w:t>
            </w:r>
          </w:p>
          <w:p w14:paraId="340C8DCA" w14:textId="3EE76CC4" w:rsidR="00866637" w:rsidRPr="00976487" w:rsidRDefault="00866637" w:rsidP="00866637">
            <w:pPr>
              <w:jc w:val="center"/>
              <w:rPr>
                <w:rFonts w:ascii="Arial" w:hAnsi="Arial" w:cs="Arial"/>
              </w:rPr>
            </w:pPr>
            <w:r w:rsidRPr="00976487">
              <w:rPr>
                <w:rFonts w:ascii="Arial" w:hAnsi="Arial" w:cs="Arial"/>
              </w:rPr>
              <w:t>f2,2, velikost pixelu: 1,12 μm, úhel záběru 123˚</w:t>
            </w:r>
          </w:p>
        </w:tc>
      </w:tr>
      <w:tr w:rsidR="00866637" w:rsidRPr="00976487" w14:paraId="528CC975" w14:textId="77777777" w:rsidTr="00EF2A29">
        <w:trPr>
          <w:trHeight w:val="852"/>
        </w:trPr>
        <w:tc>
          <w:tcPr>
            <w:tcW w:w="966" w:type="pct"/>
            <w:vMerge/>
            <w:tcBorders>
              <w:left w:val="single" w:sz="4" w:space="0" w:color="auto"/>
              <w:bottom w:val="single" w:sz="4" w:space="0" w:color="auto"/>
              <w:right w:val="single" w:sz="4" w:space="0" w:color="auto"/>
            </w:tcBorders>
            <w:vAlign w:val="center"/>
          </w:tcPr>
          <w:p w14:paraId="351996B5" w14:textId="77777777" w:rsidR="00866637" w:rsidRPr="00976487" w:rsidRDefault="00866637" w:rsidP="00866637">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31B77499" w14:textId="77777777" w:rsidR="00866637" w:rsidRPr="00976487" w:rsidRDefault="00866637" w:rsidP="00866637">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B45226F" w14:textId="77777777" w:rsidR="00866637" w:rsidRPr="00976487" w:rsidRDefault="00866637" w:rsidP="00866637">
            <w:pPr>
              <w:jc w:val="center"/>
              <w:rPr>
                <w:rFonts w:ascii="Arial" w:hAnsi="Arial" w:cs="Arial"/>
              </w:rPr>
            </w:pPr>
            <w:r w:rsidRPr="00976487">
              <w:rPr>
                <w:rFonts w:ascii="Arial" w:hAnsi="Arial" w:cs="Arial"/>
              </w:rPr>
              <w:t xml:space="preserve">50 MPix širokoúhlý fotoaparát </w:t>
            </w:r>
          </w:p>
          <w:p w14:paraId="49941F97" w14:textId="3646DA0F" w:rsidR="00866637" w:rsidRPr="00976487" w:rsidRDefault="00866637" w:rsidP="00866637">
            <w:pPr>
              <w:jc w:val="center"/>
              <w:rPr>
                <w:rFonts w:ascii="Arial" w:hAnsi="Arial" w:cs="Arial"/>
              </w:rPr>
            </w:pPr>
            <w:r w:rsidRPr="00976487">
              <w:rPr>
                <w:rFonts w:ascii="Arial" w:hAnsi="Arial" w:cs="Arial"/>
              </w:rPr>
              <w:t>Automatické ostření Dual Pixel AF, optický stabilizátor, f1,8, velikost pixelu: 1,0 μm, úhel záběru 85˚</w:t>
            </w:r>
          </w:p>
        </w:tc>
      </w:tr>
      <w:tr w:rsidR="00866637" w:rsidRPr="00976487" w14:paraId="1EA33010" w14:textId="77777777" w:rsidTr="00EF2A29">
        <w:trPr>
          <w:trHeight w:val="326"/>
        </w:trPr>
        <w:tc>
          <w:tcPr>
            <w:tcW w:w="1692" w:type="pct"/>
            <w:gridSpan w:val="2"/>
            <w:tcBorders>
              <w:top w:val="single" w:sz="4" w:space="0" w:color="auto"/>
              <w:left w:val="single" w:sz="4" w:space="0" w:color="auto"/>
              <w:bottom w:val="single" w:sz="4" w:space="0" w:color="auto"/>
              <w:right w:val="single" w:sz="4" w:space="0" w:color="auto"/>
            </w:tcBorders>
            <w:vAlign w:val="center"/>
          </w:tcPr>
          <w:p w14:paraId="7E197307" w14:textId="3CF495B8" w:rsidR="00866637" w:rsidRPr="00976487" w:rsidRDefault="00866637" w:rsidP="00866637">
            <w:pPr>
              <w:spacing w:line="276" w:lineRule="auto"/>
              <w:jc w:val="center"/>
              <w:rPr>
                <w:rFonts w:ascii="Arial" w:hAnsi="Arial" w:cs="Arial"/>
                <w:b/>
                <w:bCs/>
              </w:rPr>
            </w:pPr>
            <w:r w:rsidRPr="00976487">
              <w:rPr>
                <w:rFonts w:ascii="Arial" w:hAnsi="Arial" w:cs="Arial"/>
                <w:b/>
                <w:bCs/>
              </w:rPr>
              <w:t xml:space="preserve">Procesor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15ED878" w14:textId="343E65BA" w:rsidR="00866637" w:rsidRPr="00976487" w:rsidRDefault="00866637" w:rsidP="00866637">
            <w:pPr>
              <w:spacing w:line="276" w:lineRule="auto"/>
              <w:jc w:val="center"/>
              <w:rPr>
                <w:rFonts w:ascii="Arial" w:hAnsi="Arial" w:cs="Arial"/>
              </w:rPr>
            </w:pPr>
            <w:r w:rsidRPr="00976487">
              <w:rPr>
                <w:rFonts w:ascii="Arial" w:hAnsi="Arial" w:cs="Arial"/>
              </w:rPr>
              <w:t>Exynos</w:t>
            </w:r>
            <w:r w:rsidR="00E20A8E">
              <w:rPr>
                <w:rFonts w:ascii="Arial" w:hAnsi="Arial" w:cs="Arial"/>
              </w:rPr>
              <w:t xml:space="preserve"> </w:t>
            </w:r>
            <w:r w:rsidRPr="00976487">
              <w:rPr>
                <w:rFonts w:ascii="Arial" w:hAnsi="Arial" w:cs="Arial"/>
              </w:rPr>
              <w:t>2400</w:t>
            </w:r>
          </w:p>
        </w:tc>
      </w:tr>
      <w:tr w:rsidR="00866637" w:rsidRPr="00976487" w14:paraId="7EE7468A" w14:textId="77777777" w:rsidTr="00EF2A29">
        <w:trPr>
          <w:trHeight w:val="326"/>
        </w:trPr>
        <w:tc>
          <w:tcPr>
            <w:tcW w:w="1692" w:type="pct"/>
            <w:gridSpan w:val="2"/>
            <w:vMerge w:val="restart"/>
            <w:tcBorders>
              <w:top w:val="single" w:sz="4" w:space="0" w:color="auto"/>
              <w:left w:val="single" w:sz="4" w:space="0" w:color="auto"/>
              <w:right w:val="single" w:sz="4" w:space="0" w:color="auto"/>
            </w:tcBorders>
            <w:vAlign w:val="center"/>
          </w:tcPr>
          <w:p w14:paraId="75779FB0" w14:textId="1027D86D" w:rsidR="00866637" w:rsidRPr="00976487" w:rsidRDefault="00866637" w:rsidP="00866637">
            <w:pPr>
              <w:spacing w:line="276" w:lineRule="auto"/>
              <w:jc w:val="center"/>
              <w:rPr>
                <w:rFonts w:ascii="Arial" w:hAnsi="Arial" w:cs="Arial"/>
                <w:b/>
                <w:bCs/>
              </w:rPr>
            </w:pPr>
            <w:r w:rsidRPr="00976487">
              <w:rPr>
                <w:rFonts w:ascii="Arial" w:hAnsi="Arial" w:cs="Arial"/>
                <w:b/>
                <w:bCs/>
              </w:rPr>
              <w:t>Paměť a úložný prostor</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7779EED" w14:textId="42B2DCD7" w:rsidR="00ED21A8" w:rsidRPr="00976487" w:rsidRDefault="00ED21A8" w:rsidP="00ED21A8">
            <w:pPr>
              <w:spacing w:line="276" w:lineRule="auto"/>
              <w:jc w:val="center"/>
              <w:rPr>
                <w:rFonts w:ascii="Arial" w:hAnsi="Arial" w:cs="Arial"/>
              </w:rPr>
            </w:pPr>
            <w:r w:rsidRPr="00976487">
              <w:rPr>
                <w:rFonts w:ascii="Arial" w:hAnsi="Arial" w:cs="Arial"/>
              </w:rPr>
              <w:t>8 GB RAM a úložný prostor 128 GB</w:t>
            </w:r>
          </w:p>
          <w:p w14:paraId="7D7EA75B" w14:textId="3B556E8D" w:rsidR="00866637" w:rsidRPr="00976487" w:rsidRDefault="00ED21A8" w:rsidP="00ED21A8">
            <w:pPr>
              <w:spacing w:line="276" w:lineRule="auto"/>
              <w:jc w:val="center"/>
              <w:rPr>
                <w:rFonts w:ascii="Arial" w:hAnsi="Arial" w:cs="Arial"/>
              </w:rPr>
            </w:pPr>
            <w:r w:rsidRPr="00976487">
              <w:rPr>
                <w:rFonts w:ascii="Arial" w:hAnsi="Arial" w:cs="Arial"/>
              </w:rPr>
              <w:t>8 GB RAM a úložný prostor 256 GB</w:t>
            </w:r>
          </w:p>
        </w:tc>
      </w:tr>
      <w:tr w:rsidR="00ED21A8" w:rsidRPr="00976487" w14:paraId="575DB5E5" w14:textId="77777777" w:rsidTr="00EF2A29">
        <w:trPr>
          <w:trHeight w:val="205"/>
        </w:trPr>
        <w:tc>
          <w:tcPr>
            <w:tcW w:w="1692" w:type="pct"/>
            <w:gridSpan w:val="2"/>
            <w:vMerge/>
            <w:tcBorders>
              <w:left w:val="single" w:sz="4" w:space="0" w:color="auto"/>
              <w:bottom w:val="single" w:sz="4" w:space="0" w:color="auto"/>
              <w:right w:val="single" w:sz="4" w:space="0" w:color="auto"/>
            </w:tcBorders>
            <w:vAlign w:val="center"/>
          </w:tcPr>
          <w:p w14:paraId="098A1F56" w14:textId="77777777" w:rsidR="00ED21A8" w:rsidRPr="00976487" w:rsidRDefault="00ED21A8" w:rsidP="00ED21A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12E0DBD2" w14:textId="66AD01F3" w:rsidR="00ED21A8" w:rsidRPr="00976487" w:rsidRDefault="00ED21A8" w:rsidP="00ED21A8">
            <w:pPr>
              <w:spacing w:line="276" w:lineRule="auto"/>
              <w:jc w:val="center"/>
              <w:rPr>
                <w:rFonts w:ascii="Arial" w:hAnsi="Arial" w:cs="Arial"/>
                <w:i/>
              </w:rPr>
            </w:pPr>
            <w:r w:rsidRPr="00976487">
              <w:rPr>
                <w:rFonts w:ascii="Arial" w:hAnsi="Arial" w:cs="Arial"/>
                <w:i/>
                <w:sz w:val="16"/>
              </w:rPr>
              <w:t>* Skutečná kapacita úložného prostoru závisí na předinstalovaném softwaru. Dostupnost paměťových variant se mění na jednotlivých trzích.</w:t>
            </w:r>
          </w:p>
        </w:tc>
      </w:tr>
      <w:tr w:rsidR="00ED21A8" w:rsidRPr="00976487" w14:paraId="0E16A440" w14:textId="77777777" w:rsidTr="00EF2A29">
        <w:trPr>
          <w:trHeight w:val="326"/>
        </w:trPr>
        <w:tc>
          <w:tcPr>
            <w:tcW w:w="1692" w:type="pct"/>
            <w:gridSpan w:val="2"/>
            <w:vMerge w:val="restart"/>
            <w:tcBorders>
              <w:top w:val="nil"/>
              <w:left w:val="single" w:sz="4" w:space="0" w:color="auto"/>
              <w:right w:val="single" w:sz="4" w:space="0" w:color="auto"/>
            </w:tcBorders>
            <w:vAlign w:val="center"/>
          </w:tcPr>
          <w:p w14:paraId="4117EB48" w14:textId="043CD864" w:rsidR="00ED21A8" w:rsidRPr="00976487" w:rsidRDefault="00ED21A8" w:rsidP="00ED21A8">
            <w:pPr>
              <w:spacing w:line="276" w:lineRule="auto"/>
              <w:jc w:val="center"/>
              <w:rPr>
                <w:rFonts w:ascii="Arial" w:hAnsi="Arial" w:cs="Arial"/>
                <w:b/>
                <w:bCs/>
              </w:rPr>
            </w:pPr>
            <w:r w:rsidRPr="00976487">
              <w:rPr>
                <w:rFonts w:ascii="Arial" w:hAnsi="Arial" w:cs="Arial"/>
                <w:b/>
                <w:bCs/>
              </w:rPr>
              <w:t xml:space="preserve">Baterie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DAA01DF" w14:textId="696EC0EC" w:rsidR="00ED21A8" w:rsidRPr="00976487" w:rsidRDefault="00ED21A8" w:rsidP="00ED21A8">
            <w:pPr>
              <w:spacing w:line="276" w:lineRule="auto"/>
              <w:jc w:val="center"/>
              <w:rPr>
                <w:rFonts w:ascii="Arial" w:hAnsi="Arial" w:cs="Arial"/>
              </w:rPr>
            </w:pPr>
            <w:r w:rsidRPr="00976487">
              <w:rPr>
                <w:rFonts w:ascii="Arial" w:hAnsi="Arial" w:cs="Arial"/>
              </w:rPr>
              <w:t>4</w:t>
            </w:r>
            <w:r w:rsidR="00785F8D">
              <w:rPr>
                <w:rFonts w:ascii="Arial" w:hAnsi="Arial" w:cs="Arial"/>
              </w:rPr>
              <w:t xml:space="preserve"> </w:t>
            </w:r>
            <w:r w:rsidRPr="00976487">
              <w:rPr>
                <w:rFonts w:ascii="Arial" w:hAnsi="Arial" w:cs="Arial"/>
              </w:rPr>
              <w:t>000 mAh (typická hodnota) duální baterie</w:t>
            </w:r>
          </w:p>
        </w:tc>
      </w:tr>
      <w:tr w:rsidR="00ED21A8" w:rsidRPr="00976487" w14:paraId="5348BB58" w14:textId="77777777" w:rsidTr="00EF2A29">
        <w:trPr>
          <w:trHeight w:val="326"/>
        </w:trPr>
        <w:tc>
          <w:tcPr>
            <w:tcW w:w="1692" w:type="pct"/>
            <w:gridSpan w:val="2"/>
            <w:vMerge/>
            <w:tcBorders>
              <w:left w:val="single" w:sz="4" w:space="0" w:color="auto"/>
              <w:bottom w:val="single" w:sz="4" w:space="0" w:color="auto"/>
              <w:right w:val="single" w:sz="4" w:space="0" w:color="auto"/>
            </w:tcBorders>
            <w:vAlign w:val="center"/>
          </w:tcPr>
          <w:p w14:paraId="15A7F5BB" w14:textId="77777777" w:rsidR="00ED21A8" w:rsidRPr="00976487" w:rsidRDefault="00ED21A8" w:rsidP="00ED21A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78ACF89" w14:textId="066EFDB9" w:rsidR="00ED21A8" w:rsidRPr="00976487" w:rsidRDefault="00ED21A8" w:rsidP="00ED21A8">
            <w:pPr>
              <w:spacing w:line="276" w:lineRule="auto"/>
              <w:jc w:val="center"/>
              <w:rPr>
                <w:rFonts w:ascii="Arial" w:hAnsi="Arial" w:cs="Arial"/>
                <w:i/>
              </w:rPr>
            </w:pPr>
            <w:r w:rsidRPr="00976487">
              <w:rPr>
                <w:rFonts w:ascii="Arial" w:hAnsi="Arial" w:cs="Arial"/>
                <w:color w:val="000000"/>
                <w:sz w:val="16"/>
                <w:szCs w:val="18"/>
              </w:rPr>
              <w:t xml:space="preserve">* </w:t>
            </w:r>
            <w:r w:rsidRPr="00976487">
              <w:rPr>
                <w:rFonts w:ascii="Arial" w:hAnsi="Arial" w:cs="Arial"/>
                <w:i/>
                <w:sz w:val="16"/>
              </w:rPr>
              <w:t>Typická hodnota podle nezávislých laboratorních testů. Typickou hodnotou se rozumí průměrná odhadovaná hodnota vzhledem k odchylkám kapacity baterie u testovaných vzorků podle standardu IEC 61960. Jmenovitá kapacita modelu Galaxy Z Flip7 FE je 3</w:t>
            </w:r>
            <w:r w:rsidR="00785F8D">
              <w:rPr>
                <w:rFonts w:ascii="Arial" w:hAnsi="Arial" w:cs="Arial"/>
                <w:i/>
                <w:sz w:val="16"/>
              </w:rPr>
              <w:t xml:space="preserve"> </w:t>
            </w:r>
            <w:r w:rsidRPr="00976487">
              <w:rPr>
                <w:rFonts w:ascii="Arial" w:hAnsi="Arial" w:cs="Arial"/>
                <w:i/>
                <w:sz w:val="16"/>
              </w:rPr>
              <w:t>887 mAh. Skutečná výdrž baterie závisí na prostředí v síti, typu využití apod.</w:t>
            </w:r>
          </w:p>
        </w:tc>
      </w:tr>
      <w:tr w:rsidR="00ED21A8" w:rsidRPr="00976487" w14:paraId="194017EE" w14:textId="77777777" w:rsidTr="00EF2A29">
        <w:trPr>
          <w:trHeight w:val="326"/>
        </w:trPr>
        <w:tc>
          <w:tcPr>
            <w:tcW w:w="1692" w:type="pct"/>
            <w:gridSpan w:val="2"/>
            <w:vMerge w:val="restart"/>
            <w:tcBorders>
              <w:top w:val="nil"/>
              <w:left w:val="single" w:sz="4" w:space="0" w:color="auto"/>
              <w:right w:val="single" w:sz="4" w:space="0" w:color="auto"/>
            </w:tcBorders>
            <w:vAlign w:val="center"/>
          </w:tcPr>
          <w:p w14:paraId="2848137C" w14:textId="772CDE9C" w:rsidR="00ED21A8" w:rsidRPr="00976487" w:rsidRDefault="00ED21A8" w:rsidP="00ED21A8">
            <w:pPr>
              <w:spacing w:line="276" w:lineRule="auto"/>
              <w:jc w:val="center"/>
              <w:rPr>
                <w:rFonts w:ascii="Arial" w:hAnsi="Arial" w:cs="Arial"/>
                <w:b/>
                <w:bCs/>
              </w:rPr>
            </w:pPr>
            <w:r w:rsidRPr="00976487">
              <w:rPr>
                <w:rFonts w:ascii="Arial" w:hAnsi="Arial" w:cs="Arial"/>
                <w:b/>
                <w:bCs/>
              </w:rPr>
              <w:t>Dobíjení</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56CD2A3" w14:textId="0F404F6D" w:rsidR="00ED21A8" w:rsidRPr="00976487" w:rsidRDefault="00ED21A8" w:rsidP="00ED21A8">
            <w:pPr>
              <w:jc w:val="center"/>
              <w:rPr>
                <w:rFonts w:ascii="Arial" w:hAnsi="Arial" w:cs="Arial"/>
              </w:rPr>
            </w:pPr>
            <w:r w:rsidRPr="00976487">
              <w:rPr>
                <w:rFonts w:ascii="Arial" w:hAnsi="Arial" w:cs="Arial"/>
              </w:rPr>
              <w:t xml:space="preserve">Kabelové dobíjení*: až 50 % kapacity </w:t>
            </w:r>
            <w:r w:rsidR="00785F8D" w:rsidRPr="00976487">
              <w:rPr>
                <w:rFonts w:ascii="Arial" w:hAnsi="Arial" w:cs="Arial"/>
              </w:rPr>
              <w:t xml:space="preserve">cca </w:t>
            </w:r>
            <w:r w:rsidRPr="00976487">
              <w:rPr>
                <w:rFonts w:ascii="Arial" w:hAnsi="Arial" w:cs="Arial"/>
              </w:rPr>
              <w:t>za 30 min s adaptérem 25 W** a kabelem 3A USB-C***</w:t>
            </w:r>
          </w:p>
          <w:p w14:paraId="4AD9A549" w14:textId="77777777" w:rsidR="00ED21A8" w:rsidRPr="00976487" w:rsidRDefault="00ED21A8" w:rsidP="00ED21A8">
            <w:pPr>
              <w:jc w:val="center"/>
              <w:rPr>
                <w:rFonts w:ascii="Arial" w:hAnsi="Arial" w:cs="Arial"/>
              </w:rPr>
            </w:pPr>
            <w:r w:rsidRPr="00976487">
              <w:rPr>
                <w:rFonts w:ascii="Arial" w:hAnsi="Arial" w:cs="Arial"/>
              </w:rPr>
              <w:t>Rychlé bezdrátové dobíjení Fast Wireless Charging 2.0****</w:t>
            </w:r>
          </w:p>
          <w:p w14:paraId="36B357E7" w14:textId="4F132512" w:rsidR="00ED21A8" w:rsidRPr="00976487" w:rsidRDefault="00ED21A8" w:rsidP="00ED21A8">
            <w:pPr>
              <w:jc w:val="center"/>
              <w:rPr>
                <w:rFonts w:ascii="Arial" w:hAnsi="Arial" w:cs="Arial"/>
              </w:rPr>
            </w:pPr>
            <w:r w:rsidRPr="00976487">
              <w:rPr>
                <w:rFonts w:ascii="Arial" w:hAnsi="Arial" w:cs="Arial"/>
              </w:rPr>
              <w:t xml:space="preserve">Bezdrátové </w:t>
            </w:r>
            <w:r w:rsidR="005A344E">
              <w:rPr>
                <w:rFonts w:ascii="Arial" w:hAnsi="Arial" w:cs="Arial"/>
              </w:rPr>
              <w:t>sdílení energie</w:t>
            </w:r>
            <w:r w:rsidRPr="00976487">
              <w:rPr>
                <w:rFonts w:ascii="Arial" w:hAnsi="Arial" w:cs="Arial"/>
              </w:rPr>
              <w:t>Wireless PowerShare*****</w:t>
            </w:r>
          </w:p>
        </w:tc>
      </w:tr>
      <w:tr w:rsidR="00ED21A8" w:rsidRPr="00976487" w14:paraId="23FAB1BE" w14:textId="77777777" w:rsidTr="00EF2A29">
        <w:trPr>
          <w:trHeight w:val="326"/>
        </w:trPr>
        <w:tc>
          <w:tcPr>
            <w:tcW w:w="1692" w:type="pct"/>
            <w:gridSpan w:val="2"/>
            <w:vMerge/>
            <w:tcBorders>
              <w:left w:val="single" w:sz="4" w:space="0" w:color="auto"/>
              <w:bottom w:val="single" w:sz="4" w:space="0" w:color="auto"/>
              <w:right w:val="single" w:sz="4" w:space="0" w:color="auto"/>
            </w:tcBorders>
            <w:vAlign w:val="center"/>
          </w:tcPr>
          <w:p w14:paraId="4AE2C539" w14:textId="77777777" w:rsidR="00ED21A8" w:rsidRPr="00976487" w:rsidRDefault="00ED21A8" w:rsidP="00ED21A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C0CDF36" w14:textId="1441F55D" w:rsidR="00ED21A8" w:rsidRPr="00976487" w:rsidRDefault="00ED21A8" w:rsidP="00ED21A8">
            <w:pPr>
              <w:jc w:val="center"/>
              <w:rPr>
                <w:rFonts w:ascii="Arial" w:hAnsi="Arial" w:cs="Arial"/>
                <w:i/>
                <w:sz w:val="16"/>
              </w:rPr>
            </w:pPr>
            <w:r w:rsidRPr="00976487">
              <w:rPr>
                <w:rFonts w:ascii="Arial" w:hAnsi="Arial" w:cs="Arial"/>
                <w:i/>
                <w:sz w:val="16"/>
              </w:rPr>
              <w:t>*Kabelové dobíjení kompatibilní s QC2.0 a AFC. Na základě výsledků interních testů Samsungu s</w:t>
            </w:r>
            <w:r w:rsidR="005A344E">
              <w:rPr>
                <w:rFonts w:ascii="Arial" w:hAnsi="Arial" w:cs="Arial"/>
                <w:i/>
                <w:sz w:val="16"/>
              </w:rPr>
              <w:t> 25Wna</w:t>
            </w:r>
            <w:r w:rsidRPr="00976487">
              <w:rPr>
                <w:rFonts w:ascii="Arial" w:hAnsi="Arial" w:cs="Arial"/>
                <w:i/>
                <w:sz w:val="16"/>
              </w:rPr>
              <w:t>bíjecím adaptérem za stavu 0 % energie, s vypnutými službami, funkcemi i displejem. Skutečná rychlost dobíjení závisí na způsobu použití, podmínkách dobíjení a dalších faktorech.</w:t>
            </w:r>
          </w:p>
          <w:p w14:paraId="14DC2204" w14:textId="72E09018" w:rsidR="00ED21A8" w:rsidRPr="00976487" w:rsidRDefault="00ED21A8" w:rsidP="00ED21A8">
            <w:pPr>
              <w:jc w:val="center"/>
              <w:rPr>
                <w:rFonts w:ascii="Arial" w:hAnsi="Arial" w:cs="Arial"/>
                <w:i/>
                <w:sz w:val="16"/>
              </w:rPr>
            </w:pPr>
            <w:r w:rsidRPr="00976487">
              <w:rPr>
                <w:rFonts w:ascii="Arial" w:hAnsi="Arial" w:cs="Arial"/>
                <w:i/>
                <w:sz w:val="16"/>
              </w:rPr>
              <w:t xml:space="preserve">** </w:t>
            </w:r>
            <w:r w:rsidR="005A344E">
              <w:rPr>
                <w:rFonts w:ascii="Arial" w:hAnsi="Arial" w:cs="Arial"/>
                <w:i/>
                <w:sz w:val="16"/>
              </w:rPr>
              <w:t xml:space="preserve">25W </w:t>
            </w:r>
            <w:r w:rsidRPr="00976487">
              <w:rPr>
                <w:rFonts w:ascii="Arial" w:hAnsi="Arial" w:cs="Arial"/>
                <w:i/>
                <w:sz w:val="16"/>
              </w:rPr>
              <w:t>nabíje</w:t>
            </w:r>
            <w:r w:rsidR="005A344E">
              <w:rPr>
                <w:rFonts w:ascii="Arial" w:hAnsi="Arial" w:cs="Arial"/>
                <w:i/>
                <w:sz w:val="16"/>
              </w:rPr>
              <w:t>cí adaptér</w:t>
            </w:r>
            <w:r w:rsidRPr="00976487">
              <w:rPr>
                <w:rFonts w:ascii="Arial" w:hAnsi="Arial" w:cs="Arial"/>
                <w:i/>
                <w:sz w:val="16"/>
              </w:rPr>
              <w:t xml:space="preserve"> se </w:t>
            </w:r>
            <w:r w:rsidR="00785F8D" w:rsidRPr="00976487">
              <w:rPr>
                <w:rFonts w:ascii="Arial" w:hAnsi="Arial" w:cs="Arial"/>
                <w:i/>
                <w:sz w:val="16"/>
              </w:rPr>
              <w:t>prod</w:t>
            </w:r>
            <w:r w:rsidR="00785F8D">
              <w:rPr>
                <w:rFonts w:ascii="Arial" w:hAnsi="Arial" w:cs="Arial"/>
                <w:i/>
                <w:sz w:val="16"/>
              </w:rPr>
              <w:t>á</w:t>
            </w:r>
            <w:r w:rsidR="00785F8D" w:rsidRPr="00976487">
              <w:rPr>
                <w:rFonts w:ascii="Arial" w:hAnsi="Arial" w:cs="Arial"/>
                <w:i/>
                <w:sz w:val="16"/>
              </w:rPr>
              <w:t xml:space="preserve">vá </w:t>
            </w:r>
            <w:r w:rsidRPr="00976487">
              <w:rPr>
                <w:rFonts w:ascii="Arial" w:hAnsi="Arial" w:cs="Arial"/>
                <w:i/>
                <w:sz w:val="16"/>
              </w:rPr>
              <w:t>samostatně, doporučujeme používat jen dobíječky a kabely schválené firmou Samsung.</w:t>
            </w:r>
          </w:p>
          <w:p w14:paraId="5C11AF9F" w14:textId="77777777" w:rsidR="00ED21A8" w:rsidRPr="00976487" w:rsidRDefault="00ED21A8" w:rsidP="00ED21A8">
            <w:pPr>
              <w:jc w:val="center"/>
              <w:rPr>
                <w:rFonts w:ascii="Arial" w:hAnsi="Arial" w:cs="Arial"/>
                <w:i/>
                <w:sz w:val="16"/>
              </w:rPr>
            </w:pPr>
            <w:r w:rsidRPr="00976487">
              <w:rPr>
                <w:rFonts w:ascii="Arial" w:hAnsi="Arial" w:cs="Arial"/>
                <w:i/>
                <w:sz w:val="16"/>
              </w:rPr>
              <w:t>*** Bezdrátové dobíjení je kompatibilní s WPC.</w:t>
            </w:r>
          </w:p>
          <w:p w14:paraId="50E2B305" w14:textId="2C04EF84" w:rsidR="00ED21A8" w:rsidRPr="00976487" w:rsidRDefault="00ED21A8" w:rsidP="00ED21A8">
            <w:pPr>
              <w:jc w:val="center"/>
              <w:rPr>
                <w:rFonts w:ascii="Arial" w:hAnsi="Arial" w:cs="Arial"/>
              </w:rPr>
            </w:pPr>
            <w:r w:rsidRPr="00976487">
              <w:rPr>
                <w:rFonts w:ascii="Arial" w:hAnsi="Arial" w:cs="Arial"/>
                <w:i/>
                <w:sz w:val="16"/>
              </w:rPr>
              <w:t xml:space="preserve">**** Systém Wireless PowerShare je omezen na Samsung nebo jiné chytré telefony s bezdrátovým nabíjením WPC Qi, jako jsou modely Galaxy Z Fold7, Z Flip6, Z Fold5, Z Flip5, Galaxy Z Fold4, Z Flip4, řada S22, Z Fold3 5G, Z Flip3 5G, S21 FE 5G, řada S21, Z Fold2, řada Note20, řada S20, Z Flip, řada Note10, řada S10, řada S9, řada S8, řada S7, řada S6, Note9, Note8, Note FE, Note5, případně nositelná zařízení jako Galaxy Buds2 Pro, Buds2, Buds Pro, Buds Live, Watch6, Watch6 Classic, Watch5, Watch5 Pro, Watch4, Watch4 Classic, Watch3, Watch Active2, Watch Active, Gear Sport, Gear S3, Galaxy Watch nebo Galaxy Buds. Nemusí fungovat s některým příslušenstvím, obaly, modely jiných značek nebo některými nositelnými zařízeními Samsung. </w:t>
            </w:r>
            <w:r w:rsidR="005A344E">
              <w:rPr>
                <w:rFonts w:ascii="Arial" w:hAnsi="Arial" w:cs="Arial"/>
                <w:i/>
                <w:sz w:val="16"/>
              </w:rPr>
              <w:t xml:space="preserve">Použití </w:t>
            </w:r>
            <w:r w:rsidRPr="00976487">
              <w:rPr>
                <w:rFonts w:ascii="Arial" w:hAnsi="Arial" w:cs="Arial"/>
                <w:i/>
                <w:sz w:val="16"/>
              </w:rPr>
              <w:t xml:space="preserve">Wireless </w:t>
            </w:r>
            <w:r w:rsidRPr="00976487">
              <w:rPr>
                <w:rFonts w:ascii="Arial" w:hAnsi="Arial" w:cs="Arial"/>
                <w:i/>
                <w:sz w:val="16"/>
              </w:rPr>
              <w:lastRenderedPageBreak/>
              <w:t>PowerShare může mít vliv na příjem signálu či datové služby, záleží na prostředí v síti.</w:t>
            </w:r>
          </w:p>
        </w:tc>
      </w:tr>
      <w:tr w:rsidR="00ED21A8" w:rsidRPr="00976487" w14:paraId="12050D1E" w14:textId="77777777" w:rsidTr="00EF2A29">
        <w:trPr>
          <w:trHeight w:val="326"/>
        </w:trPr>
        <w:tc>
          <w:tcPr>
            <w:tcW w:w="1692" w:type="pct"/>
            <w:gridSpan w:val="2"/>
            <w:vMerge w:val="restart"/>
            <w:tcBorders>
              <w:top w:val="nil"/>
              <w:left w:val="single" w:sz="4" w:space="0" w:color="auto"/>
              <w:right w:val="single" w:sz="4" w:space="0" w:color="auto"/>
            </w:tcBorders>
            <w:vAlign w:val="center"/>
          </w:tcPr>
          <w:p w14:paraId="63818137" w14:textId="3A347AEF" w:rsidR="00ED21A8" w:rsidRPr="00976487" w:rsidRDefault="00ED21A8" w:rsidP="00ED21A8">
            <w:pPr>
              <w:spacing w:line="276" w:lineRule="auto"/>
              <w:jc w:val="center"/>
              <w:rPr>
                <w:rFonts w:ascii="Arial" w:hAnsi="Arial" w:cs="Arial"/>
                <w:b/>
                <w:bCs/>
              </w:rPr>
            </w:pPr>
            <w:r w:rsidRPr="00976487">
              <w:rPr>
                <w:rFonts w:ascii="Arial" w:hAnsi="Arial" w:cs="Arial"/>
                <w:b/>
                <w:bCs/>
              </w:rPr>
              <w:lastRenderedPageBreak/>
              <w:t>Odolnost proti vodě</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A4707D9" w14:textId="77777777" w:rsidR="00ED21A8" w:rsidRPr="00976487" w:rsidRDefault="00ED21A8" w:rsidP="00ED21A8">
            <w:pPr>
              <w:spacing w:line="276" w:lineRule="auto"/>
              <w:jc w:val="center"/>
              <w:rPr>
                <w:rFonts w:ascii="Arial" w:hAnsi="Arial" w:cs="Arial"/>
              </w:rPr>
            </w:pPr>
            <w:r w:rsidRPr="00976487">
              <w:rPr>
                <w:rFonts w:ascii="Arial" w:hAnsi="Arial" w:cs="Arial"/>
              </w:rPr>
              <w:t>IP48</w:t>
            </w:r>
          </w:p>
        </w:tc>
      </w:tr>
      <w:tr w:rsidR="00ED21A8" w:rsidRPr="00976487" w14:paraId="47985BDE" w14:textId="77777777" w:rsidTr="00EF2A29">
        <w:trPr>
          <w:trHeight w:val="326"/>
        </w:trPr>
        <w:tc>
          <w:tcPr>
            <w:tcW w:w="1692" w:type="pct"/>
            <w:gridSpan w:val="2"/>
            <w:vMerge/>
            <w:tcBorders>
              <w:left w:val="single" w:sz="4" w:space="0" w:color="auto"/>
              <w:bottom w:val="single" w:sz="4" w:space="0" w:color="auto"/>
              <w:right w:val="single" w:sz="4" w:space="0" w:color="auto"/>
            </w:tcBorders>
            <w:vAlign w:val="center"/>
          </w:tcPr>
          <w:p w14:paraId="66D4DFFC" w14:textId="77777777" w:rsidR="00ED21A8" w:rsidRPr="00976487" w:rsidRDefault="00ED21A8" w:rsidP="00ED21A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FA1A735" w14:textId="096C58B2" w:rsidR="00ED21A8" w:rsidRPr="00976487" w:rsidRDefault="00ED21A8" w:rsidP="00ED21A8">
            <w:pPr>
              <w:spacing w:line="276" w:lineRule="auto"/>
              <w:jc w:val="center"/>
              <w:rPr>
                <w:rFonts w:ascii="Arial" w:hAnsi="Arial" w:cs="Arial"/>
                <w:i/>
              </w:rPr>
            </w:pPr>
            <w:r w:rsidRPr="00976487">
              <w:rPr>
                <w:rFonts w:ascii="Arial" w:hAnsi="Arial" w:cs="Arial"/>
                <w:i/>
                <w:sz w:val="16"/>
              </w:rPr>
              <w:t xml:space="preserve">*Platí pro testovací podmínky při ponoření do 1,5 m sladké vody max. </w:t>
            </w:r>
            <w:r w:rsidR="00785F8D" w:rsidRPr="00976487">
              <w:rPr>
                <w:rFonts w:ascii="Arial" w:hAnsi="Arial" w:cs="Arial"/>
                <w:i/>
                <w:sz w:val="16"/>
              </w:rPr>
              <w:t xml:space="preserve">na </w:t>
            </w:r>
            <w:r w:rsidRPr="00976487">
              <w:rPr>
                <w:rFonts w:ascii="Arial" w:hAnsi="Arial" w:cs="Arial"/>
                <w:i/>
                <w:sz w:val="16"/>
              </w:rPr>
              <w:t xml:space="preserve">30 minut. Nehodí se </w:t>
            </w:r>
            <w:r w:rsidR="00785F8D">
              <w:rPr>
                <w:rFonts w:ascii="Arial" w:hAnsi="Arial" w:cs="Arial"/>
                <w:i/>
                <w:sz w:val="16"/>
              </w:rPr>
              <w:t>k</w:t>
            </w:r>
            <w:r w:rsidR="00785F8D" w:rsidRPr="00976487">
              <w:rPr>
                <w:rFonts w:ascii="Arial" w:hAnsi="Arial" w:cs="Arial"/>
                <w:i/>
                <w:sz w:val="16"/>
              </w:rPr>
              <w:t xml:space="preserve"> </w:t>
            </w:r>
            <w:r w:rsidRPr="00976487">
              <w:rPr>
                <w:rFonts w:ascii="Arial" w:hAnsi="Arial" w:cs="Arial"/>
                <w:i/>
                <w:sz w:val="16"/>
              </w:rPr>
              <w:t xml:space="preserve">použití na pláži nebo u bazénu. Při namočení opláchněte a osušte. Ochrana proti vodě není permanentní, časem slábne v důsledku běžného opotřebení. </w:t>
            </w:r>
          </w:p>
        </w:tc>
      </w:tr>
      <w:tr w:rsidR="00ED21A8" w:rsidRPr="00976487" w14:paraId="4BDCA31A" w14:textId="77777777" w:rsidTr="00EF2A29">
        <w:trPr>
          <w:trHeight w:val="427"/>
        </w:trPr>
        <w:tc>
          <w:tcPr>
            <w:tcW w:w="1692" w:type="pct"/>
            <w:gridSpan w:val="2"/>
            <w:vMerge w:val="restart"/>
            <w:tcBorders>
              <w:top w:val="nil"/>
              <w:left w:val="single" w:sz="4" w:space="0" w:color="auto"/>
              <w:right w:val="single" w:sz="4" w:space="0" w:color="auto"/>
            </w:tcBorders>
            <w:vAlign w:val="center"/>
          </w:tcPr>
          <w:p w14:paraId="3B0935A8" w14:textId="2B30A49F" w:rsidR="00ED21A8" w:rsidRPr="00976487" w:rsidRDefault="00ED21A8" w:rsidP="00ED21A8">
            <w:pPr>
              <w:spacing w:line="276" w:lineRule="auto"/>
              <w:jc w:val="center"/>
              <w:rPr>
                <w:rFonts w:ascii="Arial" w:hAnsi="Arial" w:cs="Arial"/>
                <w:b/>
                <w:bCs/>
                <w:lang w:eastAsia="ko-KR"/>
              </w:rPr>
            </w:pPr>
            <w:r w:rsidRPr="00976487">
              <w:rPr>
                <w:rFonts w:ascii="Arial" w:hAnsi="Arial" w:cs="Arial"/>
                <w:b/>
                <w:bCs/>
                <w:lang w:eastAsia="ko-KR"/>
              </w:rPr>
              <w:t>Skleněné / kovové prvky</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B5C37FC" w14:textId="77777777" w:rsidR="00ED21A8" w:rsidRPr="00976487" w:rsidRDefault="00ED21A8" w:rsidP="00ED21A8">
            <w:pPr>
              <w:pStyle w:val="Textkomente"/>
              <w:ind w:left="960"/>
              <w:jc w:val="center"/>
              <w:rPr>
                <w:rFonts w:ascii="Arial" w:hAnsi="Arial" w:cs="Arial"/>
                <w:lang w:eastAsia="ko-KR"/>
              </w:rPr>
            </w:pPr>
            <w:r w:rsidRPr="00976487">
              <w:rPr>
                <w:rFonts w:ascii="Arial" w:hAnsi="Arial" w:cs="Arial"/>
              </w:rPr>
              <w:t>Corning® Gorilla® Glass Victus® 2</w:t>
            </w:r>
          </w:p>
        </w:tc>
      </w:tr>
      <w:tr w:rsidR="00ED21A8" w:rsidRPr="00976487" w14:paraId="1A502E50" w14:textId="77777777" w:rsidTr="00EF2A29">
        <w:trPr>
          <w:trHeight w:val="326"/>
        </w:trPr>
        <w:tc>
          <w:tcPr>
            <w:tcW w:w="1692" w:type="pct"/>
            <w:gridSpan w:val="2"/>
            <w:vMerge/>
            <w:tcBorders>
              <w:left w:val="single" w:sz="4" w:space="0" w:color="auto"/>
              <w:bottom w:val="single" w:sz="4" w:space="0" w:color="auto"/>
              <w:right w:val="single" w:sz="4" w:space="0" w:color="auto"/>
            </w:tcBorders>
            <w:vAlign w:val="center"/>
          </w:tcPr>
          <w:p w14:paraId="6A69ED4A" w14:textId="77777777" w:rsidR="00ED21A8" w:rsidRPr="00976487" w:rsidRDefault="00ED21A8" w:rsidP="00ED21A8">
            <w:pPr>
              <w:spacing w:line="276" w:lineRule="auto"/>
              <w:jc w:val="center"/>
              <w:rPr>
                <w:rFonts w:ascii="Arial" w:hAnsi="Arial" w:cs="Arial"/>
                <w:b/>
                <w:bCs/>
                <w:lang w:eastAsia="ko-KR"/>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CC12FB5" w14:textId="77777777" w:rsidR="00ED21A8" w:rsidRPr="00976487" w:rsidRDefault="00ED21A8" w:rsidP="00ED21A8">
            <w:pPr>
              <w:pStyle w:val="Textkomente"/>
              <w:ind w:left="960"/>
              <w:jc w:val="center"/>
              <w:rPr>
                <w:rFonts w:ascii="Arial" w:hAnsi="Arial" w:cs="Arial"/>
                <w:lang w:eastAsia="ko-KR"/>
              </w:rPr>
            </w:pPr>
            <w:r w:rsidRPr="00976487">
              <w:rPr>
                <w:rFonts w:ascii="Arial" w:hAnsi="Arial" w:cs="Arial"/>
                <w:lang w:eastAsia="ko-KR"/>
              </w:rPr>
              <w:t>Armor Aluminum</w:t>
            </w:r>
          </w:p>
        </w:tc>
      </w:tr>
      <w:tr w:rsidR="00ED21A8" w:rsidRPr="00976487" w14:paraId="19C6A30C" w14:textId="77777777" w:rsidTr="00EF2A29">
        <w:trPr>
          <w:trHeight w:val="326"/>
        </w:trPr>
        <w:tc>
          <w:tcPr>
            <w:tcW w:w="1692" w:type="pct"/>
            <w:gridSpan w:val="2"/>
            <w:tcBorders>
              <w:top w:val="nil"/>
              <w:left w:val="single" w:sz="4" w:space="0" w:color="auto"/>
              <w:bottom w:val="single" w:sz="4" w:space="0" w:color="auto"/>
              <w:right w:val="single" w:sz="4" w:space="0" w:color="auto"/>
            </w:tcBorders>
            <w:vAlign w:val="center"/>
          </w:tcPr>
          <w:p w14:paraId="110D7AC6" w14:textId="1719063E" w:rsidR="00ED21A8" w:rsidRPr="00976487" w:rsidRDefault="00ED21A8" w:rsidP="00ED21A8">
            <w:pPr>
              <w:spacing w:line="276" w:lineRule="auto"/>
              <w:jc w:val="center"/>
              <w:rPr>
                <w:rFonts w:ascii="Arial" w:hAnsi="Arial" w:cs="Arial"/>
                <w:b/>
                <w:bCs/>
              </w:rPr>
            </w:pPr>
            <w:r w:rsidRPr="00976487">
              <w:rPr>
                <w:rFonts w:ascii="Arial" w:hAnsi="Arial" w:cs="Arial"/>
                <w:b/>
                <w:bCs/>
              </w:rPr>
              <w:t xml:space="preserve">Operační systém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D2BAAE3" w14:textId="77777777" w:rsidR="00ED21A8" w:rsidRPr="00976487" w:rsidRDefault="00ED21A8" w:rsidP="00ED21A8">
            <w:pPr>
              <w:pStyle w:val="Textkomente"/>
              <w:ind w:left="960"/>
              <w:jc w:val="center"/>
              <w:rPr>
                <w:rFonts w:ascii="Arial" w:hAnsi="Arial" w:cs="Arial"/>
              </w:rPr>
            </w:pPr>
            <w:r w:rsidRPr="00976487">
              <w:rPr>
                <w:rFonts w:ascii="Arial" w:hAnsi="Arial" w:cs="Arial"/>
              </w:rPr>
              <w:t>Android 16</w:t>
            </w:r>
          </w:p>
          <w:p w14:paraId="1F479FB5" w14:textId="77777777" w:rsidR="00ED21A8" w:rsidRPr="00976487" w:rsidRDefault="00ED21A8" w:rsidP="00ED21A8">
            <w:pPr>
              <w:pStyle w:val="Textkomente"/>
              <w:ind w:left="960"/>
              <w:jc w:val="center"/>
              <w:rPr>
                <w:rFonts w:ascii="Arial" w:hAnsi="Arial" w:cs="Arial"/>
              </w:rPr>
            </w:pPr>
            <w:r w:rsidRPr="00976487">
              <w:rPr>
                <w:rFonts w:ascii="Arial" w:hAnsi="Arial" w:cs="Arial"/>
              </w:rPr>
              <w:t>One UI 8</w:t>
            </w:r>
          </w:p>
        </w:tc>
      </w:tr>
      <w:tr w:rsidR="00ED21A8" w:rsidRPr="00976487" w14:paraId="4706D56D" w14:textId="77777777" w:rsidTr="00EF2A29">
        <w:trPr>
          <w:trHeight w:val="326"/>
        </w:trPr>
        <w:tc>
          <w:tcPr>
            <w:tcW w:w="1692" w:type="pct"/>
            <w:gridSpan w:val="2"/>
            <w:vMerge w:val="restart"/>
            <w:tcBorders>
              <w:top w:val="nil"/>
              <w:left w:val="single" w:sz="4" w:space="0" w:color="auto"/>
              <w:right w:val="single" w:sz="4" w:space="0" w:color="auto"/>
            </w:tcBorders>
            <w:vAlign w:val="center"/>
          </w:tcPr>
          <w:p w14:paraId="7469B0FD" w14:textId="4BCC0DEE" w:rsidR="00ED21A8" w:rsidRPr="00976487" w:rsidRDefault="00ED21A8" w:rsidP="00ED21A8">
            <w:pPr>
              <w:spacing w:line="276" w:lineRule="auto"/>
              <w:jc w:val="center"/>
              <w:rPr>
                <w:rFonts w:ascii="Arial" w:hAnsi="Arial" w:cs="Arial"/>
                <w:b/>
                <w:bCs/>
              </w:rPr>
            </w:pPr>
            <w:r w:rsidRPr="00976487">
              <w:rPr>
                <w:rFonts w:ascii="Arial" w:hAnsi="Arial" w:cs="Arial"/>
                <w:b/>
                <w:bCs/>
              </w:rPr>
              <w:t>Sítě a konektivita</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15B7CB81" w14:textId="77777777" w:rsidR="00ED21A8" w:rsidRPr="00976487" w:rsidRDefault="00ED21A8" w:rsidP="00ED21A8">
            <w:pPr>
              <w:spacing w:line="276" w:lineRule="auto"/>
              <w:jc w:val="center"/>
              <w:rPr>
                <w:rFonts w:ascii="Arial" w:hAnsi="Arial" w:cs="Arial"/>
              </w:rPr>
            </w:pPr>
            <w:r w:rsidRPr="00976487">
              <w:rPr>
                <w:rFonts w:ascii="Arial" w:hAnsi="Arial" w:cs="Arial"/>
              </w:rPr>
              <w:t>5G*, LTE**, Wi-Fi 6E***, Bluetooth® v5.4</w:t>
            </w:r>
          </w:p>
        </w:tc>
      </w:tr>
      <w:tr w:rsidR="00ED21A8" w:rsidRPr="00976487" w14:paraId="682F9D0E" w14:textId="77777777" w:rsidTr="00EF2A29">
        <w:trPr>
          <w:trHeight w:val="326"/>
        </w:trPr>
        <w:tc>
          <w:tcPr>
            <w:tcW w:w="1692" w:type="pct"/>
            <w:gridSpan w:val="2"/>
            <w:vMerge/>
            <w:tcBorders>
              <w:left w:val="single" w:sz="4" w:space="0" w:color="auto"/>
              <w:bottom w:val="single" w:sz="4" w:space="0" w:color="auto"/>
              <w:right w:val="single" w:sz="4" w:space="0" w:color="auto"/>
            </w:tcBorders>
            <w:vAlign w:val="center"/>
          </w:tcPr>
          <w:p w14:paraId="6C368DF6" w14:textId="77777777" w:rsidR="00ED21A8" w:rsidRPr="00976487" w:rsidRDefault="00ED21A8" w:rsidP="00ED21A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CA136F1" w14:textId="77777777" w:rsidR="00ED21A8" w:rsidRPr="00976487" w:rsidRDefault="00ED21A8" w:rsidP="00ED21A8">
            <w:pPr>
              <w:jc w:val="center"/>
              <w:rPr>
                <w:rFonts w:ascii="Arial" w:hAnsi="Arial" w:cs="Arial"/>
                <w:i/>
                <w:sz w:val="16"/>
              </w:rPr>
            </w:pPr>
            <w:r w:rsidRPr="00976487">
              <w:rPr>
                <w:rFonts w:ascii="Arial" w:hAnsi="Arial" w:cs="Arial"/>
                <w:i/>
                <w:sz w:val="16"/>
              </w:rPr>
              <w:t>* Vyžaduje optimální připojení 5G, k dispozici na vybraných trzích. S dotazem na dostupnost a podrobnosti se obraťte na mobilního operátora. Skutečná rychlost stahování a streamingu závisí na zemi, operátorovi a prostředí.</w:t>
            </w:r>
          </w:p>
          <w:p w14:paraId="3FC587FA" w14:textId="77777777" w:rsidR="00ED21A8" w:rsidRPr="00976487" w:rsidRDefault="00ED21A8" w:rsidP="00ED21A8">
            <w:pPr>
              <w:textAlignment w:val="baseline"/>
              <w:rPr>
                <w:rFonts w:ascii="Arial" w:hAnsi="Arial" w:cs="Arial"/>
                <w:i/>
                <w:sz w:val="16"/>
              </w:rPr>
            </w:pPr>
            <w:r w:rsidRPr="00976487">
              <w:rPr>
                <w:rFonts w:ascii="Arial" w:hAnsi="Arial" w:cs="Arial"/>
                <w:i/>
                <w:sz w:val="16"/>
              </w:rPr>
              <w:t>** Dostupnost LTE modelů závisí na zemi a mobilním operátorovi. Skutečná rychlost závisí na zemi, mobilním operátorovi a prostředí.</w:t>
            </w:r>
          </w:p>
          <w:p w14:paraId="4687F0D9" w14:textId="17FE6627" w:rsidR="00ED21A8" w:rsidRPr="00976487" w:rsidRDefault="00ED21A8" w:rsidP="00ED21A8">
            <w:pPr>
              <w:spacing w:line="276" w:lineRule="auto"/>
              <w:jc w:val="center"/>
              <w:rPr>
                <w:rFonts w:ascii="Arial" w:hAnsi="Arial" w:cs="Arial"/>
              </w:rPr>
            </w:pPr>
            <w:r w:rsidRPr="00976487">
              <w:rPr>
                <w:rFonts w:ascii="Arial" w:hAnsi="Arial" w:cs="Arial"/>
                <w:i/>
                <w:sz w:val="16"/>
              </w:rPr>
              <w:t>*** Dostupnost Wi-Fi 6E závisí na zemi, operátorovi a prostředí. Vyžaduje optimální připojení a Wi-Fi 6E router.</w:t>
            </w:r>
          </w:p>
        </w:tc>
      </w:tr>
      <w:tr w:rsidR="00ED21A8" w:rsidRPr="00976487" w14:paraId="27918BE4" w14:textId="77777777" w:rsidTr="00EF2A29">
        <w:trPr>
          <w:trHeight w:val="326"/>
        </w:trPr>
        <w:tc>
          <w:tcPr>
            <w:tcW w:w="1692" w:type="pct"/>
            <w:gridSpan w:val="2"/>
            <w:tcBorders>
              <w:top w:val="nil"/>
              <w:left w:val="single" w:sz="4" w:space="0" w:color="auto"/>
              <w:bottom w:val="single" w:sz="4" w:space="0" w:color="auto"/>
              <w:right w:val="single" w:sz="4" w:space="0" w:color="auto"/>
            </w:tcBorders>
            <w:vAlign w:val="center"/>
          </w:tcPr>
          <w:p w14:paraId="05A91554" w14:textId="0C4A7733" w:rsidR="00ED21A8" w:rsidRPr="00976487" w:rsidRDefault="00ED21A8" w:rsidP="00ED21A8">
            <w:pPr>
              <w:spacing w:line="276" w:lineRule="auto"/>
              <w:jc w:val="center"/>
              <w:rPr>
                <w:rFonts w:ascii="Arial" w:hAnsi="Arial" w:cs="Arial"/>
                <w:b/>
                <w:bCs/>
              </w:rPr>
            </w:pPr>
            <w:r w:rsidRPr="00976487">
              <w:rPr>
                <w:rFonts w:ascii="Arial" w:hAnsi="Arial" w:cs="Arial"/>
                <w:b/>
                <w:bCs/>
              </w:rPr>
              <w:t>Senzory</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2A3F8EE" w14:textId="4B633BC3" w:rsidR="00ED21A8" w:rsidRPr="00976487" w:rsidRDefault="00ED21A8" w:rsidP="00ED21A8">
            <w:pPr>
              <w:spacing w:line="276" w:lineRule="auto"/>
              <w:jc w:val="center"/>
              <w:rPr>
                <w:rFonts w:ascii="Arial" w:hAnsi="Arial" w:cs="Arial"/>
              </w:rPr>
            </w:pPr>
            <w:r w:rsidRPr="00976487">
              <w:rPr>
                <w:rFonts w:ascii="Arial" w:hAnsi="Arial" w:cs="Arial"/>
              </w:rPr>
              <w:t>Kapacitní čtečka otisků prstů (po straně), akcelerometr, barometr, gyroskop, geomagnetický senzor, Hallův senzor, senzor přítomnosti, světelný senzor</w:t>
            </w:r>
          </w:p>
        </w:tc>
      </w:tr>
      <w:tr w:rsidR="00ED21A8" w:rsidRPr="00976487" w14:paraId="7B4FD4B2" w14:textId="77777777" w:rsidTr="00EF2A29">
        <w:trPr>
          <w:trHeight w:val="326"/>
        </w:trPr>
        <w:tc>
          <w:tcPr>
            <w:tcW w:w="1692" w:type="pct"/>
            <w:gridSpan w:val="2"/>
            <w:tcBorders>
              <w:top w:val="nil"/>
              <w:left w:val="single" w:sz="4" w:space="0" w:color="auto"/>
              <w:bottom w:val="single" w:sz="4" w:space="0" w:color="auto"/>
              <w:right w:val="single" w:sz="4" w:space="0" w:color="auto"/>
            </w:tcBorders>
            <w:vAlign w:val="center"/>
          </w:tcPr>
          <w:p w14:paraId="15B083F8" w14:textId="5ECAEAEE" w:rsidR="00ED21A8" w:rsidRPr="00976487" w:rsidRDefault="00ED21A8" w:rsidP="00ED21A8">
            <w:pPr>
              <w:spacing w:line="276" w:lineRule="auto"/>
              <w:jc w:val="center"/>
              <w:rPr>
                <w:rFonts w:ascii="Arial" w:hAnsi="Arial" w:cs="Arial"/>
                <w:b/>
                <w:bCs/>
              </w:rPr>
            </w:pPr>
            <w:r w:rsidRPr="00976487">
              <w:rPr>
                <w:rFonts w:ascii="Arial" w:hAnsi="Arial" w:cs="Arial"/>
                <w:b/>
                <w:bCs/>
              </w:rPr>
              <w:t>Zabezpečení</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FC38847" w14:textId="58859F1C" w:rsidR="00ED21A8" w:rsidRPr="00976487" w:rsidRDefault="00ED21A8" w:rsidP="00ED21A8">
            <w:pPr>
              <w:spacing w:line="276" w:lineRule="auto"/>
              <w:jc w:val="center"/>
              <w:rPr>
                <w:rFonts w:ascii="Arial" w:hAnsi="Arial" w:cs="Arial"/>
              </w:rPr>
            </w:pPr>
            <w:r w:rsidRPr="00976487">
              <w:rPr>
                <w:rFonts w:ascii="Arial" w:hAnsi="Arial" w:cs="Arial"/>
              </w:rPr>
              <w:t>Samsung Knox + Samsung Knox Vault</w:t>
            </w:r>
          </w:p>
        </w:tc>
      </w:tr>
      <w:tr w:rsidR="00ED21A8" w:rsidRPr="00976487" w14:paraId="1D4A79F1" w14:textId="77777777" w:rsidTr="00EF2A29">
        <w:trPr>
          <w:trHeight w:val="326"/>
        </w:trPr>
        <w:tc>
          <w:tcPr>
            <w:tcW w:w="1692" w:type="pct"/>
            <w:gridSpan w:val="2"/>
            <w:vMerge w:val="restart"/>
            <w:tcBorders>
              <w:top w:val="nil"/>
              <w:left w:val="single" w:sz="4" w:space="0" w:color="auto"/>
              <w:right w:val="single" w:sz="4" w:space="0" w:color="auto"/>
            </w:tcBorders>
            <w:vAlign w:val="center"/>
          </w:tcPr>
          <w:p w14:paraId="409FA6C0" w14:textId="06660FF8" w:rsidR="00ED21A8" w:rsidRPr="00976487" w:rsidRDefault="00ED21A8" w:rsidP="00ED21A8">
            <w:pPr>
              <w:spacing w:line="276" w:lineRule="auto"/>
              <w:jc w:val="center"/>
              <w:rPr>
                <w:rFonts w:ascii="Arial" w:hAnsi="Arial" w:cs="Arial"/>
                <w:b/>
                <w:bCs/>
              </w:rPr>
            </w:pPr>
            <w:r w:rsidRPr="00976487">
              <w:rPr>
                <w:rFonts w:ascii="Arial" w:hAnsi="Arial" w:cs="Arial"/>
                <w:b/>
                <w:bCs/>
              </w:rPr>
              <w:t>SIM karta</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7CCF7C7" w14:textId="42BA9C16" w:rsidR="00ED21A8" w:rsidRPr="00976487" w:rsidRDefault="00ED21A8" w:rsidP="00ED21A8">
            <w:pPr>
              <w:spacing w:line="276" w:lineRule="auto"/>
              <w:jc w:val="center"/>
              <w:rPr>
                <w:rFonts w:ascii="Arial" w:hAnsi="Arial" w:cs="Arial"/>
              </w:rPr>
            </w:pPr>
            <w:r w:rsidRPr="00976487">
              <w:rPr>
                <w:rFonts w:ascii="Arial" w:hAnsi="Arial" w:cs="Arial"/>
              </w:rPr>
              <w:t>1x Nano SIM* a 1x Multi eSIM**</w:t>
            </w:r>
          </w:p>
        </w:tc>
      </w:tr>
      <w:tr w:rsidR="00ED21A8" w:rsidRPr="00976487" w14:paraId="1E845927" w14:textId="77777777" w:rsidTr="00EF2A29">
        <w:trPr>
          <w:trHeight w:val="326"/>
        </w:trPr>
        <w:tc>
          <w:tcPr>
            <w:tcW w:w="1692" w:type="pct"/>
            <w:gridSpan w:val="2"/>
            <w:vMerge/>
            <w:tcBorders>
              <w:left w:val="single" w:sz="4" w:space="0" w:color="auto"/>
              <w:bottom w:val="single" w:sz="4" w:space="0" w:color="auto"/>
              <w:right w:val="single" w:sz="4" w:space="0" w:color="auto"/>
            </w:tcBorders>
            <w:vAlign w:val="center"/>
          </w:tcPr>
          <w:p w14:paraId="4D34D490" w14:textId="77777777" w:rsidR="00ED21A8" w:rsidRPr="00976487" w:rsidRDefault="00ED21A8" w:rsidP="00ED21A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E0C7228" w14:textId="22E5B43C" w:rsidR="00ED21A8" w:rsidRPr="00976487" w:rsidRDefault="00ED21A8" w:rsidP="00ED21A8">
            <w:pPr>
              <w:spacing w:line="276" w:lineRule="auto"/>
              <w:jc w:val="center"/>
              <w:rPr>
                <w:rFonts w:ascii="Arial" w:hAnsi="Arial" w:cs="Arial"/>
              </w:rPr>
            </w:pPr>
            <w:r w:rsidRPr="00976487">
              <w:rPr>
                <w:rFonts w:ascii="Arial" w:hAnsi="Arial" w:cs="Arial"/>
                <w:i/>
                <w:sz w:val="16"/>
              </w:rPr>
              <w:t xml:space="preserve">* SIM karty se prodávají samostatně. Dostupnost závisí na zemi a operátorovi. </w:t>
            </w:r>
            <w:r w:rsidRPr="00976487">
              <w:rPr>
                <w:rFonts w:ascii="Arial" w:hAnsi="Arial" w:cs="Arial"/>
                <w:i/>
                <w:sz w:val="16"/>
              </w:rPr>
              <w:br/>
              <w:t>**Dostupnost eSIM se může lišit v závislosti na softwarové verzi, zemi a operátorovi. Zkontrolujte, zda váš operátor eSIM podporuje.</w:t>
            </w:r>
          </w:p>
        </w:tc>
      </w:tr>
      <w:tr w:rsidR="00ED21A8" w:rsidRPr="00976487" w14:paraId="5588FD18" w14:textId="77777777" w:rsidTr="00EF2A29">
        <w:trPr>
          <w:trHeight w:val="326"/>
        </w:trPr>
        <w:tc>
          <w:tcPr>
            <w:tcW w:w="1692" w:type="pct"/>
            <w:gridSpan w:val="2"/>
            <w:vMerge w:val="restart"/>
            <w:tcBorders>
              <w:top w:val="single" w:sz="4" w:space="0" w:color="auto"/>
              <w:left w:val="single" w:sz="4" w:space="0" w:color="auto"/>
              <w:right w:val="single" w:sz="4" w:space="0" w:color="auto"/>
            </w:tcBorders>
            <w:vAlign w:val="center"/>
          </w:tcPr>
          <w:p w14:paraId="565CE0DE" w14:textId="73B5BD89" w:rsidR="00ED21A8" w:rsidRPr="00976487" w:rsidRDefault="00ED21A8" w:rsidP="00ED21A8">
            <w:pPr>
              <w:spacing w:line="276" w:lineRule="auto"/>
              <w:jc w:val="center"/>
              <w:rPr>
                <w:rFonts w:ascii="Arial" w:hAnsi="Arial" w:cs="Arial"/>
                <w:b/>
                <w:bCs/>
              </w:rPr>
            </w:pPr>
            <w:r w:rsidRPr="00976487">
              <w:rPr>
                <w:rFonts w:ascii="Arial" w:hAnsi="Arial" w:cs="Arial"/>
                <w:b/>
                <w:bCs/>
              </w:rPr>
              <w:t xml:space="preserve">Barevné varianty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42B8B3A" w14:textId="14682591" w:rsidR="00ED21A8" w:rsidRPr="00976487" w:rsidRDefault="00955AC4" w:rsidP="00ED21A8">
            <w:pPr>
              <w:spacing w:line="276" w:lineRule="auto"/>
              <w:jc w:val="center"/>
              <w:rPr>
                <w:rFonts w:ascii="Arial" w:hAnsi="Arial" w:cs="Arial"/>
              </w:rPr>
            </w:pPr>
            <w:r>
              <w:rPr>
                <w:rFonts w:ascii="Arial" w:hAnsi="Arial" w:cs="Arial"/>
              </w:rPr>
              <w:t>č</w:t>
            </w:r>
            <w:r w:rsidR="00ED21A8" w:rsidRPr="00976487">
              <w:rPr>
                <w:rFonts w:ascii="Arial" w:hAnsi="Arial" w:cs="Arial"/>
              </w:rPr>
              <w:t>erná, bílá</w:t>
            </w:r>
            <w:r w:rsidR="00ED21A8" w:rsidRPr="00976487">
              <w:rPr>
                <w:rFonts w:ascii="Arial" w:hAnsi="Arial" w:cs="Arial"/>
                <w:i/>
              </w:rPr>
              <w:t>*</w:t>
            </w:r>
          </w:p>
        </w:tc>
      </w:tr>
      <w:tr w:rsidR="00ED21A8" w:rsidRPr="00976487" w14:paraId="74A9E27A" w14:textId="77777777" w:rsidTr="00EF2A29">
        <w:trPr>
          <w:trHeight w:val="326"/>
        </w:trPr>
        <w:tc>
          <w:tcPr>
            <w:tcW w:w="1692" w:type="pct"/>
            <w:gridSpan w:val="2"/>
            <w:vMerge/>
            <w:tcBorders>
              <w:left w:val="single" w:sz="4" w:space="0" w:color="auto"/>
              <w:bottom w:val="single" w:sz="4" w:space="0" w:color="auto"/>
              <w:right w:val="single" w:sz="4" w:space="0" w:color="auto"/>
            </w:tcBorders>
            <w:vAlign w:val="center"/>
          </w:tcPr>
          <w:p w14:paraId="0362776F" w14:textId="77777777" w:rsidR="00ED21A8" w:rsidRPr="00976487" w:rsidRDefault="00ED21A8" w:rsidP="00ED21A8">
            <w:pPr>
              <w:spacing w:line="276" w:lineRule="auto"/>
              <w:jc w:val="center"/>
              <w:rPr>
                <w:rFonts w:ascii="Arial" w:hAnsi="Arial" w:cs="Arial"/>
                <w:b/>
                <w:bCs/>
              </w:rPr>
            </w:pP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38C9E82" w14:textId="4218F227" w:rsidR="00ED21A8" w:rsidRPr="00976487" w:rsidRDefault="00ED21A8" w:rsidP="00ED21A8">
            <w:pPr>
              <w:spacing w:line="276" w:lineRule="auto"/>
              <w:jc w:val="center"/>
              <w:rPr>
                <w:rFonts w:ascii="Arial" w:hAnsi="Arial" w:cs="Arial"/>
                <w:i/>
                <w:sz w:val="16"/>
              </w:rPr>
            </w:pPr>
            <w:r w:rsidRPr="00976487">
              <w:rPr>
                <w:rFonts w:ascii="Arial" w:hAnsi="Arial" w:cs="Arial"/>
                <w:i/>
                <w:sz w:val="16"/>
              </w:rPr>
              <w:t xml:space="preserve">* Dostupnost barevných variant závisí na zemi, regionu nebo mobilním operátorovi. </w:t>
            </w:r>
          </w:p>
        </w:tc>
      </w:tr>
    </w:tbl>
    <w:p w14:paraId="346248E6" w14:textId="77777777" w:rsidR="008E7E01" w:rsidRPr="00976487" w:rsidRDefault="008E7E01" w:rsidP="008E7E01">
      <w:pPr>
        <w:rPr>
          <w:rFonts w:ascii="Arial" w:hAnsi="Arial" w:cs="Arial"/>
        </w:rPr>
      </w:pPr>
    </w:p>
    <w:p w14:paraId="39936CA8" w14:textId="77777777" w:rsidR="008E7E01" w:rsidRPr="00976487" w:rsidRDefault="008E7E01" w:rsidP="008E7E01">
      <w:pPr>
        <w:pStyle w:val="paragraph"/>
        <w:spacing w:before="0" w:beforeAutospacing="0" w:after="0" w:afterAutospacing="0"/>
        <w:textAlignment w:val="baseline"/>
        <w:rPr>
          <w:rFonts w:ascii="Arial" w:hAnsi="Arial" w:cs="Arial"/>
          <w:sz w:val="22"/>
          <w:szCs w:val="22"/>
          <w:lang w:val="cs-CZ"/>
        </w:rPr>
      </w:pP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p w14:paraId="591218F5" w14:textId="77777777" w:rsidR="00641EEE" w:rsidRDefault="00641EEE" w:rsidP="00D57459">
      <w:pPr>
        <w:tabs>
          <w:tab w:val="left" w:pos="142"/>
        </w:tabs>
        <w:spacing w:line="300" w:lineRule="auto"/>
        <w:jc w:val="both"/>
        <w:rPr>
          <w:rFonts w:ascii="Arial" w:hAnsi="Arial" w:cs="Arial"/>
          <w:b/>
          <w:bCs/>
          <w:color w:val="000000"/>
          <w:sz w:val="20"/>
          <w:szCs w:val="20"/>
          <w:u w:val="single"/>
        </w:rPr>
      </w:pPr>
    </w:p>
    <w:p w14:paraId="28C12D1A" w14:textId="77777777" w:rsidR="00641EEE" w:rsidRPr="00976487" w:rsidRDefault="00641EEE" w:rsidP="00641EEE">
      <w:pPr>
        <w:spacing w:line="300" w:lineRule="auto"/>
        <w:jc w:val="both"/>
        <w:rPr>
          <w:rFonts w:ascii="Arial" w:hAnsi="Arial" w:cs="Arial"/>
          <w:b/>
          <w:bCs/>
          <w:color w:val="000000"/>
          <w:sz w:val="20"/>
          <w:szCs w:val="20"/>
          <w:u w:val="single"/>
        </w:rPr>
      </w:pPr>
      <w:r w:rsidRPr="00976487">
        <w:rPr>
          <w:rFonts w:ascii="Arial" w:hAnsi="Arial" w:cs="Arial"/>
          <w:b/>
          <w:bCs/>
          <w:color w:val="000000"/>
          <w:sz w:val="20"/>
          <w:szCs w:val="20"/>
          <w:u w:val="single"/>
        </w:rPr>
        <w:t>O společnosti Samsung Electronics Co., Ltd.</w:t>
      </w:r>
    </w:p>
    <w:p w14:paraId="15EC16DD" w14:textId="77777777" w:rsidR="00641EEE" w:rsidRPr="00976487" w:rsidRDefault="00641EEE" w:rsidP="00641EEE">
      <w:pPr>
        <w:spacing w:line="300" w:lineRule="auto"/>
        <w:jc w:val="both"/>
        <w:rPr>
          <w:rFonts w:ascii="Arial" w:hAnsi="Arial" w:cs="Arial"/>
          <w:color w:val="000000"/>
          <w:sz w:val="20"/>
          <w:szCs w:val="20"/>
        </w:rPr>
      </w:pPr>
      <w:r w:rsidRPr="00976487">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w:t>
      </w:r>
      <w:r w:rsidRPr="00976487">
        <w:rPr>
          <w:rFonts w:ascii="Arial" w:hAnsi="Arial" w:cs="Arial"/>
          <w:color w:val="000000"/>
          <w:sz w:val="20"/>
          <w:szCs w:val="20"/>
        </w:rPr>
        <w:lastRenderedPageBreak/>
        <w:t xml:space="preserve">značky Harman. Kromě přístrojů samotných nabízí Samsung díky ekosystému SmartThings, otevřené spolupráci s partnery a integraci umělé inteligence komplexní propojené zážitky napříč celým portfoliem. Aktuální informace najdete v Samsung Newsroom na adrese </w:t>
      </w:r>
      <w:hyperlink r:id="rId15" w:history="1">
        <w:r w:rsidRPr="00976487">
          <w:rPr>
            <w:rStyle w:val="Hypertextovodkaz"/>
            <w:rFonts w:ascii="Arial" w:hAnsi="Arial" w:cs="Arial"/>
            <w:sz w:val="20"/>
            <w:szCs w:val="20"/>
            <w:u w:val="none"/>
          </w:rPr>
          <w:t>news.samsung.com/cz.</w:t>
        </w:r>
      </w:hyperlink>
    </w:p>
    <w:p w14:paraId="1D35DCA7" w14:textId="77777777" w:rsidR="00641EEE" w:rsidRPr="00976487" w:rsidRDefault="00641EEE" w:rsidP="00641EEE">
      <w:pPr>
        <w:tabs>
          <w:tab w:val="left" w:pos="142"/>
        </w:tabs>
        <w:spacing w:line="300" w:lineRule="auto"/>
        <w:jc w:val="both"/>
        <w:rPr>
          <w:rFonts w:ascii="Arial" w:hAnsi="Arial" w:cs="Arial"/>
          <w:b/>
          <w:noProof/>
          <w:sz w:val="20"/>
          <w:szCs w:val="20"/>
        </w:rPr>
      </w:pPr>
    </w:p>
    <w:p w14:paraId="365EA745" w14:textId="77777777" w:rsidR="00641EEE" w:rsidRPr="00976487" w:rsidRDefault="00641EEE" w:rsidP="00641EEE">
      <w:pPr>
        <w:tabs>
          <w:tab w:val="left" w:pos="142"/>
        </w:tabs>
        <w:spacing w:line="300" w:lineRule="auto"/>
        <w:jc w:val="both"/>
        <w:rPr>
          <w:rFonts w:ascii="Arial" w:hAnsi="Arial" w:cs="Arial"/>
          <w:b/>
          <w:noProof/>
          <w:sz w:val="20"/>
          <w:szCs w:val="20"/>
        </w:rPr>
      </w:pPr>
    </w:p>
    <w:p w14:paraId="6843C92C" w14:textId="77777777" w:rsidR="00641EEE" w:rsidRPr="00976487" w:rsidRDefault="00641EEE" w:rsidP="00641EEE">
      <w:pPr>
        <w:tabs>
          <w:tab w:val="left" w:pos="142"/>
        </w:tabs>
        <w:spacing w:line="300" w:lineRule="auto"/>
        <w:jc w:val="both"/>
        <w:rPr>
          <w:rFonts w:ascii="Arial" w:hAnsi="Arial" w:cs="Arial"/>
          <w:b/>
          <w:noProof/>
          <w:sz w:val="20"/>
          <w:szCs w:val="20"/>
        </w:rPr>
      </w:pPr>
      <w:r w:rsidRPr="00976487">
        <w:rPr>
          <w:rFonts w:ascii="Arial" w:hAnsi="Arial" w:cs="Arial"/>
          <w:b/>
          <w:noProof/>
          <w:sz w:val="20"/>
          <w:szCs w:val="20"/>
        </w:rPr>
        <w:t>Kontaktní osoby</w:t>
      </w:r>
      <w:r w:rsidRPr="00976487">
        <w:rPr>
          <w:rFonts w:ascii="Arial" w:hAnsi="Arial" w:cs="Arial"/>
          <w:b/>
          <w:noProof/>
          <w:sz w:val="20"/>
          <w:szCs w:val="20"/>
        </w:rPr>
        <w:tab/>
      </w:r>
      <w:r w:rsidRPr="00976487">
        <w:rPr>
          <w:rFonts w:ascii="Arial" w:hAnsi="Arial" w:cs="Arial"/>
          <w:b/>
          <w:noProof/>
          <w:sz w:val="20"/>
          <w:szCs w:val="20"/>
        </w:rPr>
        <w:tab/>
      </w:r>
      <w:r w:rsidRPr="00976487">
        <w:rPr>
          <w:rFonts w:ascii="Arial" w:hAnsi="Arial" w:cs="Arial"/>
          <w:b/>
          <w:noProof/>
          <w:sz w:val="20"/>
          <w:szCs w:val="20"/>
        </w:rPr>
        <w:tab/>
      </w:r>
      <w:r w:rsidRPr="00976487">
        <w:rPr>
          <w:rFonts w:ascii="Arial" w:hAnsi="Arial" w:cs="Arial"/>
          <w:b/>
          <w:noProof/>
          <w:sz w:val="20"/>
          <w:szCs w:val="20"/>
        </w:rPr>
        <w:tab/>
      </w:r>
      <w:r w:rsidRPr="00976487">
        <w:rPr>
          <w:rFonts w:ascii="Arial" w:hAnsi="Arial" w:cs="Arial"/>
          <w:b/>
          <w:noProof/>
          <w:sz w:val="20"/>
          <w:szCs w:val="20"/>
        </w:rPr>
        <w:tab/>
        <w:t xml:space="preserve"> </w:t>
      </w:r>
    </w:p>
    <w:p w14:paraId="0B89854A" w14:textId="77777777" w:rsidR="00641EEE" w:rsidRPr="00976487" w:rsidRDefault="00641EEE" w:rsidP="00641EEE">
      <w:pPr>
        <w:tabs>
          <w:tab w:val="left" w:pos="142"/>
        </w:tabs>
        <w:spacing w:line="300" w:lineRule="auto"/>
        <w:ind w:left="142" w:hanging="142"/>
        <w:jc w:val="both"/>
        <w:rPr>
          <w:rFonts w:ascii="Arial" w:hAnsi="Arial" w:cs="Arial"/>
          <w:sz w:val="20"/>
          <w:szCs w:val="20"/>
          <w:lang w:eastAsia="en-GB"/>
        </w:rPr>
      </w:pPr>
      <w:r w:rsidRPr="00976487">
        <w:rPr>
          <w:rFonts w:ascii="Arial" w:hAnsi="Arial" w:cs="Arial"/>
          <w:sz w:val="20"/>
          <w:szCs w:val="20"/>
        </w:rPr>
        <w:t>Veronika Schieblová, PR Manažerka</w:t>
      </w:r>
      <w:r w:rsidRPr="00976487">
        <w:rPr>
          <w:rFonts w:ascii="Arial" w:hAnsi="Arial" w:cs="Arial"/>
          <w:sz w:val="20"/>
          <w:szCs w:val="20"/>
        </w:rPr>
        <w:tab/>
      </w:r>
      <w:r w:rsidRPr="00976487">
        <w:rPr>
          <w:rFonts w:ascii="Arial" w:hAnsi="Arial" w:cs="Arial"/>
          <w:sz w:val="20"/>
          <w:szCs w:val="20"/>
        </w:rPr>
        <w:tab/>
      </w:r>
      <w:r w:rsidRPr="00976487">
        <w:rPr>
          <w:rFonts w:ascii="Arial" w:hAnsi="Arial" w:cs="Arial"/>
          <w:sz w:val="20"/>
          <w:szCs w:val="20"/>
        </w:rPr>
        <w:tab/>
        <w:t xml:space="preserve">Leona Daňková, Taktiq Communications </w:t>
      </w:r>
    </w:p>
    <w:p w14:paraId="35CB155E" w14:textId="77777777" w:rsidR="00641EEE" w:rsidRPr="00976487" w:rsidRDefault="00641EEE" w:rsidP="00641EEE">
      <w:pPr>
        <w:tabs>
          <w:tab w:val="left" w:pos="142"/>
        </w:tabs>
        <w:spacing w:line="300" w:lineRule="auto"/>
        <w:jc w:val="both"/>
        <w:rPr>
          <w:rFonts w:ascii="Arial" w:hAnsi="Arial" w:cs="Arial"/>
          <w:sz w:val="20"/>
          <w:szCs w:val="20"/>
        </w:rPr>
      </w:pPr>
      <w:r w:rsidRPr="00976487">
        <w:rPr>
          <w:rFonts w:ascii="Arial" w:hAnsi="Arial" w:cs="Arial"/>
          <w:sz w:val="20"/>
          <w:szCs w:val="20"/>
        </w:rPr>
        <w:t>Tel.: +420 724 090 495</w:t>
      </w:r>
      <w:r w:rsidRPr="00976487">
        <w:rPr>
          <w:rFonts w:ascii="Arial" w:hAnsi="Arial" w:cs="Arial"/>
          <w:sz w:val="20"/>
          <w:szCs w:val="20"/>
        </w:rPr>
        <w:tab/>
      </w:r>
      <w:r w:rsidRPr="00976487">
        <w:rPr>
          <w:rFonts w:ascii="Arial" w:hAnsi="Arial" w:cs="Arial"/>
          <w:sz w:val="20"/>
          <w:szCs w:val="20"/>
        </w:rPr>
        <w:tab/>
      </w:r>
      <w:r w:rsidRPr="00976487">
        <w:rPr>
          <w:rFonts w:ascii="Arial" w:hAnsi="Arial" w:cs="Arial"/>
          <w:sz w:val="20"/>
          <w:szCs w:val="20"/>
        </w:rPr>
        <w:tab/>
      </w:r>
      <w:r w:rsidRPr="00976487">
        <w:rPr>
          <w:rFonts w:ascii="Arial" w:hAnsi="Arial" w:cs="Arial"/>
          <w:sz w:val="20"/>
          <w:szCs w:val="20"/>
        </w:rPr>
        <w:tab/>
      </w:r>
      <w:r w:rsidRPr="00976487">
        <w:rPr>
          <w:rFonts w:ascii="Arial" w:hAnsi="Arial" w:cs="Arial"/>
          <w:sz w:val="20"/>
          <w:szCs w:val="20"/>
        </w:rPr>
        <w:tab/>
        <w:t>Tel.: +420 605 228 810</w:t>
      </w:r>
    </w:p>
    <w:p w14:paraId="4AFF7470" w14:textId="77777777" w:rsidR="00641EEE" w:rsidRPr="00976487" w:rsidRDefault="00641EEE" w:rsidP="00641EEE">
      <w:pPr>
        <w:tabs>
          <w:tab w:val="left" w:pos="142"/>
        </w:tabs>
        <w:spacing w:line="300" w:lineRule="auto"/>
        <w:jc w:val="both"/>
        <w:rPr>
          <w:rFonts w:ascii="Arial" w:hAnsi="Arial" w:cs="Arial"/>
          <w:color w:val="1D2129"/>
          <w:sz w:val="20"/>
          <w:szCs w:val="20"/>
          <w:shd w:val="clear" w:color="auto" w:fill="FFFFFF"/>
        </w:rPr>
      </w:pPr>
      <w:r w:rsidRPr="00976487">
        <w:rPr>
          <w:rFonts w:ascii="Arial" w:hAnsi="Arial" w:cs="Arial"/>
          <w:sz w:val="20"/>
          <w:szCs w:val="20"/>
        </w:rPr>
        <w:t xml:space="preserve">E-mail: </w:t>
      </w:r>
      <w:hyperlink r:id="rId16" w:history="1">
        <w:r w:rsidRPr="00976487">
          <w:rPr>
            <w:rStyle w:val="Hypertextovodkaz"/>
            <w:rFonts w:ascii="Arial" w:hAnsi="Arial" w:cs="Arial"/>
            <w:sz w:val="20"/>
            <w:szCs w:val="20"/>
          </w:rPr>
          <w:t>v.schieblova@partner.samsung.com</w:t>
        </w:r>
      </w:hyperlink>
      <w:r w:rsidRPr="00976487">
        <w:rPr>
          <w:rFonts w:ascii="Arial" w:hAnsi="Arial" w:cs="Arial"/>
          <w:sz w:val="20"/>
          <w:szCs w:val="20"/>
        </w:rPr>
        <w:t xml:space="preserve">     </w:t>
      </w:r>
      <w:r w:rsidRPr="00976487">
        <w:rPr>
          <w:rFonts w:ascii="Arial" w:hAnsi="Arial" w:cs="Arial"/>
          <w:sz w:val="20"/>
          <w:szCs w:val="20"/>
        </w:rPr>
        <w:tab/>
      </w:r>
      <w:r w:rsidRPr="00976487">
        <w:rPr>
          <w:rFonts w:ascii="Arial" w:hAnsi="Arial" w:cs="Arial"/>
          <w:sz w:val="20"/>
          <w:szCs w:val="20"/>
        </w:rPr>
        <w:tab/>
        <w:t xml:space="preserve">E-mail: </w:t>
      </w:r>
      <w:hyperlink r:id="rId17" w:history="1">
        <w:r w:rsidRPr="00976487">
          <w:rPr>
            <w:rStyle w:val="Hypertextovodkaz"/>
            <w:rFonts w:ascii="Arial" w:hAnsi="Arial" w:cs="Arial"/>
            <w:sz w:val="20"/>
            <w:szCs w:val="20"/>
            <w:shd w:val="clear" w:color="auto" w:fill="FFFFFF"/>
          </w:rPr>
          <w:t>leona.dankova@taktiq.com</w:t>
        </w:r>
      </w:hyperlink>
      <w:r w:rsidRPr="00976487">
        <w:rPr>
          <w:rFonts w:ascii="Arial" w:hAnsi="Arial" w:cs="Arial"/>
          <w:color w:val="1D2129"/>
          <w:sz w:val="20"/>
          <w:szCs w:val="20"/>
          <w:shd w:val="clear" w:color="auto" w:fill="FFFFFF"/>
        </w:rPr>
        <w:t xml:space="preserve"> </w:t>
      </w:r>
    </w:p>
    <w:p w14:paraId="0D163A24" w14:textId="77777777" w:rsidR="00641EEE" w:rsidRPr="00976487" w:rsidRDefault="00641EEE" w:rsidP="00D57459">
      <w:pPr>
        <w:tabs>
          <w:tab w:val="left" w:pos="142"/>
        </w:tabs>
        <w:spacing w:line="300" w:lineRule="auto"/>
        <w:jc w:val="both"/>
        <w:rPr>
          <w:rFonts w:ascii="Arial" w:hAnsi="Arial" w:cs="Arial"/>
          <w:b/>
          <w:bCs/>
          <w:color w:val="000000"/>
          <w:sz w:val="20"/>
          <w:szCs w:val="20"/>
          <w:u w:val="single"/>
        </w:rPr>
      </w:pPr>
    </w:p>
    <w:sectPr w:rsidR="00641EEE" w:rsidRPr="00976487" w:rsidSect="008D4E74">
      <w:headerReference w:type="default" r:id="rId18"/>
      <w:footerReference w:type="even" r:id="rId19"/>
      <w:footerReference w:type="default" r:id="rId20"/>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B2782" w14:textId="77777777" w:rsidR="00F1299B" w:rsidRDefault="00F1299B">
      <w:r>
        <w:separator/>
      </w:r>
    </w:p>
  </w:endnote>
  <w:endnote w:type="continuationSeparator" w:id="0">
    <w:p w14:paraId="2E891E2A" w14:textId="77777777" w:rsidR="00F1299B" w:rsidRDefault="00F12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FC7CE" w14:textId="77777777" w:rsidR="00F1299B" w:rsidRDefault="00F1299B">
      <w:r>
        <w:separator/>
      </w:r>
    </w:p>
  </w:footnote>
  <w:footnote w:type="continuationSeparator" w:id="0">
    <w:p w14:paraId="1B2D7751" w14:textId="77777777" w:rsidR="00F1299B" w:rsidRDefault="00F1299B">
      <w:r>
        <w:continuationSeparator/>
      </w:r>
    </w:p>
  </w:footnote>
  <w:footnote w:id="1">
    <w:p w14:paraId="04F6E320" w14:textId="577B994E" w:rsidR="00D37BE4" w:rsidRPr="00AC786D" w:rsidRDefault="00D37BE4" w:rsidP="00AC786D">
      <w:pPr>
        <w:pStyle w:val="Textpoznpodarou"/>
        <w:spacing w:after="120"/>
        <w:rPr>
          <w:rFonts w:ascii="Arial" w:hAnsi="Arial" w:cs="Arial"/>
          <w:sz w:val="18"/>
          <w:szCs w:val="18"/>
        </w:rPr>
      </w:pPr>
      <w:r w:rsidRPr="00AC786D">
        <w:rPr>
          <w:rStyle w:val="Znakapoznpodarou"/>
          <w:rFonts w:ascii="Arial" w:hAnsi="Arial" w:cs="Arial"/>
          <w:sz w:val="18"/>
          <w:szCs w:val="18"/>
        </w:rPr>
        <w:footnoteRef/>
      </w:r>
      <w:r w:rsidRPr="00AC786D">
        <w:rPr>
          <w:rFonts w:ascii="Arial" w:hAnsi="Arial" w:cs="Arial"/>
          <w:sz w:val="18"/>
          <w:szCs w:val="18"/>
        </w:rPr>
        <w:t xml:space="preserve"> </w:t>
      </w:r>
      <w:r w:rsidR="008150AB" w:rsidRPr="00AC786D">
        <w:rPr>
          <w:rFonts w:ascii="Arial" w:hAnsi="Arial" w:cs="Arial"/>
          <w:iCs/>
          <w:sz w:val="18"/>
          <w:szCs w:val="24"/>
        </w:rPr>
        <w:t>Rozměr se udává jako úhlopříčka. Přední displej Galaxy Z Flip7 měří 4,1” jako plný obdélník, skutečná zobrazovací plocha je vzhledem k zaobleným rohům a otvoru fotoaparát</w:t>
      </w:r>
      <w:r w:rsidR="003A683C">
        <w:rPr>
          <w:rFonts w:ascii="Arial" w:hAnsi="Arial" w:cs="Arial"/>
          <w:iCs/>
          <w:sz w:val="18"/>
          <w:szCs w:val="24"/>
        </w:rPr>
        <w:t>u</w:t>
      </w:r>
      <w:r w:rsidR="008150AB" w:rsidRPr="00AC786D">
        <w:rPr>
          <w:rFonts w:ascii="Arial" w:hAnsi="Arial" w:cs="Arial"/>
          <w:iCs/>
          <w:sz w:val="18"/>
          <w:szCs w:val="24"/>
        </w:rPr>
        <w:t xml:space="preserve"> menší.</w:t>
      </w:r>
    </w:p>
  </w:footnote>
  <w:footnote w:id="2">
    <w:p w14:paraId="0E73F521" w14:textId="111F438A" w:rsidR="00D37BE4" w:rsidRPr="00AC786D" w:rsidRDefault="00D37BE4" w:rsidP="00AC786D">
      <w:pPr>
        <w:pStyle w:val="Textpoznpodarou"/>
        <w:spacing w:after="120"/>
        <w:rPr>
          <w:rFonts w:ascii="Arial" w:hAnsi="Arial" w:cs="Arial"/>
          <w:sz w:val="18"/>
          <w:szCs w:val="18"/>
        </w:rPr>
      </w:pPr>
      <w:r w:rsidRPr="00AC786D">
        <w:rPr>
          <w:rStyle w:val="Znakapoznpodarou"/>
          <w:rFonts w:ascii="Arial" w:hAnsi="Arial" w:cs="Arial"/>
          <w:sz w:val="18"/>
          <w:szCs w:val="18"/>
        </w:rPr>
        <w:footnoteRef/>
      </w:r>
      <w:r w:rsidRPr="00AC786D">
        <w:rPr>
          <w:rFonts w:ascii="Arial" w:hAnsi="Arial" w:cs="Arial"/>
          <w:sz w:val="18"/>
          <w:szCs w:val="18"/>
        </w:rPr>
        <w:t xml:space="preserve"> Galaxy Z Flip7 </w:t>
      </w:r>
      <w:r w:rsidR="00286C82" w:rsidRPr="00AC786D">
        <w:rPr>
          <w:rFonts w:ascii="Arial" w:hAnsi="Arial" w:cs="Arial"/>
          <w:sz w:val="18"/>
          <w:szCs w:val="18"/>
        </w:rPr>
        <w:t xml:space="preserve">má maximální jas </w:t>
      </w:r>
      <w:r w:rsidRPr="00AC786D">
        <w:rPr>
          <w:rFonts w:ascii="Arial" w:hAnsi="Arial" w:cs="Arial"/>
          <w:sz w:val="18"/>
          <w:szCs w:val="18"/>
        </w:rPr>
        <w:t>2600 nit</w:t>
      </w:r>
      <w:r w:rsidR="00286C82" w:rsidRPr="00AC786D">
        <w:rPr>
          <w:rFonts w:ascii="Arial" w:hAnsi="Arial" w:cs="Arial"/>
          <w:sz w:val="18"/>
          <w:szCs w:val="18"/>
        </w:rPr>
        <w:t xml:space="preserve">ů na obou displejích. Displeje jsou adaptivní, jas se upravuje automaticky podle okolního prostředí. </w:t>
      </w:r>
      <w:r w:rsidR="003A683C">
        <w:rPr>
          <w:rFonts w:ascii="Arial" w:hAnsi="Arial" w:cs="Arial"/>
          <w:sz w:val="18"/>
          <w:szCs w:val="18"/>
        </w:rPr>
        <w:t>Při</w:t>
      </w:r>
      <w:r w:rsidR="00286C82" w:rsidRPr="00AC786D">
        <w:rPr>
          <w:rFonts w:ascii="Arial" w:hAnsi="Arial" w:cs="Arial"/>
          <w:sz w:val="18"/>
          <w:szCs w:val="18"/>
        </w:rPr>
        <w:t xml:space="preserve"> jistém typu osvětlení se aktivují režimy </w:t>
      </w:r>
      <w:r w:rsidRPr="00AC786D">
        <w:rPr>
          <w:rFonts w:ascii="Arial" w:hAnsi="Arial" w:cs="Arial"/>
          <w:sz w:val="18"/>
          <w:szCs w:val="18"/>
        </w:rPr>
        <w:t xml:space="preserve">High Brightness Mode </w:t>
      </w:r>
      <w:r w:rsidR="00286C82" w:rsidRPr="00AC786D">
        <w:rPr>
          <w:rFonts w:ascii="Arial" w:hAnsi="Arial" w:cs="Arial"/>
          <w:sz w:val="18"/>
          <w:szCs w:val="18"/>
        </w:rPr>
        <w:t xml:space="preserve">a </w:t>
      </w:r>
      <w:r w:rsidRPr="00AC786D">
        <w:rPr>
          <w:rFonts w:ascii="Arial" w:hAnsi="Arial" w:cs="Arial"/>
          <w:sz w:val="18"/>
          <w:szCs w:val="18"/>
        </w:rPr>
        <w:t>Vision Booster.</w:t>
      </w:r>
    </w:p>
  </w:footnote>
  <w:footnote w:id="3">
    <w:p w14:paraId="118FB6CD" w14:textId="6C8217CB" w:rsidR="00D37BE4" w:rsidRPr="00AC786D" w:rsidRDefault="00D37BE4" w:rsidP="00AC786D">
      <w:pPr>
        <w:pStyle w:val="Textpoznpodarou"/>
        <w:spacing w:after="120"/>
        <w:rPr>
          <w:rFonts w:ascii="Arial" w:hAnsi="Arial" w:cs="Arial"/>
          <w:sz w:val="24"/>
          <w:szCs w:val="24"/>
        </w:rPr>
      </w:pPr>
      <w:r w:rsidRPr="00AC786D">
        <w:rPr>
          <w:rStyle w:val="Znakapoznpodarou"/>
          <w:rFonts w:ascii="Arial" w:hAnsi="Arial" w:cs="Arial"/>
          <w:sz w:val="18"/>
          <w:szCs w:val="18"/>
        </w:rPr>
        <w:footnoteRef/>
      </w:r>
      <w:r w:rsidRPr="00AC786D">
        <w:rPr>
          <w:rFonts w:ascii="Arial" w:hAnsi="Arial" w:cs="Arial"/>
          <w:sz w:val="18"/>
          <w:szCs w:val="18"/>
        </w:rPr>
        <w:t xml:space="preserve"> </w:t>
      </w:r>
      <w:r w:rsidR="00A276BD" w:rsidRPr="00AC786D">
        <w:rPr>
          <w:rFonts w:ascii="Arial" w:hAnsi="Arial" w:cs="Arial"/>
          <w:iCs/>
          <w:sz w:val="18"/>
          <w:szCs w:val="24"/>
        </w:rPr>
        <w:t>Rozměr se udává jako úhlopříčka. Hlavní displej Galaxy Z Flip7 měří 6,9” jako plný obdélník a 6,8” s ohledem na zaoblené rohy. Skutečná zobrazovací plocha je vzhledem k zaobleným rohům a otvoru fotoaparát</w:t>
      </w:r>
      <w:r w:rsidR="003A683C">
        <w:rPr>
          <w:rFonts w:ascii="Arial" w:hAnsi="Arial" w:cs="Arial"/>
          <w:iCs/>
          <w:sz w:val="18"/>
          <w:szCs w:val="24"/>
        </w:rPr>
        <w:t>u</w:t>
      </w:r>
      <w:r w:rsidR="00A276BD" w:rsidRPr="00AC786D">
        <w:rPr>
          <w:rFonts w:ascii="Arial" w:hAnsi="Arial" w:cs="Arial"/>
          <w:iCs/>
          <w:sz w:val="18"/>
          <w:szCs w:val="24"/>
        </w:rPr>
        <w:t xml:space="preserve"> menší.</w:t>
      </w:r>
    </w:p>
  </w:footnote>
  <w:footnote w:id="4">
    <w:p w14:paraId="516498B5" w14:textId="135F4217" w:rsidR="00D37BE4" w:rsidRPr="00AC786D" w:rsidRDefault="00D37BE4" w:rsidP="00AC786D">
      <w:pPr>
        <w:pStyle w:val="Textpoznpodarou"/>
        <w:spacing w:after="120"/>
        <w:rPr>
          <w:rFonts w:ascii="Arial" w:hAnsi="Arial" w:cs="Arial"/>
          <w:sz w:val="18"/>
          <w:szCs w:val="18"/>
        </w:rPr>
      </w:pPr>
      <w:r w:rsidRPr="00AC786D">
        <w:rPr>
          <w:rStyle w:val="Znakapoznpodarou"/>
          <w:rFonts w:ascii="Arial" w:hAnsi="Arial" w:cs="Arial"/>
          <w:sz w:val="18"/>
          <w:szCs w:val="18"/>
        </w:rPr>
        <w:footnoteRef/>
      </w:r>
      <w:r w:rsidRPr="00AC786D">
        <w:rPr>
          <w:rFonts w:ascii="Arial" w:hAnsi="Arial" w:cs="Arial"/>
          <w:sz w:val="18"/>
          <w:szCs w:val="18"/>
        </w:rPr>
        <w:t xml:space="preserve"> </w:t>
      </w:r>
      <w:r w:rsidR="00A276BD" w:rsidRPr="00AC786D">
        <w:rPr>
          <w:rFonts w:ascii="Arial" w:hAnsi="Arial" w:cs="Arial"/>
          <w:sz w:val="18"/>
          <w:szCs w:val="18"/>
        </w:rPr>
        <w:t>Hmotnost může záviset na zemi nebo regionu</w:t>
      </w:r>
      <w:r w:rsidRPr="00AC786D">
        <w:rPr>
          <w:rFonts w:ascii="Arial" w:hAnsi="Arial" w:cs="Arial"/>
          <w:sz w:val="18"/>
          <w:szCs w:val="18"/>
        </w:rPr>
        <w:t>.</w:t>
      </w:r>
    </w:p>
  </w:footnote>
  <w:footnote w:id="5">
    <w:p w14:paraId="1B434779" w14:textId="2733C819" w:rsidR="00D37BE4" w:rsidRPr="00AC786D" w:rsidRDefault="00D37BE4" w:rsidP="00AC786D">
      <w:pPr>
        <w:pStyle w:val="Textpoznpodarou"/>
        <w:spacing w:after="120"/>
        <w:rPr>
          <w:rFonts w:ascii="Arial" w:hAnsi="Arial" w:cs="Arial"/>
          <w:sz w:val="18"/>
          <w:szCs w:val="18"/>
        </w:rPr>
      </w:pPr>
      <w:r w:rsidRPr="00AC786D">
        <w:rPr>
          <w:rStyle w:val="Znakapoznpodarou"/>
          <w:rFonts w:ascii="Arial" w:hAnsi="Arial" w:cs="Arial"/>
          <w:sz w:val="18"/>
          <w:szCs w:val="18"/>
        </w:rPr>
        <w:footnoteRef/>
      </w:r>
      <w:r w:rsidRPr="00AC786D">
        <w:rPr>
          <w:rFonts w:ascii="Arial" w:hAnsi="Arial" w:cs="Arial"/>
          <w:sz w:val="18"/>
          <w:szCs w:val="18"/>
        </w:rPr>
        <w:t xml:space="preserve"> </w:t>
      </w:r>
      <w:r w:rsidR="00A276BD" w:rsidRPr="00AC786D">
        <w:rPr>
          <w:rFonts w:ascii="Arial" w:hAnsi="Arial" w:cs="Arial"/>
          <w:sz w:val="18"/>
          <w:szCs w:val="18"/>
        </w:rPr>
        <w:t xml:space="preserve">Rámeček </w:t>
      </w:r>
      <w:r w:rsidRPr="00AC786D">
        <w:rPr>
          <w:rFonts w:ascii="Arial" w:hAnsi="Arial" w:cs="Arial"/>
          <w:sz w:val="18"/>
          <w:szCs w:val="18"/>
        </w:rPr>
        <w:t xml:space="preserve">Armor Aluminum </w:t>
      </w:r>
      <w:r w:rsidR="00A276BD" w:rsidRPr="00AC786D">
        <w:rPr>
          <w:rFonts w:ascii="Arial" w:hAnsi="Arial" w:cs="Arial"/>
          <w:sz w:val="18"/>
          <w:szCs w:val="18"/>
        </w:rPr>
        <w:t>neobsahuje tlačítka hlasitost</w:t>
      </w:r>
      <w:r w:rsidR="00AC786D">
        <w:rPr>
          <w:rFonts w:ascii="Arial" w:hAnsi="Arial" w:cs="Arial"/>
          <w:sz w:val="18"/>
          <w:szCs w:val="18"/>
        </w:rPr>
        <w:t>i</w:t>
      </w:r>
      <w:r w:rsidR="00A276BD" w:rsidRPr="00AC786D">
        <w:rPr>
          <w:rFonts w:ascii="Arial" w:hAnsi="Arial" w:cs="Arial"/>
          <w:sz w:val="18"/>
          <w:szCs w:val="18"/>
        </w:rPr>
        <w:t xml:space="preserve">, postranní tlačítka, </w:t>
      </w:r>
      <w:r w:rsidR="00A276BD" w:rsidRPr="003A683C">
        <w:rPr>
          <w:rFonts w:ascii="Arial" w:hAnsi="Arial" w:cs="Arial"/>
          <w:sz w:val="18"/>
          <w:szCs w:val="18"/>
        </w:rPr>
        <w:t xml:space="preserve">držák </w:t>
      </w:r>
      <w:r w:rsidRPr="003A683C">
        <w:rPr>
          <w:rFonts w:ascii="Arial" w:hAnsi="Arial" w:cs="Arial"/>
          <w:sz w:val="18"/>
          <w:szCs w:val="18"/>
        </w:rPr>
        <w:t xml:space="preserve">SIM </w:t>
      </w:r>
      <w:r w:rsidR="00A276BD" w:rsidRPr="003A683C">
        <w:rPr>
          <w:rFonts w:ascii="Arial" w:hAnsi="Arial" w:cs="Arial"/>
          <w:sz w:val="18"/>
          <w:szCs w:val="18"/>
        </w:rPr>
        <w:t>karty</w:t>
      </w:r>
      <w:r w:rsidR="00A276BD" w:rsidRPr="00AC786D">
        <w:rPr>
          <w:rFonts w:ascii="Arial" w:hAnsi="Arial" w:cs="Arial"/>
          <w:sz w:val="18"/>
          <w:szCs w:val="18"/>
        </w:rPr>
        <w:t xml:space="preserve"> ani tubus objektivu. </w:t>
      </w:r>
    </w:p>
  </w:footnote>
  <w:footnote w:id="6">
    <w:p w14:paraId="7F19C020" w14:textId="46A51FBC" w:rsidR="00D37BE4" w:rsidRPr="00AC786D" w:rsidRDefault="00D37BE4" w:rsidP="00AC786D">
      <w:pPr>
        <w:pStyle w:val="Textpoznpodarou"/>
        <w:spacing w:after="120"/>
        <w:rPr>
          <w:rFonts w:ascii="Arial" w:hAnsi="Arial" w:cs="Arial"/>
          <w:sz w:val="18"/>
          <w:szCs w:val="18"/>
        </w:rPr>
      </w:pPr>
      <w:r w:rsidRPr="00AC786D">
        <w:rPr>
          <w:rStyle w:val="Znakapoznpodarou"/>
          <w:rFonts w:ascii="Arial" w:hAnsi="Arial" w:cs="Arial"/>
          <w:sz w:val="18"/>
          <w:szCs w:val="18"/>
        </w:rPr>
        <w:footnoteRef/>
      </w:r>
      <w:r w:rsidRPr="00AC786D">
        <w:rPr>
          <w:rFonts w:ascii="Arial" w:hAnsi="Arial" w:cs="Arial"/>
          <w:sz w:val="18"/>
          <w:szCs w:val="18"/>
        </w:rPr>
        <w:t xml:space="preserve"> </w:t>
      </w:r>
      <w:r w:rsidR="00A276BD" w:rsidRPr="00AC786D">
        <w:rPr>
          <w:rFonts w:ascii="Arial" w:hAnsi="Arial" w:cs="Arial"/>
          <w:iCs/>
          <w:sz w:val="18"/>
          <w:szCs w:val="18"/>
        </w:rPr>
        <w:t>Typická hodnota podle nezávislých laboratorních testů. Typickou hodnotou se rozumí průměrná odhadovaná hodnota vzhledem k odchylkám kapacity baterie u testovaných vzorků podle standardu IEC 61960. Jmenovitá kapacita modelu Galaxy Z Flip7 je 4</w:t>
      </w:r>
      <w:r w:rsidR="00111ED6">
        <w:rPr>
          <w:rFonts w:ascii="Arial" w:hAnsi="Arial" w:cs="Arial"/>
          <w:iCs/>
          <w:sz w:val="18"/>
          <w:szCs w:val="18"/>
        </w:rPr>
        <w:t> </w:t>
      </w:r>
      <w:r w:rsidR="00A276BD" w:rsidRPr="00AC786D">
        <w:rPr>
          <w:rFonts w:ascii="Arial" w:hAnsi="Arial" w:cs="Arial"/>
          <w:iCs/>
          <w:sz w:val="18"/>
          <w:szCs w:val="18"/>
        </w:rPr>
        <w:t>174 mAh.</w:t>
      </w:r>
    </w:p>
  </w:footnote>
  <w:footnote w:id="7">
    <w:p w14:paraId="01466469" w14:textId="1DF320B8" w:rsidR="00A276BD" w:rsidRPr="00AC786D" w:rsidRDefault="00D37BE4" w:rsidP="00AC786D">
      <w:pPr>
        <w:pStyle w:val="Textvysvtlivek"/>
        <w:spacing w:after="120"/>
        <w:rPr>
          <w:rFonts w:ascii="Arial" w:hAnsi="Arial" w:cs="Arial"/>
          <w:sz w:val="18"/>
          <w:szCs w:val="18"/>
          <w:lang w:val="cs-CZ"/>
        </w:rPr>
      </w:pPr>
      <w:r w:rsidRPr="00AC786D">
        <w:rPr>
          <w:rStyle w:val="Znakapoznpodarou"/>
          <w:rFonts w:ascii="Arial" w:hAnsi="Arial" w:cs="Arial"/>
          <w:sz w:val="18"/>
          <w:szCs w:val="18"/>
          <w:lang w:val="cs-CZ"/>
        </w:rPr>
        <w:footnoteRef/>
      </w:r>
      <w:r w:rsidRPr="00AC786D">
        <w:rPr>
          <w:rFonts w:ascii="Arial" w:hAnsi="Arial" w:cs="Arial"/>
          <w:sz w:val="18"/>
          <w:szCs w:val="18"/>
          <w:lang w:val="cs-CZ"/>
        </w:rPr>
        <w:t xml:space="preserve"> </w:t>
      </w:r>
      <w:r w:rsidR="00A276BD" w:rsidRPr="00AC786D">
        <w:rPr>
          <w:rFonts w:ascii="Arial" w:hAnsi="Arial" w:cs="Arial"/>
          <w:sz w:val="18"/>
          <w:szCs w:val="18"/>
          <w:lang w:val="cs-CZ"/>
        </w:rPr>
        <w:t xml:space="preserve">Na základě interních laboratorních testů Samsungu s předprodukční verzí daného modelu se sluchátky připojenými přes </w:t>
      </w:r>
      <w:r w:rsidRPr="00032941">
        <w:rPr>
          <w:rFonts w:ascii="Arial" w:hAnsi="Arial" w:cs="Arial"/>
          <w:sz w:val="18"/>
          <w:szCs w:val="18"/>
          <w:lang w:val="cs-CZ"/>
        </w:rPr>
        <w:t xml:space="preserve">Bluetooth </w:t>
      </w:r>
      <w:r w:rsidR="00A276BD" w:rsidRPr="00032941">
        <w:rPr>
          <w:rFonts w:ascii="Arial" w:hAnsi="Arial" w:cs="Arial"/>
          <w:sz w:val="18"/>
          <w:szCs w:val="18"/>
          <w:lang w:val="cs-CZ"/>
        </w:rPr>
        <w:t xml:space="preserve">přes </w:t>
      </w:r>
      <w:r w:rsidR="00611A9C">
        <w:rPr>
          <w:rFonts w:ascii="Arial" w:hAnsi="Arial" w:cs="Arial"/>
          <w:sz w:val="18"/>
          <w:szCs w:val="18"/>
          <w:lang w:val="cs-CZ"/>
        </w:rPr>
        <w:t>LTE</w:t>
      </w:r>
      <w:r w:rsidR="00A276BD" w:rsidRPr="00AC786D">
        <w:rPr>
          <w:rFonts w:ascii="Arial" w:hAnsi="Arial" w:cs="Arial"/>
          <w:sz w:val="18"/>
          <w:szCs w:val="18"/>
          <w:lang w:val="cs-CZ"/>
        </w:rPr>
        <w:t xml:space="preserve"> v základním nastavení</w:t>
      </w:r>
      <w:r w:rsidRPr="00AC786D">
        <w:rPr>
          <w:rFonts w:ascii="Arial" w:hAnsi="Arial" w:cs="Arial"/>
          <w:sz w:val="18"/>
          <w:szCs w:val="18"/>
          <w:lang w:val="cs-CZ"/>
        </w:rPr>
        <w:t xml:space="preserve">. </w:t>
      </w:r>
      <w:r w:rsidR="00A276BD" w:rsidRPr="00AC786D">
        <w:rPr>
          <w:rFonts w:ascii="Arial" w:hAnsi="Arial" w:cs="Arial"/>
          <w:sz w:val="18"/>
          <w:szCs w:val="18"/>
          <w:lang w:val="cs-CZ"/>
        </w:rPr>
        <w:t xml:space="preserve">Bere se v úvahu kapacita baterie, naměřený proud a spotřeba baterie při přehrávání videa s rozlišením </w:t>
      </w:r>
      <w:r w:rsidRPr="00AC786D">
        <w:rPr>
          <w:rFonts w:ascii="Arial" w:hAnsi="Arial" w:cs="Arial"/>
          <w:sz w:val="18"/>
          <w:szCs w:val="18"/>
          <w:lang w:val="cs-CZ"/>
        </w:rPr>
        <w:t>720p</w:t>
      </w:r>
      <w:r w:rsidR="00A276BD" w:rsidRPr="00AC786D">
        <w:rPr>
          <w:rFonts w:ascii="Arial" w:hAnsi="Arial" w:cs="Arial"/>
          <w:sz w:val="18"/>
          <w:szCs w:val="18"/>
          <w:lang w:val="cs-CZ"/>
        </w:rPr>
        <w:t>, videosoubor byl uložený v přístroji. Na skutečnou výdrž baterie má vliv síťové prostředí, aktuálně využívané funkce a aplikace, frekvence hovorů a zpráv, počet dobíjení a další faktory. Odhad podle běžného uživatelského profilu sestaveného firmou UX Connect Research. Nezávisle otestováno firmou UX Connect Research ve dnech 12.-20.6.2025 v USA s předprodukční verzí SM-F766 se základním nastavením LTE a 5GSub6.</w:t>
      </w:r>
      <w:r w:rsidRPr="00AC786D">
        <w:rPr>
          <w:rFonts w:ascii="Arial" w:hAnsi="Arial" w:cs="Arial"/>
          <w:sz w:val="18"/>
          <w:szCs w:val="18"/>
          <w:lang w:val="cs-CZ"/>
        </w:rPr>
        <w:t xml:space="preserve"> </w:t>
      </w:r>
      <w:r w:rsidR="00A276BD" w:rsidRPr="00AC786D">
        <w:rPr>
          <w:rFonts w:ascii="Arial" w:hAnsi="Arial" w:cs="Arial"/>
          <w:sz w:val="18"/>
          <w:szCs w:val="18"/>
          <w:lang w:val="cs-CZ"/>
        </w:rPr>
        <w:t xml:space="preserve">V síti </w:t>
      </w:r>
      <w:r w:rsidRPr="00AC786D">
        <w:rPr>
          <w:rFonts w:ascii="Arial" w:hAnsi="Arial" w:cs="Arial"/>
          <w:sz w:val="18"/>
          <w:szCs w:val="18"/>
          <w:lang w:val="cs-CZ"/>
        </w:rPr>
        <w:t>5G mmWave Network</w:t>
      </w:r>
      <w:r w:rsidR="00A276BD" w:rsidRPr="00AC786D">
        <w:rPr>
          <w:rFonts w:ascii="Arial" w:hAnsi="Arial" w:cs="Arial"/>
          <w:sz w:val="18"/>
          <w:szCs w:val="18"/>
          <w:lang w:val="cs-CZ"/>
        </w:rPr>
        <w:t xml:space="preserve"> </w:t>
      </w:r>
      <w:r w:rsidR="00111ED6">
        <w:rPr>
          <w:rFonts w:ascii="Arial" w:hAnsi="Arial" w:cs="Arial"/>
          <w:sz w:val="18"/>
          <w:szCs w:val="18"/>
          <w:lang w:val="cs-CZ"/>
        </w:rPr>
        <w:t>se netestovalo</w:t>
      </w:r>
      <w:r w:rsidR="00A276BD" w:rsidRPr="00AC786D">
        <w:rPr>
          <w:rFonts w:ascii="Arial" w:hAnsi="Arial" w:cs="Arial"/>
          <w:sz w:val="18"/>
          <w:szCs w:val="18"/>
          <w:lang w:val="cs-CZ"/>
        </w:rPr>
        <w:t>.</w:t>
      </w:r>
    </w:p>
  </w:footnote>
  <w:footnote w:id="8">
    <w:p w14:paraId="208F6EDB" w14:textId="5294A5BC" w:rsidR="00D37BE4" w:rsidRPr="00A276BD" w:rsidRDefault="00D37BE4" w:rsidP="00AC786D">
      <w:pPr>
        <w:pStyle w:val="Textpoznpodarou"/>
        <w:spacing w:after="120"/>
        <w:rPr>
          <w:rFonts w:ascii="Arial" w:hAnsi="Arial" w:cs="Arial"/>
          <w:sz w:val="16"/>
          <w:szCs w:val="16"/>
        </w:rPr>
      </w:pPr>
      <w:r w:rsidRPr="00AC786D">
        <w:rPr>
          <w:rStyle w:val="Znakapoznpodarou"/>
          <w:rFonts w:ascii="Arial" w:hAnsi="Arial" w:cs="Arial"/>
          <w:sz w:val="18"/>
          <w:szCs w:val="18"/>
        </w:rPr>
        <w:footnoteRef/>
      </w:r>
      <w:r w:rsidRPr="00AC786D">
        <w:rPr>
          <w:rFonts w:ascii="Arial" w:hAnsi="Arial" w:cs="Arial"/>
          <w:sz w:val="18"/>
          <w:szCs w:val="18"/>
        </w:rPr>
        <w:t xml:space="preserve"> </w:t>
      </w:r>
      <w:r w:rsidR="00A276BD" w:rsidRPr="00AC786D">
        <w:rPr>
          <w:rFonts w:ascii="Arial" w:hAnsi="Arial" w:cs="Arial"/>
          <w:sz w:val="18"/>
          <w:szCs w:val="18"/>
        </w:rPr>
        <w:t xml:space="preserve">Vylepšený výkon procesoru v porovnání s modelem </w:t>
      </w:r>
      <w:r w:rsidRPr="00AC786D">
        <w:rPr>
          <w:rFonts w:ascii="Arial" w:hAnsi="Arial" w:cs="Arial"/>
          <w:sz w:val="18"/>
          <w:szCs w:val="18"/>
        </w:rPr>
        <w:t xml:space="preserve">Galaxy Z Flip6. </w:t>
      </w:r>
      <w:r w:rsidR="00A276BD" w:rsidRPr="00AC786D">
        <w:rPr>
          <w:rFonts w:ascii="Arial" w:hAnsi="Arial" w:cs="Arial"/>
          <w:sz w:val="18"/>
          <w:szCs w:val="18"/>
        </w:rPr>
        <w:t>Skutečné hodnoty závis</w:t>
      </w:r>
      <w:r w:rsidR="00111ED6">
        <w:rPr>
          <w:rFonts w:ascii="Arial" w:hAnsi="Arial" w:cs="Arial"/>
          <w:sz w:val="18"/>
          <w:szCs w:val="18"/>
        </w:rPr>
        <w:t>ej</w:t>
      </w:r>
      <w:r w:rsidR="00A276BD" w:rsidRPr="00AC786D">
        <w:rPr>
          <w:rFonts w:ascii="Arial" w:hAnsi="Arial" w:cs="Arial"/>
          <w:sz w:val="18"/>
          <w:szCs w:val="18"/>
        </w:rPr>
        <w:t>í na uživatelském prostředí, aktuálních podmínkách a předinstalovaném softwaru či aplikacích.</w:t>
      </w:r>
      <w:r w:rsidR="00A276BD">
        <w:rPr>
          <w:rFonts w:ascii="Arial" w:hAnsi="Arial" w:cs="Arial"/>
          <w:sz w:val="16"/>
          <w:szCs w:val="16"/>
        </w:rPr>
        <w:t xml:space="preserve"> </w:t>
      </w:r>
    </w:p>
  </w:footnote>
  <w:footnote w:id="9">
    <w:p w14:paraId="399C7B69" w14:textId="56649C76" w:rsidR="00D37BE4" w:rsidRPr="00A276BD" w:rsidRDefault="00D37BE4" w:rsidP="00D37BE4">
      <w:pPr>
        <w:pStyle w:val="Textpoznpodarou"/>
        <w:rPr>
          <w:rFonts w:ascii="Arial" w:hAnsi="Arial" w:cs="Arial"/>
          <w:sz w:val="16"/>
          <w:szCs w:val="16"/>
        </w:rPr>
      </w:pPr>
      <w:r w:rsidRPr="00A276BD">
        <w:rPr>
          <w:rStyle w:val="Znakapoznpodarou"/>
          <w:rFonts w:ascii="Arial" w:hAnsi="Arial" w:cs="Arial"/>
          <w:sz w:val="16"/>
          <w:szCs w:val="16"/>
        </w:rPr>
        <w:footnoteRef/>
      </w:r>
      <w:r w:rsidRPr="00A276BD">
        <w:rPr>
          <w:rFonts w:ascii="Arial" w:hAnsi="Arial" w:cs="Arial"/>
          <w:sz w:val="16"/>
          <w:szCs w:val="16"/>
        </w:rPr>
        <w:t xml:space="preserve"> </w:t>
      </w:r>
      <w:r w:rsidR="00984D2F" w:rsidRPr="00C139E3">
        <w:rPr>
          <w:rFonts w:ascii="Arial" w:hAnsi="Arial" w:cs="Arial"/>
          <w:sz w:val="16"/>
          <w:szCs w:val="16"/>
        </w:rPr>
        <w:t>Některé funkce s umělou inteligencí Galaxy AI vyžadují přihlášení k účtu Samsung. Samsung neslibuje ani nezaručuje přesnost, úplnost nebo spolehlivost informací poskytnutých díky funkcím s umělou inteligencí. Dostupnost funkcí s umělou inteligencí Galaxy AI se liší, vliv na ni může mít země nebo region, verze operačního systému nebo uživatelského rozhraní, konkrétní model nebo mobilní operátor.</w:t>
      </w:r>
    </w:p>
  </w:footnote>
  <w:footnote w:id="10">
    <w:p w14:paraId="4337394B" w14:textId="3D3A8D75" w:rsidR="00D37BE4" w:rsidRPr="00A276BD" w:rsidRDefault="00D37BE4" w:rsidP="00D37BE4">
      <w:pPr>
        <w:pStyle w:val="Textpoznpodarou"/>
        <w:rPr>
          <w:rFonts w:ascii="Arial" w:hAnsi="Arial" w:cs="Arial"/>
        </w:rPr>
      </w:pPr>
      <w:r w:rsidRPr="00A276BD">
        <w:rPr>
          <w:rStyle w:val="Znakapoznpodarou"/>
          <w:rFonts w:ascii="Arial" w:hAnsi="Arial" w:cs="Arial"/>
          <w:sz w:val="16"/>
          <w:szCs w:val="16"/>
        </w:rPr>
        <w:footnoteRef/>
      </w:r>
      <w:r w:rsidRPr="00A276BD">
        <w:rPr>
          <w:rFonts w:ascii="Arial" w:hAnsi="Arial" w:cs="Arial"/>
          <w:sz w:val="16"/>
          <w:szCs w:val="16"/>
        </w:rPr>
        <w:t xml:space="preserve"> </w:t>
      </w:r>
      <w:r w:rsidR="00984D2F" w:rsidRPr="00C139E3">
        <w:rPr>
          <w:rFonts w:ascii="Arial" w:hAnsi="Arial" w:cs="Arial"/>
          <w:sz w:val="16"/>
          <w:szCs w:val="16"/>
        </w:rPr>
        <w:t>Některé funk</w:t>
      </w:r>
      <w:r w:rsidR="00984D2F">
        <w:rPr>
          <w:rFonts w:ascii="Arial" w:hAnsi="Arial" w:cs="Arial"/>
          <w:sz w:val="16"/>
          <w:szCs w:val="16"/>
        </w:rPr>
        <w:t xml:space="preserve">ční widgety </w:t>
      </w:r>
      <w:r w:rsidR="00984D2F" w:rsidRPr="00C139E3">
        <w:rPr>
          <w:rFonts w:ascii="Arial" w:hAnsi="Arial" w:cs="Arial"/>
          <w:sz w:val="16"/>
          <w:szCs w:val="16"/>
        </w:rPr>
        <w:t xml:space="preserve">vyžadují </w:t>
      </w:r>
      <w:r w:rsidR="00984D2F">
        <w:rPr>
          <w:rFonts w:ascii="Arial" w:hAnsi="Arial" w:cs="Arial"/>
          <w:sz w:val="16"/>
          <w:szCs w:val="16"/>
        </w:rPr>
        <w:t xml:space="preserve">síťové připojení a </w:t>
      </w:r>
      <w:r w:rsidR="00984D2F" w:rsidRPr="00C139E3">
        <w:rPr>
          <w:rFonts w:ascii="Arial" w:hAnsi="Arial" w:cs="Arial"/>
          <w:sz w:val="16"/>
          <w:szCs w:val="16"/>
        </w:rPr>
        <w:t>přihlášení k účtu Samsung.</w:t>
      </w:r>
      <w:r w:rsidRPr="00A276BD">
        <w:rPr>
          <w:rFonts w:ascii="Arial" w:hAnsi="Arial" w:cs="Arial"/>
          <w:sz w:val="16"/>
          <w:szCs w:val="16"/>
        </w:rPr>
        <w:t xml:space="preserve"> </w:t>
      </w:r>
      <w:r w:rsidR="00984D2F" w:rsidRPr="00C139E3">
        <w:rPr>
          <w:rFonts w:ascii="Arial" w:hAnsi="Arial" w:cs="Arial"/>
          <w:sz w:val="16"/>
          <w:szCs w:val="16"/>
        </w:rPr>
        <w:t xml:space="preserve">Dostupnost funkcí </w:t>
      </w:r>
      <w:r w:rsidR="00984D2F">
        <w:rPr>
          <w:rFonts w:ascii="Arial" w:hAnsi="Arial" w:cs="Arial"/>
          <w:sz w:val="16"/>
          <w:szCs w:val="16"/>
        </w:rPr>
        <w:t xml:space="preserve">podporovaných v rámci aplikací může záviset na zemi. </w:t>
      </w:r>
    </w:p>
  </w:footnote>
  <w:footnote w:id="11">
    <w:p w14:paraId="389DDD65" w14:textId="7C8BAA5D" w:rsidR="00D37BE4" w:rsidRPr="00A276BD" w:rsidRDefault="00D37BE4" w:rsidP="00EA192E">
      <w:pPr>
        <w:pStyle w:val="Textpoznpodarou"/>
        <w:rPr>
          <w:rFonts w:ascii="Arial" w:hAnsi="Arial" w:cs="Arial"/>
          <w:sz w:val="16"/>
          <w:szCs w:val="16"/>
        </w:rPr>
      </w:pPr>
      <w:r w:rsidRPr="00A276BD">
        <w:rPr>
          <w:rStyle w:val="Znakapoznpodarou"/>
          <w:rFonts w:ascii="Arial" w:hAnsi="Arial" w:cs="Arial"/>
          <w:sz w:val="16"/>
          <w:szCs w:val="16"/>
        </w:rPr>
        <w:footnoteRef/>
      </w:r>
      <w:r w:rsidRPr="00A276BD">
        <w:rPr>
          <w:rFonts w:ascii="Arial" w:hAnsi="Arial" w:cs="Arial"/>
          <w:sz w:val="16"/>
          <w:szCs w:val="16"/>
        </w:rPr>
        <w:t xml:space="preserve"> Gemini </w:t>
      </w:r>
      <w:r w:rsidR="00EA192E">
        <w:rPr>
          <w:rFonts w:ascii="Arial" w:hAnsi="Arial" w:cs="Arial"/>
          <w:sz w:val="16"/>
          <w:szCs w:val="16"/>
        </w:rPr>
        <w:t xml:space="preserve">je ochranná známka společnosti </w:t>
      </w:r>
      <w:r w:rsidRPr="00A276BD">
        <w:rPr>
          <w:rFonts w:ascii="Arial" w:hAnsi="Arial" w:cs="Arial"/>
          <w:sz w:val="16"/>
          <w:szCs w:val="16"/>
        </w:rPr>
        <w:t xml:space="preserve">Google LLC. </w:t>
      </w:r>
      <w:r w:rsidR="00EA192E">
        <w:rPr>
          <w:rFonts w:ascii="Arial" w:hAnsi="Arial" w:cs="Arial"/>
          <w:sz w:val="16"/>
          <w:szCs w:val="16"/>
        </w:rPr>
        <w:t xml:space="preserve">Výsledky jsou jen ilustrační. Funkce </w:t>
      </w:r>
      <w:r w:rsidRPr="00A276BD">
        <w:rPr>
          <w:rFonts w:ascii="Arial" w:hAnsi="Arial" w:cs="Arial"/>
          <w:sz w:val="16"/>
          <w:szCs w:val="16"/>
        </w:rPr>
        <w:t xml:space="preserve">Gemini Live </w:t>
      </w:r>
      <w:r w:rsidR="00EA192E">
        <w:rPr>
          <w:rFonts w:ascii="Arial" w:hAnsi="Arial" w:cs="Arial"/>
          <w:sz w:val="16"/>
          <w:szCs w:val="16"/>
        </w:rPr>
        <w:t xml:space="preserve">vyžaduje síťové připojení a přihlášení k účtu Google. Dostupnost služby může záviset na zemi, jazyku nebo zařízení. Funkce se </w:t>
      </w:r>
      <w:r w:rsidR="00846F7B">
        <w:rPr>
          <w:rFonts w:ascii="Arial" w:hAnsi="Arial" w:cs="Arial"/>
          <w:sz w:val="16"/>
          <w:szCs w:val="16"/>
        </w:rPr>
        <w:t>můžou</w:t>
      </w:r>
      <w:r w:rsidR="00EA192E">
        <w:rPr>
          <w:rFonts w:ascii="Arial" w:hAnsi="Arial" w:cs="Arial"/>
          <w:sz w:val="16"/>
          <w:szCs w:val="16"/>
        </w:rPr>
        <w:t xml:space="preserve"> lišit podle předplatného, výsledky se též </w:t>
      </w:r>
      <w:r w:rsidR="00846F7B">
        <w:rPr>
          <w:rFonts w:ascii="Arial" w:hAnsi="Arial" w:cs="Arial"/>
          <w:sz w:val="16"/>
          <w:szCs w:val="16"/>
        </w:rPr>
        <w:t>můžou</w:t>
      </w:r>
      <w:r w:rsidR="00EA192E">
        <w:rPr>
          <w:rFonts w:ascii="Arial" w:hAnsi="Arial" w:cs="Arial"/>
          <w:sz w:val="16"/>
          <w:szCs w:val="16"/>
        </w:rPr>
        <w:t xml:space="preserve"> lišit. Systém je kompatibilní jen s některými funkcemi a účty. V současnosti lze používat osobní účet Google, který spravujete sami, nebo pracovní/školní účet, u nějž administrátor povolil přístup k</w:t>
      </w:r>
      <w:r w:rsidR="00F55C17">
        <w:rPr>
          <w:rFonts w:ascii="Arial" w:hAnsi="Arial" w:cs="Arial"/>
          <w:sz w:val="16"/>
          <w:szCs w:val="16"/>
        </w:rPr>
        <w:t>e</w:t>
      </w:r>
      <w:r w:rsidR="00EA192E">
        <w:rPr>
          <w:rFonts w:ascii="Arial" w:hAnsi="Arial" w:cs="Arial"/>
          <w:sz w:val="16"/>
          <w:szCs w:val="16"/>
        </w:rPr>
        <w:t xml:space="preserve"> Gemini. Minimální věk použití Gemini s osobním či školním účtem činí 13 let (pokud zákon nestanoví v dané zemi jinak), minimální věk použití Gemini s pracovním účtem činí 18 let. </w:t>
      </w:r>
    </w:p>
  </w:footnote>
  <w:footnote w:id="12">
    <w:p w14:paraId="1B433BCB" w14:textId="1279FADD" w:rsidR="00D37BE4" w:rsidRPr="00F55C17" w:rsidRDefault="00D37BE4" w:rsidP="00AC786D">
      <w:pPr>
        <w:pStyle w:val="Textpoznpodarou"/>
        <w:spacing w:after="120"/>
        <w:rPr>
          <w:rFonts w:ascii="Arial" w:hAnsi="Arial" w:cs="Arial"/>
          <w:sz w:val="18"/>
          <w:szCs w:val="18"/>
        </w:rPr>
      </w:pPr>
      <w:r w:rsidRPr="00032941">
        <w:rPr>
          <w:sz w:val="16"/>
          <w:szCs w:val="16"/>
        </w:rPr>
        <w:footnoteRef/>
      </w:r>
      <w:r w:rsidRPr="00032941">
        <w:rPr>
          <w:rFonts w:ascii="Arial" w:hAnsi="Arial" w:cs="Arial"/>
          <w:sz w:val="16"/>
          <w:szCs w:val="16"/>
        </w:rPr>
        <w:t xml:space="preserve"> </w:t>
      </w:r>
      <w:r w:rsidR="00984D2F" w:rsidRPr="00032941">
        <w:rPr>
          <w:rFonts w:ascii="Arial" w:hAnsi="Arial" w:cs="Arial"/>
          <w:sz w:val="16"/>
          <w:szCs w:val="16"/>
        </w:rPr>
        <w:t>Dostupnost funkcí podporovaných v rámci aplikací může záviset na zemi. Některé funkční widgety vyžadují síťové připojení a přihlášení k účtu Samsung.</w:t>
      </w:r>
      <w:r w:rsidR="00984D2F" w:rsidRPr="00F55C17">
        <w:rPr>
          <w:rFonts w:ascii="Arial" w:hAnsi="Arial" w:cs="Arial"/>
          <w:sz w:val="18"/>
          <w:szCs w:val="18"/>
        </w:rPr>
        <w:t xml:space="preserve"> </w:t>
      </w:r>
    </w:p>
  </w:footnote>
  <w:footnote w:id="13">
    <w:p w14:paraId="7D5994E3" w14:textId="2DC5B9A0" w:rsidR="00D37BE4" w:rsidRPr="00AC786D" w:rsidRDefault="00D37BE4" w:rsidP="00AC786D">
      <w:pPr>
        <w:pStyle w:val="Textpoznpodarou"/>
        <w:spacing w:after="120"/>
        <w:rPr>
          <w:rFonts w:ascii="Arial" w:hAnsi="Arial" w:cs="Arial"/>
          <w:sz w:val="18"/>
          <w:szCs w:val="18"/>
        </w:rPr>
      </w:pPr>
      <w:r w:rsidRPr="00AC786D">
        <w:rPr>
          <w:rStyle w:val="Znakapoznpodarou"/>
          <w:rFonts w:ascii="Arial" w:hAnsi="Arial" w:cs="Arial"/>
          <w:sz w:val="18"/>
          <w:szCs w:val="18"/>
        </w:rPr>
        <w:footnoteRef/>
      </w:r>
      <w:r w:rsidRPr="00AC786D">
        <w:rPr>
          <w:rFonts w:ascii="Arial" w:hAnsi="Arial" w:cs="Arial"/>
          <w:sz w:val="18"/>
          <w:szCs w:val="18"/>
        </w:rPr>
        <w:t xml:space="preserve"> </w:t>
      </w:r>
      <w:r w:rsidR="00092834" w:rsidRPr="00AC786D">
        <w:rPr>
          <w:rFonts w:ascii="Arial" w:hAnsi="Arial" w:cs="Arial"/>
          <w:sz w:val="18"/>
          <w:szCs w:val="18"/>
        </w:rPr>
        <w:t xml:space="preserve">Funkce Now Brief vyžaduje přihlášení k účtu Samsung. </w:t>
      </w:r>
      <w:r w:rsidR="00092834" w:rsidRPr="00AC786D">
        <w:rPr>
          <w:rFonts w:ascii="Arial" w:eastAsia="Batang" w:hAnsi="Arial" w:cs="Arial"/>
          <w:sz w:val="18"/>
          <w:szCs w:val="18"/>
        </w:rPr>
        <w:t xml:space="preserve">Dostupnost služby se může lišit podle země, jazyka, přístroje nebo aplikací. Některé funkce </w:t>
      </w:r>
      <w:r w:rsidR="00846F7B">
        <w:rPr>
          <w:rFonts w:ascii="Arial" w:eastAsia="Batang" w:hAnsi="Arial" w:cs="Arial"/>
          <w:sz w:val="18"/>
          <w:szCs w:val="18"/>
        </w:rPr>
        <w:t>můžou</w:t>
      </w:r>
      <w:r w:rsidR="00092834" w:rsidRPr="00AC786D">
        <w:rPr>
          <w:rFonts w:ascii="Arial" w:eastAsia="Batang" w:hAnsi="Arial" w:cs="Arial"/>
          <w:sz w:val="18"/>
          <w:szCs w:val="18"/>
        </w:rPr>
        <w:t xml:space="preserve"> vyžadovat internetové připojení. </w:t>
      </w:r>
      <w:r w:rsidR="002C67CC" w:rsidRPr="00AC786D">
        <w:rPr>
          <w:rFonts w:ascii="Arial" w:eastAsia="Batang" w:hAnsi="Arial" w:cs="Arial"/>
          <w:sz w:val="18"/>
          <w:szCs w:val="18"/>
        </w:rPr>
        <w:t xml:space="preserve">U nástroje </w:t>
      </w:r>
      <w:r w:rsidRPr="00AC786D">
        <w:rPr>
          <w:rFonts w:ascii="Arial" w:hAnsi="Arial" w:cs="Arial"/>
          <w:sz w:val="18"/>
          <w:szCs w:val="18"/>
        </w:rPr>
        <w:t>M</w:t>
      </w:r>
      <w:r w:rsidR="00AC786D">
        <w:rPr>
          <w:rFonts w:ascii="Arial" w:hAnsi="Arial" w:cs="Arial"/>
          <w:sz w:val="18"/>
          <w:szCs w:val="18"/>
        </w:rPr>
        <w:t>ódy</w:t>
      </w:r>
      <w:r w:rsidRPr="00AC786D">
        <w:rPr>
          <w:rFonts w:ascii="Arial" w:hAnsi="Arial" w:cs="Arial"/>
          <w:sz w:val="18"/>
          <w:szCs w:val="18"/>
        </w:rPr>
        <w:t xml:space="preserve"> </w:t>
      </w:r>
      <w:r w:rsidR="00C962B7">
        <w:rPr>
          <w:rFonts w:ascii="Arial" w:hAnsi="Arial" w:cs="Arial"/>
          <w:sz w:val="18"/>
          <w:szCs w:val="18"/>
        </w:rPr>
        <w:t>a</w:t>
      </w:r>
      <w:r w:rsidR="00C962B7" w:rsidRPr="00AC786D">
        <w:rPr>
          <w:rFonts w:ascii="Arial" w:hAnsi="Arial" w:cs="Arial"/>
          <w:sz w:val="18"/>
          <w:szCs w:val="18"/>
        </w:rPr>
        <w:t xml:space="preserve"> </w:t>
      </w:r>
      <w:r w:rsidR="00AC786D">
        <w:rPr>
          <w:rFonts w:ascii="Arial" w:hAnsi="Arial" w:cs="Arial"/>
          <w:sz w:val="18"/>
          <w:szCs w:val="18"/>
        </w:rPr>
        <w:t>Rutiny</w:t>
      </w:r>
      <w:r w:rsidRPr="00AC786D">
        <w:rPr>
          <w:rFonts w:ascii="Arial" w:hAnsi="Arial" w:cs="Arial"/>
          <w:sz w:val="18"/>
          <w:szCs w:val="18"/>
        </w:rPr>
        <w:t xml:space="preserve"> </w:t>
      </w:r>
      <w:r w:rsidR="002C67CC" w:rsidRPr="00AC786D">
        <w:rPr>
          <w:rFonts w:ascii="Arial" w:hAnsi="Arial" w:cs="Arial"/>
          <w:sz w:val="18"/>
          <w:szCs w:val="18"/>
        </w:rPr>
        <w:t>je nutno povolit využití P</w:t>
      </w:r>
      <w:r w:rsidRPr="00AC786D">
        <w:rPr>
          <w:rFonts w:ascii="Arial" w:hAnsi="Arial" w:cs="Arial"/>
          <w:sz w:val="18"/>
          <w:szCs w:val="18"/>
        </w:rPr>
        <w:t xml:space="preserve">ersonal Data Engine. </w:t>
      </w:r>
      <w:r w:rsidR="002C67CC" w:rsidRPr="00AC786D">
        <w:rPr>
          <w:rFonts w:ascii="Arial" w:hAnsi="Arial" w:cs="Arial"/>
          <w:sz w:val="18"/>
          <w:szCs w:val="18"/>
        </w:rPr>
        <w:t xml:space="preserve">Uživatel musí povolit přístup k fotografiím, videím, audiosouborům a položkám z kalendáře. Popis fotografií nemusí odpovídat záměru uživatele. Upozornění na nadcházející události je k dispozici u kalendářů, které využívají kalendářovou databázi operačního systému Android, v případě, že je nainstalovaný kalendář Samsung. Upozornění na kupony funguje jen u kuponů přidaných do peněženky Samsung s datem expirace. Pro zobrazení </w:t>
      </w:r>
      <w:r w:rsidRPr="00AC786D">
        <w:rPr>
          <w:rFonts w:ascii="Arial" w:hAnsi="Arial" w:cs="Arial"/>
          <w:sz w:val="18"/>
          <w:szCs w:val="18"/>
        </w:rPr>
        <w:t xml:space="preserve">Energy </w:t>
      </w:r>
      <w:r w:rsidR="002C67CC" w:rsidRPr="00AC786D">
        <w:rPr>
          <w:rFonts w:ascii="Arial" w:hAnsi="Arial" w:cs="Arial"/>
          <w:sz w:val="18"/>
          <w:szCs w:val="18"/>
        </w:rPr>
        <w:t xml:space="preserve">skóre je nutné synchronizovat zdravotní data z hodinek </w:t>
      </w:r>
      <w:r w:rsidRPr="00AC786D">
        <w:rPr>
          <w:rFonts w:ascii="Arial" w:hAnsi="Arial" w:cs="Arial"/>
          <w:sz w:val="18"/>
          <w:szCs w:val="18"/>
        </w:rPr>
        <w:t xml:space="preserve">Samsung Galaxy Watch </w:t>
      </w:r>
      <w:r w:rsidR="002C67CC" w:rsidRPr="00AC786D">
        <w:rPr>
          <w:rFonts w:ascii="Arial" w:hAnsi="Arial" w:cs="Arial"/>
          <w:sz w:val="18"/>
          <w:szCs w:val="18"/>
        </w:rPr>
        <w:t xml:space="preserve">nebo prstenu </w:t>
      </w:r>
      <w:r w:rsidRPr="00AC786D">
        <w:rPr>
          <w:rFonts w:ascii="Arial" w:hAnsi="Arial" w:cs="Arial"/>
          <w:sz w:val="18"/>
          <w:szCs w:val="18"/>
        </w:rPr>
        <w:t xml:space="preserve">Samsung Galaxy Ring </w:t>
      </w:r>
      <w:r w:rsidR="002C67CC" w:rsidRPr="00AC786D">
        <w:rPr>
          <w:rFonts w:ascii="Arial" w:hAnsi="Arial" w:cs="Arial"/>
          <w:sz w:val="18"/>
          <w:szCs w:val="18"/>
        </w:rPr>
        <w:t xml:space="preserve">prostřednictvím aplikace </w:t>
      </w:r>
      <w:r w:rsidRPr="00AC786D">
        <w:rPr>
          <w:rFonts w:ascii="Arial" w:hAnsi="Arial" w:cs="Arial"/>
          <w:sz w:val="18"/>
          <w:szCs w:val="18"/>
        </w:rPr>
        <w:t xml:space="preserve">Samsung Health. </w:t>
      </w:r>
      <w:r w:rsidR="002C67CC" w:rsidRPr="00AC786D">
        <w:rPr>
          <w:rFonts w:ascii="Arial" w:hAnsi="Arial" w:cs="Arial"/>
          <w:sz w:val="18"/>
          <w:szCs w:val="18"/>
        </w:rPr>
        <w:t xml:space="preserve">Výsledky jsou určeny jen </w:t>
      </w:r>
      <w:r w:rsidR="00C962B7">
        <w:rPr>
          <w:rFonts w:ascii="Arial" w:hAnsi="Arial" w:cs="Arial"/>
          <w:sz w:val="18"/>
          <w:szCs w:val="18"/>
        </w:rPr>
        <w:t>k</w:t>
      </w:r>
      <w:r w:rsidR="00C962B7" w:rsidRPr="00AC786D">
        <w:rPr>
          <w:rFonts w:ascii="Arial" w:hAnsi="Arial" w:cs="Arial"/>
          <w:sz w:val="18"/>
          <w:szCs w:val="18"/>
        </w:rPr>
        <w:t xml:space="preserve"> </w:t>
      </w:r>
      <w:r w:rsidR="002C67CC" w:rsidRPr="00AC786D">
        <w:rPr>
          <w:rFonts w:ascii="Arial" w:hAnsi="Arial" w:cs="Arial"/>
          <w:sz w:val="18"/>
          <w:szCs w:val="18"/>
        </w:rPr>
        <w:t>osobní</w:t>
      </w:r>
      <w:r w:rsidR="00C962B7">
        <w:rPr>
          <w:rFonts w:ascii="Arial" w:hAnsi="Arial" w:cs="Arial"/>
          <w:sz w:val="18"/>
          <w:szCs w:val="18"/>
        </w:rPr>
        <w:t>mu</w:t>
      </w:r>
      <w:r w:rsidR="002C67CC" w:rsidRPr="00AC786D">
        <w:rPr>
          <w:rFonts w:ascii="Arial" w:hAnsi="Arial" w:cs="Arial"/>
          <w:sz w:val="18"/>
          <w:szCs w:val="18"/>
        </w:rPr>
        <w:t xml:space="preserve"> využití, nikoli </w:t>
      </w:r>
      <w:r w:rsidR="00C962B7">
        <w:rPr>
          <w:rFonts w:ascii="Arial" w:hAnsi="Arial" w:cs="Arial"/>
          <w:sz w:val="18"/>
          <w:szCs w:val="18"/>
        </w:rPr>
        <w:t>k</w:t>
      </w:r>
      <w:r w:rsidR="00C962B7" w:rsidRPr="00AC786D">
        <w:rPr>
          <w:rFonts w:ascii="Arial" w:hAnsi="Arial" w:cs="Arial"/>
          <w:sz w:val="18"/>
          <w:szCs w:val="18"/>
        </w:rPr>
        <w:t xml:space="preserve"> lékařsk</w:t>
      </w:r>
      <w:r w:rsidR="00C962B7">
        <w:rPr>
          <w:rFonts w:ascii="Arial" w:hAnsi="Arial" w:cs="Arial"/>
          <w:sz w:val="18"/>
          <w:szCs w:val="18"/>
        </w:rPr>
        <w:t>ým</w:t>
      </w:r>
      <w:r w:rsidR="00C962B7" w:rsidRPr="00AC786D">
        <w:rPr>
          <w:rFonts w:ascii="Arial" w:hAnsi="Arial" w:cs="Arial"/>
          <w:sz w:val="18"/>
          <w:szCs w:val="18"/>
        </w:rPr>
        <w:t xml:space="preserve"> účel</w:t>
      </w:r>
      <w:r w:rsidR="00C962B7">
        <w:rPr>
          <w:rFonts w:ascii="Arial" w:hAnsi="Arial" w:cs="Arial"/>
          <w:sz w:val="18"/>
          <w:szCs w:val="18"/>
        </w:rPr>
        <w:t>ům</w:t>
      </w:r>
      <w:r w:rsidR="002C67CC" w:rsidRPr="00AC786D">
        <w:rPr>
          <w:rFonts w:ascii="Arial" w:hAnsi="Arial" w:cs="Arial"/>
          <w:sz w:val="18"/>
          <w:szCs w:val="18"/>
        </w:rPr>
        <w:t xml:space="preserve">. </w:t>
      </w:r>
    </w:p>
  </w:footnote>
  <w:footnote w:id="14">
    <w:p w14:paraId="70B1C6DE" w14:textId="2DFE44F5" w:rsidR="00D37BE4" w:rsidRPr="00A276BD" w:rsidRDefault="00D37BE4" w:rsidP="00AC786D">
      <w:pPr>
        <w:pStyle w:val="Textpoznpodarou"/>
        <w:spacing w:after="120"/>
        <w:rPr>
          <w:rFonts w:ascii="Arial" w:hAnsi="Arial" w:cs="Arial"/>
          <w:sz w:val="16"/>
          <w:szCs w:val="16"/>
        </w:rPr>
      </w:pPr>
      <w:r w:rsidRPr="00AC786D">
        <w:rPr>
          <w:rStyle w:val="Znakapoznpodarou"/>
          <w:rFonts w:ascii="Arial" w:hAnsi="Arial" w:cs="Arial"/>
          <w:sz w:val="18"/>
          <w:szCs w:val="18"/>
        </w:rPr>
        <w:footnoteRef/>
      </w:r>
      <w:r w:rsidRPr="00AC786D">
        <w:rPr>
          <w:rFonts w:ascii="Arial" w:hAnsi="Arial" w:cs="Arial"/>
          <w:sz w:val="18"/>
          <w:szCs w:val="18"/>
        </w:rPr>
        <w:t xml:space="preserve"> </w:t>
      </w:r>
      <w:r w:rsidR="002C67CC" w:rsidRPr="00AC786D">
        <w:rPr>
          <w:rFonts w:ascii="Arial" w:hAnsi="Arial" w:cs="Arial"/>
          <w:sz w:val="18"/>
          <w:szCs w:val="18"/>
        </w:rPr>
        <w:t xml:space="preserve">Výsledky </w:t>
      </w:r>
      <w:r w:rsidR="00846F7B">
        <w:rPr>
          <w:rFonts w:ascii="Arial" w:hAnsi="Arial" w:cs="Arial"/>
          <w:sz w:val="18"/>
          <w:szCs w:val="18"/>
        </w:rPr>
        <w:t>můžou</w:t>
      </w:r>
      <w:r w:rsidR="002C67CC" w:rsidRPr="00AC786D">
        <w:rPr>
          <w:rFonts w:ascii="Arial" w:hAnsi="Arial" w:cs="Arial"/>
          <w:sz w:val="18"/>
          <w:szCs w:val="18"/>
        </w:rPr>
        <w:t xml:space="preserve"> záviset na okolním světle a na fotografických podmínkách. Roli hraje </w:t>
      </w:r>
      <w:r w:rsidR="00846F7B">
        <w:rPr>
          <w:rFonts w:ascii="Arial" w:hAnsi="Arial" w:cs="Arial"/>
          <w:sz w:val="18"/>
          <w:szCs w:val="18"/>
        </w:rPr>
        <w:t>víc</w:t>
      </w:r>
      <w:r w:rsidR="002C67CC" w:rsidRPr="00AC786D">
        <w:rPr>
          <w:rFonts w:ascii="Arial" w:hAnsi="Arial" w:cs="Arial"/>
          <w:sz w:val="18"/>
          <w:szCs w:val="18"/>
        </w:rPr>
        <w:t xml:space="preserve"> objektů v záběru, z nichž některé jsou mimo hloubku ostrosti nebo se pohybují. </w:t>
      </w:r>
    </w:p>
  </w:footnote>
  <w:footnote w:id="15">
    <w:p w14:paraId="6F271CF8" w14:textId="3ED64998" w:rsidR="00D37BE4" w:rsidRPr="00846F7B" w:rsidRDefault="00D37BE4" w:rsidP="00846F7B">
      <w:pPr>
        <w:pStyle w:val="Textpoznpodarou"/>
        <w:spacing w:after="120"/>
        <w:rPr>
          <w:rFonts w:ascii="Arial" w:hAnsi="Arial" w:cs="Arial"/>
          <w:sz w:val="18"/>
          <w:szCs w:val="18"/>
        </w:rPr>
      </w:pPr>
      <w:r w:rsidRPr="00846F7B">
        <w:rPr>
          <w:rStyle w:val="Znakapoznpodarou"/>
          <w:rFonts w:ascii="Arial" w:hAnsi="Arial" w:cs="Arial"/>
          <w:sz w:val="18"/>
          <w:szCs w:val="18"/>
        </w:rPr>
        <w:footnoteRef/>
      </w:r>
      <w:r w:rsidRPr="00846F7B">
        <w:rPr>
          <w:rFonts w:ascii="Arial" w:hAnsi="Arial" w:cs="Arial"/>
          <w:sz w:val="18"/>
          <w:szCs w:val="18"/>
        </w:rPr>
        <w:t xml:space="preserve"> </w:t>
      </w:r>
      <w:r w:rsidR="002C67CC" w:rsidRPr="00846F7B">
        <w:rPr>
          <w:rFonts w:ascii="Arial" w:hAnsi="Arial" w:cs="Arial"/>
          <w:sz w:val="18"/>
          <w:szCs w:val="18"/>
        </w:rPr>
        <w:t xml:space="preserve">Rozlišení </w:t>
      </w:r>
      <w:r w:rsidRPr="00846F7B">
        <w:rPr>
          <w:rFonts w:ascii="Arial" w:hAnsi="Arial" w:cs="Arial"/>
          <w:sz w:val="18"/>
          <w:szCs w:val="18"/>
        </w:rPr>
        <w:t>50 MP</w:t>
      </w:r>
      <w:r w:rsidR="002C67CC" w:rsidRPr="00846F7B">
        <w:rPr>
          <w:rFonts w:ascii="Arial" w:hAnsi="Arial" w:cs="Arial"/>
          <w:sz w:val="18"/>
          <w:szCs w:val="18"/>
        </w:rPr>
        <w:t xml:space="preserve">ix je k dispozici jen u zadního fotoaparátu </w:t>
      </w:r>
      <w:r w:rsidRPr="00846F7B">
        <w:rPr>
          <w:rFonts w:ascii="Arial" w:hAnsi="Arial" w:cs="Arial"/>
          <w:sz w:val="18"/>
          <w:szCs w:val="18"/>
        </w:rPr>
        <w:t>Galaxy Z Flip7.</w:t>
      </w:r>
    </w:p>
  </w:footnote>
  <w:footnote w:id="16">
    <w:p w14:paraId="4A8F4CB4" w14:textId="591D988B" w:rsidR="00D37BE4" w:rsidRPr="00846F7B" w:rsidRDefault="00D37BE4" w:rsidP="00846F7B">
      <w:pPr>
        <w:pStyle w:val="Textpoznpodarou"/>
        <w:spacing w:after="120"/>
        <w:rPr>
          <w:rFonts w:ascii="Arial" w:hAnsi="Arial" w:cs="Arial"/>
          <w:sz w:val="24"/>
          <w:szCs w:val="24"/>
        </w:rPr>
      </w:pPr>
      <w:r w:rsidRPr="00846F7B">
        <w:rPr>
          <w:rStyle w:val="Znakapoznpodarou"/>
          <w:rFonts w:ascii="Arial" w:hAnsi="Arial" w:cs="Arial"/>
          <w:sz w:val="18"/>
          <w:szCs w:val="18"/>
        </w:rPr>
        <w:footnoteRef/>
      </w:r>
      <w:r w:rsidRPr="00846F7B">
        <w:rPr>
          <w:rFonts w:ascii="Arial" w:hAnsi="Arial" w:cs="Arial"/>
          <w:sz w:val="18"/>
          <w:szCs w:val="18"/>
        </w:rPr>
        <w:t xml:space="preserve"> </w:t>
      </w:r>
      <w:r w:rsidR="00DC42EF" w:rsidRPr="00846F7B">
        <w:rPr>
          <w:rFonts w:ascii="Arial" w:hAnsi="Arial" w:cs="Arial"/>
          <w:sz w:val="18"/>
          <w:szCs w:val="18"/>
        </w:rPr>
        <w:t xml:space="preserve">Při ohniskových vzdálenostech mimo rozsah digitálního zoomu se uplatní </w:t>
      </w:r>
      <w:r w:rsidRPr="00846F7B">
        <w:rPr>
          <w:rFonts w:ascii="Arial" w:hAnsi="Arial" w:cs="Arial"/>
          <w:sz w:val="18"/>
          <w:szCs w:val="18"/>
        </w:rPr>
        <w:t xml:space="preserve">AI Zoom. </w:t>
      </w:r>
      <w:r w:rsidR="00DC42EF" w:rsidRPr="00846F7B">
        <w:rPr>
          <w:rFonts w:ascii="Arial" w:hAnsi="Arial" w:cs="Arial"/>
          <w:sz w:val="18"/>
          <w:szCs w:val="18"/>
        </w:rPr>
        <w:t>Za přesnost výsledků se neručí.</w:t>
      </w:r>
    </w:p>
  </w:footnote>
  <w:footnote w:id="17">
    <w:p w14:paraId="5689005F" w14:textId="49E58252" w:rsidR="003F01DD" w:rsidRPr="00846F7B" w:rsidRDefault="00D37BE4" w:rsidP="00846F7B">
      <w:pPr>
        <w:pStyle w:val="Textpoznpodarou"/>
        <w:spacing w:after="120"/>
        <w:rPr>
          <w:rFonts w:ascii="Arial" w:hAnsi="Arial" w:cs="Arial"/>
          <w:sz w:val="18"/>
          <w:szCs w:val="18"/>
        </w:rPr>
      </w:pPr>
      <w:r w:rsidRPr="00846F7B">
        <w:rPr>
          <w:rStyle w:val="Znakapoznpodarou"/>
          <w:rFonts w:ascii="Arial" w:hAnsi="Arial" w:cs="Arial"/>
          <w:sz w:val="18"/>
          <w:szCs w:val="18"/>
        </w:rPr>
        <w:footnoteRef/>
      </w:r>
      <w:r w:rsidRPr="00846F7B">
        <w:rPr>
          <w:rFonts w:ascii="Arial" w:hAnsi="Arial" w:cs="Arial"/>
          <w:sz w:val="18"/>
          <w:szCs w:val="18"/>
        </w:rPr>
        <w:t xml:space="preserve"> </w:t>
      </w:r>
      <w:r w:rsidR="003F01DD" w:rsidRPr="00846F7B">
        <w:rPr>
          <w:rFonts w:ascii="Arial" w:hAnsi="Arial" w:cs="Arial"/>
          <w:sz w:val="18"/>
          <w:szCs w:val="18"/>
        </w:rPr>
        <w:t>Portrétní studio, součást sady Asistent fotografií, vyžaduje síťové připojení a přihlášení k účtu Samsung. Výsledkem úpravy může být zmenšená fotografie. Při uložení se na fotografii zobrazí viditelný vodoznak svědčící o tom, že fotografie je generovaná pomocí umělé inteligence. Za přesnost a spolehlivost výsledků se neručí.</w:t>
      </w:r>
    </w:p>
  </w:footnote>
  <w:footnote w:id="18">
    <w:p w14:paraId="6E975869" w14:textId="1FB6338C" w:rsidR="00D37BE4" w:rsidRPr="00A276BD" w:rsidRDefault="00D37BE4" w:rsidP="00D37BE4">
      <w:pPr>
        <w:pStyle w:val="Textpoznpodarou"/>
        <w:rPr>
          <w:rFonts w:ascii="Arial" w:hAnsi="Arial" w:cs="Arial"/>
          <w:sz w:val="16"/>
          <w:szCs w:val="16"/>
          <w:lang w:eastAsia="ko-KR"/>
        </w:rPr>
      </w:pPr>
      <w:r w:rsidRPr="00A276BD">
        <w:rPr>
          <w:rStyle w:val="Znakapoznpodarou"/>
          <w:rFonts w:ascii="Arial" w:hAnsi="Arial" w:cs="Arial"/>
          <w:sz w:val="16"/>
          <w:szCs w:val="16"/>
        </w:rPr>
        <w:footnoteRef/>
      </w:r>
      <w:r w:rsidRPr="00A276BD">
        <w:rPr>
          <w:rFonts w:ascii="Arial" w:hAnsi="Arial" w:cs="Arial"/>
          <w:sz w:val="16"/>
          <w:szCs w:val="16"/>
        </w:rPr>
        <w:t xml:space="preserve"> </w:t>
      </w:r>
      <w:r w:rsidR="003F01DD">
        <w:rPr>
          <w:rFonts w:ascii="Arial" w:hAnsi="Arial" w:cs="Arial"/>
          <w:sz w:val="16"/>
          <w:szCs w:val="16"/>
        </w:rPr>
        <w:t xml:space="preserve">K dispozici u chytrých telefonů a tabletů </w:t>
      </w:r>
      <w:r w:rsidRPr="00A276BD">
        <w:rPr>
          <w:rFonts w:ascii="Arial" w:hAnsi="Arial" w:cs="Arial"/>
          <w:sz w:val="16"/>
          <w:szCs w:val="16"/>
        </w:rPr>
        <w:t xml:space="preserve">Galaxy </w:t>
      </w:r>
      <w:r w:rsidR="003F01DD">
        <w:rPr>
          <w:rFonts w:ascii="Arial" w:hAnsi="Arial" w:cs="Arial"/>
          <w:sz w:val="16"/>
          <w:szCs w:val="16"/>
        </w:rPr>
        <w:t xml:space="preserve">s uživatelským rozhraním </w:t>
      </w:r>
      <w:r w:rsidRPr="00A276BD">
        <w:rPr>
          <w:rFonts w:ascii="Arial" w:hAnsi="Arial" w:cs="Arial"/>
          <w:sz w:val="16"/>
          <w:szCs w:val="16"/>
        </w:rPr>
        <w:t xml:space="preserve">One UI 8 </w:t>
      </w:r>
      <w:r w:rsidR="003F01DD">
        <w:rPr>
          <w:rFonts w:ascii="Arial" w:hAnsi="Arial" w:cs="Arial"/>
          <w:sz w:val="16"/>
          <w:szCs w:val="16"/>
        </w:rPr>
        <w:t>či pozdějším</w:t>
      </w:r>
      <w:r w:rsidRPr="00A276BD">
        <w:rPr>
          <w:rFonts w:ascii="Arial" w:hAnsi="Arial" w:cs="Arial"/>
          <w:sz w:val="16"/>
          <w:szCs w:val="16"/>
        </w:rPr>
        <w:t>.</w:t>
      </w:r>
    </w:p>
  </w:footnote>
  <w:footnote w:id="19">
    <w:p w14:paraId="3F279B2C" w14:textId="5EB28E9B" w:rsidR="00D37BE4" w:rsidRPr="00CC2C7D" w:rsidRDefault="00D37BE4" w:rsidP="00CC2C7D">
      <w:pPr>
        <w:pStyle w:val="Textpoznpodarou"/>
        <w:spacing w:after="120"/>
        <w:rPr>
          <w:rFonts w:ascii="Arial" w:hAnsi="Arial" w:cs="Arial"/>
          <w:sz w:val="16"/>
          <w:szCs w:val="16"/>
          <w:lang w:eastAsia="ko-KR"/>
        </w:rPr>
      </w:pPr>
      <w:r w:rsidRPr="00A276BD">
        <w:rPr>
          <w:rStyle w:val="Znakapoznpodarou"/>
          <w:rFonts w:ascii="Arial" w:hAnsi="Arial" w:cs="Arial"/>
          <w:sz w:val="16"/>
          <w:szCs w:val="16"/>
        </w:rPr>
        <w:footnoteRef/>
      </w:r>
      <w:r w:rsidRPr="00A276BD">
        <w:rPr>
          <w:rFonts w:ascii="Arial" w:hAnsi="Arial" w:cs="Arial"/>
          <w:sz w:val="16"/>
          <w:szCs w:val="16"/>
        </w:rPr>
        <w:t xml:space="preserve"> </w:t>
      </w:r>
      <w:r w:rsidR="00804235">
        <w:rPr>
          <w:rFonts w:ascii="Arial" w:hAnsi="Arial" w:cs="Arial"/>
          <w:sz w:val="16"/>
          <w:szCs w:val="16"/>
        </w:rPr>
        <w:t>Zabezpečená</w:t>
      </w:r>
      <w:r w:rsidRPr="00A276BD">
        <w:rPr>
          <w:rFonts w:ascii="Arial" w:hAnsi="Arial" w:cs="Arial"/>
          <w:sz w:val="16"/>
          <w:szCs w:val="16"/>
        </w:rPr>
        <w:t xml:space="preserve"> Wi-Fi </w:t>
      </w:r>
      <w:r w:rsidR="003F01DD">
        <w:rPr>
          <w:rFonts w:ascii="Arial" w:hAnsi="Arial" w:cs="Arial"/>
          <w:sz w:val="16"/>
          <w:szCs w:val="16"/>
        </w:rPr>
        <w:t xml:space="preserve">nabízí bezplatnou ochranu až </w:t>
      </w:r>
      <w:r w:rsidRPr="00A276BD">
        <w:rPr>
          <w:rFonts w:ascii="Arial" w:hAnsi="Arial" w:cs="Arial"/>
          <w:sz w:val="16"/>
          <w:szCs w:val="16"/>
        </w:rPr>
        <w:t>1</w:t>
      </w:r>
      <w:r w:rsidR="002005EC">
        <w:rPr>
          <w:rFonts w:ascii="Arial" w:hAnsi="Arial" w:cs="Arial"/>
          <w:sz w:val="16"/>
          <w:szCs w:val="16"/>
        </w:rPr>
        <w:t xml:space="preserve"> </w:t>
      </w:r>
      <w:r w:rsidRPr="00A276BD">
        <w:rPr>
          <w:rFonts w:ascii="Arial" w:hAnsi="Arial" w:cs="Arial"/>
          <w:sz w:val="16"/>
          <w:szCs w:val="16"/>
        </w:rPr>
        <w:t>024</w:t>
      </w:r>
      <w:r w:rsidR="003F01DD">
        <w:rPr>
          <w:rFonts w:ascii="Arial" w:hAnsi="Arial" w:cs="Arial"/>
          <w:sz w:val="16"/>
          <w:szCs w:val="16"/>
        </w:rPr>
        <w:t xml:space="preserve"> </w:t>
      </w:r>
      <w:r w:rsidRPr="00A276BD">
        <w:rPr>
          <w:rFonts w:ascii="Arial" w:hAnsi="Arial" w:cs="Arial"/>
          <w:sz w:val="16"/>
          <w:szCs w:val="16"/>
        </w:rPr>
        <w:t xml:space="preserve">MB </w:t>
      </w:r>
      <w:r w:rsidR="003F01DD">
        <w:rPr>
          <w:rFonts w:ascii="Arial" w:hAnsi="Arial" w:cs="Arial"/>
          <w:sz w:val="16"/>
          <w:szCs w:val="16"/>
        </w:rPr>
        <w:t xml:space="preserve">měsíčně </w:t>
      </w:r>
      <w:r w:rsidR="002005EC">
        <w:rPr>
          <w:rFonts w:ascii="Arial" w:hAnsi="Arial" w:cs="Arial"/>
          <w:sz w:val="16"/>
          <w:szCs w:val="16"/>
        </w:rPr>
        <w:t xml:space="preserve">u </w:t>
      </w:r>
      <w:r w:rsidR="003F01DD">
        <w:rPr>
          <w:rFonts w:ascii="Arial" w:hAnsi="Arial" w:cs="Arial"/>
          <w:sz w:val="16"/>
          <w:szCs w:val="16"/>
        </w:rPr>
        <w:t>operační</w:t>
      </w:r>
      <w:r w:rsidR="002005EC">
        <w:rPr>
          <w:rFonts w:ascii="Arial" w:hAnsi="Arial" w:cs="Arial"/>
          <w:sz w:val="16"/>
          <w:szCs w:val="16"/>
        </w:rPr>
        <w:t>ho</w:t>
      </w:r>
      <w:r w:rsidR="003F01DD">
        <w:rPr>
          <w:rFonts w:ascii="Arial" w:hAnsi="Arial" w:cs="Arial"/>
          <w:sz w:val="16"/>
          <w:szCs w:val="16"/>
        </w:rPr>
        <w:t xml:space="preserve"> systém</w:t>
      </w:r>
      <w:r w:rsidR="002005EC">
        <w:rPr>
          <w:rFonts w:ascii="Arial" w:hAnsi="Arial" w:cs="Arial"/>
          <w:sz w:val="16"/>
          <w:szCs w:val="16"/>
        </w:rPr>
        <w:t>u</w:t>
      </w:r>
      <w:r w:rsidR="003F01DD">
        <w:rPr>
          <w:rFonts w:ascii="Arial" w:hAnsi="Arial" w:cs="Arial"/>
          <w:sz w:val="16"/>
          <w:szCs w:val="16"/>
        </w:rPr>
        <w:t xml:space="preserve"> </w:t>
      </w:r>
      <w:r w:rsidRPr="00A276BD">
        <w:rPr>
          <w:rFonts w:ascii="Arial" w:hAnsi="Arial" w:cs="Arial"/>
          <w:sz w:val="16"/>
          <w:szCs w:val="16"/>
        </w:rPr>
        <w:t xml:space="preserve">Android OS 13 </w:t>
      </w:r>
      <w:r w:rsidR="003F01DD">
        <w:rPr>
          <w:rFonts w:ascii="Arial" w:hAnsi="Arial" w:cs="Arial"/>
          <w:sz w:val="16"/>
          <w:szCs w:val="16"/>
        </w:rPr>
        <w:t>či pozdější</w:t>
      </w:r>
      <w:r w:rsidRPr="00A276BD">
        <w:rPr>
          <w:rFonts w:ascii="Arial" w:hAnsi="Arial" w:cs="Arial"/>
          <w:sz w:val="16"/>
          <w:szCs w:val="16"/>
        </w:rPr>
        <w:t xml:space="preserve">, </w:t>
      </w:r>
      <w:r w:rsidR="003F01DD">
        <w:rPr>
          <w:rFonts w:ascii="Arial" w:hAnsi="Arial" w:cs="Arial"/>
          <w:sz w:val="16"/>
          <w:szCs w:val="16"/>
        </w:rPr>
        <w:t xml:space="preserve">resp. </w:t>
      </w:r>
      <w:r w:rsidRPr="00A276BD">
        <w:rPr>
          <w:rFonts w:ascii="Arial" w:hAnsi="Arial" w:cs="Arial"/>
          <w:sz w:val="16"/>
          <w:szCs w:val="16"/>
        </w:rPr>
        <w:t>250</w:t>
      </w:r>
      <w:r w:rsidR="003F01DD">
        <w:rPr>
          <w:rFonts w:ascii="Arial" w:hAnsi="Arial" w:cs="Arial"/>
          <w:sz w:val="16"/>
          <w:szCs w:val="16"/>
        </w:rPr>
        <w:t xml:space="preserve"> </w:t>
      </w:r>
      <w:r w:rsidRPr="00A276BD">
        <w:rPr>
          <w:rFonts w:ascii="Arial" w:hAnsi="Arial" w:cs="Arial"/>
          <w:sz w:val="16"/>
          <w:szCs w:val="16"/>
        </w:rPr>
        <w:t xml:space="preserve">MB </w:t>
      </w:r>
      <w:r w:rsidR="003F01DD">
        <w:rPr>
          <w:rFonts w:ascii="Arial" w:hAnsi="Arial" w:cs="Arial"/>
          <w:sz w:val="16"/>
          <w:szCs w:val="16"/>
        </w:rPr>
        <w:t xml:space="preserve">měsíčně </w:t>
      </w:r>
      <w:r w:rsidR="002005EC">
        <w:rPr>
          <w:rFonts w:ascii="Arial" w:hAnsi="Arial" w:cs="Arial"/>
          <w:sz w:val="16"/>
          <w:szCs w:val="16"/>
        </w:rPr>
        <w:t xml:space="preserve">u </w:t>
      </w:r>
      <w:r w:rsidRPr="00A276BD">
        <w:rPr>
          <w:rFonts w:ascii="Arial" w:hAnsi="Arial" w:cs="Arial"/>
          <w:sz w:val="16"/>
          <w:szCs w:val="16"/>
        </w:rPr>
        <w:t>Android</w:t>
      </w:r>
      <w:r w:rsidR="002005EC">
        <w:rPr>
          <w:rFonts w:ascii="Arial" w:hAnsi="Arial" w:cs="Arial"/>
          <w:sz w:val="16"/>
          <w:szCs w:val="16"/>
        </w:rPr>
        <w:t>u</w:t>
      </w:r>
      <w:r w:rsidRPr="00A276BD">
        <w:rPr>
          <w:rFonts w:ascii="Arial" w:hAnsi="Arial" w:cs="Arial"/>
          <w:sz w:val="16"/>
          <w:szCs w:val="16"/>
        </w:rPr>
        <w:t xml:space="preserve"> OS 12 </w:t>
      </w:r>
      <w:r w:rsidR="003F01DD">
        <w:rPr>
          <w:rFonts w:ascii="Arial" w:hAnsi="Arial" w:cs="Arial"/>
          <w:sz w:val="16"/>
          <w:szCs w:val="16"/>
        </w:rPr>
        <w:t>či starší</w:t>
      </w:r>
      <w:r w:rsidRPr="00A276BD">
        <w:rPr>
          <w:rFonts w:ascii="Arial" w:hAnsi="Arial" w:cs="Arial"/>
          <w:sz w:val="16"/>
          <w:szCs w:val="16"/>
        </w:rPr>
        <w:t xml:space="preserve">. </w:t>
      </w:r>
      <w:r w:rsidR="003F01DD">
        <w:rPr>
          <w:rFonts w:ascii="Arial" w:hAnsi="Arial" w:cs="Arial"/>
          <w:sz w:val="16"/>
          <w:szCs w:val="16"/>
        </w:rPr>
        <w:t xml:space="preserve">Dostupnost se může měnit podle země či mobilního operátora, </w:t>
      </w:r>
      <w:r w:rsidR="003F01DD" w:rsidRPr="00CC2C7D">
        <w:rPr>
          <w:rFonts w:ascii="Arial" w:hAnsi="Arial" w:cs="Arial"/>
          <w:sz w:val="16"/>
          <w:szCs w:val="16"/>
        </w:rPr>
        <w:t xml:space="preserve">konektivita závisí na síťovém prostředí. </w:t>
      </w:r>
    </w:p>
  </w:footnote>
  <w:footnote w:id="20">
    <w:p w14:paraId="6D78B788" w14:textId="0D872904" w:rsidR="00D37BE4" w:rsidRPr="00A276BD" w:rsidRDefault="00D37BE4" w:rsidP="00D37BE4">
      <w:pPr>
        <w:pStyle w:val="Textpoznpodarou"/>
        <w:rPr>
          <w:rFonts w:ascii="Arial" w:hAnsi="Arial" w:cs="Arial"/>
          <w:sz w:val="16"/>
          <w:szCs w:val="16"/>
        </w:rPr>
      </w:pPr>
      <w:r w:rsidRPr="00A276BD">
        <w:rPr>
          <w:rStyle w:val="Znakapoznpodarou"/>
          <w:rFonts w:ascii="Arial" w:hAnsi="Arial" w:cs="Arial"/>
          <w:sz w:val="16"/>
          <w:szCs w:val="16"/>
        </w:rPr>
        <w:footnoteRef/>
      </w:r>
      <w:r w:rsidRPr="00A276BD">
        <w:rPr>
          <w:rFonts w:ascii="Arial" w:hAnsi="Arial" w:cs="Arial"/>
          <w:sz w:val="16"/>
          <w:szCs w:val="16"/>
        </w:rPr>
        <w:t xml:space="preserve"> </w:t>
      </w:r>
      <w:r w:rsidR="003F01DD" w:rsidRPr="003F01DD">
        <w:rPr>
          <w:rFonts w:ascii="Arial" w:hAnsi="Arial" w:cs="Arial"/>
          <w:iCs/>
          <w:sz w:val="16"/>
        </w:rPr>
        <w:t>Dostupnost barevných variant závisí na zemi, regionu nebo mobilním operátorovi</w:t>
      </w:r>
      <w:r w:rsidRPr="00A276BD">
        <w:rPr>
          <w:rFonts w:ascii="Arial" w:hAnsi="Arial" w:cs="Arial"/>
          <w:sz w:val="16"/>
          <w:szCs w:val="16"/>
        </w:rPr>
        <w:t>.</w:t>
      </w:r>
    </w:p>
  </w:footnote>
  <w:footnote w:id="21">
    <w:p w14:paraId="4B25C05C" w14:textId="59912FBC" w:rsidR="00D37BE4" w:rsidRPr="00A276BD" w:rsidRDefault="00D37BE4" w:rsidP="00D37BE4">
      <w:pPr>
        <w:pStyle w:val="Textpoznpodarou"/>
        <w:rPr>
          <w:rFonts w:ascii="Arial" w:hAnsi="Arial" w:cs="Arial"/>
          <w:sz w:val="16"/>
          <w:szCs w:val="16"/>
        </w:rPr>
      </w:pPr>
      <w:r w:rsidRPr="00A276BD">
        <w:rPr>
          <w:rStyle w:val="Znakapoznpodarou"/>
          <w:rFonts w:ascii="Arial" w:hAnsi="Arial" w:cs="Arial"/>
          <w:sz w:val="16"/>
          <w:szCs w:val="16"/>
        </w:rPr>
        <w:footnoteRef/>
      </w:r>
      <w:r w:rsidRPr="00A276BD">
        <w:rPr>
          <w:rFonts w:ascii="Arial" w:hAnsi="Arial" w:cs="Arial"/>
          <w:sz w:val="16"/>
          <w:szCs w:val="16"/>
        </w:rPr>
        <w:t xml:space="preserve"> </w:t>
      </w:r>
      <w:r w:rsidR="003F01DD" w:rsidRPr="003F01DD">
        <w:rPr>
          <w:rFonts w:ascii="Arial" w:hAnsi="Arial" w:cs="Arial"/>
          <w:iCs/>
          <w:sz w:val="16"/>
        </w:rPr>
        <w:t xml:space="preserve">Exkluzivní barvy </w:t>
      </w:r>
      <w:r w:rsidR="003F01DD">
        <w:rPr>
          <w:rFonts w:ascii="Arial" w:hAnsi="Arial" w:cs="Arial"/>
          <w:iCs/>
          <w:sz w:val="16"/>
        </w:rPr>
        <w:t xml:space="preserve">jsou </w:t>
      </w:r>
      <w:r w:rsidR="003F01DD" w:rsidRPr="003F01DD">
        <w:rPr>
          <w:rFonts w:ascii="Arial" w:hAnsi="Arial" w:cs="Arial"/>
          <w:iCs/>
          <w:sz w:val="16"/>
        </w:rPr>
        <w:t xml:space="preserve">dostupné pouze online na </w:t>
      </w:r>
      <w:r w:rsidR="00F82750">
        <w:rPr>
          <w:rFonts w:ascii="Arial" w:hAnsi="Arial" w:cs="Arial"/>
          <w:iCs/>
          <w:sz w:val="16"/>
        </w:rPr>
        <w:t>s</w:t>
      </w:r>
      <w:r w:rsidR="003F01DD" w:rsidRPr="003F01DD">
        <w:rPr>
          <w:rFonts w:ascii="Arial" w:hAnsi="Arial" w:cs="Arial"/>
          <w:iCs/>
          <w:sz w:val="16"/>
        </w:rPr>
        <w:t>amsung.c</w:t>
      </w:r>
      <w:r w:rsidR="00F82750">
        <w:rPr>
          <w:rFonts w:ascii="Arial" w:hAnsi="Arial" w:cs="Arial"/>
          <w:iCs/>
          <w:sz w:val="16"/>
        </w:rPr>
        <w:t>z</w:t>
      </w:r>
      <w:r w:rsidR="003F01DD" w:rsidRPr="003F01DD">
        <w:rPr>
          <w:rFonts w:ascii="Arial" w:hAnsi="Arial" w:cs="Arial"/>
          <w:iCs/>
          <w:sz w:val="16"/>
        </w:rPr>
        <w:t>.</w:t>
      </w:r>
    </w:p>
  </w:footnote>
  <w:footnote w:id="22">
    <w:p w14:paraId="4B170D4A" w14:textId="77777777" w:rsidR="005C5905" w:rsidRPr="00032941" w:rsidRDefault="005C5905" w:rsidP="005C5905">
      <w:pPr>
        <w:pStyle w:val="Textpoznpodarou"/>
        <w:spacing w:after="120"/>
        <w:rPr>
          <w:rFonts w:ascii="Arial" w:hAnsi="Arial" w:cs="Arial"/>
          <w:sz w:val="16"/>
          <w:szCs w:val="16"/>
        </w:rPr>
      </w:pPr>
      <w:r w:rsidRPr="00032941">
        <w:rPr>
          <w:rStyle w:val="Znakapoznpodarou"/>
          <w:rFonts w:ascii="Arial" w:hAnsi="Arial" w:cs="Arial"/>
          <w:sz w:val="16"/>
          <w:szCs w:val="16"/>
        </w:rPr>
        <w:footnoteRef/>
      </w:r>
      <w:r w:rsidRPr="0082188E">
        <w:rPr>
          <w:rFonts w:ascii="Arial" w:hAnsi="Arial" w:cs="Arial"/>
          <w:sz w:val="18"/>
          <w:szCs w:val="18"/>
        </w:rPr>
        <w:t xml:space="preserve"> </w:t>
      </w:r>
      <w:r w:rsidRPr="00032941">
        <w:rPr>
          <w:rFonts w:ascii="Arial" w:hAnsi="Arial" w:cs="Arial"/>
          <w:sz w:val="16"/>
          <w:szCs w:val="16"/>
        </w:rPr>
        <w:t xml:space="preserve">Zákazníci můžou službu získat při nákupu na oficiálním </w:t>
      </w:r>
      <w:hyperlink r:id="rId1" w:history="1">
        <w:r w:rsidRPr="00032941">
          <w:rPr>
            <w:rStyle w:val="Hypertextovodkaz"/>
            <w:rFonts w:ascii="Arial" w:hAnsi="Arial" w:cs="Arial"/>
            <w:sz w:val="16"/>
            <w:szCs w:val="16"/>
          </w:rPr>
          <w:t>e-shopu samsung.cz</w:t>
        </w:r>
      </w:hyperlink>
      <w:r w:rsidRPr="00032941">
        <w:rPr>
          <w:rFonts w:ascii="Arial" w:hAnsi="Arial" w:cs="Arial"/>
          <w:sz w:val="16"/>
          <w:szCs w:val="16"/>
        </w:rPr>
        <w:t xml:space="preserve">, pokud do košíku vloží zařízení společně se Samsung Care+ a zvolí měsíční platbu. V případě, že zákazníci skládačku pořídili u dalších oficiálních prodejců, můžou službu aktivovat dodatečně prostřednictvím webu </w:t>
      </w:r>
      <w:hyperlink r:id="rId2" w:history="1">
        <w:r w:rsidRPr="00032941">
          <w:rPr>
            <w:rStyle w:val="Hypertextovodkaz"/>
            <w:rFonts w:ascii="Arial" w:hAnsi="Arial" w:cs="Arial"/>
            <w:sz w:val="16"/>
            <w:szCs w:val="16"/>
          </w:rPr>
          <w:t>https://samsung-eu.servify.tech/store</w:t>
        </w:r>
      </w:hyperlink>
      <w:r w:rsidRPr="00032941">
        <w:rPr>
          <w:rFonts w:ascii="Arial" w:hAnsi="Arial" w:cs="Arial"/>
          <w:sz w:val="16"/>
          <w:szCs w:val="16"/>
        </w:rPr>
        <w:t>.</w:t>
      </w:r>
    </w:p>
  </w:footnote>
  <w:footnote w:id="23">
    <w:p w14:paraId="3B822C07" w14:textId="28932169" w:rsidR="00481766" w:rsidRPr="00481766" w:rsidRDefault="00481766" w:rsidP="00481766">
      <w:pPr>
        <w:pStyle w:val="Textpoznpodarou"/>
        <w:spacing w:after="120"/>
        <w:rPr>
          <w:rFonts w:ascii="Arial" w:hAnsi="Arial" w:cs="Arial"/>
          <w:sz w:val="18"/>
          <w:szCs w:val="18"/>
        </w:rPr>
      </w:pPr>
      <w:r w:rsidRPr="00481766">
        <w:rPr>
          <w:rStyle w:val="Znakapoznpodarou"/>
          <w:rFonts w:ascii="Arial" w:hAnsi="Arial" w:cs="Arial"/>
          <w:sz w:val="16"/>
          <w:szCs w:val="16"/>
        </w:rPr>
        <w:footnoteRef/>
      </w:r>
      <w:r w:rsidRPr="00481766">
        <w:rPr>
          <w:rFonts w:ascii="Arial" w:hAnsi="Arial" w:cs="Arial"/>
          <w:sz w:val="16"/>
          <w:szCs w:val="16"/>
        </w:rPr>
        <w:t xml:space="preserve"> Víc informací o akci najdete na stránkách </w:t>
      </w:r>
      <w:hyperlink r:id="rId3" w:history="1">
        <w:r w:rsidRPr="00481766">
          <w:rPr>
            <w:rStyle w:val="Hypertextovodkaz"/>
            <w:rFonts w:ascii="Arial" w:hAnsi="Arial" w:cs="Arial"/>
            <w:sz w:val="16"/>
            <w:szCs w:val="16"/>
          </w:rPr>
          <w:t>www.novysamsung.cz</w:t>
        </w:r>
      </w:hyperlink>
      <w:r w:rsidRPr="00481766">
        <w:rPr>
          <w:rFonts w:ascii="Arial" w:hAnsi="Arial" w:cs="Arial"/>
          <w:sz w:val="16"/>
          <w:szCs w:val="16"/>
        </w:rPr>
        <w:t>.</w:t>
      </w:r>
    </w:p>
  </w:footnote>
  <w:footnote w:id="24">
    <w:p w14:paraId="0925BE53" w14:textId="71D4C963" w:rsidR="00D37BE4" w:rsidRPr="004100A8" w:rsidRDefault="00D37BE4" w:rsidP="00641EEE">
      <w:pPr>
        <w:pStyle w:val="Textpoznpodarou"/>
        <w:spacing w:after="120"/>
        <w:rPr>
          <w:rFonts w:ascii="Arial" w:hAnsi="Arial" w:cs="Arial"/>
          <w:sz w:val="16"/>
          <w:szCs w:val="16"/>
          <w:lang w:eastAsia="ko-KR"/>
        </w:rPr>
      </w:pPr>
      <w:r w:rsidRPr="00032941">
        <w:rPr>
          <w:rStyle w:val="Znakapoznpodarou"/>
          <w:rFonts w:ascii="Arial" w:hAnsi="Arial" w:cs="Arial"/>
          <w:sz w:val="16"/>
          <w:szCs w:val="16"/>
        </w:rPr>
        <w:footnoteRef/>
      </w:r>
      <w:r w:rsidRPr="00641EEE">
        <w:rPr>
          <w:rFonts w:ascii="Arial" w:hAnsi="Arial" w:cs="Arial"/>
          <w:sz w:val="18"/>
          <w:szCs w:val="18"/>
        </w:rPr>
        <w:t xml:space="preserve"> </w:t>
      </w:r>
      <w:bookmarkStart w:id="15" w:name="_Hlk202454172"/>
      <w:r w:rsidRPr="00032941">
        <w:rPr>
          <w:rFonts w:ascii="Arial" w:hAnsi="Arial" w:cs="Arial"/>
          <w:sz w:val="16"/>
          <w:szCs w:val="16"/>
        </w:rPr>
        <w:t xml:space="preserve">Google AI Pro </w:t>
      </w:r>
      <w:r w:rsidR="003F01DD" w:rsidRPr="00032941">
        <w:rPr>
          <w:rFonts w:ascii="Arial" w:hAnsi="Arial" w:cs="Arial"/>
          <w:sz w:val="16"/>
          <w:szCs w:val="16"/>
        </w:rPr>
        <w:t xml:space="preserve">je registrovaná ochranná známka společnosti </w:t>
      </w:r>
      <w:r w:rsidRPr="00032941">
        <w:rPr>
          <w:rFonts w:ascii="Arial" w:hAnsi="Arial" w:cs="Arial"/>
          <w:sz w:val="16"/>
          <w:szCs w:val="16"/>
        </w:rPr>
        <w:t xml:space="preserve">Google LLC. Google AI Pro </w:t>
      </w:r>
      <w:r w:rsidR="003F01DD" w:rsidRPr="00032941">
        <w:rPr>
          <w:rFonts w:ascii="Arial" w:hAnsi="Arial" w:cs="Arial"/>
          <w:sz w:val="16"/>
          <w:szCs w:val="16"/>
        </w:rPr>
        <w:t xml:space="preserve">a </w:t>
      </w:r>
      <w:r w:rsidRPr="00032941">
        <w:rPr>
          <w:rFonts w:ascii="Arial" w:hAnsi="Arial" w:cs="Arial"/>
          <w:sz w:val="16"/>
          <w:szCs w:val="16"/>
        </w:rPr>
        <w:t xml:space="preserve">Gemini </w:t>
      </w:r>
      <w:r w:rsidR="003F01DD" w:rsidRPr="00032941">
        <w:rPr>
          <w:rFonts w:ascii="Arial" w:hAnsi="Arial" w:cs="Arial"/>
          <w:sz w:val="16"/>
          <w:szCs w:val="16"/>
        </w:rPr>
        <w:t xml:space="preserve">pro </w:t>
      </w:r>
      <w:r w:rsidRPr="00032941">
        <w:rPr>
          <w:rFonts w:ascii="Arial" w:hAnsi="Arial" w:cs="Arial"/>
          <w:sz w:val="16"/>
          <w:szCs w:val="16"/>
        </w:rPr>
        <w:t>Gmail, Doxs</w:t>
      </w:r>
      <w:r w:rsidR="003F01DD" w:rsidRPr="00032941">
        <w:rPr>
          <w:rFonts w:ascii="Arial" w:hAnsi="Arial" w:cs="Arial"/>
          <w:sz w:val="16"/>
          <w:szCs w:val="16"/>
        </w:rPr>
        <w:t xml:space="preserve"> atd. jsou k dispozici jen pro uživatele ve věku minimálně 18 let. </w:t>
      </w:r>
      <w:r w:rsidRPr="00032941">
        <w:rPr>
          <w:rFonts w:ascii="Arial" w:hAnsi="Arial" w:cs="Arial"/>
          <w:sz w:val="16"/>
          <w:szCs w:val="16"/>
        </w:rPr>
        <w:t xml:space="preserve">Gemini for Gmail, Docs </w:t>
      </w:r>
      <w:r w:rsidR="003F01DD" w:rsidRPr="00032941">
        <w:rPr>
          <w:rFonts w:ascii="Arial" w:hAnsi="Arial" w:cs="Arial"/>
          <w:sz w:val="16"/>
          <w:szCs w:val="16"/>
        </w:rPr>
        <w:t xml:space="preserve">a další služby jsou k dispozici jen v určitých jazycích. Využití služby může být omezené. </w:t>
      </w:r>
      <w:bookmarkEnd w:id="1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C815A7"/>
    <w:multiLevelType w:val="hybridMultilevel"/>
    <w:tmpl w:val="B26EA64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1464C4"/>
    <w:multiLevelType w:val="multilevel"/>
    <w:tmpl w:val="F1F4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EC3F61"/>
    <w:multiLevelType w:val="multilevel"/>
    <w:tmpl w:val="394C8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377197"/>
    <w:multiLevelType w:val="multilevel"/>
    <w:tmpl w:val="F064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994723164">
    <w:abstractNumId w:val="0"/>
  </w:num>
  <w:num w:numId="2" w16cid:durableId="10448734">
    <w:abstractNumId w:val="9"/>
  </w:num>
  <w:num w:numId="3" w16cid:durableId="309871259">
    <w:abstractNumId w:val="5"/>
  </w:num>
  <w:num w:numId="4" w16cid:durableId="1831556347">
    <w:abstractNumId w:val="7"/>
  </w:num>
  <w:num w:numId="5" w16cid:durableId="1187644610">
    <w:abstractNumId w:val="1"/>
  </w:num>
  <w:num w:numId="6" w16cid:durableId="494490049">
    <w:abstractNumId w:val="6"/>
  </w:num>
  <w:num w:numId="7" w16cid:durableId="190072642">
    <w:abstractNumId w:val="2"/>
  </w:num>
  <w:num w:numId="8" w16cid:durableId="463350278">
    <w:abstractNumId w:val="4"/>
  </w:num>
  <w:num w:numId="9" w16cid:durableId="924876733">
    <w:abstractNumId w:val="3"/>
  </w:num>
  <w:num w:numId="10" w16cid:durableId="7354738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26CAC"/>
    <w:rsid w:val="00032941"/>
    <w:rsid w:val="00047A73"/>
    <w:rsid w:val="000542FD"/>
    <w:rsid w:val="00060F5B"/>
    <w:rsid w:val="00076704"/>
    <w:rsid w:val="00077A33"/>
    <w:rsid w:val="000906E7"/>
    <w:rsid w:val="00092834"/>
    <w:rsid w:val="000B0E21"/>
    <w:rsid w:val="000B6586"/>
    <w:rsid w:val="000B744A"/>
    <w:rsid w:val="000C2059"/>
    <w:rsid w:val="000C2AC9"/>
    <w:rsid w:val="000D230B"/>
    <w:rsid w:val="000D6E57"/>
    <w:rsid w:val="000E1D3E"/>
    <w:rsid w:val="000E70B9"/>
    <w:rsid w:val="000F1650"/>
    <w:rsid w:val="00102586"/>
    <w:rsid w:val="00107CA4"/>
    <w:rsid w:val="001105DB"/>
    <w:rsid w:val="00111ED6"/>
    <w:rsid w:val="00121B20"/>
    <w:rsid w:val="00123E85"/>
    <w:rsid w:val="00126703"/>
    <w:rsid w:val="001302C4"/>
    <w:rsid w:val="0015109B"/>
    <w:rsid w:val="001642D3"/>
    <w:rsid w:val="001649D2"/>
    <w:rsid w:val="001724AA"/>
    <w:rsid w:val="00174D0F"/>
    <w:rsid w:val="001751B8"/>
    <w:rsid w:val="00194AAD"/>
    <w:rsid w:val="00197EF6"/>
    <w:rsid w:val="001A1601"/>
    <w:rsid w:val="001A2641"/>
    <w:rsid w:val="001A55C0"/>
    <w:rsid w:val="001B107F"/>
    <w:rsid w:val="001C11A7"/>
    <w:rsid w:val="001C7480"/>
    <w:rsid w:val="002004CD"/>
    <w:rsid w:val="002005EC"/>
    <w:rsid w:val="002008AF"/>
    <w:rsid w:val="00220C70"/>
    <w:rsid w:val="00241F9A"/>
    <w:rsid w:val="00256D24"/>
    <w:rsid w:val="00266DC4"/>
    <w:rsid w:val="00275382"/>
    <w:rsid w:val="00277D0F"/>
    <w:rsid w:val="00282E16"/>
    <w:rsid w:val="0028364B"/>
    <w:rsid w:val="00284C03"/>
    <w:rsid w:val="00286C82"/>
    <w:rsid w:val="002958BC"/>
    <w:rsid w:val="00295AEE"/>
    <w:rsid w:val="002972E7"/>
    <w:rsid w:val="002A2BA4"/>
    <w:rsid w:val="002A6533"/>
    <w:rsid w:val="002A7A92"/>
    <w:rsid w:val="002B6AA5"/>
    <w:rsid w:val="002C09CA"/>
    <w:rsid w:val="002C67CC"/>
    <w:rsid w:val="002C6F3F"/>
    <w:rsid w:val="002D307D"/>
    <w:rsid w:val="002E6B1A"/>
    <w:rsid w:val="002E7D24"/>
    <w:rsid w:val="002F3109"/>
    <w:rsid w:val="002F46E8"/>
    <w:rsid w:val="002F50C6"/>
    <w:rsid w:val="002F63B5"/>
    <w:rsid w:val="00305943"/>
    <w:rsid w:val="00313687"/>
    <w:rsid w:val="0031557D"/>
    <w:rsid w:val="00325FB5"/>
    <w:rsid w:val="00331923"/>
    <w:rsid w:val="00331A94"/>
    <w:rsid w:val="003377BC"/>
    <w:rsid w:val="00345D70"/>
    <w:rsid w:val="00364970"/>
    <w:rsid w:val="00365009"/>
    <w:rsid w:val="003750C6"/>
    <w:rsid w:val="00387979"/>
    <w:rsid w:val="003951C7"/>
    <w:rsid w:val="003A0446"/>
    <w:rsid w:val="003A683C"/>
    <w:rsid w:val="003B01E5"/>
    <w:rsid w:val="003B27DE"/>
    <w:rsid w:val="003B5765"/>
    <w:rsid w:val="003B5A84"/>
    <w:rsid w:val="003B6096"/>
    <w:rsid w:val="003D58C3"/>
    <w:rsid w:val="003D5FC5"/>
    <w:rsid w:val="003D6706"/>
    <w:rsid w:val="003E7553"/>
    <w:rsid w:val="003F01DD"/>
    <w:rsid w:val="003F1200"/>
    <w:rsid w:val="003F4931"/>
    <w:rsid w:val="003F6D28"/>
    <w:rsid w:val="00404893"/>
    <w:rsid w:val="00404EBB"/>
    <w:rsid w:val="004100A8"/>
    <w:rsid w:val="00415323"/>
    <w:rsid w:val="00417A36"/>
    <w:rsid w:val="004206DE"/>
    <w:rsid w:val="00453130"/>
    <w:rsid w:val="00453DF9"/>
    <w:rsid w:val="00460207"/>
    <w:rsid w:val="0046049D"/>
    <w:rsid w:val="00465968"/>
    <w:rsid w:val="004754E3"/>
    <w:rsid w:val="00481766"/>
    <w:rsid w:val="004A780E"/>
    <w:rsid w:val="004B0973"/>
    <w:rsid w:val="004B0C92"/>
    <w:rsid w:val="004B4A8B"/>
    <w:rsid w:val="004B5B27"/>
    <w:rsid w:val="004D042B"/>
    <w:rsid w:val="004D7A2F"/>
    <w:rsid w:val="004E37CE"/>
    <w:rsid w:val="00512974"/>
    <w:rsid w:val="00526A91"/>
    <w:rsid w:val="00526E59"/>
    <w:rsid w:val="00536618"/>
    <w:rsid w:val="00541CDB"/>
    <w:rsid w:val="005420DB"/>
    <w:rsid w:val="00555864"/>
    <w:rsid w:val="00567C46"/>
    <w:rsid w:val="005853F1"/>
    <w:rsid w:val="00585DFD"/>
    <w:rsid w:val="005A344E"/>
    <w:rsid w:val="005A410A"/>
    <w:rsid w:val="005C5905"/>
    <w:rsid w:val="005E1739"/>
    <w:rsid w:val="005E33C4"/>
    <w:rsid w:val="005E7E0C"/>
    <w:rsid w:val="005F406D"/>
    <w:rsid w:val="0060117B"/>
    <w:rsid w:val="0060241D"/>
    <w:rsid w:val="00611A9C"/>
    <w:rsid w:val="0061613D"/>
    <w:rsid w:val="00616EAB"/>
    <w:rsid w:val="00620FB4"/>
    <w:rsid w:val="0063276B"/>
    <w:rsid w:val="00634203"/>
    <w:rsid w:val="00637215"/>
    <w:rsid w:val="006379BB"/>
    <w:rsid w:val="00641EEE"/>
    <w:rsid w:val="00643920"/>
    <w:rsid w:val="00643B40"/>
    <w:rsid w:val="0064415E"/>
    <w:rsid w:val="006534A5"/>
    <w:rsid w:val="00673937"/>
    <w:rsid w:val="00692E12"/>
    <w:rsid w:val="00694B8F"/>
    <w:rsid w:val="00695405"/>
    <w:rsid w:val="006B37DA"/>
    <w:rsid w:val="006B4B41"/>
    <w:rsid w:val="006B53EF"/>
    <w:rsid w:val="006B5CB9"/>
    <w:rsid w:val="006B753B"/>
    <w:rsid w:val="006C15E0"/>
    <w:rsid w:val="006C2ACA"/>
    <w:rsid w:val="006C7C37"/>
    <w:rsid w:val="006D474A"/>
    <w:rsid w:val="006E1EC7"/>
    <w:rsid w:val="006E536D"/>
    <w:rsid w:val="006E6773"/>
    <w:rsid w:val="006F0E38"/>
    <w:rsid w:val="006F2816"/>
    <w:rsid w:val="006F3A48"/>
    <w:rsid w:val="006F4114"/>
    <w:rsid w:val="006F78D0"/>
    <w:rsid w:val="00700A05"/>
    <w:rsid w:val="00726BD9"/>
    <w:rsid w:val="00730905"/>
    <w:rsid w:val="00746A19"/>
    <w:rsid w:val="007521ED"/>
    <w:rsid w:val="007527C5"/>
    <w:rsid w:val="007624D7"/>
    <w:rsid w:val="00774A1F"/>
    <w:rsid w:val="00780A4E"/>
    <w:rsid w:val="007810EE"/>
    <w:rsid w:val="00785F8D"/>
    <w:rsid w:val="00791922"/>
    <w:rsid w:val="00793B50"/>
    <w:rsid w:val="007B44AB"/>
    <w:rsid w:val="007B686C"/>
    <w:rsid w:val="007C3D1B"/>
    <w:rsid w:val="007C6EB5"/>
    <w:rsid w:val="007D1771"/>
    <w:rsid w:val="007D1F24"/>
    <w:rsid w:val="00802BA1"/>
    <w:rsid w:val="00804235"/>
    <w:rsid w:val="008107E8"/>
    <w:rsid w:val="008126C7"/>
    <w:rsid w:val="008150AB"/>
    <w:rsid w:val="0081614B"/>
    <w:rsid w:val="00820806"/>
    <w:rsid w:val="00825A06"/>
    <w:rsid w:val="00827DE9"/>
    <w:rsid w:val="0083258B"/>
    <w:rsid w:val="00836052"/>
    <w:rsid w:val="008406CF"/>
    <w:rsid w:val="00846F7B"/>
    <w:rsid w:val="0085763E"/>
    <w:rsid w:val="008616F3"/>
    <w:rsid w:val="00866637"/>
    <w:rsid w:val="00870D9A"/>
    <w:rsid w:val="0087638E"/>
    <w:rsid w:val="00880C70"/>
    <w:rsid w:val="008874B4"/>
    <w:rsid w:val="008944EE"/>
    <w:rsid w:val="008A067F"/>
    <w:rsid w:val="008A0E70"/>
    <w:rsid w:val="008B6C97"/>
    <w:rsid w:val="008C0379"/>
    <w:rsid w:val="008C2744"/>
    <w:rsid w:val="008C638E"/>
    <w:rsid w:val="008D325A"/>
    <w:rsid w:val="008D4E74"/>
    <w:rsid w:val="008D65D8"/>
    <w:rsid w:val="008E516F"/>
    <w:rsid w:val="008E59AF"/>
    <w:rsid w:val="008E704D"/>
    <w:rsid w:val="008E7805"/>
    <w:rsid w:val="008E7E01"/>
    <w:rsid w:val="0091156E"/>
    <w:rsid w:val="0091192E"/>
    <w:rsid w:val="00920F8D"/>
    <w:rsid w:val="009214F4"/>
    <w:rsid w:val="009234CB"/>
    <w:rsid w:val="00927E97"/>
    <w:rsid w:val="00937056"/>
    <w:rsid w:val="0094717B"/>
    <w:rsid w:val="00951E08"/>
    <w:rsid w:val="00955AC4"/>
    <w:rsid w:val="00957FFB"/>
    <w:rsid w:val="0096319D"/>
    <w:rsid w:val="00963202"/>
    <w:rsid w:val="00974C06"/>
    <w:rsid w:val="00975C89"/>
    <w:rsid w:val="00976250"/>
    <w:rsid w:val="00976487"/>
    <w:rsid w:val="00984D2F"/>
    <w:rsid w:val="00985243"/>
    <w:rsid w:val="009865CA"/>
    <w:rsid w:val="00986FCC"/>
    <w:rsid w:val="009942DD"/>
    <w:rsid w:val="009A3786"/>
    <w:rsid w:val="009A49B5"/>
    <w:rsid w:val="009C4E1B"/>
    <w:rsid w:val="009E20B4"/>
    <w:rsid w:val="009E24DD"/>
    <w:rsid w:val="009F06CA"/>
    <w:rsid w:val="009F4A52"/>
    <w:rsid w:val="00A06BED"/>
    <w:rsid w:val="00A13F83"/>
    <w:rsid w:val="00A17172"/>
    <w:rsid w:val="00A209EA"/>
    <w:rsid w:val="00A210B0"/>
    <w:rsid w:val="00A22912"/>
    <w:rsid w:val="00A26BE9"/>
    <w:rsid w:val="00A276BD"/>
    <w:rsid w:val="00A41919"/>
    <w:rsid w:val="00A43301"/>
    <w:rsid w:val="00A53F22"/>
    <w:rsid w:val="00A555A1"/>
    <w:rsid w:val="00A66F8B"/>
    <w:rsid w:val="00A83D9B"/>
    <w:rsid w:val="00A87CA2"/>
    <w:rsid w:val="00A97C5F"/>
    <w:rsid w:val="00AA2FD8"/>
    <w:rsid w:val="00AB1C94"/>
    <w:rsid w:val="00AB2B9E"/>
    <w:rsid w:val="00AB434F"/>
    <w:rsid w:val="00AB5A98"/>
    <w:rsid w:val="00AC1F2F"/>
    <w:rsid w:val="00AC3AB1"/>
    <w:rsid w:val="00AC6256"/>
    <w:rsid w:val="00AC786D"/>
    <w:rsid w:val="00AD67C1"/>
    <w:rsid w:val="00AE0D0D"/>
    <w:rsid w:val="00AE7F4A"/>
    <w:rsid w:val="00AF23B1"/>
    <w:rsid w:val="00B03E3F"/>
    <w:rsid w:val="00B06AB0"/>
    <w:rsid w:val="00B12AB1"/>
    <w:rsid w:val="00B32F94"/>
    <w:rsid w:val="00B41BF6"/>
    <w:rsid w:val="00B4269C"/>
    <w:rsid w:val="00B5614C"/>
    <w:rsid w:val="00B7261E"/>
    <w:rsid w:val="00B7743B"/>
    <w:rsid w:val="00B776CA"/>
    <w:rsid w:val="00B96153"/>
    <w:rsid w:val="00B96C2A"/>
    <w:rsid w:val="00BA5854"/>
    <w:rsid w:val="00BA60DC"/>
    <w:rsid w:val="00BB38A1"/>
    <w:rsid w:val="00BB4AFE"/>
    <w:rsid w:val="00BD279C"/>
    <w:rsid w:val="00BD5DDD"/>
    <w:rsid w:val="00BD7F70"/>
    <w:rsid w:val="00BF467E"/>
    <w:rsid w:val="00BF5942"/>
    <w:rsid w:val="00C0015E"/>
    <w:rsid w:val="00C03EC4"/>
    <w:rsid w:val="00C12C70"/>
    <w:rsid w:val="00C15979"/>
    <w:rsid w:val="00C33614"/>
    <w:rsid w:val="00C34159"/>
    <w:rsid w:val="00C373BB"/>
    <w:rsid w:val="00C4296B"/>
    <w:rsid w:val="00C43FBD"/>
    <w:rsid w:val="00C4497D"/>
    <w:rsid w:val="00C4708F"/>
    <w:rsid w:val="00C54025"/>
    <w:rsid w:val="00C55B4F"/>
    <w:rsid w:val="00C57FF9"/>
    <w:rsid w:val="00C61BB2"/>
    <w:rsid w:val="00C6239C"/>
    <w:rsid w:val="00C74727"/>
    <w:rsid w:val="00C941AB"/>
    <w:rsid w:val="00C962B7"/>
    <w:rsid w:val="00C96E66"/>
    <w:rsid w:val="00CA33F7"/>
    <w:rsid w:val="00CA5707"/>
    <w:rsid w:val="00CA5B67"/>
    <w:rsid w:val="00CA71AA"/>
    <w:rsid w:val="00CC2C7D"/>
    <w:rsid w:val="00CC3CF4"/>
    <w:rsid w:val="00CC417A"/>
    <w:rsid w:val="00CD4A7E"/>
    <w:rsid w:val="00CE049F"/>
    <w:rsid w:val="00CE18CF"/>
    <w:rsid w:val="00CE6BDB"/>
    <w:rsid w:val="00D00E3E"/>
    <w:rsid w:val="00D05CB9"/>
    <w:rsid w:val="00D068DD"/>
    <w:rsid w:val="00D072AD"/>
    <w:rsid w:val="00D15F19"/>
    <w:rsid w:val="00D17C15"/>
    <w:rsid w:val="00D33009"/>
    <w:rsid w:val="00D34C37"/>
    <w:rsid w:val="00D35380"/>
    <w:rsid w:val="00D37BE4"/>
    <w:rsid w:val="00D42F76"/>
    <w:rsid w:val="00D53E05"/>
    <w:rsid w:val="00D57459"/>
    <w:rsid w:val="00D62238"/>
    <w:rsid w:val="00D63500"/>
    <w:rsid w:val="00D63812"/>
    <w:rsid w:val="00D7034E"/>
    <w:rsid w:val="00D8570D"/>
    <w:rsid w:val="00D918E3"/>
    <w:rsid w:val="00D97D55"/>
    <w:rsid w:val="00DA4BC4"/>
    <w:rsid w:val="00DA7081"/>
    <w:rsid w:val="00DB19B5"/>
    <w:rsid w:val="00DB63A2"/>
    <w:rsid w:val="00DC1AC5"/>
    <w:rsid w:val="00DC42EF"/>
    <w:rsid w:val="00DD0D9C"/>
    <w:rsid w:val="00DE6F40"/>
    <w:rsid w:val="00DF2624"/>
    <w:rsid w:val="00DF7A42"/>
    <w:rsid w:val="00E01774"/>
    <w:rsid w:val="00E043B6"/>
    <w:rsid w:val="00E12138"/>
    <w:rsid w:val="00E20A8E"/>
    <w:rsid w:val="00E21298"/>
    <w:rsid w:val="00E2218F"/>
    <w:rsid w:val="00E2457B"/>
    <w:rsid w:val="00E31368"/>
    <w:rsid w:val="00E32595"/>
    <w:rsid w:val="00E527C3"/>
    <w:rsid w:val="00E5460E"/>
    <w:rsid w:val="00E605A7"/>
    <w:rsid w:val="00E60AE2"/>
    <w:rsid w:val="00E60FED"/>
    <w:rsid w:val="00E71C7F"/>
    <w:rsid w:val="00E84BE1"/>
    <w:rsid w:val="00E9359C"/>
    <w:rsid w:val="00E97445"/>
    <w:rsid w:val="00EA1572"/>
    <w:rsid w:val="00EA192E"/>
    <w:rsid w:val="00EA2A93"/>
    <w:rsid w:val="00EA2EB3"/>
    <w:rsid w:val="00EA410E"/>
    <w:rsid w:val="00EA4AA4"/>
    <w:rsid w:val="00EA63BB"/>
    <w:rsid w:val="00EB28C6"/>
    <w:rsid w:val="00EB67C5"/>
    <w:rsid w:val="00EC434E"/>
    <w:rsid w:val="00ED21A8"/>
    <w:rsid w:val="00ED532A"/>
    <w:rsid w:val="00ED711B"/>
    <w:rsid w:val="00EE5A3C"/>
    <w:rsid w:val="00EE6365"/>
    <w:rsid w:val="00EE68A5"/>
    <w:rsid w:val="00EF2A29"/>
    <w:rsid w:val="00EF6518"/>
    <w:rsid w:val="00F07CCB"/>
    <w:rsid w:val="00F1299B"/>
    <w:rsid w:val="00F15CA7"/>
    <w:rsid w:val="00F34A58"/>
    <w:rsid w:val="00F36C81"/>
    <w:rsid w:val="00F41458"/>
    <w:rsid w:val="00F4268F"/>
    <w:rsid w:val="00F473C6"/>
    <w:rsid w:val="00F47980"/>
    <w:rsid w:val="00F50EC5"/>
    <w:rsid w:val="00F55C17"/>
    <w:rsid w:val="00F70AC0"/>
    <w:rsid w:val="00F73305"/>
    <w:rsid w:val="00F77E10"/>
    <w:rsid w:val="00F8056E"/>
    <w:rsid w:val="00F82750"/>
    <w:rsid w:val="00F917DA"/>
    <w:rsid w:val="00FA01FF"/>
    <w:rsid w:val="00FA208C"/>
    <w:rsid w:val="00FA3536"/>
    <w:rsid w:val="00FA591A"/>
    <w:rsid w:val="00FB090B"/>
    <w:rsid w:val="00FB348A"/>
    <w:rsid w:val="00FB3962"/>
    <w:rsid w:val="00FC1B9A"/>
    <w:rsid w:val="00FC4BBB"/>
    <w:rsid w:val="00FC514B"/>
    <w:rsid w:val="00FD26AA"/>
    <w:rsid w:val="00FE10D9"/>
    <w:rsid w:val="00FE2828"/>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qFormat/>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customStyle="1" w:styleId="normaltextrun">
    <w:name w:val="normaltextrun"/>
    <w:basedOn w:val="Standardnpsmoodstavce"/>
    <w:rsid w:val="00D37BE4"/>
  </w:style>
  <w:style w:type="paragraph" w:customStyle="1" w:styleId="paragraph">
    <w:name w:val="paragraph"/>
    <w:basedOn w:val="Normln"/>
    <w:rsid w:val="00D37BE4"/>
    <w:pPr>
      <w:spacing w:before="100" w:beforeAutospacing="1" w:after="100" w:afterAutospacing="1"/>
    </w:pPr>
    <w:rPr>
      <w:lang w:val="en-US" w:eastAsia="en-US"/>
    </w:rPr>
  </w:style>
  <w:style w:type="character" w:customStyle="1" w:styleId="eop">
    <w:name w:val="eop"/>
    <w:basedOn w:val="Standardnpsmoodstavce"/>
    <w:rsid w:val="00D37BE4"/>
  </w:style>
  <w:style w:type="paragraph" w:styleId="Revize">
    <w:name w:val="Revision"/>
    <w:hidden/>
    <w:uiPriority w:val="99"/>
    <w:semiHidden/>
    <w:rsid w:val="00241F9A"/>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449662890">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3369828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sung.com/cz/" TargetMode="External"/><Relationship Id="rId13" Type="http://schemas.openxmlformats.org/officeDocument/2006/relationships/hyperlink" Target="https://drive.google.com/drive/folders/1EMwrckAt4lpbU2WJjD8HY-3oyb3TQYxv?usp=drive_lin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rive.google.com/drive/folders/1jLixzf5HbTH6lfxsRX9MvX22OrVX9Txu?usp=drive_link" TargetMode="External"/><Relationship Id="rId17" Type="http://schemas.openxmlformats.org/officeDocument/2006/relationships/hyperlink" Target="mailto:leona.dankova@taktiq.com" TargetMode="External"/><Relationship Id="rId2" Type="http://schemas.openxmlformats.org/officeDocument/2006/relationships/numbering" Target="numbering.xml"/><Relationship Id="rId16" Type="http://schemas.openxmlformats.org/officeDocument/2006/relationships/hyperlink" Target="mailto:v.schieblova@partner.samsung.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hyperlink" Target="https://news.samsung.com/cz." TargetMode="External"/><Relationship Id="rId10" Type="http://schemas.openxmlformats.org/officeDocument/2006/relationships/hyperlink" Target="https://www.samsung.com/cz/"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ovysamsung.cz/" TargetMode="External"/><Relationship Id="rId14" Type="http://schemas.openxmlformats.org/officeDocument/2006/relationships/hyperlink" Target="http://www.samsung.com/cz/"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novysamsung.cz/" TargetMode="External"/><Relationship Id="rId2" Type="http://schemas.openxmlformats.org/officeDocument/2006/relationships/hyperlink" Target="https://samsung-eu.servify.tech/store" TargetMode="External"/><Relationship Id="rId1" Type="http://schemas.openxmlformats.org/officeDocument/2006/relationships/hyperlink" Target="http://www.samsung.com/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41CE0-913F-4470-BEDC-058E0B95C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3543</Words>
  <Characters>20909</Characters>
  <Application>Microsoft Office Word</Application>
  <DocSecurity>0</DocSecurity>
  <Lines>174</Lines>
  <Paragraphs>48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7</cp:revision>
  <cp:lastPrinted>2017-10-31T19:52:00Z</cp:lastPrinted>
  <dcterms:created xsi:type="dcterms:W3CDTF">2025-07-09T08:56:00Z</dcterms:created>
  <dcterms:modified xsi:type="dcterms:W3CDTF">2025-07-09T13:51:00Z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