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51ADD" w14:textId="6E293434" w:rsidR="00DA4F5E" w:rsidRDefault="00DA4F5E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DA4F5E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451F17">
        <w:rPr>
          <w:rFonts w:ascii="Arial" w:eastAsia="Times New Roman" w:hAnsi="Arial"/>
          <w:b/>
          <w:sz w:val="28"/>
          <w:szCs w:val="32"/>
        </w:rPr>
        <w:t xml:space="preserve">představuje sluchátka </w:t>
      </w:r>
      <w:r w:rsidRPr="00DA4F5E">
        <w:rPr>
          <w:rFonts w:ascii="Arial" w:eastAsia="Times New Roman" w:hAnsi="Arial"/>
          <w:b/>
          <w:sz w:val="28"/>
          <w:szCs w:val="32"/>
        </w:rPr>
        <w:t xml:space="preserve">Galaxy Buds3 FE </w:t>
      </w:r>
      <w:r w:rsidR="00451F17">
        <w:rPr>
          <w:rFonts w:ascii="Arial" w:eastAsia="Times New Roman" w:hAnsi="Arial"/>
          <w:b/>
          <w:sz w:val="28"/>
          <w:szCs w:val="32"/>
        </w:rPr>
        <w:t>s ikonický</w:t>
      </w:r>
      <w:r w:rsidR="00424939">
        <w:rPr>
          <w:rFonts w:ascii="Arial" w:eastAsia="Times New Roman" w:hAnsi="Arial"/>
          <w:b/>
          <w:sz w:val="28"/>
          <w:szCs w:val="32"/>
        </w:rPr>
        <w:t>m</w:t>
      </w:r>
      <w:r w:rsidR="00451F17">
        <w:rPr>
          <w:rFonts w:ascii="Arial" w:eastAsia="Times New Roman" w:hAnsi="Arial"/>
          <w:b/>
          <w:sz w:val="28"/>
          <w:szCs w:val="32"/>
        </w:rPr>
        <w:t xml:space="preserve"> designem, vylepšeným zvukem a umělou inteligencí </w:t>
      </w:r>
      <w:r w:rsidRPr="00DA4F5E">
        <w:rPr>
          <w:rFonts w:ascii="Arial" w:eastAsia="Times New Roman" w:hAnsi="Arial"/>
          <w:b/>
          <w:sz w:val="28"/>
          <w:szCs w:val="32"/>
        </w:rPr>
        <w:t xml:space="preserve">Galaxy AI </w:t>
      </w:r>
    </w:p>
    <w:p w14:paraId="204EF73E" w14:textId="77777777" w:rsidR="00EF09FB" w:rsidRDefault="00EF09FB" w:rsidP="00451F1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761F07AC" w14:textId="2DD2590B" w:rsidR="00DA4F5E" w:rsidRDefault="00451F17" w:rsidP="00451F1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EF09FB">
        <w:rPr>
          <w:rFonts w:ascii="Arial" w:eastAsia="Times New Roman" w:hAnsi="Arial"/>
          <w:i/>
          <w:szCs w:val="28"/>
        </w:rPr>
        <w:t>Nová sluchátka jsou určena milovník</w:t>
      </w:r>
      <w:r w:rsidR="0086476C">
        <w:rPr>
          <w:rFonts w:ascii="Arial" w:eastAsia="Times New Roman" w:hAnsi="Arial"/>
          <w:i/>
          <w:szCs w:val="28"/>
        </w:rPr>
        <w:t>ům</w:t>
      </w:r>
      <w:r w:rsidRPr="00EF09FB">
        <w:rPr>
          <w:rFonts w:ascii="Arial" w:eastAsia="Times New Roman" w:hAnsi="Arial"/>
          <w:i/>
          <w:szCs w:val="28"/>
        </w:rPr>
        <w:t xml:space="preserve"> zařízení Galaxy a nabízejí vše, co mají uživatelé rádi, v elegantn</w:t>
      </w:r>
      <w:r w:rsidR="00A36BBE">
        <w:rPr>
          <w:rFonts w:ascii="Arial" w:eastAsia="Times New Roman" w:hAnsi="Arial"/>
          <w:i/>
          <w:szCs w:val="28"/>
        </w:rPr>
        <w:t>ější</w:t>
      </w:r>
      <w:r w:rsidRPr="00EF09FB">
        <w:rPr>
          <w:rFonts w:ascii="Arial" w:eastAsia="Times New Roman" w:hAnsi="Arial"/>
          <w:i/>
          <w:szCs w:val="28"/>
        </w:rPr>
        <w:t xml:space="preserve">m </w:t>
      </w:r>
      <w:r w:rsidR="00A36BBE">
        <w:rPr>
          <w:rFonts w:ascii="Arial" w:eastAsia="Times New Roman" w:hAnsi="Arial"/>
          <w:i/>
          <w:szCs w:val="28"/>
        </w:rPr>
        <w:t xml:space="preserve">a stylovějším </w:t>
      </w:r>
      <w:r w:rsidRPr="00EF09FB">
        <w:rPr>
          <w:rFonts w:ascii="Arial" w:eastAsia="Times New Roman" w:hAnsi="Arial"/>
          <w:i/>
          <w:szCs w:val="28"/>
        </w:rPr>
        <w:t>provedení za skvělou cenu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2F32DA1C" w14:textId="791B8EBD" w:rsidR="00DA4F5E" w:rsidRPr="00DA4F5E" w:rsidRDefault="00EF09FB" w:rsidP="000342D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DA4F5E" w:rsidRPr="00DA4F5E">
        <w:rPr>
          <w:rFonts w:ascii="Arial" w:hAnsi="Arial" w:cs="Arial"/>
          <w:b/>
          <w:bCs/>
          <w:sz w:val="22"/>
          <w:szCs w:val="22"/>
        </w:rPr>
        <w:t>18</w:t>
      </w:r>
      <w:r w:rsidR="00451F17">
        <w:rPr>
          <w:rFonts w:ascii="Arial" w:hAnsi="Arial" w:cs="Arial"/>
          <w:b/>
          <w:bCs/>
          <w:sz w:val="22"/>
          <w:szCs w:val="22"/>
        </w:rPr>
        <w:t>. srpna</w:t>
      </w:r>
      <w:r w:rsidR="00DA4F5E" w:rsidRPr="00DA4F5E">
        <w:rPr>
          <w:rFonts w:ascii="Arial" w:hAnsi="Arial" w:cs="Arial"/>
          <w:b/>
          <w:bCs/>
          <w:sz w:val="22"/>
          <w:szCs w:val="22"/>
        </w:rPr>
        <w:t xml:space="preserve"> 2025 – </w:t>
      </w:r>
      <w:r w:rsidR="00451F17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DA4F5E" w:rsidRPr="00DA4F5E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451F17">
        <w:rPr>
          <w:rFonts w:ascii="Arial" w:hAnsi="Arial" w:cs="Arial"/>
          <w:b/>
          <w:bCs/>
          <w:sz w:val="22"/>
          <w:szCs w:val="22"/>
        </w:rPr>
        <w:t>představ</w:t>
      </w:r>
      <w:r>
        <w:rPr>
          <w:rFonts w:ascii="Arial" w:hAnsi="Arial" w:cs="Arial"/>
          <w:b/>
          <w:bCs/>
          <w:sz w:val="22"/>
          <w:szCs w:val="22"/>
        </w:rPr>
        <w:t>uje</w:t>
      </w:r>
      <w:r w:rsidR="00451F17">
        <w:rPr>
          <w:rFonts w:ascii="Arial" w:hAnsi="Arial" w:cs="Arial"/>
          <w:b/>
          <w:bCs/>
          <w:sz w:val="22"/>
          <w:szCs w:val="22"/>
        </w:rPr>
        <w:t xml:space="preserve"> nejnovější přírůstek do sluchátkové řady Galaxy </w:t>
      </w:r>
      <w:proofErr w:type="spellStart"/>
      <w:r w:rsidR="00451F17">
        <w:rPr>
          <w:rFonts w:ascii="Arial" w:hAnsi="Arial" w:cs="Arial"/>
          <w:b/>
          <w:bCs/>
          <w:sz w:val="22"/>
          <w:szCs w:val="22"/>
        </w:rPr>
        <w:t>Buds</w:t>
      </w:r>
      <w:proofErr w:type="spellEnd"/>
      <w:r w:rsidR="00451F17">
        <w:rPr>
          <w:rFonts w:ascii="Arial" w:hAnsi="Arial" w:cs="Arial"/>
          <w:b/>
          <w:bCs/>
          <w:sz w:val="22"/>
          <w:szCs w:val="22"/>
        </w:rPr>
        <w:t xml:space="preserve">, model </w:t>
      </w:r>
      <w:r w:rsidR="00DA4F5E" w:rsidRPr="00DA4F5E">
        <w:rPr>
          <w:rFonts w:ascii="Arial" w:hAnsi="Arial" w:cs="Arial"/>
          <w:b/>
          <w:bCs/>
          <w:sz w:val="22"/>
          <w:szCs w:val="22"/>
        </w:rPr>
        <w:t xml:space="preserve">Galaxy Buds3 FE. </w:t>
      </w:r>
      <w:r w:rsidR="000342D7">
        <w:rPr>
          <w:rFonts w:ascii="Arial" w:hAnsi="Arial" w:cs="Arial"/>
          <w:b/>
          <w:bCs/>
          <w:sz w:val="22"/>
          <w:szCs w:val="22"/>
        </w:rPr>
        <w:t>Uživatelům nabídnou špičkové moderní funkce za dostupnou cenu. Samsung si od nových sluchátek slibuje, že se ekosystém Galaxy rozšíří o další zákazníky díky celé řadě výhod, k nimž patří ikonický design</w:t>
      </w:r>
      <w:r w:rsidR="00DA4F5E" w:rsidRPr="00DA4F5E">
        <w:rPr>
          <w:rFonts w:ascii="Arial" w:hAnsi="Arial" w:cs="Arial"/>
          <w:b/>
          <w:bCs/>
          <w:sz w:val="22"/>
          <w:szCs w:val="22"/>
        </w:rPr>
        <w:t xml:space="preserve">, </w:t>
      </w:r>
      <w:r w:rsidR="000342D7">
        <w:rPr>
          <w:rFonts w:ascii="Arial" w:hAnsi="Arial" w:cs="Arial"/>
          <w:b/>
          <w:bCs/>
          <w:sz w:val="22"/>
          <w:szCs w:val="22"/>
        </w:rPr>
        <w:t xml:space="preserve">vylepšený zvuk či umělá inteligence </w:t>
      </w:r>
      <w:r w:rsidR="00B60A48" w:rsidRPr="00B60A48">
        <w:rPr>
          <w:rFonts w:ascii="Arial" w:hAnsi="Arial" w:cs="Arial"/>
          <w:b/>
          <w:bCs/>
          <w:sz w:val="22"/>
          <w:szCs w:val="22"/>
        </w:rPr>
        <w:t>Galaxy AI</w:t>
      </w:r>
      <w:r w:rsidR="00B60A48" w:rsidRPr="00B60A48">
        <w:rPr>
          <w:b/>
          <w:bCs/>
          <w:sz w:val="22"/>
          <w:szCs w:val="22"/>
          <w:vertAlign w:val="superscript"/>
        </w:rPr>
        <w:footnoteReference w:id="1"/>
      </w:r>
      <w:r w:rsidR="00DA4F5E" w:rsidRPr="00DA4F5E">
        <w:rPr>
          <w:rFonts w:ascii="Arial" w:hAnsi="Arial" w:cs="Arial"/>
          <w:b/>
          <w:bCs/>
          <w:sz w:val="22"/>
          <w:szCs w:val="22"/>
        </w:rPr>
        <w:t xml:space="preserve">. </w:t>
      </w:r>
    </w:p>
    <w:p w14:paraId="4CE64068" w14:textId="77777777" w:rsidR="00DA4F5E" w:rsidRPr="00DA4F5E" w:rsidRDefault="00DA4F5E" w:rsidP="00DA4F5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C1E69C6" w14:textId="282DCE0E" w:rsidR="00DA4F5E" w:rsidRPr="00DA4F5E" w:rsidRDefault="000342D7" w:rsidP="006E480E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Hlavním účelem </w:t>
      </w:r>
      <w:r w:rsidR="006E480E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modelu </w:t>
      </w:r>
      <w:r w:rsidR="00DA4F5E" w:rsidRPr="00DA4F5E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Galaxy Buds3 FE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je nabídnout špičkový zvuk maximálnímu množství uživatelů. </w:t>
      </w:r>
      <w:r w:rsidR="006E480E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Řada Galaxy </w:t>
      </w:r>
      <w:proofErr w:type="spellStart"/>
      <w:r w:rsidR="006E480E">
        <w:rPr>
          <w:rFonts w:ascii="Arial" w:eastAsia="Malgun Gothic" w:hAnsi="Arial" w:cs="Arial"/>
          <w:color w:val="000000" w:themeColor="text1"/>
          <w:sz w:val="22"/>
          <w:szCs w:val="22"/>
        </w:rPr>
        <w:t>Buds</w:t>
      </w:r>
      <w:proofErr w:type="spellEnd"/>
      <w:r w:rsidR="006E480E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už dlouho vylepšuje nejdůležitější vlastnosti sluchátek – mimo jiné systém aktivního </w:t>
      </w:r>
      <w:r w:rsidR="006C03E0">
        <w:rPr>
          <w:rFonts w:ascii="Arial" w:eastAsia="Malgun Gothic" w:hAnsi="Arial" w:cs="Arial"/>
          <w:color w:val="000000" w:themeColor="text1"/>
          <w:sz w:val="22"/>
          <w:szCs w:val="22"/>
        </w:rPr>
        <w:t>potlačení vnějšího</w:t>
      </w:r>
      <w:r w:rsidR="006E480E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hluku </w:t>
      </w:r>
      <w:r w:rsidR="00DA4F5E" w:rsidRPr="00DA4F5E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(ANC), </w:t>
      </w:r>
      <w:r w:rsidR="006E480E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kvalitu hovorů, výdrž baterie, komfortní ergonomické provedení apod. Uživatelé díky tomu </w:t>
      </w:r>
      <w:r w:rsidR="008C49DD">
        <w:rPr>
          <w:rFonts w:ascii="Arial" w:eastAsia="Malgun Gothic" w:hAnsi="Arial" w:cs="Arial"/>
          <w:color w:val="000000" w:themeColor="text1"/>
          <w:sz w:val="22"/>
          <w:szCs w:val="22"/>
        </w:rPr>
        <w:t>můžou</w:t>
      </w:r>
      <w:r w:rsidR="006E480E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poslouchat cokoli</w:t>
      </w:r>
      <w:r w:rsidR="00A36BBE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, kdekoli a kdykoli. </w:t>
      </w:r>
    </w:p>
    <w:p w14:paraId="05CC7B45" w14:textId="77777777" w:rsidR="00DA4F5E" w:rsidRPr="00B60A48" w:rsidRDefault="00DA4F5E" w:rsidP="00B60A48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</w:p>
    <w:p w14:paraId="6FCE0F2D" w14:textId="072A6057" w:rsidR="00B60A48" w:rsidRPr="00B60A48" w:rsidRDefault="00A36BBE" w:rsidP="008D47D1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>
        <w:rPr>
          <w:rFonts w:ascii="Arial" w:eastAsia="Malgun Gothic" w:hAnsi="Arial" w:cs="Arial"/>
          <w:color w:val="000000" w:themeColor="text1"/>
          <w:sz w:val="22"/>
          <w:szCs w:val="22"/>
        </w:rPr>
        <w:t>V Samsungu dobře vědí,</w:t>
      </w:r>
      <w:r w:rsidR="00BB13A0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že nejdůležitější vlastností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každých </w:t>
      </w:r>
      <w:r w:rsidR="00BB13A0">
        <w:rPr>
          <w:rFonts w:ascii="Arial" w:eastAsia="Malgun Gothic" w:hAnsi="Arial" w:cs="Arial"/>
          <w:color w:val="000000" w:themeColor="text1"/>
          <w:sz w:val="22"/>
          <w:szCs w:val="22"/>
        </w:rPr>
        <w:t>sluchátek je kvalitní zvuk. S</w:t>
      </w:r>
      <w:r w:rsidR="0086476C">
        <w:rPr>
          <w:rFonts w:ascii="Arial" w:eastAsia="Malgun Gothic" w:hAnsi="Arial" w:cs="Arial"/>
          <w:color w:val="000000" w:themeColor="text1"/>
          <w:sz w:val="22"/>
          <w:szCs w:val="22"/>
        </w:rPr>
        <w:t> </w:t>
      </w:r>
      <w:r w:rsidR="00B60A48" w:rsidRPr="00B60A48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Galaxy Buds3 FE </w:t>
      </w:r>
      <w:r w:rsidR="00BB13A0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si ho vychutnáte všude – v hlučném metru,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při telefonním hovoru </w:t>
      </w:r>
      <w:r w:rsidR="00BB13A0">
        <w:rPr>
          <w:rFonts w:ascii="Arial" w:eastAsia="Malgun Gothic" w:hAnsi="Arial" w:cs="Arial"/>
          <w:color w:val="000000" w:themeColor="text1"/>
          <w:sz w:val="22"/>
          <w:szCs w:val="22"/>
        </w:rPr>
        <w:t>na větrné ulic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>i</w:t>
      </w:r>
      <w:r w:rsidR="00BB13A0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i při procházce. Sluchátka mají větší membránu</w:t>
      </w:r>
      <w:r w:rsidR="00B60A48" w:rsidRPr="00B60A48">
        <w:rPr>
          <w:rStyle w:val="Znakapoznpodarou"/>
          <w:rFonts w:ascii="Arial" w:eastAsia="Malgun Gothic" w:hAnsi="Arial" w:cs="Arial"/>
          <w:color w:val="000000" w:themeColor="text1"/>
          <w:sz w:val="22"/>
          <w:szCs w:val="22"/>
        </w:rPr>
        <w:footnoteReference w:id="2"/>
      </w:r>
      <w:r w:rsidR="00BB13A0">
        <w:rPr>
          <w:rFonts w:ascii="Arial" w:eastAsia="Malgun Gothic" w:hAnsi="Arial" w:cs="Arial"/>
          <w:color w:val="000000" w:themeColor="text1"/>
          <w:sz w:val="22"/>
          <w:szCs w:val="22"/>
        </w:rPr>
        <w:t>, což znamená plný a robustní zvuk s hlubokými basy a jasnými výškami</w:t>
      </w:r>
      <w:r w:rsidR="00B60A48" w:rsidRPr="00B60A48">
        <w:rPr>
          <w:rStyle w:val="Znakapoznpodarou"/>
          <w:rFonts w:ascii="Arial" w:eastAsia="Malgun Gothic" w:hAnsi="Arial" w:cs="Arial"/>
          <w:color w:val="000000" w:themeColor="text1"/>
          <w:sz w:val="22"/>
          <w:szCs w:val="22"/>
        </w:rPr>
        <w:footnoteReference w:id="3"/>
      </w:r>
      <w:r w:rsidR="00BB13A0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. Díky vylepšenému </w:t>
      </w:r>
      <w:r w:rsidR="00BB13A0" w:rsidRPr="00BB13A0"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  <w:t>aktivní</w:t>
      </w:r>
      <w:r w:rsidR="00BB13A0"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  <w:t>mu</w:t>
      </w:r>
      <w:r w:rsidR="00BB13A0" w:rsidRPr="00BB13A0"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EF09FB"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  <w:t xml:space="preserve">potlačení </w:t>
      </w:r>
      <w:r w:rsidR="00E803E7"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  <w:t>vnějšího</w:t>
      </w:r>
      <w:r w:rsidR="00BB13A0" w:rsidRPr="00BB13A0"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  <w:t xml:space="preserve"> hluku</w:t>
      </w:r>
      <w:r w:rsidR="00B60A48" w:rsidRPr="00B60A48">
        <w:rPr>
          <w:rStyle w:val="Znakapoznpodarou"/>
          <w:rFonts w:ascii="Arial" w:eastAsia="Malgun Gothic" w:hAnsi="Arial" w:cs="Arial"/>
          <w:b/>
          <w:bCs/>
          <w:color w:val="000000" w:themeColor="text1"/>
          <w:sz w:val="22"/>
          <w:szCs w:val="22"/>
        </w:rPr>
        <w:footnoteReference w:id="4"/>
      </w:r>
      <w:r w:rsidR="00B60A48" w:rsidRPr="00B60A48">
        <w:rPr>
          <w:rFonts w:ascii="Arial" w:eastAsia="Malgun Gothic" w:hAnsi="Arial" w:cs="Arial"/>
          <w:color w:val="000000" w:themeColor="text1"/>
          <w:sz w:val="22"/>
          <w:szCs w:val="22"/>
        </w:rPr>
        <w:t> </w:t>
      </w:r>
      <w:r w:rsidR="00BB13A0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vás nebudou rušit zvuky z okolí, takže se do poslechu můžete jaksepatří ponořit. Technologie </w:t>
      </w:r>
      <w:proofErr w:type="spellStart"/>
      <w:r w:rsidR="00B60A48" w:rsidRPr="00B60A48"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  <w:t>Crystal</w:t>
      </w:r>
      <w:proofErr w:type="spellEnd"/>
      <w:r w:rsidR="00B60A48" w:rsidRPr="00B60A48"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B60A48" w:rsidRPr="00B60A48"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  <w:t>Clear</w:t>
      </w:r>
      <w:proofErr w:type="spellEnd"/>
      <w:r w:rsidR="00B60A48" w:rsidRPr="00B60A48"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  <w:t xml:space="preserve"> Call </w:t>
      </w:r>
      <w:r w:rsidR="00BB13A0">
        <w:rPr>
          <w:rFonts w:ascii="Arial" w:eastAsia="Malgun Gothic" w:hAnsi="Arial" w:cs="Arial"/>
          <w:color w:val="000000" w:themeColor="text1"/>
          <w:sz w:val="22"/>
          <w:szCs w:val="22"/>
        </w:rPr>
        <w:t>využívá speciálně trénovaný model strojového učení</w:t>
      </w:r>
      <w:r w:rsidR="00B60A48" w:rsidRPr="00B60A48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, </w:t>
      </w:r>
      <w:r w:rsidR="00BB13A0">
        <w:rPr>
          <w:rFonts w:ascii="Arial" w:eastAsia="Malgun Gothic" w:hAnsi="Arial" w:cs="Arial"/>
          <w:color w:val="000000" w:themeColor="text1"/>
          <w:sz w:val="22"/>
          <w:szCs w:val="22"/>
        </w:rPr>
        <w:t>který zvýrazní váš hlas a oddělí ho od rušivého pozadí i v hodně hlučném prostředí</w:t>
      </w:r>
      <w:r w:rsidR="00B60A48" w:rsidRPr="00B60A48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. </w:t>
      </w:r>
      <w:r w:rsidR="008D47D1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Hovor vylepšuje i mírně odlišná poloha mikrofonu, který lépe snímá zvuk – membrány jsou optimálně natočené k ústům uživatele. </w:t>
      </w:r>
    </w:p>
    <w:p w14:paraId="4F29124E" w14:textId="77777777" w:rsidR="00B60A48" w:rsidRPr="00B60A48" w:rsidRDefault="00B60A48" w:rsidP="00B60A48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</w:p>
    <w:p w14:paraId="75B015F8" w14:textId="52DC6FB2" w:rsidR="00B60A48" w:rsidRPr="00B60A48" w:rsidRDefault="00A36BBE" w:rsidP="008D47D1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>
        <w:rPr>
          <w:rFonts w:ascii="Arial" w:eastAsia="Malgun Gothic" w:hAnsi="Arial" w:cs="Arial"/>
          <w:color w:val="000000" w:themeColor="text1"/>
          <w:sz w:val="22"/>
          <w:szCs w:val="22"/>
        </w:rPr>
        <w:lastRenderedPageBreak/>
        <w:t xml:space="preserve">Další oblastí, v níž </w:t>
      </w:r>
      <w:r w:rsidR="00B60A48" w:rsidRPr="00B60A48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Galaxy Buds3 FE </w:t>
      </w:r>
      <w:r w:rsidR="008D47D1">
        <w:rPr>
          <w:rFonts w:ascii="Arial" w:eastAsia="Malgun Gothic" w:hAnsi="Arial" w:cs="Arial"/>
          <w:color w:val="000000" w:themeColor="text1"/>
          <w:sz w:val="22"/>
          <w:szCs w:val="22"/>
        </w:rPr>
        <w:t>excelují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, je snadné ovládání. </w:t>
      </w:r>
      <w:r w:rsidR="008D47D1">
        <w:rPr>
          <w:rFonts w:ascii="Arial" w:eastAsia="Malgun Gothic" w:hAnsi="Arial" w:cs="Arial"/>
          <w:color w:val="000000" w:themeColor="text1"/>
          <w:sz w:val="22"/>
          <w:szCs w:val="22"/>
        </w:rPr>
        <w:t>Stačí se sluchátka dotknout dvěma prsty a můžete volit různá nastavení, případně přejetím prstem ovládáte hlasitost. Stiskem párovacího tlačítka na pouzdru zase můžete snadno přepínat mezi jednotlivými přístroji Galaxy</w:t>
      </w:r>
      <w:r w:rsidR="00B60A48" w:rsidRPr="00B60A48">
        <w:rPr>
          <w:rStyle w:val="Znakapoznpodarou"/>
          <w:rFonts w:ascii="Arial" w:eastAsia="Malgun Gothic" w:hAnsi="Arial" w:cs="Arial"/>
          <w:color w:val="000000" w:themeColor="text1"/>
          <w:sz w:val="22"/>
          <w:szCs w:val="22"/>
        </w:rPr>
        <w:footnoteReference w:id="5"/>
      </w:r>
      <w:r w:rsidR="008D47D1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. Díky systému </w:t>
      </w:r>
      <w:r w:rsidR="00B60A48" w:rsidRPr="00B60A48">
        <w:rPr>
          <w:rFonts w:ascii="Arial" w:eastAsia="Malgun Gothic" w:hAnsi="Arial" w:cs="Arial"/>
          <w:color w:val="000000" w:themeColor="text1"/>
          <w:sz w:val="22"/>
          <w:szCs w:val="22"/>
        </w:rPr>
        <w:t>Auto Switch</w:t>
      </w:r>
      <w:r w:rsidR="008D47D1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sluchátka </w:t>
      </w:r>
      <w:r w:rsidR="00B60A48" w:rsidRPr="00B60A48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Galaxy Buds3 FE </w:t>
      </w:r>
      <w:r w:rsidR="008D47D1">
        <w:rPr>
          <w:rFonts w:ascii="Arial" w:eastAsia="Malgun Gothic" w:hAnsi="Arial" w:cs="Arial"/>
          <w:color w:val="000000" w:themeColor="text1"/>
          <w:sz w:val="22"/>
          <w:szCs w:val="22"/>
        </w:rPr>
        <w:t>automaticky rozpoznají</w:t>
      </w:r>
      <w:r w:rsidR="00390AB9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zdroj</w:t>
      </w:r>
      <w:r w:rsidR="008D47D1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zvuk</w:t>
      </w:r>
      <w:r w:rsidR="00390AB9">
        <w:rPr>
          <w:rFonts w:ascii="Arial" w:eastAsia="Malgun Gothic" w:hAnsi="Arial" w:cs="Arial"/>
          <w:color w:val="000000" w:themeColor="text1"/>
          <w:sz w:val="22"/>
          <w:szCs w:val="22"/>
        </w:rPr>
        <w:t>u</w:t>
      </w:r>
      <w:r w:rsidR="008D47D1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a připojí se k danému zařízení, nemusíte nic přepínat ručně</w:t>
      </w:r>
      <w:r w:rsidR="00B60A48" w:rsidRPr="00B60A48">
        <w:rPr>
          <w:rStyle w:val="Znakapoznpodarou"/>
          <w:rFonts w:ascii="Arial" w:eastAsia="Malgun Gothic" w:hAnsi="Arial" w:cs="Arial"/>
          <w:color w:val="000000" w:themeColor="text1"/>
          <w:sz w:val="22"/>
          <w:szCs w:val="22"/>
        </w:rPr>
        <w:footnoteReference w:id="6"/>
      </w:r>
      <w:r w:rsidR="008D47D1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. </w:t>
      </w:r>
    </w:p>
    <w:p w14:paraId="7F47D0EA" w14:textId="77777777" w:rsidR="00B60A48" w:rsidRPr="00B60A48" w:rsidRDefault="00B60A48" w:rsidP="00B60A48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</w:p>
    <w:p w14:paraId="01268ABC" w14:textId="7FBE9E34" w:rsidR="00B60A48" w:rsidRPr="00B60A48" w:rsidRDefault="00C5247C" w:rsidP="00C5247C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Díky umělé inteligenci a systému ovládání stačí k sestavení </w:t>
      </w:r>
      <w:proofErr w:type="spellStart"/>
      <w:r>
        <w:rPr>
          <w:rFonts w:ascii="Arial" w:eastAsia="Malgun Gothic" w:hAnsi="Arial" w:cs="Arial"/>
          <w:color w:val="000000" w:themeColor="text1"/>
          <w:sz w:val="22"/>
          <w:szCs w:val="22"/>
        </w:rPr>
        <w:t>playlistu</w:t>
      </w:r>
      <w:proofErr w:type="spellEnd"/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nebo překladu hovoru z jednoho jazyka do druhého pouhé slovo nebo dlouhý stisk </w:t>
      </w:r>
      <w:r w:rsidR="00390AB9">
        <w:rPr>
          <w:rFonts w:ascii="Arial" w:eastAsia="Malgun Gothic" w:hAnsi="Arial" w:cs="Arial"/>
          <w:color w:val="000000" w:themeColor="text1"/>
          <w:sz w:val="22"/>
          <w:szCs w:val="22"/>
        </w:rPr>
        <w:t>nožičky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. Po zaslechnutí aktivačních hesel typu </w:t>
      </w:r>
      <w:proofErr w:type="spellStart"/>
      <w:r w:rsidR="00B60A48" w:rsidRPr="00EF09FB">
        <w:rPr>
          <w:rFonts w:ascii="Arial" w:eastAsia="Malgun Gothic" w:hAnsi="Arial" w:cs="Arial"/>
          <w:i/>
          <w:iCs/>
          <w:color w:val="000000" w:themeColor="text1"/>
          <w:sz w:val="22"/>
          <w:szCs w:val="22"/>
        </w:rPr>
        <w:t>Hey</w:t>
      </w:r>
      <w:proofErr w:type="spellEnd"/>
      <w:r w:rsidR="00B60A48" w:rsidRPr="00EF09FB">
        <w:rPr>
          <w:rFonts w:ascii="Arial" w:eastAsia="Malgun Gothic" w:hAnsi="Arial" w:cs="Arial"/>
          <w:i/>
          <w:iCs/>
          <w:color w:val="000000" w:themeColor="text1"/>
          <w:sz w:val="22"/>
          <w:szCs w:val="22"/>
        </w:rPr>
        <w:t xml:space="preserve"> Google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sluchátka </w:t>
      </w:r>
      <w:r w:rsidR="00B60A48" w:rsidRPr="00B60A48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Buds3 FE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>poslušně naslouchají, rozum</w:t>
      </w:r>
      <w:r w:rsidR="0086476C">
        <w:rPr>
          <w:rFonts w:ascii="Arial" w:eastAsia="Malgun Gothic" w:hAnsi="Arial" w:cs="Arial"/>
          <w:color w:val="000000" w:themeColor="text1"/>
          <w:sz w:val="22"/>
          <w:szCs w:val="22"/>
        </w:rPr>
        <w:t>ěj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í slovům </w:t>
      </w:r>
      <w:r w:rsidR="00A36BBE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uživatele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a správně reagují. </w:t>
      </w:r>
      <w:r w:rsidR="00A36BBE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Není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k tomu </w:t>
      </w:r>
      <w:r w:rsidR="00A36BBE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zapotřebí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>žádný displej ani ruční ovládání, stačí hlas</w:t>
      </w:r>
      <w:r w:rsidR="00B60A48" w:rsidRPr="00B60A48">
        <w:rPr>
          <w:rStyle w:val="Znakapoznpodarou"/>
          <w:rFonts w:ascii="Arial" w:eastAsia="Malgun Gothic" w:hAnsi="Arial" w:cs="Arial"/>
          <w:color w:val="000000" w:themeColor="text1"/>
          <w:sz w:val="22"/>
          <w:szCs w:val="22"/>
        </w:rPr>
        <w:footnoteReference w:id="7"/>
      </w:r>
      <w:r w:rsidR="00B60A48" w:rsidRPr="00B60A48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. </w:t>
      </w:r>
      <w:r w:rsidR="00A36BBE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Lze </w:t>
      </w:r>
      <w:r w:rsidR="00390AB9">
        <w:rPr>
          <w:rFonts w:ascii="Arial" w:eastAsia="Malgun Gothic" w:hAnsi="Arial" w:cs="Arial"/>
          <w:color w:val="000000" w:themeColor="text1"/>
          <w:sz w:val="22"/>
          <w:szCs w:val="22"/>
        </w:rPr>
        <w:t>hovořit zcela přirozeně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, jako </w:t>
      </w:r>
      <w:r w:rsidR="00A36BBE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když člověk mluví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s kamarádem. </w:t>
      </w:r>
      <w:r w:rsidR="00A36BBE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Je možné si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>nechat přečíst e-mail nebo položky v kalendáři a telefon může přitom klidně zůstat v kapse nebo v kabelce. Při překládání</w:t>
      </w:r>
      <w:r w:rsidR="00B60A48" w:rsidRPr="00B60A48">
        <w:rPr>
          <w:rStyle w:val="Znakapoznpodarou"/>
          <w:rFonts w:ascii="Arial" w:eastAsia="Malgun Gothic" w:hAnsi="Arial" w:cs="Arial"/>
          <w:color w:val="000000" w:themeColor="text1"/>
          <w:sz w:val="22"/>
          <w:szCs w:val="22"/>
        </w:rPr>
        <w:footnoteReference w:id="8"/>
      </w:r>
      <w:r w:rsidR="00B60A48" w:rsidRPr="00B60A48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>se uplatní inteligentní aplikace Tlumočník</w:t>
      </w:r>
      <w:r w:rsidR="00B60A48" w:rsidRPr="00B60A48">
        <w:rPr>
          <w:rStyle w:val="Znakapoznpodarou"/>
          <w:rFonts w:ascii="Arial" w:eastAsia="Malgun Gothic" w:hAnsi="Arial" w:cs="Arial"/>
          <w:color w:val="000000" w:themeColor="text1"/>
          <w:sz w:val="22"/>
          <w:szCs w:val="22"/>
        </w:rPr>
        <w:footnoteReference w:id="9"/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, díky které si </w:t>
      </w:r>
      <w:r w:rsidR="00A36BBE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lze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lastRenderedPageBreak/>
        <w:t>v cizím jazyce poslechnout přednášku nebo si s někým promluvit</w:t>
      </w:r>
      <w:r w:rsidR="00B60A48" w:rsidRPr="00B60A48">
        <w:rPr>
          <w:rFonts w:ascii="Arial" w:eastAsia="Malgun Gothic" w:hAnsi="Arial" w:cs="Arial"/>
          <w:color w:val="000000" w:themeColor="text1"/>
          <w:sz w:val="22"/>
          <w:szCs w:val="22"/>
        </w:rPr>
        <w:t>.</w:t>
      </w:r>
      <w:r w:rsidR="009E17C6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Funkce Tlumočník aktuálně </w:t>
      </w:r>
      <w:r w:rsidR="009C1ECD">
        <w:rPr>
          <w:rFonts w:ascii="Arial" w:eastAsia="Malgun Gothic" w:hAnsi="Arial" w:cs="Arial"/>
          <w:color w:val="000000" w:themeColor="text1"/>
          <w:sz w:val="22"/>
          <w:szCs w:val="22"/>
        </w:rPr>
        <w:t>ne</w:t>
      </w:r>
      <w:r w:rsidR="009E17C6">
        <w:rPr>
          <w:rFonts w:ascii="Arial" w:eastAsia="Malgun Gothic" w:hAnsi="Arial" w:cs="Arial"/>
          <w:color w:val="000000" w:themeColor="text1"/>
          <w:sz w:val="22"/>
          <w:szCs w:val="22"/>
        </w:rPr>
        <w:t>podporuje češtinu</w:t>
      </w:r>
      <w:r w:rsidR="00877577">
        <w:rPr>
          <w:rStyle w:val="Znakapoznpodarou"/>
          <w:rFonts w:ascii="Arial" w:eastAsia="Malgun Gothic" w:hAnsi="Arial" w:cs="Arial"/>
          <w:color w:val="000000" w:themeColor="text1"/>
          <w:sz w:val="22"/>
          <w:szCs w:val="22"/>
        </w:rPr>
        <w:footnoteReference w:id="10"/>
      </w:r>
      <w:r w:rsidR="009E17C6">
        <w:rPr>
          <w:rFonts w:ascii="Arial" w:eastAsia="Malgun Gothic" w:hAnsi="Arial" w:cs="Arial"/>
          <w:color w:val="000000" w:themeColor="text1"/>
          <w:sz w:val="22"/>
          <w:szCs w:val="22"/>
        </w:rPr>
        <w:t>.</w:t>
      </w:r>
    </w:p>
    <w:p w14:paraId="3EA50D2A" w14:textId="77777777" w:rsidR="00B60A48" w:rsidRPr="00B60A48" w:rsidRDefault="00B60A48" w:rsidP="00B60A48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</w:p>
    <w:p w14:paraId="5CF6C6F2" w14:textId="6280A7EE" w:rsidR="00B60A48" w:rsidRPr="00B60A48" w:rsidRDefault="00E33C9F" w:rsidP="00E33C9F">
      <w:pPr>
        <w:spacing w:line="300" w:lineRule="auto"/>
        <w:jc w:val="both"/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eastAsia="Malgun Gothic" w:hAnsi="Arial" w:cs="Arial"/>
          <w:color w:val="000000" w:themeColor="text1"/>
          <w:sz w:val="22"/>
          <w:szCs w:val="22"/>
        </w:rPr>
        <w:t>S</w:t>
      </w:r>
      <w:r w:rsidR="00D83A71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oblíbeným designem ctí </w:t>
      </w:r>
      <w:r w:rsidR="00B60A48" w:rsidRPr="00B60A48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Galaxy Buds3 FE 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vizuální tradici předchozích modelů. Matný dvoubarevný povrch a poloprůhledné prvky působí na jednu stranu </w:t>
      </w:r>
      <w:r w:rsidR="00D83A71">
        <w:rPr>
          <w:rFonts w:ascii="Arial" w:eastAsia="Malgun Gothic" w:hAnsi="Arial" w:cs="Arial"/>
          <w:color w:val="000000" w:themeColor="text1"/>
          <w:sz w:val="22"/>
          <w:szCs w:val="22"/>
        </w:rPr>
        <w:t>minimalisticky</w:t>
      </w:r>
      <w:r w:rsidR="00332146">
        <w:rPr>
          <w:rFonts w:ascii="Arial" w:eastAsia="Malgun Gothic" w:hAnsi="Arial" w:cs="Arial"/>
          <w:color w:val="000000" w:themeColor="text1"/>
          <w:sz w:val="22"/>
          <w:szCs w:val="22"/>
        </w:rPr>
        <w:t>,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na druhou expresivně, designéři si dali záležet na detailech a výsledkem je moderní, ale hravá podoba. </w:t>
      </w:r>
    </w:p>
    <w:p w14:paraId="023B0A2F" w14:textId="77777777" w:rsidR="00B60A48" w:rsidRPr="00B60A48" w:rsidRDefault="00B60A48" w:rsidP="00B60A48">
      <w:pPr>
        <w:spacing w:line="300" w:lineRule="auto"/>
        <w:jc w:val="both"/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</w:pPr>
    </w:p>
    <w:p w14:paraId="2E025F81" w14:textId="4D3BE96B" w:rsidR="00B60A48" w:rsidRDefault="00B60A48" w:rsidP="00E33C9F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 w:rsidRPr="00B60A48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Galaxy Buds3 FE </w:t>
      </w:r>
      <w:r w:rsidR="00E33C9F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představují v příběhu zařízení Galaxy novou kapitolu. Hodí se pro uživatele, kteří touží po spolehlivém výkonu, chytrých funkcích a stylovém designu, to vše za skvělou cenu. </w:t>
      </w:r>
      <w:r w:rsidR="00332146">
        <w:rPr>
          <w:rFonts w:ascii="Arial" w:eastAsia="Malgun Gothic" w:hAnsi="Arial" w:cs="Arial"/>
          <w:color w:val="000000" w:themeColor="text1"/>
          <w:sz w:val="22"/>
          <w:szCs w:val="22"/>
        </w:rPr>
        <w:t>Jednoduše a rychle se sluchátka připojí do ekosystému Galaxy, ve kterém</w:t>
      </w:r>
      <w:r w:rsidR="00E33C9F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</w:t>
      </w:r>
      <w:r w:rsidR="00332146">
        <w:rPr>
          <w:rFonts w:ascii="Arial" w:eastAsia="Malgun Gothic" w:hAnsi="Arial" w:cs="Arial"/>
          <w:color w:val="000000" w:themeColor="text1"/>
          <w:sz w:val="22"/>
          <w:szCs w:val="22"/>
        </w:rPr>
        <w:t>výborně spolupracují</w:t>
      </w:r>
      <w:r w:rsidR="00E33C9F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s</w:t>
      </w:r>
      <w:r w:rsidR="00332146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</w:t>
      </w:r>
      <w:r w:rsidR="00E33C9F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dalšími </w:t>
      </w:r>
      <w:r w:rsidR="00332146">
        <w:rPr>
          <w:rFonts w:ascii="Arial" w:eastAsia="Malgun Gothic" w:hAnsi="Arial" w:cs="Arial"/>
          <w:color w:val="000000" w:themeColor="text1"/>
          <w:sz w:val="22"/>
          <w:szCs w:val="22"/>
        </w:rPr>
        <w:t>zařízeními</w:t>
      </w:r>
      <w:r w:rsidR="00E33C9F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Galaxy</w:t>
      </w:r>
      <w:r w:rsidR="00332146">
        <w:rPr>
          <w:rFonts w:ascii="Arial" w:eastAsia="Malgun Gothic" w:hAnsi="Arial" w:cs="Arial"/>
          <w:color w:val="000000" w:themeColor="text1"/>
          <w:sz w:val="22"/>
          <w:szCs w:val="22"/>
        </w:rPr>
        <w:t>,</w:t>
      </w:r>
      <w:r w:rsidR="00E33C9F"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</w:t>
      </w:r>
      <w:r w:rsidR="00332146">
        <w:rPr>
          <w:rFonts w:ascii="Arial" w:eastAsia="Malgun Gothic" w:hAnsi="Arial" w:cs="Arial"/>
          <w:color w:val="000000" w:themeColor="text1"/>
          <w:sz w:val="22"/>
          <w:szCs w:val="22"/>
        </w:rPr>
        <w:t>n</w:t>
      </w:r>
      <w:r w:rsidR="00E33C9F">
        <w:rPr>
          <w:rFonts w:ascii="Arial" w:eastAsia="Malgun Gothic" w:hAnsi="Arial" w:cs="Arial"/>
          <w:color w:val="000000" w:themeColor="text1"/>
          <w:sz w:val="22"/>
          <w:szCs w:val="22"/>
        </w:rPr>
        <w:t>apříklad se dají ovládat prakticky z jakéhokoli displeje</w:t>
      </w:r>
      <w:r w:rsidRPr="00B60A48">
        <w:rPr>
          <w:rStyle w:val="Znakapoznpodarou"/>
          <w:rFonts w:ascii="Arial" w:eastAsia="Malgun Gothic" w:hAnsi="Arial" w:cs="Arial"/>
          <w:color w:val="000000" w:themeColor="text1"/>
          <w:sz w:val="22"/>
          <w:szCs w:val="22"/>
        </w:rPr>
        <w:footnoteReference w:id="11"/>
      </w:r>
      <w:r w:rsidR="00E33C9F">
        <w:rPr>
          <w:rFonts w:ascii="Arial" w:eastAsia="Malgun Gothic" w:hAnsi="Arial" w:cs="Arial"/>
          <w:color w:val="000000" w:themeColor="text1"/>
          <w:sz w:val="22"/>
          <w:szCs w:val="22"/>
        </w:rPr>
        <w:t>.</w:t>
      </w:r>
    </w:p>
    <w:p w14:paraId="4A6F71EE" w14:textId="77777777" w:rsidR="006D0490" w:rsidRDefault="006D0490" w:rsidP="00E33C9F">
      <w:pPr>
        <w:spacing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</w:p>
    <w:p w14:paraId="34545EA2" w14:textId="66154BFC" w:rsidR="006D0490" w:rsidRPr="006D0490" w:rsidRDefault="006D0490" w:rsidP="00E33C9F">
      <w:pPr>
        <w:spacing w:line="300" w:lineRule="auto"/>
        <w:jc w:val="both"/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</w:pPr>
      <w:r w:rsidRPr="006D0490"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  <w:t>Dostupnost</w:t>
      </w:r>
      <w:r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  <w:t xml:space="preserve"> a</w:t>
      </w:r>
      <w:r w:rsidRPr="006D0490"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  <w:t xml:space="preserve"> cen</w:t>
      </w:r>
      <w:r>
        <w:rPr>
          <w:rFonts w:ascii="Arial" w:eastAsia="Malgun Gothic" w:hAnsi="Arial" w:cs="Arial"/>
          <w:b/>
          <w:bCs/>
          <w:color w:val="000000" w:themeColor="text1"/>
          <w:sz w:val="22"/>
          <w:szCs w:val="22"/>
        </w:rPr>
        <w:t>a</w:t>
      </w:r>
    </w:p>
    <w:p w14:paraId="7A4FEDAC" w14:textId="39760040" w:rsidR="00DA4F5E" w:rsidRPr="00DA4F5E" w:rsidRDefault="00DA4F5E" w:rsidP="00DA4F5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Sluchátka </w:t>
      </w:r>
      <w:r w:rsidRPr="00DA4F5E">
        <w:rPr>
          <w:rFonts w:ascii="Arial" w:hAnsi="Arial" w:cs="Arial"/>
          <w:sz w:val="22"/>
          <w:szCs w:val="22"/>
        </w:rPr>
        <w:t xml:space="preserve">Galaxy Buds3 FE </w:t>
      </w:r>
      <w:r>
        <w:rPr>
          <w:rFonts w:ascii="Arial" w:hAnsi="Arial" w:cs="Arial"/>
          <w:sz w:val="22"/>
          <w:szCs w:val="22"/>
        </w:rPr>
        <w:t xml:space="preserve">budou </w:t>
      </w:r>
      <w:r w:rsidR="005A07FE">
        <w:rPr>
          <w:rFonts w:ascii="Arial" w:hAnsi="Arial" w:cs="Arial"/>
          <w:sz w:val="22"/>
          <w:szCs w:val="22"/>
        </w:rPr>
        <w:t>v</w:t>
      </w:r>
      <w:r w:rsidR="00D340EA">
        <w:rPr>
          <w:rFonts w:ascii="Arial" w:hAnsi="Arial" w:cs="Arial"/>
          <w:sz w:val="22"/>
          <w:szCs w:val="22"/>
        </w:rPr>
        <w:t xml:space="preserve"> </w:t>
      </w:r>
      <w:r w:rsidR="005A07FE">
        <w:rPr>
          <w:rFonts w:ascii="Arial" w:hAnsi="Arial" w:cs="Arial"/>
          <w:sz w:val="22"/>
          <w:szCs w:val="22"/>
        </w:rPr>
        <w:t xml:space="preserve">Česku </w:t>
      </w:r>
      <w:r w:rsidR="0042592B">
        <w:rPr>
          <w:rFonts w:ascii="Arial" w:hAnsi="Arial" w:cs="Arial"/>
          <w:sz w:val="22"/>
          <w:szCs w:val="22"/>
        </w:rPr>
        <w:t xml:space="preserve">dostupná </w:t>
      </w:r>
      <w:r>
        <w:rPr>
          <w:rFonts w:ascii="Arial" w:hAnsi="Arial" w:cs="Arial"/>
          <w:sz w:val="22"/>
          <w:szCs w:val="22"/>
        </w:rPr>
        <w:t xml:space="preserve">od </w:t>
      </w:r>
      <w:r w:rsidR="00F52336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. </w:t>
      </w:r>
      <w:r w:rsidR="008D27FE">
        <w:rPr>
          <w:rFonts w:ascii="Arial" w:hAnsi="Arial" w:cs="Arial"/>
          <w:sz w:val="22"/>
          <w:szCs w:val="22"/>
        </w:rPr>
        <w:t>září</w:t>
      </w:r>
      <w:r w:rsidR="006D0490">
        <w:rPr>
          <w:rFonts w:ascii="Arial" w:hAnsi="Arial" w:cs="Arial"/>
          <w:sz w:val="22"/>
          <w:szCs w:val="22"/>
        </w:rPr>
        <w:t xml:space="preserve"> za doporučenou maloobchodní cenu 3 699 Kč</w:t>
      </w:r>
      <w:r>
        <w:rPr>
          <w:rFonts w:ascii="Arial" w:hAnsi="Arial" w:cs="Arial"/>
          <w:sz w:val="22"/>
          <w:szCs w:val="22"/>
        </w:rPr>
        <w:t xml:space="preserve">. </w:t>
      </w:r>
      <w:r w:rsidR="005A07FE">
        <w:rPr>
          <w:rFonts w:ascii="Arial" w:hAnsi="Arial" w:cs="Arial"/>
          <w:sz w:val="22"/>
          <w:szCs w:val="22"/>
        </w:rPr>
        <w:t>Nový model sluchátek n</w:t>
      </w:r>
      <w:r w:rsidR="005A07FE" w:rsidRPr="005A07FE">
        <w:rPr>
          <w:rFonts w:ascii="Arial" w:hAnsi="Arial" w:cs="Arial"/>
          <w:sz w:val="22"/>
          <w:szCs w:val="22"/>
        </w:rPr>
        <w:t xml:space="preserve">abízí velmi elegantní, moderní a komfortní design dostupný ve dvou barvách – </w:t>
      </w:r>
      <w:r w:rsidR="005A07FE">
        <w:rPr>
          <w:rFonts w:ascii="Arial" w:hAnsi="Arial" w:cs="Arial"/>
          <w:sz w:val="22"/>
          <w:szCs w:val="22"/>
        </w:rPr>
        <w:t xml:space="preserve">šedé </w:t>
      </w:r>
      <w:r w:rsidR="005A07FE" w:rsidRPr="005A07FE">
        <w:rPr>
          <w:rFonts w:ascii="Arial" w:hAnsi="Arial" w:cs="Arial"/>
          <w:sz w:val="22"/>
          <w:szCs w:val="22"/>
        </w:rPr>
        <w:t xml:space="preserve">a </w:t>
      </w:r>
      <w:r w:rsidR="005A07FE">
        <w:rPr>
          <w:rFonts w:ascii="Arial" w:hAnsi="Arial" w:cs="Arial"/>
          <w:sz w:val="22"/>
          <w:szCs w:val="22"/>
        </w:rPr>
        <w:t>černé</w:t>
      </w:r>
      <w:r w:rsidR="005A07FE" w:rsidRPr="005A07FE">
        <w:rPr>
          <w:rFonts w:ascii="Arial" w:hAnsi="Arial" w:cs="Arial"/>
          <w:sz w:val="22"/>
          <w:szCs w:val="22"/>
        </w:rPr>
        <w:t>.</w:t>
      </w:r>
    </w:p>
    <w:p w14:paraId="64DC291C" w14:textId="77777777" w:rsidR="00DA4F5E" w:rsidRDefault="00DA4F5E" w:rsidP="00DA4F5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FEE936B" w14:textId="77777777" w:rsidR="005A07FE" w:rsidRDefault="005A07FE" w:rsidP="00DA4F5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3C2205E" w14:textId="76975B59" w:rsidR="005A07FE" w:rsidRDefault="005A07FE" w:rsidP="00DA4F5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Víc informací najdete na stránkách </w:t>
      </w:r>
      <w:hyperlink r:id="rId8" w:history="1">
        <w:r w:rsidRPr="005A07FE">
          <w:rPr>
            <w:rStyle w:val="Hypertextovodkaz"/>
            <w:rFonts w:ascii="Arial" w:hAnsi="Arial" w:cs="Arial"/>
            <w:sz w:val="22"/>
            <w:szCs w:val="22"/>
          </w:rPr>
          <w:t>samsung.cz</w:t>
        </w:r>
      </w:hyperlink>
      <w:r w:rsidR="00B737D2">
        <w:rPr>
          <w:rFonts w:ascii="Arial" w:hAnsi="Arial" w:cs="Arial"/>
          <w:sz w:val="22"/>
          <w:szCs w:val="22"/>
        </w:rPr>
        <w:t xml:space="preserve"> nebo </w:t>
      </w:r>
      <w:hyperlink r:id="rId9" w:history="1">
        <w:r w:rsidR="00B737D2" w:rsidRPr="00B737D2">
          <w:rPr>
            <w:rStyle w:val="Hypertextovodkaz"/>
            <w:rFonts w:ascii="Arial" w:hAnsi="Arial" w:cs="Arial"/>
            <w:sz w:val="22"/>
            <w:szCs w:val="22"/>
          </w:rPr>
          <w:t xml:space="preserve">Samsung </w:t>
        </w:r>
        <w:proofErr w:type="spellStart"/>
        <w:r w:rsidR="00B737D2" w:rsidRPr="00B737D2">
          <w:rPr>
            <w:rStyle w:val="Hypertextovodkaz"/>
            <w:rFonts w:ascii="Arial" w:hAnsi="Arial" w:cs="Arial"/>
            <w:sz w:val="22"/>
            <w:szCs w:val="22"/>
          </w:rPr>
          <w:t>Newsroomu</w:t>
        </w:r>
        <w:proofErr w:type="spellEnd"/>
      </w:hyperlink>
      <w:r w:rsidR="00B737D2">
        <w:rPr>
          <w:rFonts w:ascii="Arial" w:hAnsi="Arial" w:cs="Arial"/>
          <w:sz w:val="22"/>
          <w:szCs w:val="22"/>
        </w:rPr>
        <w:t>.</w:t>
      </w:r>
    </w:p>
    <w:p w14:paraId="42A587D8" w14:textId="77777777" w:rsidR="00B737D2" w:rsidRDefault="00B737D2" w:rsidP="00DA4F5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23E81F4" w14:textId="77777777" w:rsidR="00B737D2" w:rsidRDefault="00B737D2" w:rsidP="00DA4F5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FA80029" w14:textId="77777777" w:rsidR="00B737D2" w:rsidRPr="00DA4F5E" w:rsidRDefault="00B737D2" w:rsidP="00DA4F5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974A672" w14:textId="77777777" w:rsidR="002A7A92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B225FDF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F41591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O společnosti Samsung Electronics Co., Ltd.</w:t>
      </w:r>
    </w:p>
    <w:p w14:paraId="30C4BC8A" w14:textId="77777777" w:rsidR="002A7A92" w:rsidRPr="00F41591" w:rsidRDefault="002A7A92" w:rsidP="002A7A92">
      <w:pPr>
        <w:spacing w:line="30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41591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digitálních informačních panelů, smartphonů, nositelných chytrých zařízení, tabletů, domácích spotřebičů, síťových a paměťových prvků, LSI systémů a polovodičů. Věnuje se také vyspělým zdravotnickým zobrazovacím technologiím, řešením vytápění a klimatizace a robotickým systémům. Vyvíjí rovněž inovativní produkty pro automobilový průmysl a audiotechniku značky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Harman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. Kromě přístrojů samotných nabízí Samsung díky ekosystému SmartThings, otevřené spolupráci s partnery a integraci umělé inteligence komplexní propojené zážitky napříč celým portfoliem. Aktuální informace najdete v Samsung </w:t>
      </w:r>
      <w:proofErr w:type="spellStart"/>
      <w:r w:rsidRPr="00F41591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F41591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news.samsung.com/</w:t>
        </w:r>
        <w:proofErr w:type="spellStart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cz</w:t>
        </w:r>
        <w:proofErr w:type="spellEnd"/>
        <w:r w:rsidRPr="00F41591">
          <w:rPr>
            <w:rStyle w:val="Hypertextovodkaz"/>
            <w:rFonts w:ascii="Arial" w:hAnsi="Arial" w:cs="Arial"/>
            <w:sz w:val="20"/>
            <w:szCs w:val="20"/>
            <w:u w:val="none"/>
          </w:rPr>
          <w:t>.</w:t>
        </w:r>
      </w:hyperlink>
    </w:p>
    <w:p w14:paraId="0681BB66" w14:textId="77777777" w:rsidR="002A7A92" w:rsidRDefault="002A7A92" w:rsidP="002A7A9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11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2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1E2FF4EB" w14:textId="77777777" w:rsidR="006B33CB" w:rsidRDefault="006B33CB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2CA2CDE9" w14:textId="77777777" w:rsidR="006B33CB" w:rsidRDefault="006B33CB" w:rsidP="006B33CB">
      <w:pPr>
        <w:rPr>
          <w:rFonts w:ascii="Arial" w:hAnsi="Arial" w:cs="Arial"/>
        </w:rPr>
      </w:pPr>
    </w:p>
    <w:p w14:paraId="7CC23982" w14:textId="504F1D10" w:rsidR="006B33CB" w:rsidRPr="009505F4" w:rsidRDefault="00CB1A17" w:rsidP="006B33CB">
      <w:pPr>
        <w:pStyle w:val="Normlnweb"/>
        <w:jc w:val="both"/>
        <w:rPr>
          <w:rFonts w:ascii="Arial" w:hAnsi="Arial" w:cs="Arial"/>
          <w:b/>
          <w:bCs/>
          <w:sz w:val="22"/>
          <w:szCs w:val="20"/>
          <w:u w:val="single"/>
        </w:rPr>
      </w:pPr>
      <w:bookmarkStart w:id="0" w:name="_Toc105421316"/>
      <w:bookmarkStart w:id="1" w:name="_Toc109904134"/>
      <w:r>
        <w:rPr>
          <w:rFonts w:ascii="Arial" w:hAnsi="Arial" w:cs="Arial"/>
          <w:b/>
          <w:bCs/>
          <w:sz w:val="22"/>
          <w:szCs w:val="20"/>
          <w:u w:val="single"/>
        </w:rPr>
        <w:t xml:space="preserve">Technické specifikace </w:t>
      </w:r>
    </w:p>
    <w:p w14:paraId="42253693" w14:textId="77777777" w:rsidR="006B33CB" w:rsidRPr="009505F4" w:rsidRDefault="006B33CB" w:rsidP="006B33CB">
      <w:pPr>
        <w:pStyle w:val="Normlnweb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tbl>
      <w:tblPr>
        <w:tblW w:w="4871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1"/>
        <w:gridCol w:w="5949"/>
      </w:tblGrid>
      <w:tr w:rsidR="006B33CB" w:rsidRPr="004A35F0" w14:paraId="546B9425" w14:textId="77777777" w:rsidTr="00EE5597">
        <w:trPr>
          <w:trHeight w:val="273"/>
          <w:tblHeader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62626"/>
          </w:tcPr>
          <w:p w14:paraId="28AB731B" w14:textId="77777777" w:rsidR="006B33CB" w:rsidRPr="00C84110" w:rsidRDefault="006B33CB" w:rsidP="00EE559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84110">
              <w:rPr>
                <w:rFonts w:ascii="Arial" w:hAnsi="Arial" w:cs="Arial"/>
                <w:b/>
                <w:bCs/>
                <w:sz w:val="22"/>
                <w:szCs w:val="22"/>
              </w:rPr>
              <w:t>​Galaxy Buds3 FE</w:t>
            </w:r>
          </w:p>
        </w:tc>
      </w:tr>
      <w:tr w:rsidR="006B33CB" w:rsidRPr="004A35F0" w14:paraId="7980D889" w14:textId="77777777" w:rsidTr="00EE5597">
        <w:trPr>
          <w:trHeight w:val="316"/>
        </w:trPr>
        <w:tc>
          <w:tcPr>
            <w:tcW w:w="161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E1F3844" w14:textId="1D095F6E" w:rsidR="006B33CB" w:rsidRPr="00C84110" w:rsidRDefault="00CB1A17" w:rsidP="00EE559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 w:rsidRPr="00D85406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Barevné varianty</w:t>
            </w:r>
          </w:p>
        </w:tc>
        <w:tc>
          <w:tcPr>
            <w:tcW w:w="3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BE66F6" w14:textId="6264C51D" w:rsidR="006B33CB" w:rsidRPr="00C84110" w:rsidRDefault="00CB1A17" w:rsidP="00EE5597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ko-KR"/>
              </w:rPr>
            </w:pPr>
            <w:r>
              <w:rPr>
                <w:rFonts w:ascii="Arial" w:hAnsi="Arial" w:cs="Arial"/>
                <w:sz w:val="22"/>
                <w:szCs w:val="22"/>
                <w:lang w:eastAsia="ko-KR"/>
              </w:rPr>
              <w:t>Černá, šedá</w:t>
            </w:r>
          </w:p>
        </w:tc>
      </w:tr>
      <w:tr w:rsidR="006B33CB" w:rsidRPr="004A35F0" w14:paraId="295A51F3" w14:textId="77777777" w:rsidTr="00EE5597">
        <w:trPr>
          <w:trHeight w:val="316"/>
        </w:trPr>
        <w:tc>
          <w:tcPr>
            <w:tcW w:w="16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FF28F" w14:textId="77777777" w:rsidR="006B33CB" w:rsidRPr="00D85406" w:rsidRDefault="006B33CB" w:rsidP="00EE559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</w:tc>
        <w:tc>
          <w:tcPr>
            <w:tcW w:w="3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093C48" w14:textId="42143180" w:rsidR="006B33CB" w:rsidRPr="00CB1A17" w:rsidRDefault="00CB1A17" w:rsidP="00EE5597">
            <w:pPr>
              <w:spacing w:line="276" w:lineRule="auto"/>
              <w:rPr>
                <w:rFonts w:ascii="Arial" w:hAnsi="Arial" w:cs="Arial"/>
                <w:i/>
                <w:sz w:val="16"/>
              </w:rPr>
            </w:pPr>
            <w:r w:rsidRPr="00CB1A17">
              <w:rPr>
                <w:rFonts w:ascii="Arial" w:hAnsi="Arial" w:cs="Arial"/>
                <w:i/>
                <w:sz w:val="16"/>
              </w:rPr>
              <w:t>*Dostupnost závisí na zemi, mobilním operátorovi či prodejci.</w:t>
            </w:r>
          </w:p>
        </w:tc>
      </w:tr>
      <w:tr w:rsidR="006B33CB" w:rsidRPr="004A35F0" w14:paraId="4BA7FBEA" w14:textId="77777777" w:rsidTr="00EE5597">
        <w:trPr>
          <w:trHeight w:val="316"/>
        </w:trPr>
        <w:tc>
          <w:tcPr>
            <w:tcW w:w="16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6AF2C" w14:textId="58C3FC7A" w:rsidR="006B33CB" w:rsidRPr="00C84110" w:rsidRDefault="00CB1A17" w:rsidP="00EE559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Rozměry </w:t>
            </w:r>
          </w:p>
        </w:tc>
        <w:tc>
          <w:tcPr>
            <w:tcW w:w="3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7AE0EE" w14:textId="33A2806E" w:rsidR="006B33CB" w:rsidRPr="00C84110" w:rsidRDefault="00CB1A17" w:rsidP="00EE5597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ko-KR"/>
              </w:rPr>
            </w:pPr>
            <w:r>
              <w:rPr>
                <w:rFonts w:ascii="Arial" w:hAnsi="Arial" w:cs="Arial"/>
                <w:sz w:val="22"/>
                <w:szCs w:val="22"/>
                <w:lang w:eastAsia="ko-KR"/>
              </w:rPr>
              <w:t>Sluchátko</w:t>
            </w:r>
            <w:r w:rsidR="006B33CB" w:rsidRPr="00C84110">
              <w:rPr>
                <w:rFonts w:ascii="Arial" w:hAnsi="Arial" w:cs="Arial" w:hint="eastAsia"/>
                <w:sz w:val="22"/>
                <w:szCs w:val="22"/>
                <w:lang w:eastAsia="ko-KR"/>
              </w:rPr>
              <w:t xml:space="preserve">: </w:t>
            </w:r>
            <w:r w:rsidR="006B33CB" w:rsidRPr="00C84110">
              <w:rPr>
                <w:rFonts w:ascii="Arial" w:hAnsi="Arial" w:cs="Arial"/>
                <w:sz w:val="22"/>
                <w:szCs w:val="22"/>
                <w:lang w:eastAsia="ko-KR"/>
              </w:rPr>
              <w:t>18 x 21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>,</w:t>
            </w:r>
            <w:r w:rsidR="006B33CB" w:rsidRPr="00C84110">
              <w:rPr>
                <w:rFonts w:ascii="Arial" w:hAnsi="Arial" w:cs="Arial"/>
                <w:sz w:val="22"/>
                <w:szCs w:val="22"/>
                <w:lang w:eastAsia="ko-KR"/>
              </w:rPr>
              <w:t>1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 </w:t>
            </w:r>
            <w:r w:rsidR="006B33CB" w:rsidRPr="00C84110">
              <w:rPr>
                <w:rFonts w:ascii="Arial" w:hAnsi="Arial" w:cs="Arial"/>
                <w:sz w:val="22"/>
                <w:szCs w:val="22"/>
                <w:lang w:eastAsia="ko-KR"/>
              </w:rPr>
              <w:t>x 33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>,</w:t>
            </w:r>
            <w:r w:rsidR="006B33CB" w:rsidRPr="00C84110">
              <w:rPr>
                <w:rFonts w:ascii="Arial" w:hAnsi="Arial" w:cs="Arial"/>
                <w:sz w:val="22"/>
                <w:szCs w:val="22"/>
                <w:lang w:eastAsia="ko-KR"/>
              </w:rPr>
              <w:t>8 mm (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 xml:space="preserve">bez </w:t>
            </w:r>
            <w:r w:rsidR="00D85406">
              <w:rPr>
                <w:rFonts w:ascii="Arial" w:hAnsi="Arial" w:cs="Arial"/>
                <w:sz w:val="22"/>
                <w:szCs w:val="22"/>
                <w:lang w:eastAsia="ko-KR"/>
              </w:rPr>
              <w:t>nástavců</w:t>
            </w:r>
            <w:r w:rsidR="006B33CB" w:rsidRPr="00C84110">
              <w:rPr>
                <w:rFonts w:ascii="Arial" w:hAnsi="Arial" w:cs="Arial"/>
                <w:sz w:val="22"/>
                <w:szCs w:val="22"/>
                <w:lang w:eastAsia="ko-KR"/>
              </w:rPr>
              <w:t>)</w:t>
            </w:r>
          </w:p>
          <w:p w14:paraId="65140245" w14:textId="43A4346A" w:rsidR="006B33CB" w:rsidRPr="00C84110" w:rsidRDefault="00CB1A17" w:rsidP="00EE5597">
            <w:pPr>
              <w:spacing w:line="276" w:lineRule="auto"/>
              <w:rPr>
                <w:rFonts w:ascii="Arial" w:hAnsi="Arial" w:cs="Arial"/>
                <w:i/>
                <w:sz w:val="22"/>
                <w:szCs w:val="22"/>
                <w:lang w:eastAsia="ko-KR"/>
              </w:rPr>
            </w:pPr>
            <w:r>
              <w:rPr>
                <w:rFonts w:ascii="Arial" w:hAnsi="Arial" w:cs="Arial"/>
                <w:sz w:val="22"/>
                <w:szCs w:val="22"/>
                <w:lang w:eastAsia="ko-KR"/>
              </w:rPr>
              <w:t>Dobíjecí pouzdro</w:t>
            </w:r>
            <w:r w:rsidR="006B33CB" w:rsidRPr="00C84110">
              <w:rPr>
                <w:rFonts w:ascii="Arial" w:hAnsi="Arial" w:cs="Arial"/>
                <w:sz w:val="22"/>
                <w:szCs w:val="22"/>
                <w:lang w:eastAsia="ko-KR"/>
              </w:rPr>
              <w:t>: 58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>,</w:t>
            </w:r>
            <w:r w:rsidR="006B33CB" w:rsidRPr="00C84110">
              <w:rPr>
                <w:rFonts w:ascii="Arial" w:hAnsi="Arial" w:cs="Arial"/>
                <w:sz w:val="22"/>
                <w:szCs w:val="22"/>
                <w:lang w:eastAsia="ko-KR"/>
              </w:rPr>
              <w:t>9 x 48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>,</w:t>
            </w:r>
            <w:r w:rsidR="006B33CB" w:rsidRPr="00C84110">
              <w:rPr>
                <w:rFonts w:ascii="Arial" w:hAnsi="Arial" w:cs="Arial"/>
                <w:sz w:val="22"/>
                <w:szCs w:val="22"/>
                <w:lang w:eastAsia="ko-KR"/>
              </w:rPr>
              <w:t>7 x 24</w:t>
            </w:r>
            <w:r>
              <w:rPr>
                <w:rFonts w:ascii="Arial" w:hAnsi="Arial" w:cs="Arial"/>
                <w:sz w:val="22"/>
                <w:szCs w:val="22"/>
                <w:lang w:eastAsia="ko-KR"/>
              </w:rPr>
              <w:t>,</w:t>
            </w:r>
            <w:r w:rsidR="006B33CB" w:rsidRPr="00C84110">
              <w:rPr>
                <w:rFonts w:ascii="Arial" w:hAnsi="Arial" w:cs="Arial"/>
                <w:sz w:val="22"/>
                <w:szCs w:val="22"/>
                <w:lang w:eastAsia="ko-KR"/>
              </w:rPr>
              <w:t>4 mm</w:t>
            </w:r>
          </w:p>
        </w:tc>
      </w:tr>
      <w:tr w:rsidR="006B33CB" w:rsidRPr="004A35F0" w14:paraId="658D66DD" w14:textId="77777777" w:rsidTr="00EE5597">
        <w:trPr>
          <w:trHeight w:val="574"/>
        </w:trPr>
        <w:tc>
          <w:tcPr>
            <w:tcW w:w="16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781A9A" w14:textId="2CFACFFB" w:rsidR="006B33CB" w:rsidRPr="00C84110" w:rsidRDefault="00CB1A17" w:rsidP="00EE559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Hmotnost </w:t>
            </w:r>
          </w:p>
        </w:tc>
        <w:tc>
          <w:tcPr>
            <w:tcW w:w="3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A12A36" w14:textId="56A5D67D" w:rsidR="006B33CB" w:rsidRPr="00C84110" w:rsidRDefault="00CB1A17" w:rsidP="00EE55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ko-KR"/>
              </w:rPr>
              <w:t>Sluchátko</w:t>
            </w:r>
            <w:r w:rsidRPr="00C84110">
              <w:rPr>
                <w:rFonts w:ascii="Arial" w:hAnsi="Arial" w:cs="Arial" w:hint="eastAsia"/>
                <w:sz w:val="22"/>
                <w:szCs w:val="22"/>
                <w:lang w:eastAsia="ko-KR"/>
              </w:rPr>
              <w:t xml:space="preserve">: </w:t>
            </w:r>
            <w:r w:rsidR="006B33CB" w:rsidRPr="00C84110">
              <w:rPr>
                <w:rFonts w:ascii="Arial" w:hAnsi="Arial" w:cs="Arial"/>
                <w:sz w:val="22"/>
                <w:szCs w:val="22"/>
              </w:rPr>
              <w:t>5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B33CB" w:rsidRPr="00C84110">
              <w:rPr>
                <w:rFonts w:ascii="Arial" w:hAnsi="Arial" w:cs="Arial"/>
                <w:sz w:val="22"/>
                <w:szCs w:val="22"/>
              </w:rPr>
              <w:t>g</w:t>
            </w:r>
          </w:p>
          <w:p w14:paraId="69DD3028" w14:textId="09891794" w:rsidR="006B33CB" w:rsidRPr="00C84110" w:rsidRDefault="00CB1A17" w:rsidP="00EE55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ko-KR"/>
              </w:rPr>
              <w:t>Dobíjecí pouzdro</w:t>
            </w:r>
            <w:r w:rsidRPr="00C84110">
              <w:rPr>
                <w:rFonts w:ascii="Arial" w:hAnsi="Arial" w:cs="Arial"/>
                <w:sz w:val="22"/>
                <w:szCs w:val="22"/>
                <w:lang w:eastAsia="ko-KR"/>
              </w:rPr>
              <w:t xml:space="preserve">: </w:t>
            </w:r>
            <w:r w:rsidR="006B33CB" w:rsidRPr="00C84110">
              <w:rPr>
                <w:rFonts w:ascii="Arial" w:hAnsi="Arial" w:cs="Arial"/>
                <w:sz w:val="22"/>
                <w:szCs w:val="22"/>
              </w:rPr>
              <w:t>41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="006B33CB" w:rsidRPr="00C84110">
              <w:rPr>
                <w:rFonts w:ascii="Arial" w:hAnsi="Arial" w:cs="Arial"/>
                <w:sz w:val="22"/>
                <w:szCs w:val="22"/>
              </w:rPr>
              <w:t>8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B33CB" w:rsidRPr="00C84110">
              <w:rPr>
                <w:rFonts w:ascii="Arial" w:hAnsi="Arial" w:cs="Arial"/>
                <w:sz w:val="22"/>
                <w:szCs w:val="22"/>
              </w:rPr>
              <w:t>g</w:t>
            </w:r>
          </w:p>
        </w:tc>
      </w:tr>
      <w:tr w:rsidR="006B33CB" w:rsidRPr="004A35F0" w14:paraId="0B1A5FFC" w14:textId="77777777" w:rsidTr="00EE5597">
        <w:trPr>
          <w:trHeight w:val="574"/>
        </w:trPr>
        <w:tc>
          <w:tcPr>
            <w:tcW w:w="16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218B" w14:textId="77777777" w:rsidR="006B33CB" w:rsidRPr="00D85406" w:rsidRDefault="006B33CB" w:rsidP="00EE559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</w:tc>
        <w:tc>
          <w:tcPr>
            <w:tcW w:w="3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03DBF8" w14:textId="4EF70B09" w:rsidR="006B33CB" w:rsidRPr="009505F4" w:rsidRDefault="006B33CB" w:rsidP="00EE5597">
            <w:pPr>
              <w:spacing w:line="276" w:lineRule="auto"/>
              <w:rPr>
                <w:rFonts w:ascii="Arial" w:hAnsi="Arial" w:cs="Arial"/>
                <w:i/>
              </w:rPr>
            </w:pPr>
            <w:r w:rsidRPr="00A31943">
              <w:rPr>
                <w:rFonts w:ascii="Arial" w:hAnsi="Arial" w:cs="Arial"/>
                <w:i/>
                <w:sz w:val="16"/>
              </w:rPr>
              <w:t>*</w:t>
            </w:r>
            <w:r w:rsidR="00D85406">
              <w:rPr>
                <w:rFonts w:ascii="Arial" w:hAnsi="Arial" w:cs="Arial"/>
                <w:i/>
                <w:sz w:val="16"/>
              </w:rPr>
              <w:t xml:space="preserve">S nástavcem velikosti </w:t>
            </w:r>
            <w:r>
              <w:rPr>
                <w:rFonts w:ascii="Arial" w:hAnsi="Arial" w:cs="Arial"/>
                <w:i/>
                <w:sz w:val="16"/>
              </w:rPr>
              <w:t xml:space="preserve">M </w:t>
            </w:r>
          </w:p>
        </w:tc>
      </w:tr>
      <w:tr w:rsidR="006B33CB" w:rsidRPr="004A35F0" w14:paraId="5CC4C863" w14:textId="77777777" w:rsidTr="00EE5597">
        <w:trPr>
          <w:trHeight w:val="326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10471" w14:textId="3AD7FAD5" w:rsidR="006B33CB" w:rsidRPr="00D85406" w:rsidRDefault="00CB1A17" w:rsidP="00EE559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 w:rsidRPr="00D85406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Reproduktor</w:t>
            </w:r>
          </w:p>
        </w:tc>
        <w:tc>
          <w:tcPr>
            <w:tcW w:w="3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7417E1" w14:textId="75C5B28A" w:rsidR="006B33CB" w:rsidRPr="00C84110" w:rsidRDefault="00F85945" w:rsidP="00EE5597">
            <w:pPr>
              <w:spacing w:line="276" w:lineRule="auto"/>
              <w:rPr>
                <w:rFonts w:ascii="Arial" w:hAnsi="Arial" w:cs="Arial"/>
                <w:sz w:val="22"/>
              </w:rPr>
            </w:pPr>
            <w:r w:rsidRPr="00F85945">
              <w:rPr>
                <w:rFonts w:ascii="Arial" w:hAnsi="Arial" w:cs="Arial"/>
                <w:sz w:val="22"/>
              </w:rPr>
              <w:t>1pásmový dynamický měnič</w:t>
            </w:r>
          </w:p>
        </w:tc>
      </w:tr>
      <w:tr w:rsidR="006B33CB" w:rsidRPr="004A35F0" w14:paraId="33DA288E" w14:textId="77777777" w:rsidTr="00EE5597">
        <w:trPr>
          <w:trHeight w:val="326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859E8" w14:textId="010012A1" w:rsidR="006B33CB" w:rsidRPr="00D85406" w:rsidRDefault="00CB1A17" w:rsidP="00EE559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 w:rsidRPr="00D85406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Mikrofon</w:t>
            </w:r>
          </w:p>
        </w:tc>
        <w:tc>
          <w:tcPr>
            <w:tcW w:w="3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ADC7E2" w14:textId="5D151DC8" w:rsidR="006B33CB" w:rsidRPr="00C84110" w:rsidRDefault="006B33CB" w:rsidP="00EE5597">
            <w:pPr>
              <w:spacing w:line="276" w:lineRule="auto"/>
              <w:rPr>
                <w:rFonts w:ascii="Arial" w:hAnsi="Arial" w:cs="Arial"/>
                <w:sz w:val="22"/>
                <w:lang w:eastAsia="ko-KR"/>
              </w:rPr>
            </w:pPr>
            <w:r w:rsidRPr="00C84110">
              <w:rPr>
                <w:rFonts w:ascii="Arial" w:hAnsi="Arial" w:cs="Arial" w:hint="eastAsia"/>
                <w:sz w:val="22"/>
                <w:lang w:eastAsia="ko-KR"/>
              </w:rPr>
              <w:t xml:space="preserve">3 </w:t>
            </w:r>
            <w:r w:rsidR="00CB1A17">
              <w:rPr>
                <w:rFonts w:ascii="Arial" w:hAnsi="Arial" w:cs="Arial"/>
                <w:sz w:val="22"/>
                <w:lang w:eastAsia="ko-KR"/>
              </w:rPr>
              <w:t>mikrofony</w:t>
            </w:r>
          </w:p>
        </w:tc>
      </w:tr>
      <w:tr w:rsidR="006B33CB" w:rsidRPr="004A35F0" w14:paraId="1A85FFB1" w14:textId="77777777" w:rsidTr="00EE5597">
        <w:trPr>
          <w:trHeight w:val="326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A84D" w14:textId="6D2FE7F6" w:rsidR="006B33CB" w:rsidRPr="00D85406" w:rsidRDefault="00CB1A17" w:rsidP="00EE559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 w:rsidRPr="00D85406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Aktivní tlumení hluku a okolní zvuk </w:t>
            </w:r>
          </w:p>
        </w:tc>
        <w:tc>
          <w:tcPr>
            <w:tcW w:w="3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0F6E36" w14:textId="5C0CA8A9" w:rsidR="006B33CB" w:rsidRPr="00C84110" w:rsidRDefault="006B33CB" w:rsidP="00EE5597">
            <w:pPr>
              <w:spacing w:line="276" w:lineRule="auto"/>
              <w:rPr>
                <w:rFonts w:ascii="Arial" w:hAnsi="Arial" w:cs="Arial"/>
                <w:sz w:val="22"/>
                <w:lang w:eastAsia="ko-KR"/>
              </w:rPr>
            </w:pPr>
            <w:r w:rsidRPr="00C84110">
              <w:rPr>
                <w:rFonts w:ascii="Arial" w:hAnsi="Arial" w:cs="Arial" w:hint="eastAsia"/>
                <w:sz w:val="22"/>
                <w:lang w:eastAsia="ko-KR"/>
              </w:rPr>
              <w:t>ANC</w:t>
            </w:r>
            <w:r w:rsidR="00CB1A17">
              <w:rPr>
                <w:rFonts w:ascii="Arial" w:hAnsi="Arial" w:cs="Arial"/>
                <w:sz w:val="22"/>
                <w:lang w:eastAsia="ko-KR"/>
              </w:rPr>
              <w:t xml:space="preserve"> (aktivní </w:t>
            </w:r>
            <w:r w:rsidR="00EA4C17">
              <w:rPr>
                <w:rFonts w:ascii="Arial" w:hAnsi="Arial" w:cs="Arial"/>
                <w:sz w:val="22"/>
                <w:lang w:eastAsia="ko-KR"/>
              </w:rPr>
              <w:t xml:space="preserve">potlačení vnějšího </w:t>
            </w:r>
            <w:r w:rsidR="00CB1A17">
              <w:rPr>
                <w:rFonts w:ascii="Arial" w:hAnsi="Arial" w:cs="Arial"/>
                <w:sz w:val="22"/>
                <w:lang w:eastAsia="ko-KR"/>
              </w:rPr>
              <w:t>hluku)</w:t>
            </w:r>
          </w:p>
          <w:p w14:paraId="5C03D818" w14:textId="74CFC5E8" w:rsidR="006B33CB" w:rsidRPr="00C84110" w:rsidRDefault="00CB1A17" w:rsidP="00EE5597">
            <w:pPr>
              <w:spacing w:line="276" w:lineRule="auto"/>
              <w:rPr>
                <w:rFonts w:ascii="Arial" w:hAnsi="Arial" w:cs="Arial"/>
                <w:sz w:val="22"/>
                <w:lang w:eastAsia="ko-KR"/>
              </w:rPr>
            </w:pPr>
            <w:r>
              <w:rPr>
                <w:rFonts w:ascii="Arial" w:hAnsi="Arial" w:cs="Arial"/>
                <w:sz w:val="22"/>
                <w:lang w:eastAsia="ko-KR"/>
              </w:rPr>
              <w:t>Režim</w:t>
            </w:r>
            <w:r w:rsidRPr="00E1486D">
              <w:rPr>
                <w:rFonts w:ascii="Arial" w:hAnsi="Arial" w:cs="Arial"/>
                <w:sz w:val="22"/>
                <w:lang w:eastAsia="ko-KR"/>
              </w:rPr>
              <w:t xml:space="preserve"> </w:t>
            </w:r>
            <w:r w:rsidR="00E1486D" w:rsidRPr="00E1486D">
              <w:rPr>
                <w:rFonts w:ascii="Arial" w:hAnsi="Arial" w:cs="Arial"/>
                <w:sz w:val="22"/>
                <w:lang w:eastAsia="ko-KR"/>
              </w:rPr>
              <w:t>O</w:t>
            </w:r>
            <w:r w:rsidR="00E1486D" w:rsidRPr="00E1486D">
              <w:rPr>
                <w:rFonts w:ascii="Arial" w:hAnsi="Arial" w:cs="Arial"/>
              </w:rPr>
              <w:t>kolní zvuk</w:t>
            </w:r>
          </w:p>
        </w:tc>
      </w:tr>
      <w:tr w:rsidR="00CB1A17" w:rsidRPr="004A35F0" w14:paraId="7795947F" w14:textId="77777777" w:rsidTr="00EE5597">
        <w:trPr>
          <w:trHeight w:val="326"/>
        </w:trPr>
        <w:tc>
          <w:tcPr>
            <w:tcW w:w="16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AEDD27" w14:textId="46182DCC" w:rsidR="00CB1A17" w:rsidRPr="00D85406" w:rsidRDefault="00CB1A17" w:rsidP="00CB1A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 w:rsidRPr="00D85406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Kapacita baterie </w:t>
            </w:r>
          </w:p>
        </w:tc>
        <w:tc>
          <w:tcPr>
            <w:tcW w:w="3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EFB5B7" w14:textId="735C1DE5" w:rsidR="00CB1A17" w:rsidRPr="00E1486D" w:rsidRDefault="00CB1A17" w:rsidP="00CB1A17">
            <w:pPr>
              <w:spacing w:line="276" w:lineRule="auto"/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</w:pPr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>Sluchátka</w:t>
            </w:r>
            <w:r w:rsidRPr="00E1486D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>: 5</w:t>
            </w:r>
            <w:r w:rsidRPr="00E1486D">
              <w:rPr>
                <w:rStyle w:val="Zdraznn"/>
                <w:rFonts w:ascii="Arial" w:hAnsi="Arial" w:cs="Arial"/>
                <w:color w:val="000000"/>
                <w:spacing w:val="-3"/>
                <w:sz w:val="22"/>
                <w:szCs w:val="22"/>
              </w:rPr>
              <w:t>3</w:t>
            </w:r>
            <w:r w:rsidRPr="00E1486D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 </w:t>
            </w:r>
            <w:proofErr w:type="spellStart"/>
            <w:r w:rsidRPr="00E1486D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>mAh</w:t>
            </w:r>
            <w:proofErr w:type="spellEnd"/>
            <w:r w:rsidRPr="00E1486D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 (typická hodnota)</w:t>
            </w:r>
          </w:p>
          <w:p w14:paraId="23F7E193" w14:textId="19074B8F" w:rsidR="00CB1A17" w:rsidRPr="00C84110" w:rsidRDefault="00CB1A17" w:rsidP="00EA4C17">
            <w:pPr>
              <w:spacing w:line="276" w:lineRule="auto"/>
              <w:rPr>
                <w:rStyle w:val="Zdraznn"/>
                <w:rFonts w:ascii="Arial" w:hAnsi="Arial" w:cs="Arial"/>
                <w:i w:val="0"/>
                <w:color w:val="000000"/>
                <w:spacing w:val="-3"/>
                <w:sz w:val="22"/>
                <w:lang w:eastAsia="ko-KR"/>
              </w:rPr>
            </w:pPr>
            <w:r w:rsidRPr="00E1486D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Dobíjecí pouzdro: 515 </w:t>
            </w:r>
            <w:proofErr w:type="spellStart"/>
            <w:r w:rsidRPr="00E1486D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>mAh</w:t>
            </w:r>
            <w:proofErr w:type="spellEnd"/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 (typická hodnota)</w:t>
            </w:r>
          </w:p>
        </w:tc>
      </w:tr>
      <w:tr w:rsidR="00CB1A17" w:rsidRPr="004A35F0" w14:paraId="38130874" w14:textId="77777777" w:rsidTr="00EE5597">
        <w:trPr>
          <w:trHeight w:val="326"/>
        </w:trPr>
        <w:tc>
          <w:tcPr>
            <w:tcW w:w="16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ED302" w14:textId="77777777" w:rsidR="00CB1A17" w:rsidRPr="00D85406" w:rsidRDefault="00CB1A17" w:rsidP="00CB1A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</w:tc>
        <w:tc>
          <w:tcPr>
            <w:tcW w:w="3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6A1CBC4" w14:textId="67CC3C09" w:rsidR="00CB1A17" w:rsidRPr="00365406" w:rsidRDefault="00CB1A17" w:rsidP="00CB1A17">
            <w:pPr>
              <w:spacing w:line="276" w:lineRule="auto"/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  <w:vertAlign w:val="superscript"/>
              </w:rPr>
            </w:pPr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 xml:space="preserve">* Typická hodnota podle nezávislých laboratorních testů. Typickou hodnotou se rozumí průměrná odhadovaná hodnota vzhledem k odchylkám kapacity baterie u testovaných </w:t>
            </w:r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lastRenderedPageBreak/>
              <w:t xml:space="preserve">vzorků podle standardu IEC 61960-3. Měřená (minimální) kapacita je 50 </w:t>
            </w:r>
            <w:proofErr w:type="spellStart"/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>mAh</w:t>
            </w:r>
            <w:proofErr w:type="spellEnd"/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 xml:space="preserve"> (sluchátka), resp. 500 </w:t>
            </w:r>
            <w:proofErr w:type="spellStart"/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>mAh</w:t>
            </w:r>
            <w:proofErr w:type="spellEnd"/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 xml:space="preserve"> (dobíjecí pouzdro). Skutečná výdrž baterie závisí na prostředí v síti, typu využití apod</w:t>
            </w:r>
            <w:r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>.</w:t>
            </w:r>
          </w:p>
        </w:tc>
      </w:tr>
      <w:tr w:rsidR="00CB1A17" w:rsidRPr="004A35F0" w14:paraId="4AAE1AF8" w14:textId="77777777" w:rsidTr="00EE5597">
        <w:trPr>
          <w:trHeight w:val="326"/>
        </w:trPr>
        <w:tc>
          <w:tcPr>
            <w:tcW w:w="161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38137F" w14:textId="20E35B15" w:rsidR="00CB1A17" w:rsidRPr="00D85406" w:rsidRDefault="00CB1A17" w:rsidP="00CB1A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 w:rsidRPr="00D85406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lastRenderedPageBreak/>
              <w:t>Doba přehrávání</w:t>
            </w:r>
          </w:p>
        </w:tc>
        <w:tc>
          <w:tcPr>
            <w:tcW w:w="3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3ED7A6" w14:textId="154EF39B" w:rsidR="00CB1A17" w:rsidRPr="00CB1A17" w:rsidRDefault="00CB1A17" w:rsidP="00CB1A17">
            <w:pPr>
              <w:spacing w:line="276" w:lineRule="auto"/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</w:pPr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Až </w:t>
            </w:r>
            <w:r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>6</w:t>
            </w:r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 h / Celkem až </w:t>
            </w:r>
            <w:r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24 </w:t>
            </w:r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h (se zapnutým </w:t>
            </w:r>
            <w:r w:rsidR="00EA4C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>potlačení</w:t>
            </w:r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 hluku)</w:t>
            </w:r>
          </w:p>
          <w:p w14:paraId="643B1C00" w14:textId="6985265D" w:rsidR="00CB1A17" w:rsidRPr="00CB1A17" w:rsidRDefault="00CB1A17" w:rsidP="00CB1A17">
            <w:pPr>
              <w:spacing w:line="276" w:lineRule="auto"/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</w:pPr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>Až 8</w:t>
            </w:r>
            <w:r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>,5</w:t>
            </w:r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 h / Celkem až </w:t>
            </w:r>
            <w:r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>30</w:t>
            </w:r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 h (s vypnutým </w:t>
            </w:r>
            <w:r w:rsidR="00EA4C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>potlačení</w:t>
            </w:r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 </w:t>
            </w:r>
            <w:proofErr w:type="gramStart"/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>hluku)</w:t>
            </w:r>
            <w:r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>*</w:t>
            </w:r>
            <w:proofErr w:type="gramEnd"/>
          </w:p>
        </w:tc>
      </w:tr>
      <w:tr w:rsidR="00CB1A17" w:rsidRPr="004A35F0" w14:paraId="4668A9FB" w14:textId="77777777" w:rsidTr="00EE5597">
        <w:trPr>
          <w:trHeight w:val="326"/>
        </w:trPr>
        <w:tc>
          <w:tcPr>
            <w:tcW w:w="16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D764F" w14:textId="77777777" w:rsidR="00CB1A17" w:rsidRPr="00D85406" w:rsidRDefault="00CB1A17" w:rsidP="00CB1A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</w:tc>
        <w:tc>
          <w:tcPr>
            <w:tcW w:w="3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C082D9" w14:textId="7AAC4E0C" w:rsidR="00CB1A17" w:rsidRPr="00D85406" w:rsidRDefault="00CB1A17" w:rsidP="00D85406">
            <w:pPr>
              <w:spacing w:line="276" w:lineRule="auto"/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</w:pPr>
            <w:r w:rsidRPr="00D85406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>* Sluchátka přehrávají až 6 hodin se zapnutým tlumením hluku (nebo až 8,5 hodin s tlumením hluku</w:t>
            </w:r>
            <w:r w:rsidR="0042592B" w:rsidRPr="00D85406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 xml:space="preserve"> vypnutým</w:t>
            </w:r>
            <w:r w:rsidRPr="00D85406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 xml:space="preserve">), dobíjecí pouzdro dobije baterii max. </w:t>
            </w:r>
            <w:r w:rsidR="0042592B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>na</w:t>
            </w:r>
            <w:r w:rsidR="0042592B" w:rsidRPr="00D85406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 xml:space="preserve"> </w:t>
            </w:r>
            <w:r w:rsidRPr="00D85406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 xml:space="preserve">24 hodin přehrávání (až 30 hodin s vypnutým tlumením hluku), při dobití sluchátek i pouzdra na 100 %. </w:t>
            </w:r>
            <w:r w:rsidR="0042592B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>Určeno n</w:t>
            </w:r>
            <w:r w:rsidRPr="00D85406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>a základě interních testů. Doba přehrávání zvuku se testovala při spárování předprodukční verze sluchátek Galaxy Buds3 FE s nedávno vydaným smartphonem Galaxy s defaultními hodnotami nastavení</w:t>
            </w:r>
            <w:r w:rsidR="0042592B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>,</w:t>
            </w:r>
            <w:r w:rsidRPr="00D85406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 xml:space="preserve"> včetně zapnutého tlumení hluku. Skutečná výdrž baterie závisí na podmínkách používání, nastavení, počtu nabití, síle signálu Bluetooth a dalších faktorech. Defaultní hodnoty odpovídají původnímu nastavení Galaxy Buds3 FE po prvním zapnutí</w:t>
            </w:r>
          </w:p>
        </w:tc>
      </w:tr>
      <w:tr w:rsidR="00CB1A17" w:rsidRPr="004A35F0" w14:paraId="3E611DC3" w14:textId="77777777" w:rsidTr="00EE5597">
        <w:trPr>
          <w:trHeight w:val="326"/>
        </w:trPr>
        <w:tc>
          <w:tcPr>
            <w:tcW w:w="161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4DD26F" w14:textId="6BEDB95E" w:rsidR="00CB1A17" w:rsidRPr="00D85406" w:rsidRDefault="00D85406" w:rsidP="00CB1A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 w:rsidRPr="00D85406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Doba hovoru</w:t>
            </w:r>
          </w:p>
        </w:tc>
        <w:tc>
          <w:tcPr>
            <w:tcW w:w="3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F2A5772" w14:textId="409F480D" w:rsidR="00D85406" w:rsidRPr="00CB1A17" w:rsidRDefault="00D85406" w:rsidP="00D85406">
            <w:pPr>
              <w:spacing w:line="276" w:lineRule="auto"/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</w:pPr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Až </w:t>
            </w:r>
            <w:r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>4</w:t>
            </w:r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 h / Celkem až </w:t>
            </w:r>
            <w:r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18 </w:t>
            </w:r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h (se zapnutým </w:t>
            </w:r>
            <w:r w:rsidR="00E1486D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>potlačení</w:t>
            </w:r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 hluku)</w:t>
            </w:r>
          </w:p>
          <w:p w14:paraId="29ABC995" w14:textId="146CF7C5" w:rsidR="00CB1A17" w:rsidRPr="00D85406" w:rsidRDefault="00D85406" w:rsidP="00CB1A17">
            <w:pPr>
              <w:spacing w:line="276" w:lineRule="auto"/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</w:pPr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Až </w:t>
            </w:r>
            <w:r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4 </w:t>
            </w:r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h / Celkem až </w:t>
            </w:r>
            <w:r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18 </w:t>
            </w:r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h (s vypnutým </w:t>
            </w:r>
            <w:r w:rsidR="00E1486D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>potlačení</w:t>
            </w:r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 xml:space="preserve"> </w:t>
            </w:r>
            <w:proofErr w:type="gramStart"/>
            <w:r w:rsidRPr="00CB1A17"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>hluku)</w:t>
            </w:r>
            <w:r>
              <w:rPr>
                <w:rStyle w:val="Zdraznn"/>
                <w:rFonts w:ascii="Arial" w:hAnsi="Arial" w:cs="Arial"/>
                <w:color w:val="000000"/>
                <w:spacing w:val="-3"/>
                <w:sz w:val="22"/>
                <w:lang w:eastAsia="ko-KR"/>
              </w:rPr>
              <w:t>*</w:t>
            </w:r>
            <w:proofErr w:type="gramEnd"/>
          </w:p>
        </w:tc>
      </w:tr>
      <w:tr w:rsidR="00CB1A17" w:rsidRPr="004A35F0" w14:paraId="7AF0510F" w14:textId="77777777" w:rsidTr="00EE5597">
        <w:trPr>
          <w:trHeight w:val="326"/>
        </w:trPr>
        <w:tc>
          <w:tcPr>
            <w:tcW w:w="16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FAA5E" w14:textId="77777777" w:rsidR="00CB1A17" w:rsidRPr="00D85406" w:rsidRDefault="00CB1A17" w:rsidP="00CB1A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</w:tc>
        <w:tc>
          <w:tcPr>
            <w:tcW w:w="3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F79A8A" w14:textId="37122D04" w:rsidR="00CB1A17" w:rsidRPr="00D85406" w:rsidRDefault="00D85406" w:rsidP="00CB1A17">
            <w:pPr>
              <w:spacing w:line="276" w:lineRule="auto"/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</w:pPr>
            <w:r w:rsidRPr="00D85406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 xml:space="preserve">Sluchátka umožňují hovořit až 4 hodiny se zapnutým tlumením hluku (nebo až 4 hodiny s vypnutým tlumením hluku), dobíjecí pouzdro dobije baterii max. </w:t>
            </w:r>
            <w:r w:rsidR="0042592B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 xml:space="preserve">na </w:t>
            </w:r>
            <w:r w:rsidRPr="00D85406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 xml:space="preserve">18 hodin hovoru (až 18 hodin s vypnutým tlumením hluku), při dobití sluchátek i pouzdra na 100 %. </w:t>
            </w:r>
            <w:r w:rsidR="0042592B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>Určeno n</w:t>
            </w:r>
            <w:r w:rsidR="0042592B" w:rsidRPr="00D85406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>a základě interních testů.</w:t>
            </w:r>
            <w:r w:rsidRPr="00D85406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 xml:space="preserve"> Doba hovoru se testovala při spárování předprodukční verze sluchátek Galaxy Buds3 FE s nedávno vydaným smartphonem Galaxy s defaultními hodnotami nastavení</w:t>
            </w:r>
            <w:r w:rsidR="0042592B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>,</w:t>
            </w:r>
            <w:r w:rsidRPr="00D85406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 xml:space="preserve"> včetně zapnutého tlumení hluku. Skutečná výdrž baterie závisí na podmínkách používání, nastavení, počtu nabití, síle signálu Bluetooth a dalších faktorech</w:t>
            </w:r>
            <w:r w:rsidRPr="00D85406">
              <w:rPr>
                <w:rStyle w:val="Zdraznn"/>
                <w:color w:val="000000"/>
                <w:spacing w:val="-3"/>
                <w:sz w:val="16"/>
                <w:szCs w:val="16"/>
              </w:rPr>
              <w:t>.</w:t>
            </w:r>
          </w:p>
        </w:tc>
      </w:tr>
      <w:tr w:rsidR="00CB1A17" w:rsidRPr="004A35F0" w14:paraId="47A216D4" w14:textId="77777777" w:rsidTr="00EE5597">
        <w:trPr>
          <w:trHeight w:val="326"/>
        </w:trPr>
        <w:tc>
          <w:tcPr>
            <w:tcW w:w="16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29DBD" w14:textId="60D4D1F3" w:rsidR="00CB1A17" w:rsidRPr="00D85406" w:rsidRDefault="00D85406" w:rsidP="00CB1A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 w:rsidRPr="00D85406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Konektivita</w:t>
            </w:r>
          </w:p>
        </w:tc>
        <w:tc>
          <w:tcPr>
            <w:tcW w:w="3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24A4E14" w14:textId="53F86160" w:rsidR="00CB1A17" w:rsidRPr="00C84110" w:rsidRDefault="00CB1A17" w:rsidP="00CB1A17">
            <w:pPr>
              <w:spacing w:line="276" w:lineRule="auto"/>
              <w:rPr>
                <w:rStyle w:val="Zdraznn"/>
                <w:rFonts w:ascii="Arial" w:hAnsi="Arial" w:cs="Arial"/>
                <w:color w:val="000000"/>
                <w:spacing w:val="-3"/>
                <w:sz w:val="22"/>
                <w:vertAlign w:val="superscript"/>
              </w:rPr>
            </w:pPr>
            <w:r w:rsidRPr="00C84110">
              <w:rPr>
                <w:rFonts w:ascii="Arial" w:hAnsi="Arial" w:cs="Arial"/>
                <w:color w:val="000000"/>
                <w:spacing w:val="-3"/>
                <w:sz w:val="22"/>
              </w:rPr>
              <w:t>Bluetooth</w:t>
            </w:r>
            <w:r w:rsidRPr="00C84110">
              <w:rPr>
                <w:rFonts w:ascii="Arial" w:hAnsi="Arial" w:cs="Arial"/>
                <w:color w:val="000000"/>
                <w:spacing w:val="-3"/>
                <w:sz w:val="22"/>
                <w:vertAlign w:val="superscript"/>
              </w:rPr>
              <w:t>® </w:t>
            </w:r>
            <w:r w:rsidRPr="00C84110">
              <w:rPr>
                <w:rFonts w:ascii="Arial" w:hAnsi="Arial" w:cs="Arial"/>
                <w:color w:val="000000"/>
                <w:spacing w:val="-3"/>
                <w:sz w:val="22"/>
              </w:rPr>
              <w:t>5.4, Auto Switch</w:t>
            </w:r>
            <w:r w:rsidRPr="00C84110">
              <w:rPr>
                <w:rFonts w:ascii="Arial" w:hAnsi="Arial" w:cs="Arial"/>
                <w:color w:val="000000"/>
                <w:spacing w:val="-3"/>
                <w:sz w:val="22"/>
              </w:rPr>
              <w:br/>
            </w:r>
            <w:r w:rsidR="00D85406">
              <w:rPr>
                <w:rFonts w:ascii="Arial" w:hAnsi="Arial" w:cs="Arial"/>
                <w:color w:val="000000"/>
                <w:spacing w:val="-3"/>
                <w:sz w:val="22"/>
              </w:rPr>
              <w:t>Kodek</w:t>
            </w:r>
            <w:r w:rsidRPr="00C84110">
              <w:rPr>
                <w:rFonts w:ascii="Arial" w:hAnsi="Arial" w:cs="Arial"/>
                <w:color w:val="000000"/>
                <w:spacing w:val="-3"/>
                <w:sz w:val="22"/>
              </w:rPr>
              <w:t xml:space="preserve">: SSC (Samsung </w:t>
            </w:r>
            <w:proofErr w:type="spellStart"/>
            <w:r w:rsidRPr="00C84110">
              <w:rPr>
                <w:rFonts w:ascii="Arial" w:hAnsi="Arial" w:cs="Arial"/>
                <w:color w:val="000000"/>
                <w:spacing w:val="-3"/>
                <w:sz w:val="22"/>
              </w:rPr>
              <w:t>Seamless</w:t>
            </w:r>
            <w:proofErr w:type="spellEnd"/>
            <w:r w:rsidRPr="00C84110">
              <w:rPr>
                <w:rFonts w:ascii="Arial" w:hAnsi="Arial" w:cs="Arial"/>
                <w:color w:val="000000"/>
                <w:spacing w:val="-3"/>
                <w:sz w:val="22"/>
              </w:rPr>
              <w:t xml:space="preserve"> </w:t>
            </w:r>
            <w:proofErr w:type="spellStart"/>
            <w:r w:rsidRPr="00C84110">
              <w:rPr>
                <w:rFonts w:ascii="Arial" w:hAnsi="Arial" w:cs="Arial"/>
                <w:color w:val="000000"/>
                <w:spacing w:val="-3"/>
                <w:sz w:val="22"/>
              </w:rPr>
              <w:t>Codec</w:t>
            </w:r>
            <w:proofErr w:type="spellEnd"/>
            <w:r w:rsidRPr="00C84110">
              <w:rPr>
                <w:rFonts w:ascii="Arial" w:hAnsi="Arial" w:cs="Arial"/>
                <w:color w:val="000000"/>
                <w:spacing w:val="-3"/>
                <w:sz w:val="22"/>
              </w:rPr>
              <w:t>), AAC, SBC</w:t>
            </w:r>
          </w:p>
        </w:tc>
      </w:tr>
      <w:tr w:rsidR="00CB1A17" w:rsidRPr="004A35F0" w14:paraId="5BD0BD6E" w14:textId="77777777" w:rsidTr="00EE5597">
        <w:trPr>
          <w:trHeight w:val="326"/>
        </w:trPr>
        <w:tc>
          <w:tcPr>
            <w:tcW w:w="16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29A62" w14:textId="299F4A04" w:rsidR="00CB1A17" w:rsidRPr="00D85406" w:rsidRDefault="0042592B" w:rsidP="00CB1A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 w:rsidRPr="00D85406">
              <w:rPr>
                <w:rFonts w:ascii="Arial" w:hAnsi="Arial" w:cs="Arial" w:hint="eastAsia"/>
                <w:b/>
                <w:bCs/>
                <w:sz w:val="22"/>
                <w:szCs w:val="22"/>
                <w:lang w:eastAsia="ko-KR"/>
              </w:rPr>
              <w:t>Sen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z</w:t>
            </w:r>
            <w:r w:rsidRPr="00D85406">
              <w:rPr>
                <w:rFonts w:ascii="Arial" w:hAnsi="Arial" w:cs="Arial" w:hint="eastAsia"/>
                <w:b/>
                <w:bCs/>
                <w:sz w:val="22"/>
                <w:szCs w:val="22"/>
                <w:lang w:eastAsia="ko-KR"/>
              </w:rPr>
              <w:t>or</w:t>
            </w:r>
            <w:r w:rsidRPr="00D85406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y</w:t>
            </w:r>
          </w:p>
        </w:tc>
        <w:tc>
          <w:tcPr>
            <w:tcW w:w="3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F9737F" w14:textId="694E391D" w:rsidR="00CB1A17" w:rsidRPr="00C84110" w:rsidRDefault="00D85406" w:rsidP="00D85406">
            <w:pPr>
              <w:spacing w:line="276" w:lineRule="auto"/>
              <w:rPr>
                <w:rStyle w:val="Zdraznn"/>
                <w:rFonts w:ascii="Arial" w:hAnsi="Arial" w:cs="Arial"/>
                <w:color w:val="000000"/>
                <w:spacing w:val="-3"/>
                <w:sz w:val="22"/>
                <w:vertAlign w:val="superscript"/>
              </w:rPr>
            </w:pPr>
            <w:r w:rsidRPr="00D85406">
              <w:rPr>
                <w:rFonts w:ascii="Arial" w:hAnsi="Arial" w:cs="Arial"/>
                <w:color w:val="000000"/>
                <w:spacing w:val="-3"/>
                <w:sz w:val="22"/>
              </w:rPr>
              <w:t xml:space="preserve">Senzor přítomnosti, </w:t>
            </w:r>
            <w:proofErr w:type="spellStart"/>
            <w:r w:rsidRPr="00D85406">
              <w:rPr>
                <w:rFonts w:ascii="Arial" w:hAnsi="Arial" w:cs="Arial"/>
                <w:color w:val="000000"/>
                <w:spacing w:val="-3"/>
                <w:sz w:val="22"/>
              </w:rPr>
              <w:t>Hallův</w:t>
            </w:r>
            <w:proofErr w:type="spellEnd"/>
            <w:r w:rsidRPr="00D85406">
              <w:rPr>
                <w:rFonts w:ascii="Arial" w:hAnsi="Arial" w:cs="Arial"/>
                <w:color w:val="000000"/>
                <w:spacing w:val="-3"/>
                <w:sz w:val="22"/>
              </w:rPr>
              <w:t xml:space="preserve"> senzor, dotykový senzor, tlakový senzor</w:t>
            </w:r>
          </w:p>
        </w:tc>
      </w:tr>
      <w:tr w:rsidR="00CB1A17" w:rsidRPr="004A35F0" w14:paraId="27B35FFD" w14:textId="77777777" w:rsidTr="00EE5597">
        <w:trPr>
          <w:trHeight w:val="326"/>
        </w:trPr>
        <w:tc>
          <w:tcPr>
            <w:tcW w:w="161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00D2F" w14:textId="294A1996" w:rsidR="00CB1A17" w:rsidRPr="00D85406" w:rsidRDefault="00D85406" w:rsidP="00CB1A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 xml:space="preserve">Kompatibilita </w:t>
            </w:r>
          </w:p>
        </w:tc>
        <w:tc>
          <w:tcPr>
            <w:tcW w:w="3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706B751" w14:textId="3369F431" w:rsidR="00CB1A17" w:rsidRPr="00C84110" w:rsidRDefault="00CB1A17" w:rsidP="00E1486D">
            <w:pPr>
              <w:rPr>
                <w:rFonts w:ascii="Arial" w:hAnsi="Arial" w:cs="Arial"/>
                <w:color w:val="000000"/>
                <w:spacing w:val="-3"/>
                <w:sz w:val="22"/>
                <w:lang w:eastAsia="ko-KR"/>
              </w:rPr>
            </w:pPr>
            <w:r w:rsidRPr="00C84110">
              <w:rPr>
                <w:rFonts w:ascii="Arial" w:hAnsi="Arial" w:cs="Arial" w:hint="eastAsia"/>
                <w:color w:val="000000"/>
                <w:spacing w:val="-3"/>
                <w:sz w:val="22"/>
                <w:lang w:eastAsia="ko-KR"/>
              </w:rPr>
              <w:t>Android</w:t>
            </w:r>
            <w:r w:rsidRPr="00C84110">
              <w:rPr>
                <w:rFonts w:ascii="Arial" w:hAnsi="Arial" w:cs="Arial" w:hint="eastAsia"/>
                <w:color w:val="000000"/>
                <w:spacing w:val="-3"/>
                <w:sz w:val="22"/>
              </w:rPr>
              <w:t xml:space="preserve"> 11.0 </w:t>
            </w:r>
            <w:r w:rsidR="00D85406" w:rsidRPr="00D85406">
              <w:rPr>
                <w:rFonts w:ascii="Arial" w:hAnsi="Arial" w:cs="Arial"/>
                <w:color w:val="000000"/>
                <w:spacing w:val="-3"/>
                <w:sz w:val="22"/>
              </w:rPr>
              <w:t>nebo novější, paměť minimálně 1,5 GB RAM</w:t>
            </w:r>
          </w:p>
        </w:tc>
      </w:tr>
      <w:tr w:rsidR="00CB1A17" w:rsidRPr="004A35F0" w14:paraId="761A333B" w14:textId="77777777" w:rsidTr="00EE5597">
        <w:trPr>
          <w:trHeight w:val="326"/>
        </w:trPr>
        <w:tc>
          <w:tcPr>
            <w:tcW w:w="16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64447" w14:textId="77777777" w:rsidR="00CB1A17" w:rsidRPr="00D85406" w:rsidRDefault="00CB1A17" w:rsidP="00CB1A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</w:p>
        </w:tc>
        <w:tc>
          <w:tcPr>
            <w:tcW w:w="3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2629B0" w14:textId="5B4B1961" w:rsidR="00CB1A17" w:rsidRPr="00706B31" w:rsidRDefault="00D85406" w:rsidP="00CB1A17">
            <w:pPr>
              <w:spacing w:line="276" w:lineRule="auto"/>
              <w:rPr>
                <w:rFonts w:ascii="Arial" w:hAnsi="Arial" w:cs="Arial"/>
                <w:color w:val="000000"/>
                <w:spacing w:val="-3"/>
                <w:sz w:val="16"/>
                <w:szCs w:val="16"/>
              </w:rPr>
            </w:pPr>
            <w:r w:rsidRPr="00D85406">
              <w:rPr>
                <w:rStyle w:val="Zdraznn"/>
                <w:color w:val="000000"/>
                <w:spacing w:val="-3"/>
                <w:sz w:val="16"/>
                <w:szCs w:val="16"/>
              </w:rPr>
              <w:t>*</w:t>
            </w:r>
            <w:r w:rsidRPr="00D85406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>Některé funkce nejsou k dispozici na zařízeních jiných značek než Samsung. Dostupnost se liší podle země, operátora či připojeného zařízení.</w:t>
            </w:r>
          </w:p>
        </w:tc>
      </w:tr>
      <w:tr w:rsidR="00D85406" w:rsidRPr="004A35F0" w14:paraId="4324B4B7" w14:textId="77777777" w:rsidTr="00EE5597">
        <w:trPr>
          <w:trHeight w:val="326"/>
        </w:trPr>
        <w:tc>
          <w:tcPr>
            <w:tcW w:w="161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2C46A8" w14:textId="06E5B54D" w:rsidR="00D85406" w:rsidRPr="00D85406" w:rsidRDefault="00D85406" w:rsidP="00D8540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</w:pPr>
            <w:r w:rsidRPr="00D85406">
              <w:rPr>
                <w:rFonts w:ascii="Arial" w:hAnsi="Arial" w:cs="Arial"/>
                <w:b/>
                <w:bCs/>
                <w:sz w:val="22"/>
                <w:szCs w:val="22"/>
                <w:lang w:eastAsia="ko-KR"/>
              </w:rPr>
              <w:t>Odolnost proti vodě</w:t>
            </w:r>
          </w:p>
        </w:tc>
        <w:tc>
          <w:tcPr>
            <w:tcW w:w="3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9F8E58" w14:textId="77777777" w:rsidR="00D85406" w:rsidRPr="00C84110" w:rsidRDefault="00D85406" w:rsidP="00D85406">
            <w:pPr>
              <w:spacing w:line="276" w:lineRule="auto"/>
              <w:rPr>
                <w:rFonts w:ascii="Arial" w:hAnsi="Arial" w:cs="Arial"/>
                <w:color w:val="000000"/>
                <w:spacing w:val="-3"/>
                <w:sz w:val="22"/>
                <w:lang w:eastAsia="ko-KR"/>
              </w:rPr>
            </w:pPr>
            <w:r w:rsidRPr="00C84110">
              <w:rPr>
                <w:rFonts w:ascii="Arial" w:hAnsi="Arial" w:cs="Arial" w:hint="eastAsia"/>
                <w:color w:val="000000"/>
                <w:spacing w:val="-3"/>
                <w:sz w:val="22"/>
                <w:lang w:eastAsia="ko-KR"/>
              </w:rPr>
              <w:t>IP54*</w:t>
            </w:r>
          </w:p>
        </w:tc>
      </w:tr>
      <w:tr w:rsidR="00D85406" w:rsidRPr="004A35F0" w14:paraId="46867B37" w14:textId="77777777" w:rsidTr="00EE5597">
        <w:trPr>
          <w:trHeight w:val="326"/>
        </w:trPr>
        <w:tc>
          <w:tcPr>
            <w:tcW w:w="16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595C9" w14:textId="77777777" w:rsidR="00D85406" w:rsidRDefault="00D85406" w:rsidP="00D85406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lang w:eastAsia="ko-KR"/>
              </w:rPr>
            </w:pPr>
          </w:p>
        </w:tc>
        <w:tc>
          <w:tcPr>
            <w:tcW w:w="3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CC040E6" w14:textId="241C1BCB" w:rsidR="00D85406" w:rsidRPr="00D85406" w:rsidRDefault="00D85406" w:rsidP="00D85406">
            <w:pPr>
              <w:spacing w:line="276" w:lineRule="auto"/>
              <w:rPr>
                <w:rStyle w:val="Zdraznn"/>
              </w:rPr>
            </w:pPr>
            <w:r w:rsidRPr="00D85406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>*</w:t>
            </w:r>
            <w:r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>J</w:t>
            </w:r>
            <w:r w:rsidRPr="00D85406">
              <w:rPr>
                <w:rStyle w:val="Zdraznn"/>
                <w:rFonts w:ascii="Arial" w:hAnsi="Arial" w:cs="Arial"/>
                <w:color w:val="000000"/>
                <w:spacing w:val="-3"/>
                <w:sz w:val="16"/>
                <w:szCs w:val="16"/>
              </w:rPr>
              <w:t xml:space="preserve">en sluchátka </w:t>
            </w:r>
          </w:p>
        </w:tc>
      </w:tr>
      <w:bookmarkEnd w:id="0"/>
      <w:bookmarkEnd w:id="1"/>
    </w:tbl>
    <w:p w14:paraId="3031C7A5" w14:textId="77777777" w:rsidR="006B33CB" w:rsidRDefault="006B33CB" w:rsidP="006B33CB">
      <w:pPr>
        <w:rPr>
          <w:rStyle w:val="Zdraznn"/>
          <w:rFonts w:ascii="Arial" w:hAnsi="Arial" w:cs="Arial"/>
          <w:color w:val="000000"/>
          <w:spacing w:val="-3"/>
          <w:sz w:val="16"/>
          <w:szCs w:val="16"/>
          <w:vertAlign w:val="superscript"/>
        </w:rPr>
      </w:pPr>
    </w:p>
    <w:p w14:paraId="0769C269" w14:textId="7CFCD02C" w:rsidR="00CF5BD1" w:rsidRPr="00CF5BD1" w:rsidRDefault="00CF5BD1" w:rsidP="00CF5BD1">
      <w:pPr>
        <w:rPr>
          <w:rStyle w:val="Zdraznn"/>
          <w:rFonts w:ascii="Arial" w:hAnsi="Arial" w:cs="Arial"/>
          <w:color w:val="000000"/>
          <w:spacing w:val="-3"/>
          <w:sz w:val="16"/>
          <w:szCs w:val="16"/>
        </w:rPr>
      </w:pPr>
      <w:r w:rsidRPr="00CF5BD1">
        <w:rPr>
          <w:rStyle w:val="Zdraznn"/>
          <w:rFonts w:ascii="Arial" w:hAnsi="Arial" w:cs="Arial"/>
          <w:color w:val="000000"/>
          <w:spacing w:val="-3"/>
          <w:sz w:val="16"/>
          <w:szCs w:val="16"/>
        </w:rPr>
        <w:t xml:space="preserve">* Specifikace se na jednotlivých trzích </w:t>
      </w:r>
      <w:r w:rsidR="003C7448">
        <w:rPr>
          <w:rStyle w:val="Zdraznn"/>
          <w:rFonts w:ascii="Arial" w:hAnsi="Arial" w:cs="Arial"/>
          <w:color w:val="000000"/>
          <w:spacing w:val="-3"/>
          <w:sz w:val="16"/>
          <w:szCs w:val="16"/>
        </w:rPr>
        <w:t>můžou</w:t>
      </w:r>
      <w:r w:rsidR="003C7448" w:rsidRPr="00CF5BD1">
        <w:rPr>
          <w:rStyle w:val="Zdraznn"/>
          <w:rFonts w:ascii="Arial" w:hAnsi="Arial" w:cs="Arial"/>
          <w:color w:val="000000"/>
          <w:spacing w:val="-3"/>
          <w:sz w:val="16"/>
          <w:szCs w:val="16"/>
        </w:rPr>
        <w:t xml:space="preserve"> </w:t>
      </w:r>
      <w:r w:rsidRPr="00CF5BD1">
        <w:rPr>
          <w:rStyle w:val="Zdraznn"/>
          <w:rFonts w:ascii="Arial" w:hAnsi="Arial" w:cs="Arial"/>
          <w:color w:val="000000"/>
          <w:spacing w:val="-3"/>
          <w:sz w:val="16"/>
          <w:szCs w:val="16"/>
        </w:rPr>
        <w:t>lišit.</w:t>
      </w:r>
    </w:p>
    <w:p w14:paraId="7F53E280" w14:textId="58623B5E" w:rsidR="00CF5BD1" w:rsidRPr="00CF5BD1" w:rsidRDefault="00CF5BD1" w:rsidP="00CF5BD1">
      <w:pPr>
        <w:rPr>
          <w:rStyle w:val="Zdraznn"/>
          <w:rFonts w:ascii="Arial" w:hAnsi="Arial" w:cs="Arial"/>
          <w:color w:val="000000"/>
          <w:spacing w:val="-3"/>
          <w:sz w:val="16"/>
          <w:szCs w:val="16"/>
        </w:rPr>
      </w:pPr>
      <w:r w:rsidRPr="00CF5BD1">
        <w:rPr>
          <w:rStyle w:val="Zdraznn"/>
          <w:rFonts w:ascii="Arial" w:hAnsi="Arial" w:cs="Arial"/>
          <w:color w:val="000000"/>
          <w:spacing w:val="-3"/>
          <w:sz w:val="16"/>
          <w:szCs w:val="16"/>
        </w:rPr>
        <w:t xml:space="preserve">* Veškeré specifikace a popisy se </w:t>
      </w:r>
      <w:r w:rsidR="003C7448">
        <w:rPr>
          <w:rStyle w:val="Zdraznn"/>
          <w:rFonts w:ascii="Arial" w:hAnsi="Arial" w:cs="Arial"/>
          <w:color w:val="000000"/>
          <w:spacing w:val="-3"/>
          <w:sz w:val="16"/>
          <w:szCs w:val="16"/>
        </w:rPr>
        <w:t>můžou</w:t>
      </w:r>
      <w:r w:rsidR="003C7448" w:rsidRPr="00CF5BD1">
        <w:rPr>
          <w:rStyle w:val="Zdraznn"/>
          <w:rFonts w:ascii="Arial" w:hAnsi="Arial" w:cs="Arial"/>
          <w:color w:val="000000"/>
          <w:spacing w:val="-3"/>
          <w:sz w:val="16"/>
          <w:szCs w:val="16"/>
        </w:rPr>
        <w:t xml:space="preserve"> </w:t>
      </w:r>
      <w:r w:rsidRPr="00CF5BD1">
        <w:rPr>
          <w:rStyle w:val="Zdraznn"/>
          <w:rFonts w:ascii="Arial" w:hAnsi="Arial" w:cs="Arial"/>
          <w:color w:val="000000"/>
          <w:spacing w:val="-3"/>
          <w:sz w:val="16"/>
          <w:szCs w:val="16"/>
        </w:rPr>
        <w:t>bez ohlášení měnit, což se může týkat funkcí, vlastností, specifikací, grafického rozhraní, fotografií, videozáznamů, benefitů, cen, komponentů, výkonu, dostupnosti, možností nebo dalších produktových informací.</w:t>
      </w:r>
    </w:p>
    <w:p w14:paraId="1A673E8E" w14:textId="77777777" w:rsidR="006B33CB" w:rsidRPr="00C84110" w:rsidRDefault="006B33CB" w:rsidP="006B33CB">
      <w:pPr>
        <w:rPr>
          <w:rFonts w:ascii="Arial" w:hAnsi="Arial" w:cs="Arial"/>
        </w:rPr>
      </w:pPr>
    </w:p>
    <w:p w14:paraId="419FDB09" w14:textId="77777777" w:rsidR="006B33CB" w:rsidRDefault="006B33CB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B33CB" w:rsidSect="008D4E74">
      <w:headerReference w:type="default" r:id="rId13"/>
      <w:footerReference w:type="even" r:id="rId14"/>
      <w:footerReference w:type="default" r:id="rId15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9A205" w14:textId="77777777" w:rsidR="00667AB4" w:rsidRDefault="00667AB4">
      <w:r>
        <w:separator/>
      </w:r>
    </w:p>
  </w:endnote>
  <w:endnote w:type="continuationSeparator" w:id="0">
    <w:p w14:paraId="47F105F6" w14:textId="77777777" w:rsidR="00667AB4" w:rsidRDefault="00667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49437" w14:textId="77777777" w:rsidR="00667AB4" w:rsidRDefault="00667AB4">
      <w:r>
        <w:separator/>
      </w:r>
    </w:p>
  </w:footnote>
  <w:footnote w:type="continuationSeparator" w:id="0">
    <w:p w14:paraId="10D6A628" w14:textId="77777777" w:rsidR="00667AB4" w:rsidRDefault="00667AB4">
      <w:r>
        <w:continuationSeparator/>
      </w:r>
    </w:p>
  </w:footnote>
  <w:footnote w:id="1">
    <w:p w14:paraId="5804529F" w14:textId="7BF77850" w:rsidR="00B60A48" w:rsidRPr="00877577" w:rsidRDefault="00B60A48" w:rsidP="00EF09FB">
      <w:pPr>
        <w:pStyle w:val="Textpoznpodarou"/>
        <w:spacing w:after="0"/>
        <w:rPr>
          <w:rFonts w:ascii="Arial" w:eastAsia="Malgun Gothic" w:hAnsi="Arial" w:cs="Arial"/>
          <w:sz w:val="18"/>
          <w:szCs w:val="18"/>
          <w:lang w:eastAsia="ko-KR"/>
        </w:rPr>
      </w:pPr>
      <w:r w:rsidRPr="00877577">
        <w:rPr>
          <w:rStyle w:val="Znakapoznpodarou"/>
          <w:rFonts w:ascii="Arial" w:hAnsi="Arial" w:cs="Arial"/>
          <w:sz w:val="18"/>
          <w:szCs w:val="18"/>
        </w:rPr>
        <w:footnoteRef/>
      </w:r>
      <w:r w:rsidRPr="00877577">
        <w:rPr>
          <w:rFonts w:ascii="Arial" w:hAnsi="Arial" w:cs="Arial"/>
          <w:sz w:val="18"/>
          <w:szCs w:val="18"/>
        </w:rPr>
        <w:t xml:space="preserve"> </w:t>
      </w:r>
      <w:r w:rsidR="009C5641" w:rsidRPr="00877577">
        <w:rPr>
          <w:rFonts w:ascii="Arial" w:hAnsi="Arial" w:cs="Arial"/>
          <w:sz w:val="18"/>
          <w:szCs w:val="18"/>
        </w:rPr>
        <w:t xml:space="preserve">Vyžaduje kompatibilní zařízení </w:t>
      </w:r>
      <w:r w:rsidRPr="00877577">
        <w:rPr>
          <w:rFonts w:ascii="Arial" w:hAnsi="Arial" w:cs="Arial"/>
          <w:sz w:val="18"/>
          <w:szCs w:val="18"/>
        </w:rPr>
        <w:t xml:space="preserve">Galaxy. </w:t>
      </w:r>
      <w:r w:rsidR="009C5641" w:rsidRPr="00877577">
        <w:rPr>
          <w:rFonts w:ascii="Arial" w:hAnsi="Arial" w:cs="Arial"/>
          <w:sz w:val="18"/>
          <w:szCs w:val="18"/>
        </w:rPr>
        <w:t xml:space="preserve">Funkce </w:t>
      </w:r>
      <w:r w:rsidRPr="00877577">
        <w:rPr>
          <w:rFonts w:ascii="Arial" w:hAnsi="Arial" w:cs="Arial"/>
          <w:sz w:val="18"/>
          <w:szCs w:val="18"/>
        </w:rPr>
        <w:t xml:space="preserve">Galaxy AI </w:t>
      </w:r>
      <w:r w:rsidR="009C5641" w:rsidRPr="00877577">
        <w:rPr>
          <w:rFonts w:ascii="Arial" w:hAnsi="Arial" w:cs="Arial"/>
          <w:sz w:val="18"/>
          <w:szCs w:val="18"/>
        </w:rPr>
        <w:t xml:space="preserve">budou k dispozici zdarma do konce roku </w:t>
      </w:r>
      <w:r w:rsidRPr="00877577">
        <w:rPr>
          <w:rFonts w:ascii="Arial" w:hAnsi="Arial" w:cs="Arial"/>
          <w:sz w:val="18"/>
          <w:szCs w:val="18"/>
        </w:rPr>
        <w:t xml:space="preserve">2025 </w:t>
      </w:r>
      <w:r w:rsidR="009C5641" w:rsidRPr="00877577">
        <w:rPr>
          <w:rFonts w:ascii="Arial" w:hAnsi="Arial" w:cs="Arial"/>
          <w:sz w:val="18"/>
          <w:szCs w:val="18"/>
        </w:rPr>
        <w:t xml:space="preserve">na podporovaných zařízeních </w:t>
      </w:r>
      <w:r w:rsidRPr="00877577">
        <w:rPr>
          <w:rFonts w:ascii="Arial" w:hAnsi="Arial" w:cs="Arial"/>
          <w:sz w:val="18"/>
          <w:szCs w:val="18"/>
        </w:rPr>
        <w:t>Samsung Galaxy.</w:t>
      </w:r>
    </w:p>
  </w:footnote>
  <w:footnote w:id="2">
    <w:p w14:paraId="16E31228" w14:textId="3749DAC8" w:rsidR="00B60A48" w:rsidRPr="00877577" w:rsidRDefault="00B60A48" w:rsidP="00EF09FB">
      <w:pPr>
        <w:pStyle w:val="Textpoznpodarou"/>
        <w:spacing w:after="0"/>
        <w:rPr>
          <w:rFonts w:ascii="Arial" w:eastAsia="Malgun Gothic" w:hAnsi="Arial" w:cs="Arial"/>
          <w:sz w:val="18"/>
          <w:szCs w:val="18"/>
          <w:lang w:eastAsia="ko-KR"/>
        </w:rPr>
      </w:pPr>
      <w:r w:rsidRPr="00877577">
        <w:rPr>
          <w:rStyle w:val="Znakapoznpodarou"/>
          <w:rFonts w:ascii="Arial" w:hAnsi="Arial" w:cs="Arial"/>
          <w:sz w:val="18"/>
          <w:szCs w:val="18"/>
        </w:rPr>
        <w:footnoteRef/>
      </w:r>
      <w:r w:rsidRPr="00877577">
        <w:rPr>
          <w:rFonts w:ascii="Arial" w:hAnsi="Arial" w:cs="Arial"/>
          <w:sz w:val="18"/>
          <w:szCs w:val="18"/>
        </w:rPr>
        <w:t xml:space="preserve"> </w:t>
      </w:r>
      <w:r w:rsidR="009C5641" w:rsidRPr="00877577">
        <w:rPr>
          <w:rFonts w:ascii="Arial" w:hAnsi="Arial" w:cs="Arial"/>
          <w:sz w:val="18"/>
          <w:szCs w:val="18"/>
        </w:rPr>
        <w:t xml:space="preserve">V porovnání s předchozím modelem </w:t>
      </w:r>
      <w:r w:rsidRPr="00877577">
        <w:rPr>
          <w:rFonts w:ascii="Arial" w:hAnsi="Arial" w:cs="Arial"/>
          <w:sz w:val="18"/>
          <w:szCs w:val="18"/>
        </w:rPr>
        <w:t xml:space="preserve">Galaxy </w:t>
      </w:r>
      <w:proofErr w:type="spellStart"/>
      <w:r w:rsidRPr="00877577">
        <w:rPr>
          <w:rFonts w:ascii="Arial" w:hAnsi="Arial" w:cs="Arial"/>
          <w:sz w:val="18"/>
          <w:szCs w:val="18"/>
        </w:rPr>
        <w:t>Buds</w:t>
      </w:r>
      <w:proofErr w:type="spellEnd"/>
      <w:r w:rsidRPr="00877577">
        <w:rPr>
          <w:rFonts w:ascii="Arial" w:hAnsi="Arial" w:cs="Arial"/>
          <w:sz w:val="18"/>
          <w:szCs w:val="18"/>
        </w:rPr>
        <w:t xml:space="preserve"> FE.</w:t>
      </w:r>
    </w:p>
  </w:footnote>
  <w:footnote w:id="3">
    <w:p w14:paraId="203C48F9" w14:textId="5E76936A" w:rsidR="00B60A48" w:rsidRPr="00877577" w:rsidRDefault="00B60A48" w:rsidP="00EF09FB">
      <w:pPr>
        <w:pStyle w:val="Textpoznpodarou"/>
        <w:spacing w:after="0"/>
        <w:rPr>
          <w:rFonts w:ascii="Arial" w:eastAsia="Malgun Gothic" w:hAnsi="Arial" w:cs="Arial"/>
          <w:sz w:val="18"/>
          <w:szCs w:val="18"/>
          <w:lang w:eastAsia="ko-KR"/>
        </w:rPr>
      </w:pPr>
      <w:r w:rsidRPr="00877577">
        <w:rPr>
          <w:rStyle w:val="Znakapoznpodarou"/>
          <w:rFonts w:ascii="Arial" w:hAnsi="Arial" w:cs="Arial"/>
          <w:sz w:val="18"/>
          <w:szCs w:val="18"/>
        </w:rPr>
        <w:footnoteRef/>
      </w:r>
      <w:r w:rsidRPr="00877577">
        <w:rPr>
          <w:rFonts w:ascii="Arial" w:hAnsi="Arial" w:cs="Arial"/>
          <w:sz w:val="18"/>
          <w:szCs w:val="18"/>
        </w:rPr>
        <w:t xml:space="preserve"> </w:t>
      </w:r>
      <w:r w:rsidR="009C5641" w:rsidRPr="00877577">
        <w:rPr>
          <w:rFonts w:ascii="Arial" w:hAnsi="Arial" w:cs="Arial"/>
          <w:sz w:val="18"/>
          <w:szCs w:val="18"/>
        </w:rPr>
        <w:t xml:space="preserve">Vyžaduje kompatibilní </w:t>
      </w:r>
      <w:r w:rsidRPr="00877577">
        <w:rPr>
          <w:rFonts w:ascii="Arial" w:hAnsi="Arial" w:cs="Arial"/>
          <w:sz w:val="18"/>
          <w:szCs w:val="18"/>
        </w:rPr>
        <w:t>smartphone.</w:t>
      </w:r>
    </w:p>
  </w:footnote>
  <w:footnote w:id="4">
    <w:p w14:paraId="43C83406" w14:textId="17439CD0" w:rsidR="00B60A48" w:rsidRPr="00B60A48" w:rsidRDefault="00B60A48" w:rsidP="009C5641">
      <w:pPr>
        <w:pStyle w:val="Textpoznpodarou"/>
        <w:rPr>
          <w:rFonts w:eastAsia="Malgun Gothic"/>
          <w:lang w:eastAsia="ko-KR"/>
        </w:rPr>
      </w:pPr>
      <w:r w:rsidRPr="00877577">
        <w:rPr>
          <w:rStyle w:val="Znakapoznpodarou"/>
          <w:rFonts w:ascii="Arial" w:hAnsi="Arial" w:cs="Arial"/>
          <w:sz w:val="18"/>
          <w:szCs w:val="18"/>
        </w:rPr>
        <w:footnoteRef/>
      </w:r>
      <w:r w:rsidRPr="00877577">
        <w:rPr>
          <w:rFonts w:ascii="Arial" w:hAnsi="Arial" w:cs="Arial"/>
          <w:sz w:val="18"/>
          <w:szCs w:val="18"/>
        </w:rPr>
        <w:t xml:space="preserve"> ANC (</w:t>
      </w:r>
      <w:r w:rsidR="00E803E7" w:rsidRPr="00877577">
        <w:rPr>
          <w:rFonts w:ascii="Arial" w:hAnsi="Arial" w:cs="Arial"/>
          <w:sz w:val="18"/>
          <w:szCs w:val="18"/>
        </w:rPr>
        <w:t>potlačení vnějšího hluku</w:t>
      </w:r>
      <w:r w:rsidRPr="00877577">
        <w:rPr>
          <w:rFonts w:ascii="Arial" w:hAnsi="Arial" w:cs="Arial"/>
          <w:sz w:val="18"/>
          <w:szCs w:val="18"/>
        </w:rPr>
        <w:t xml:space="preserve">) </w:t>
      </w:r>
      <w:r w:rsidR="009C5641" w:rsidRPr="00877577">
        <w:rPr>
          <w:rFonts w:ascii="Arial" w:hAnsi="Arial" w:cs="Arial"/>
          <w:sz w:val="18"/>
          <w:szCs w:val="18"/>
        </w:rPr>
        <w:t xml:space="preserve">je defaultně zapnuté, ovládání ANC gestem </w:t>
      </w:r>
      <w:r w:rsidR="00E803E7" w:rsidRPr="00877577">
        <w:rPr>
          <w:rFonts w:ascii="Arial" w:hAnsi="Arial" w:cs="Arial"/>
          <w:sz w:val="18"/>
          <w:szCs w:val="18"/>
        </w:rPr>
        <w:t>stažení prstů a podržení</w:t>
      </w:r>
      <w:r w:rsidRPr="00877577">
        <w:rPr>
          <w:rFonts w:ascii="Arial" w:hAnsi="Arial" w:cs="Arial"/>
          <w:sz w:val="18"/>
          <w:szCs w:val="18"/>
        </w:rPr>
        <w:t xml:space="preserve"> </w:t>
      </w:r>
      <w:r w:rsidR="009C5641" w:rsidRPr="00877577">
        <w:rPr>
          <w:rFonts w:ascii="Arial" w:hAnsi="Arial" w:cs="Arial"/>
          <w:sz w:val="18"/>
          <w:szCs w:val="18"/>
        </w:rPr>
        <w:t xml:space="preserve">lze nastavit v menu u telefonů s uživatelským rozhraním </w:t>
      </w:r>
      <w:proofErr w:type="spellStart"/>
      <w:r w:rsidRPr="00877577">
        <w:rPr>
          <w:rFonts w:ascii="Arial" w:hAnsi="Arial" w:cs="Arial"/>
          <w:sz w:val="18"/>
          <w:szCs w:val="18"/>
        </w:rPr>
        <w:t>One</w:t>
      </w:r>
      <w:proofErr w:type="spellEnd"/>
      <w:r w:rsidRPr="00877577">
        <w:rPr>
          <w:rFonts w:ascii="Arial" w:hAnsi="Arial" w:cs="Arial"/>
          <w:sz w:val="18"/>
          <w:szCs w:val="18"/>
        </w:rPr>
        <w:t xml:space="preserve"> UI 8.0 </w:t>
      </w:r>
      <w:r w:rsidR="009C5641" w:rsidRPr="00877577">
        <w:rPr>
          <w:rFonts w:ascii="Arial" w:hAnsi="Arial" w:cs="Arial"/>
          <w:sz w:val="18"/>
          <w:szCs w:val="18"/>
        </w:rPr>
        <w:t>či novějším</w:t>
      </w:r>
      <w:r w:rsidRPr="00877577">
        <w:rPr>
          <w:rFonts w:ascii="Arial" w:hAnsi="Arial" w:cs="Arial"/>
          <w:sz w:val="18"/>
          <w:szCs w:val="18"/>
        </w:rPr>
        <w:t xml:space="preserve">. </w:t>
      </w:r>
      <w:r w:rsidR="009C5641" w:rsidRPr="00877577">
        <w:rPr>
          <w:rFonts w:ascii="Arial" w:hAnsi="Arial" w:cs="Arial"/>
          <w:sz w:val="18"/>
          <w:szCs w:val="18"/>
        </w:rPr>
        <w:t xml:space="preserve">U zařízení se starší verzí </w:t>
      </w:r>
      <w:proofErr w:type="spellStart"/>
      <w:r w:rsidRPr="00877577">
        <w:rPr>
          <w:rFonts w:ascii="Arial" w:hAnsi="Arial" w:cs="Arial"/>
          <w:sz w:val="18"/>
          <w:szCs w:val="18"/>
        </w:rPr>
        <w:t>One</w:t>
      </w:r>
      <w:proofErr w:type="spellEnd"/>
      <w:r w:rsidRPr="00877577">
        <w:rPr>
          <w:rFonts w:ascii="Arial" w:hAnsi="Arial" w:cs="Arial"/>
          <w:sz w:val="18"/>
          <w:szCs w:val="18"/>
        </w:rPr>
        <w:t xml:space="preserve"> UI</w:t>
      </w:r>
      <w:r w:rsidR="009C5641" w:rsidRPr="00877577">
        <w:rPr>
          <w:rFonts w:ascii="Arial" w:hAnsi="Arial" w:cs="Arial"/>
          <w:sz w:val="18"/>
          <w:szCs w:val="18"/>
        </w:rPr>
        <w:t xml:space="preserve"> je konfigurace k dispozici v aplikaci </w:t>
      </w:r>
      <w:r w:rsidRPr="00877577">
        <w:rPr>
          <w:rFonts w:ascii="Arial" w:hAnsi="Arial" w:cs="Arial"/>
          <w:sz w:val="18"/>
          <w:szCs w:val="18"/>
        </w:rPr>
        <w:t xml:space="preserve">Galaxy </w:t>
      </w:r>
      <w:proofErr w:type="spellStart"/>
      <w:r w:rsidRPr="00877577">
        <w:rPr>
          <w:rFonts w:ascii="Arial" w:hAnsi="Arial" w:cs="Arial"/>
          <w:sz w:val="18"/>
          <w:szCs w:val="18"/>
        </w:rPr>
        <w:t>Wearable</w:t>
      </w:r>
      <w:proofErr w:type="spellEnd"/>
      <w:r w:rsidRPr="00877577">
        <w:rPr>
          <w:rFonts w:ascii="Arial" w:hAnsi="Arial" w:cs="Arial"/>
          <w:sz w:val="18"/>
          <w:szCs w:val="18"/>
        </w:rPr>
        <w:t>.</w:t>
      </w:r>
    </w:p>
  </w:footnote>
  <w:footnote w:id="5">
    <w:p w14:paraId="7280B387" w14:textId="02315C97" w:rsidR="00B60A48" w:rsidRPr="00877577" w:rsidRDefault="00B60A48" w:rsidP="00E803E7">
      <w:pPr>
        <w:pStyle w:val="Textpoznpodarou"/>
        <w:spacing w:after="0"/>
        <w:rPr>
          <w:rFonts w:ascii="Arial" w:hAnsi="Arial" w:cs="Arial"/>
          <w:sz w:val="18"/>
          <w:szCs w:val="18"/>
        </w:rPr>
      </w:pPr>
      <w:r w:rsidRPr="00877577">
        <w:rPr>
          <w:rStyle w:val="Znakapoznpodarou"/>
          <w:rFonts w:ascii="Arial" w:hAnsi="Arial" w:cs="Arial"/>
          <w:sz w:val="18"/>
          <w:szCs w:val="18"/>
        </w:rPr>
        <w:footnoteRef/>
      </w:r>
      <w:r w:rsidRPr="00877577">
        <w:rPr>
          <w:rFonts w:ascii="Arial" w:hAnsi="Arial" w:cs="Arial"/>
          <w:sz w:val="18"/>
          <w:szCs w:val="18"/>
        </w:rPr>
        <w:t xml:space="preserve"> </w:t>
      </w:r>
      <w:r w:rsidR="0081572A" w:rsidRPr="00877577">
        <w:rPr>
          <w:rFonts w:ascii="Arial" w:hAnsi="Arial" w:cs="Arial"/>
          <w:sz w:val="18"/>
          <w:szCs w:val="18"/>
        </w:rPr>
        <w:t xml:space="preserve">Připojení sluchátek </w:t>
      </w:r>
      <w:r w:rsidRPr="00877577">
        <w:rPr>
          <w:rFonts w:ascii="Arial" w:hAnsi="Arial" w:cs="Arial"/>
          <w:sz w:val="18"/>
          <w:szCs w:val="18"/>
        </w:rPr>
        <w:t xml:space="preserve">Samsung Galaxy </w:t>
      </w:r>
      <w:proofErr w:type="spellStart"/>
      <w:r w:rsidRPr="00877577">
        <w:rPr>
          <w:rFonts w:ascii="Arial" w:hAnsi="Arial" w:cs="Arial"/>
          <w:sz w:val="18"/>
          <w:szCs w:val="18"/>
        </w:rPr>
        <w:t>Buds</w:t>
      </w:r>
      <w:proofErr w:type="spellEnd"/>
      <w:r w:rsidRPr="00877577">
        <w:rPr>
          <w:rFonts w:ascii="Arial" w:hAnsi="Arial" w:cs="Arial"/>
          <w:sz w:val="18"/>
          <w:szCs w:val="18"/>
        </w:rPr>
        <w:t xml:space="preserve"> </w:t>
      </w:r>
      <w:r w:rsidR="0081572A" w:rsidRPr="00877577">
        <w:rPr>
          <w:rFonts w:ascii="Arial" w:hAnsi="Arial" w:cs="Arial"/>
          <w:sz w:val="18"/>
          <w:szCs w:val="18"/>
        </w:rPr>
        <w:t xml:space="preserve">přes </w:t>
      </w:r>
      <w:r w:rsidRPr="00877577">
        <w:rPr>
          <w:rFonts w:ascii="Arial" w:hAnsi="Arial" w:cs="Arial"/>
          <w:sz w:val="18"/>
          <w:szCs w:val="18"/>
        </w:rPr>
        <w:t xml:space="preserve">Bluetooth Audio </w:t>
      </w:r>
      <w:r w:rsidR="0081572A" w:rsidRPr="00877577">
        <w:rPr>
          <w:rFonts w:ascii="Arial" w:hAnsi="Arial" w:cs="Arial"/>
          <w:sz w:val="18"/>
          <w:szCs w:val="18"/>
        </w:rPr>
        <w:t>je k dispozici bez ohledu na verzi operačního systému.</w:t>
      </w:r>
      <w:r w:rsidRPr="00877577">
        <w:rPr>
          <w:rFonts w:ascii="Arial" w:hAnsi="Arial" w:cs="Arial"/>
          <w:sz w:val="18"/>
          <w:szCs w:val="18"/>
        </w:rPr>
        <w:t xml:space="preserve"> </w:t>
      </w:r>
      <w:r w:rsidR="0081572A" w:rsidRPr="00877577">
        <w:rPr>
          <w:rFonts w:ascii="Arial" w:hAnsi="Arial" w:cs="Arial"/>
          <w:sz w:val="18"/>
          <w:szCs w:val="18"/>
        </w:rPr>
        <w:t xml:space="preserve">U zařízení s uživatelským rozhraním </w:t>
      </w:r>
      <w:proofErr w:type="spellStart"/>
      <w:r w:rsidRPr="00877577">
        <w:rPr>
          <w:rFonts w:ascii="Arial" w:hAnsi="Arial" w:cs="Arial"/>
          <w:sz w:val="18"/>
          <w:szCs w:val="18"/>
        </w:rPr>
        <w:t>One</w:t>
      </w:r>
      <w:proofErr w:type="spellEnd"/>
      <w:r w:rsidRPr="00877577">
        <w:rPr>
          <w:rFonts w:ascii="Arial" w:hAnsi="Arial" w:cs="Arial"/>
          <w:sz w:val="18"/>
          <w:szCs w:val="18"/>
        </w:rPr>
        <w:t xml:space="preserve"> UI 8.0 </w:t>
      </w:r>
      <w:r w:rsidR="0081572A" w:rsidRPr="00877577">
        <w:rPr>
          <w:rFonts w:ascii="Arial" w:hAnsi="Arial" w:cs="Arial"/>
          <w:sz w:val="18"/>
          <w:szCs w:val="18"/>
        </w:rPr>
        <w:t>a pozdějším lze konfiguraci nastavit přímo v menu telefon</w:t>
      </w:r>
      <w:r w:rsidR="00E616BF" w:rsidRPr="00877577">
        <w:rPr>
          <w:rFonts w:ascii="Arial" w:hAnsi="Arial" w:cs="Arial"/>
          <w:sz w:val="18"/>
          <w:szCs w:val="18"/>
        </w:rPr>
        <w:t>u</w:t>
      </w:r>
      <w:r w:rsidR="0081572A" w:rsidRPr="00877577">
        <w:rPr>
          <w:rFonts w:ascii="Arial" w:hAnsi="Arial" w:cs="Arial"/>
          <w:sz w:val="18"/>
          <w:szCs w:val="18"/>
        </w:rPr>
        <w:t xml:space="preserve">. U zařízení se starší verzí </w:t>
      </w:r>
      <w:proofErr w:type="spellStart"/>
      <w:r w:rsidR="0081572A" w:rsidRPr="00877577">
        <w:rPr>
          <w:rFonts w:ascii="Arial" w:hAnsi="Arial" w:cs="Arial"/>
          <w:sz w:val="18"/>
          <w:szCs w:val="18"/>
        </w:rPr>
        <w:t>One</w:t>
      </w:r>
      <w:proofErr w:type="spellEnd"/>
      <w:r w:rsidR="0081572A" w:rsidRPr="00877577">
        <w:rPr>
          <w:rFonts w:ascii="Arial" w:hAnsi="Arial" w:cs="Arial"/>
          <w:sz w:val="18"/>
          <w:szCs w:val="18"/>
        </w:rPr>
        <w:t xml:space="preserve"> UI je konfigurace k dispozici v aplikaci Galaxy </w:t>
      </w:r>
      <w:proofErr w:type="spellStart"/>
      <w:r w:rsidR="0081572A" w:rsidRPr="00877577">
        <w:rPr>
          <w:rFonts w:ascii="Arial" w:hAnsi="Arial" w:cs="Arial"/>
          <w:sz w:val="18"/>
          <w:szCs w:val="18"/>
        </w:rPr>
        <w:t>Wearable</w:t>
      </w:r>
      <w:proofErr w:type="spellEnd"/>
      <w:r w:rsidR="0081572A" w:rsidRPr="00877577">
        <w:rPr>
          <w:rFonts w:ascii="Arial" w:hAnsi="Arial" w:cs="Arial"/>
          <w:sz w:val="18"/>
          <w:szCs w:val="18"/>
        </w:rPr>
        <w:t xml:space="preserve">. K použití aplikace </w:t>
      </w:r>
      <w:r w:rsidRPr="00877577">
        <w:rPr>
          <w:rFonts w:ascii="Arial" w:hAnsi="Arial" w:cs="Arial"/>
          <w:sz w:val="18"/>
          <w:szCs w:val="18"/>
        </w:rPr>
        <w:t xml:space="preserve">Galaxy </w:t>
      </w:r>
      <w:proofErr w:type="spellStart"/>
      <w:r w:rsidRPr="00877577">
        <w:rPr>
          <w:rFonts w:ascii="Arial" w:hAnsi="Arial" w:cs="Arial"/>
          <w:sz w:val="18"/>
          <w:szCs w:val="18"/>
        </w:rPr>
        <w:t>Wearable</w:t>
      </w:r>
      <w:proofErr w:type="spellEnd"/>
      <w:r w:rsidR="0081572A" w:rsidRPr="00877577">
        <w:rPr>
          <w:rFonts w:ascii="Arial" w:hAnsi="Arial" w:cs="Arial"/>
          <w:sz w:val="18"/>
          <w:szCs w:val="18"/>
        </w:rPr>
        <w:t xml:space="preserve"> je zapotřebí spárovat sluchátka </w:t>
      </w:r>
      <w:r w:rsidRPr="00877577">
        <w:rPr>
          <w:rFonts w:ascii="Arial" w:hAnsi="Arial" w:cs="Arial"/>
          <w:sz w:val="18"/>
          <w:szCs w:val="18"/>
        </w:rPr>
        <w:t xml:space="preserve">Samsung Galaxy </w:t>
      </w:r>
      <w:proofErr w:type="spellStart"/>
      <w:r w:rsidRPr="00877577">
        <w:rPr>
          <w:rFonts w:ascii="Arial" w:hAnsi="Arial" w:cs="Arial"/>
          <w:sz w:val="18"/>
          <w:szCs w:val="18"/>
        </w:rPr>
        <w:t>Buds</w:t>
      </w:r>
      <w:proofErr w:type="spellEnd"/>
      <w:r w:rsidRPr="00877577">
        <w:rPr>
          <w:rFonts w:ascii="Arial" w:hAnsi="Arial" w:cs="Arial"/>
          <w:sz w:val="18"/>
          <w:szCs w:val="18"/>
        </w:rPr>
        <w:t xml:space="preserve"> </w:t>
      </w:r>
      <w:r w:rsidR="0081572A" w:rsidRPr="00877577">
        <w:rPr>
          <w:rFonts w:ascii="Arial" w:hAnsi="Arial" w:cs="Arial"/>
          <w:sz w:val="18"/>
          <w:szCs w:val="18"/>
        </w:rPr>
        <w:t xml:space="preserve">s chytrým telefonem s operačním systémem </w:t>
      </w:r>
      <w:r w:rsidRPr="00877577">
        <w:rPr>
          <w:rFonts w:ascii="Arial" w:hAnsi="Arial" w:cs="Arial"/>
          <w:sz w:val="18"/>
          <w:szCs w:val="18"/>
        </w:rPr>
        <w:t xml:space="preserve">Android 11.0 </w:t>
      </w:r>
      <w:r w:rsidR="0081572A" w:rsidRPr="00877577">
        <w:rPr>
          <w:rFonts w:ascii="Arial" w:hAnsi="Arial" w:cs="Arial"/>
          <w:sz w:val="18"/>
          <w:szCs w:val="18"/>
        </w:rPr>
        <w:t xml:space="preserve">či novějším, k dispozici musí být paměť minimálně </w:t>
      </w:r>
      <w:r w:rsidRPr="00877577">
        <w:rPr>
          <w:rFonts w:ascii="Arial" w:hAnsi="Arial" w:cs="Arial"/>
          <w:sz w:val="18"/>
          <w:szCs w:val="18"/>
        </w:rPr>
        <w:t>1</w:t>
      </w:r>
      <w:r w:rsidR="0081572A" w:rsidRPr="00877577">
        <w:rPr>
          <w:rFonts w:ascii="Arial" w:hAnsi="Arial" w:cs="Arial"/>
          <w:sz w:val="18"/>
          <w:szCs w:val="18"/>
        </w:rPr>
        <w:t>,</w:t>
      </w:r>
      <w:r w:rsidRPr="00877577">
        <w:rPr>
          <w:rFonts w:ascii="Arial" w:hAnsi="Arial" w:cs="Arial"/>
          <w:sz w:val="18"/>
          <w:szCs w:val="18"/>
        </w:rPr>
        <w:t>5 GB.</w:t>
      </w:r>
    </w:p>
    <w:p w14:paraId="4E742AB8" w14:textId="62F2C16F" w:rsidR="00B60A48" w:rsidRPr="00877577" w:rsidRDefault="00B60A48" w:rsidP="00E803E7">
      <w:pPr>
        <w:pStyle w:val="Textpoznpodarou"/>
        <w:spacing w:after="0"/>
        <w:rPr>
          <w:rFonts w:ascii="Arial" w:eastAsia="Malgun Gothic" w:hAnsi="Arial" w:cs="Arial"/>
          <w:sz w:val="18"/>
          <w:szCs w:val="18"/>
          <w:lang w:eastAsia="ko-KR"/>
        </w:rPr>
      </w:pPr>
      <w:r w:rsidRPr="00877577">
        <w:rPr>
          <w:rFonts w:ascii="Arial" w:hAnsi="Arial" w:cs="Arial"/>
          <w:sz w:val="18"/>
          <w:szCs w:val="18"/>
        </w:rPr>
        <w:t>*</w:t>
      </w:r>
      <w:r w:rsidR="008D47D1" w:rsidRPr="00877577">
        <w:rPr>
          <w:rFonts w:ascii="Arial" w:hAnsi="Arial" w:cs="Arial"/>
          <w:sz w:val="18"/>
          <w:szCs w:val="18"/>
        </w:rPr>
        <w:t xml:space="preserve">K aktivaci a změně nastavení sluchátek v aplikaci Galaxy </w:t>
      </w:r>
      <w:proofErr w:type="spellStart"/>
      <w:r w:rsidR="008D47D1" w:rsidRPr="00877577">
        <w:rPr>
          <w:rFonts w:ascii="Arial" w:hAnsi="Arial" w:cs="Arial"/>
          <w:sz w:val="18"/>
          <w:szCs w:val="18"/>
        </w:rPr>
        <w:t>Wearable</w:t>
      </w:r>
      <w:proofErr w:type="spellEnd"/>
      <w:r w:rsidR="008D47D1" w:rsidRPr="00877577">
        <w:rPr>
          <w:rFonts w:ascii="Arial" w:hAnsi="Arial" w:cs="Arial"/>
          <w:sz w:val="18"/>
          <w:szCs w:val="18"/>
        </w:rPr>
        <w:t xml:space="preserve"> je nutné přihlášení k účtu </w:t>
      </w:r>
      <w:r w:rsidRPr="00877577">
        <w:rPr>
          <w:rFonts w:ascii="Arial" w:hAnsi="Arial" w:cs="Arial"/>
          <w:sz w:val="18"/>
          <w:szCs w:val="18"/>
        </w:rPr>
        <w:t>Samsung.</w:t>
      </w:r>
    </w:p>
  </w:footnote>
  <w:footnote w:id="6">
    <w:p w14:paraId="5997A53E" w14:textId="46DDC9DF" w:rsidR="00B60A48" w:rsidRPr="00877577" w:rsidRDefault="00B60A48" w:rsidP="00E803E7">
      <w:pPr>
        <w:pStyle w:val="Textvysvtlivek"/>
        <w:rPr>
          <w:rFonts w:ascii="Arial" w:eastAsiaTheme="minorEastAsia" w:hAnsi="Arial" w:cs="Arial"/>
          <w:sz w:val="18"/>
          <w:szCs w:val="18"/>
          <w:lang w:val="cs-CZ"/>
        </w:rPr>
      </w:pPr>
      <w:r w:rsidRPr="00877577">
        <w:rPr>
          <w:rStyle w:val="Znakapoznpodarou"/>
          <w:rFonts w:ascii="Arial" w:hAnsi="Arial" w:cs="Arial"/>
          <w:sz w:val="18"/>
          <w:szCs w:val="18"/>
        </w:rPr>
        <w:footnoteRef/>
      </w:r>
      <w:r w:rsidRPr="00877577">
        <w:rPr>
          <w:rFonts w:ascii="Arial" w:hAnsi="Arial" w:cs="Arial"/>
          <w:sz w:val="18"/>
          <w:szCs w:val="18"/>
          <w:lang w:val="cs-CZ"/>
        </w:rPr>
        <w:t xml:space="preserve"> </w:t>
      </w:r>
      <w:r w:rsidR="001B3483" w:rsidRPr="00877577">
        <w:rPr>
          <w:rFonts w:ascii="Arial" w:eastAsiaTheme="minorEastAsia" w:hAnsi="Arial" w:cs="Arial"/>
          <w:sz w:val="18"/>
          <w:szCs w:val="18"/>
          <w:lang w:val="cs-CZ"/>
        </w:rPr>
        <w:t xml:space="preserve">Funkce Auto Switch je k dispozici pouze u chytrých telefonů a tabletů Samsung Galaxy s uživatelským rozhraním </w:t>
      </w:r>
      <w:proofErr w:type="spellStart"/>
      <w:r w:rsidR="001B3483" w:rsidRPr="00877577">
        <w:rPr>
          <w:rFonts w:ascii="Arial" w:eastAsiaTheme="minorEastAsia" w:hAnsi="Arial" w:cs="Arial"/>
          <w:sz w:val="18"/>
          <w:szCs w:val="18"/>
          <w:lang w:val="cs-CZ"/>
        </w:rPr>
        <w:t>One</w:t>
      </w:r>
      <w:proofErr w:type="spellEnd"/>
      <w:r w:rsidR="001B3483" w:rsidRPr="00877577">
        <w:rPr>
          <w:rFonts w:ascii="Arial" w:eastAsiaTheme="minorEastAsia" w:hAnsi="Arial" w:cs="Arial"/>
          <w:sz w:val="18"/>
          <w:szCs w:val="18"/>
          <w:lang w:val="cs-CZ"/>
        </w:rPr>
        <w:t xml:space="preserve"> UI 3.1 nebo novějším a u hodinek řady Galaxy Watch4 nebo novější. Zařízení Samsung Galaxy musí být přihlášena k účtu Samsung, aby bylo možné funkci povolit. Přesná podoba funkce Auto Switch se může lišit.</w:t>
      </w:r>
    </w:p>
  </w:footnote>
  <w:footnote w:id="7">
    <w:p w14:paraId="29AB118B" w14:textId="16B9982A" w:rsidR="00B60A48" w:rsidRPr="00877577" w:rsidRDefault="00B60A48" w:rsidP="00E803E7">
      <w:pPr>
        <w:pStyle w:val="Textpoznpodarou"/>
        <w:spacing w:after="0"/>
        <w:rPr>
          <w:rFonts w:ascii="Arial" w:hAnsi="Arial" w:cs="Arial"/>
          <w:sz w:val="18"/>
          <w:szCs w:val="18"/>
        </w:rPr>
      </w:pPr>
      <w:r w:rsidRPr="00877577">
        <w:rPr>
          <w:rStyle w:val="Znakapoznpodarou"/>
          <w:rFonts w:ascii="Arial" w:hAnsi="Arial" w:cs="Arial"/>
          <w:sz w:val="18"/>
          <w:szCs w:val="18"/>
        </w:rPr>
        <w:footnoteRef/>
      </w:r>
      <w:r w:rsidRPr="00877577">
        <w:rPr>
          <w:rFonts w:ascii="Arial" w:hAnsi="Arial" w:cs="Arial"/>
          <w:sz w:val="18"/>
          <w:szCs w:val="18"/>
        </w:rPr>
        <w:t xml:space="preserve"> </w:t>
      </w:r>
      <w:r w:rsidR="00E616BF" w:rsidRPr="00877577">
        <w:rPr>
          <w:rFonts w:ascii="Arial" w:hAnsi="Arial" w:cs="Arial"/>
          <w:sz w:val="18"/>
          <w:szCs w:val="18"/>
        </w:rPr>
        <w:t xml:space="preserve">Aktivace hlasem je </w:t>
      </w:r>
      <w:r w:rsidRPr="00877577">
        <w:rPr>
          <w:rFonts w:ascii="Arial" w:hAnsi="Arial" w:cs="Arial"/>
          <w:sz w:val="18"/>
          <w:szCs w:val="18"/>
        </w:rPr>
        <w:t>default</w:t>
      </w:r>
      <w:r w:rsidR="00E616BF" w:rsidRPr="00877577">
        <w:rPr>
          <w:rFonts w:ascii="Arial" w:hAnsi="Arial" w:cs="Arial"/>
          <w:sz w:val="18"/>
          <w:szCs w:val="18"/>
        </w:rPr>
        <w:t xml:space="preserve">ně vypnutá. U zařízení s uživatelským rozhraním </w:t>
      </w:r>
      <w:proofErr w:type="spellStart"/>
      <w:r w:rsidR="00E616BF" w:rsidRPr="00877577">
        <w:rPr>
          <w:rFonts w:ascii="Arial" w:hAnsi="Arial" w:cs="Arial"/>
          <w:sz w:val="18"/>
          <w:szCs w:val="18"/>
        </w:rPr>
        <w:t>One</w:t>
      </w:r>
      <w:proofErr w:type="spellEnd"/>
      <w:r w:rsidR="00E616BF" w:rsidRPr="00877577">
        <w:rPr>
          <w:rFonts w:ascii="Arial" w:hAnsi="Arial" w:cs="Arial"/>
          <w:sz w:val="18"/>
          <w:szCs w:val="18"/>
        </w:rPr>
        <w:t xml:space="preserve"> UI 8.0 a pozdějším lze konfiguraci nastavit přímo v menu telefonu. Funkce používá defaultní nastavení digitálního asistenta v telefonu. </w:t>
      </w:r>
    </w:p>
    <w:p w14:paraId="22CCC90E" w14:textId="581EC621" w:rsidR="00B60A48" w:rsidRPr="00877577" w:rsidRDefault="00B60A48" w:rsidP="00E803E7">
      <w:pPr>
        <w:pStyle w:val="Textpoznpodarou"/>
        <w:spacing w:after="0"/>
        <w:rPr>
          <w:rFonts w:ascii="Arial" w:hAnsi="Arial" w:cs="Arial"/>
          <w:sz w:val="18"/>
          <w:szCs w:val="18"/>
        </w:rPr>
      </w:pPr>
      <w:r w:rsidRPr="00877577">
        <w:rPr>
          <w:rFonts w:ascii="Arial" w:hAnsi="Arial" w:cs="Arial"/>
          <w:sz w:val="18"/>
          <w:szCs w:val="18"/>
        </w:rPr>
        <w:t>*</w:t>
      </w:r>
      <w:r w:rsidR="00A36BBE" w:rsidRPr="00877577">
        <w:rPr>
          <w:rFonts w:ascii="Arial" w:hAnsi="Arial" w:cs="Arial"/>
          <w:sz w:val="18"/>
          <w:szCs w:val="18"/>
        </w:rPr>
        <w:t>*</w:t>
      </w:r>
      <w:r w:rsidRPr="0087757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1B3483" w:rsidRPr="00877577">
        <w:rPr>
          <w:rFonts w:ascii="Arial" w:hAnsi="Arial" w:cs="Arial"/>
          <w:sz w:val="18"/>
          <w:szCs w:val="18"/>
        </w:rPr>
        <w:t>Gemini</w:t>
      </w:r>
      <w:proofErr w:type="spellEnd"/>
      <w:r w:rsidR="001B3483" w:rsidRPr="00877577">
        <w:rPr>
          <w:rFonts w:ascii="Arial" w:hAnsi="Arial" w:cs="Arial"/>
          <w:sz w:val="18"/>
          <w:szCs w:val="18"/>
        </w:rPr>
        <w:t xml:space="preserve"> je ochranná známka společnosti Google LLC. Výsledky jsou jen ilustrační. Funkce </w:t>
      </w:r>
      <w:proofErr w:type="spellStart"/>
      <w:r w:rsidR="001B3483" w:rsidRPr="00877577">
        <w:rPr>
          <w:rFonts w:ascii="Arial" w:hAnsi="Arial" w:cs="Arial"/>
          <w:sz w:val="18"/>
          <w:szCs w:val="18"/>
        </w:rPr>
        <w:t>Gemini</w:t>
      </w:r>
      <w:proofErr w:type="spellEnd"/>
      <w:r w:rsidR="001B3483" w:rsidRPr="00877577">
        <w:rPr>
          <w:rFonts w:ascii="Arial" w:hAnsi="Arial" w:cs="Arial"/>
          <w:sz w:val="18"/>
          <w:szCs w:val="18"/>
        </w:rPr>
        <w:t xml:space="preserve"> Live vyžaduje síťové připojení a přihlášení k účtu Google. Dostupnost služby může záviset na zemi, jazyku nebo zařízení. Funkce se </w:t>
      </w:r>
      <w:r w:rsidR="00451AEB">
        <w:rPr>
          <w:rFonts w:ascii="Arial" w:hAnsi="Arial" w:cs="Arial"/>
          <w:sz w:val="18"/>
          <w:szCs w:val="18"/>
        </w:rPr>
        <w:t>můžou</w:t>
      </w:r>
      <w:r w:rsidR="00451AEB" w:rsidRPr="00877577">
        <w:rPr>
          <w:rFonts w:ascii="Arial" w:hAnsi="Arial" w:cs="Arial"/>
          <w:sz w:val="18"/>
          <w:szCs w:val="18"/>
        </w:rPr>
        <w:t xml:space="preserve"> </w:t>
      </w:r>
      <w:r w:rsidR="001B3483" w:rsidRPr="00877577">
        <w:rPr>
          <w:rFonts w:ascii="Arial" w:hAnsi="Arial" w:cs="Arial"/>
          <w:sz w:val="18"/>
          <w:szCs w:val="18"/>
        </w:rPr>
        <w:t xml:space="preserve">lišit podle předplatného, výsledky se též </w:t>
      </w:r>
      <w:r w:rsidR="00451AEB">
        <w:rPr>
          <w:rFonts w:ascii="Arial" w:hAnsi="Arial" w:cs="Arial"/>
          <w:sz w:val="18"/>
          <w:szCs w:val="18"/>
        </w:rPr>
        <w:t>můžou</w:t>
      </w:r>
      <w:r w:rsidR="00451AEB" w:rsidRPr="00877577">
        <w:rPr>
          <w:rFonts w:ascii="Arial" w:hAnsi="Arial" w:cs="Arial"/>
          <w:sz w:val="18"/>
          <w:szCs w:val="18"/>
        </w:rPr>
        <w:t xml:space="preserve"> </w:t>
      </w:r>
      <w:r w:rsidR="001B3483" w:rsidRPr="00877577">
        <w:rPr>
          <w:rFonts w:ascii="Arial" w:hAnsi="Arial" w:cs="Arial"/>
          <w:sz w:val="18"/>
          <w:szCs w:val="18"/>
        </w:rPr>
        <w:t xml:space="preserve">lišit. Systém je kompatibilní jen s některými funkcemi a účty. </w:t>
      </w:r>
    </w:p>
    <w:p w14:paraId="2549E379" w14:textId="5AF5E040" w:rsidR="00B60A48" w:rsidRPr="00877577" w:rsidRDefault="00A36BBE" w:rsidP="00E803E7">
      <w:pPr>
        <w:pStyle w:val="Textpoznpodarou"/>
        <w:spacing w:after="0"/>
        <w:rPr>
          <w:rFonts w:ascii="Arial" w:eastAsia="Malgun Gothic" w:hAnsi="Arial" w:cs="Arial"/>
          <w:sz w:val="18"/>
          <w:szCs w:val="18"/>
          <w:lang w:eastAsia="ko-KR"/>
        </w:rPr>
      </w:pPr>
      <w:r w:rsidRPr="00877577">
        <w:rPr>
          <w:rFonts w:ascii="Arial" w:hAnsi="Arial" w:cs="Arial"/>
          <w:sz w:val="18"/>
          <w:szCs w:val="18"/>
        </w:rPr>
        <w:t>*</w:t>
      </w:r>
      <w:r w:rsidR="00B60A48" w:rsidRPr="00877577">
        <w:rPr>
          <w:rFonts w:ascii="Arial" w:hAnsi="Arial" w:cs="Arial"/>
          <w:sz w:val="18"/>
          <w:szCs w:val="18"/>
        </w:rPr>
        <w:t>**</w:t>
      </w:r>
      <w:r w:rsidR="00E616BF" w:rsidRPr="00877577">
        <w:rPr>
          <w:rFonts w:ascii="Arial" w:hAnsi="Arial" w:cs="Arial"/>
          <w:sz w:val="18"/>
          <w:szCs w:val="18"/>
        </w:rPr>
        <w:t xml:space="preserve">Aktivace </w:t>
      </w:r>
      <w:proofErr w:type="spellStart"/>
      <w:r w:rsidR="00B60A48" w:rsidRPr="00877577">
        <w:rPr>
          <w:rFonts w:ascii="Arial" w:hAnsi="Arial" w:cs="Arial"/>
          <w:sz w:val="18"/>
          <w:szCs w:val="18"/>
        </w:rPr>
        <w:t>Gemini</w:t>
      </w:r>
      <w:proofErr w:type="spellEnd"/>
      <w:r w:rsidR="00B60A48" w:rsidRPr="00877577">
        <w:rPr>
          <w:rFonts w:ascii="Arial" w:hAnsi="Arial" w:cs="Arial"/>
          <w:sz w:val="18"/>
          <w:szCs w:val="18"/>
        </w:rPr>
        <w:t xml:space="preserve"> </w:t>
      </w:r>
      <w:r w:rsidR="00E616BF" w:rsidRPr="00877577">
        <w:rPr>
          <w:rFonts w:ascii="Arial" w:hAnsi="Arial" w:cs="Arial"/>
          <w:sz w:val="18"/>
          <w:szCs w:val="18"/>
        </w:rPr>
        <w:t xml:space="preserve">hlasem je k dispozici u </w:t>
      </w:r>
      <w:r w:rsidR="00B60A48" w:rsidRPr="00877577">
        <w:rPr>
          <w:rFonts w:ascii="Arial" w:hAnsi="Arial" w:cs="Arial"/>
          <w:sz w:val="18"/>
          <w:szCs w:val="18"/>
        </w:rPr>
        <w:t xml:space="preserve">Galaxy Buds3 Pro, Galaxy Buds3 </w:t>
      </w:r>
      <w:r w:rsidR="00E616BF" w:rsidRPr="00877577">
        <w:rPr>
          <w:rFonts w:ascii="Arial" w:hAnsi="Arial" w:cs="Arial"/>
          <w:sz w:val="18"/>
          <w:szCs w:val="18"/>
        </w:rPr>
        <w:t xml:space="preserve">a </w:t>
      </w:r>
      <w:r w:rsidR="00B60A48" w:rsidRPr="00877577">
        <w:rPr>
          <w:rFonts w:ascii="Arial" w:hAnsi="Arial" w:cs="Arial"/>
          <w:sz w:val="18"/>
          <w:szCs w:val="18"/>
        </w:rPr>
        <w:t xml:space="preserve">Galaxy Buds3 FE </w:t>
      </w:r>
      <w:r w:rsidR="00E616BF" w:rsidRPr="00877577">
        <w:rPr>
          <w:rFonts w:ascii="Arial" w:hAnsi="Arial" w:cs="Arial"/>
          <w:sz w:val="18"/>
          <w:szCs w:val="18"/>
        </w:rPr>
        <w:t xml:space="preserve">s uživatelským rozhraním </w:t>
      </w:r>
      <w:proofErr w:type="spellStart"/>
      <w:r w:rsidR="00B60A48" w:rsidRPr="00877577">
        <w:rPr>
          <w:rFonts w:ascii="Arial" w:hAnsi="Arial" w:cs="Arial"/>
          <w:sz w:val="18"/>
          <w:szCs w:val="18"/>
        </w:rPr>
        <w:t>One</w:t>
      </w:r>
      <w:proofErr w:type="spellEnd"/>
      <w:r w:rsidR="00B60A48" w:rsidRPr="00877577">
        <w:rPr>
          <w:rFonts w:ascii="Arial" w:hAnsi="Arial" w:cs="Arial"/>
          <w:sz w:val="18"/>
          <w:szCs w:val="18"/>
        </w:rPr>
        <w:t xml:space="preserve"> UI 8.0 </w:t>
      </w:r>
      <w:r w:rsidR="00E616BF" w:rsidRPr="00877577">
        <w:rPr>
          <w:rFonts w:ascii="Arial" w:hAnsi="Arial" w:cs="Arial"/>
          <w:sz w:val="18"/>
          <w:szCs w:val="18"/>
        </w:rPr>
        <w:t>a pozdějším</w:t>
      </w:r>
      <w:r w:rsidR="00B60A48" w:rsidRPr="00877577">
        <w:rPr>
          <w:rFonts w:ascii="Arial" w:hAnsi="Arial" w:cs="Arial"/>
          <w:sz w:val="18"/>
          <w:szCs w:val="18"/>
        </w:rPr>
        <w:t xml:space="preserve">. </w:t>
      </w:r>
    </w:p>
  </w:footnote>
  <w:footnote w:id="8">
    <w:p w14:paraId="1EA85414" w14:textId="4E11E761" w:rsidR="00B60A48" w:rsidRPr="00877577" w:rsidRDefault="00B60A48" w:rsidP="008C49DD">
      <w:pPr>
        <w:pStyle w:val="Textpoznpodarou"/>
        <w:spacing w:after="0"/>
        <w:rPr>
          <w:rFonts w:ascii="Arial" w:eastAsia="Malgun Gothic" w:hAnsi="Arial" w:cs="Arial"/>
          <w:sz w:val="18"/>
          <w:szCs w:val="18"/>
          <w:lang w:eastAsia="ko-KR"/>
        </w:rPr>
      </w:pPr>
      <w:r w:rsidRPr="00877577">
        <w:rPr>
          <w:rStyle w:val="Znakapoznpodarou"/>
          <w:rFonts w:ascii="Arial" w:hAnsi="Arial" w:cs="Arial"/>
          <w:sz w:val="18"/>
          <w:szCs w:val="18"/>
        </w:rPr>
        <w:footnoteRef/>
      </w:r>
      <w:r w:rsidRPr="00877577">
        <w:rPr>
          <w:rFonts w:ascii="Arial" w:hAnsi="Arial" w:cs="Arial"/>
          <w:sz w:val="18"/>
          <w:szCs w:val="18"/>
        </w:rPr>
        <w:t xml:space="preserve"> </w:t>
      </w:r>
      <w:r w:rsidR="00E616BF" w:rsidRPr="00877577">
        <w:rPr>
          <w:rFonts w:ascii="Arial" w:hAnsi="Arial" w:cs="Arial"/>
          <w:sz w:val="18"/>
          <w:szCs w:val="18"/>
        </w:rPr>
        <w:t>Sluchátka G</w:t>
      </w:r>
      <w:r w:rsidRPr="00877577">
        <w:rPr>
          <w:rFonts w:ascii="Arial" w:hAnsi="Arial" w:cs="Arial"/>
          <w:sz w:val="18"/>
          <w:szCs w:val="18"/>
        </w:rPr>
        <w:t xml:space="preserve">alaxy Buds3 FE </w:t>
      </w:r>
      <w:r w:rsidR="00E616BF" w:rsidRPr="00877577">
        <w:rPr>
          <w:rFonts w:ascii="Arial" w:hAnsi="Arial" w:cs="Arial"/>
          <w:sz w:val="18"/>
          <w:szCs w:val="18"/>
        </w:rPr>
        <w:t xml:space="preserve">podporují funkce </w:t>
      </w:r>
      <w:r w:rsidRPr="00877577">
        <w:rPr>
          <w:rFonts w:ascii="Arial" w:hAnsi="Arial" w:cs="Arial"/>
          <w:sz w:val="18"/>
          <w:szCs w:val="18"/>
        </w:rPr>
        <w:t>Galaxy AI</w:t>
      </w:r>
      <w:r w:rsidR="00E616BF" w:rsidRPr="00877577">
        <w:rPr>
          <w:rFonts w:ascii="Arial" w:hAnsi="Arial" w:cs="Arial"/>
          <w:sz w:val="18"/>
          <w:szCs w:val="18"/>
        </w:rPr>
        <w:t xml:space="preserve">, např. Tlumočníka nebo Simultánní překlad, jsou-li spárovaná s kompatibilním zařízením </w:t>
      </w:r>
      <w:r w:rsidRPr="00877577">
        <w:rPr>
          <w:rFonts w:ascii="Arial" w:hAnsi="Arial" w:cs="Arial"/>
          <w:sz w:val="18"/>
          <w:szCs w:val="18"/>
        </w:rPr>
        <w:t xml:space="preserve">Samsung Galaxy. </w:t>
      </w:r>
      <w:r w:rsidR="00E616BF" w:rsidRPr="00877577">
        <w:rPr>
          <w:rFonts w:ascii="Arial" w:hAnsi="Arial" w:cs="Arial"/>
          <w:sz w:val="18"/>
          <w:szCs w:val="18"/>
        </w:rPr>
        <w:t xml:space="preserve">Dostupnost funkcí </w:t>
      </w:r>
      <w:r w:rsidRPr="00877577">
        <w:rPr>
          <w:rFonts w:ascii="Arial" w:hAnsi="Arial" w:cs="Arial"/>
          <w:sz w:val="18"/>
          <w:szCs w:val="18"/>
        </w:rPr>
        <w:t xml:space="preserve">Galaxy AI </w:t>
      </w:r>
      <w:r w:rsidR="00E616BF" w:rsidRPr="00877577">
        <w:rPr>
          <w:rFonts w:ascii="Arial" w:hAnsi="Arial" w:cs="Arial"/>
          <w:sz w:val="18"/>
          <w:szCs w:val="18"/>
        </w:rPr>
        <w:t>se může lišit podle konkrétního modelu</w:t>
      </w:r>
      <w:r w:rsidRPr="00877577">
        <w:rPr>
          <w:rFonts w:ascii="Arial" w:hAnsi="Arial" w:cs="Arial"/>
          <w:sz w:val="18"/>
          <w:szCs w:val="18"/>
        </w:rPr>
        <w:t>.</w:t>
      </w:r>
    </w:p>
  </w:footnote>
  <w:footnote w:id="9">
    <w:p w14:paraId="3AAE42CE" w14:textId="0F4E5781" w:rsidR="00B60A48" w:rsidRPr="00877577" w:rsidRDefault="00B60A48" w:rsidP="008C49DD">
      <w:pPr>
        <w:pStyle w:val="Textpoznpodarou"/>
        <w:spacing w:after="0"/>
        <w:rPr>
          <w:rFonts w:ascii="Arial" w:hAnsi="Arial" w:cs="Arial"/>
          <w:sz w:val="18"/>
          <w:szCs w:val="18"/>
        </w:rPr>
      </w:pPr>
      <w:r w:rsidRPr="00877577">
        <w:rPr>
          <w:rStyle w:val="Znakapoznpodarou"/>
          <w:rFonts w:ascii="Arial" w:hAnsi="Arial" w:cs="Arial"/>
          <w:sz w:val="18"/>
          <w:szCs w:val="18"/>
        </w:rPr>
        <w:footnoteRef/>
      </w:r>
      <w:r w:rsidRPr="00877577">
        <w:rPr>
          <w:rFonts w:ascii="Arial" w:hAnsi="Arial" w:cs="Arial"/>
          <w:sz w:val="18"/>
          <w:szCs w:val="18"/>
        </w:rPr>
        <w:t xml:space="preserve"> </w:t>
      </w:r>
      <w:r w:rsidR="00E616BF" w:rsidRPr="00877577">
        <w:rPr>
          <w:rFonts w:ascii="Arial" w:hAnsi="Arial" w:cs="Arial"/>
          <w:sz w:val="18"/>
          <w:szCs w:val="18"/>
        </w:rPr>
        <w:t>Sluchátka Galaxy Buds3 FE podporují funkce Galaxy AI, např. Tlumočníka nebo Simultánní překlad, jsou-li spárovaná s kompatibilním zařízením Samsung Galaxy. Dostupnost funkcí Galaxy AI se může lišit podle konkrétního modelu.</w:t>
      </w:r>
    </w:p>
    <w:p w14:paraId="4A45B3E0" w14:textId="0C47FDFF" w:rsidR="00B60A48" w:rsidRPr="00877577" w:rsidRDefault="00B60A48" w:rsidP="008C49DD">
      <w:pPr>
        <w:pStyle w:val="Textpoznpodarou"/>
        <w:spacing w:after="0"/>
        <w:rPr>
          <w:rFonts w:ascii="Arial" w:hAnsi="Arial" w:cs="Arial"/>
          <w:sz w:val="18"/>
          <w:szCs w:val="18"/>
        </w:rPr>
      </w:pPr>
      <w:r w:rsidRPr="00877577">
        <w:rPr>
          <w:rFonts w:ascii="Arial" w:hAnsi="Arial" w:cs="Arial"/>
          <w:sz w:val="18"/>
          <w:szCs w:val="18"/>
        </w:rPr>
        <w:t>*</w:t>
      </w:r>
      <w:r w:rsidR="00A36BBE" w:rsidRPr="00877577">
        <w:rPr>
          <w:rFonts w:ascii="Arial" w:hAnsi="Arial" w:cs="Arial"/>
          <w:sz w:val="18"/>
          <w:szCs w:val="18"/>
        </w:rPr>
        <w:t>*</w:t>
      </w:r>
      <w:r w:rsidRPr="00877577">
        <w:rPr>
          <w:rFonts w:ascii="Arial" w:hAnsi="Arial" w:cs="Arial"/>
          <w:sz w:val="18"/>
          <w:szCs w:val="18"/>
        </w:rPr>
        <w:t xml:space="preserve"> Funkce Tlumočník vyžaduje přihlášení k účtu Samsung. Některé jazyky </w:t>
      </w:r>
      <w:r w:rsidR="00451AEB">
        <w:rPr>
          <w:rFonts w:ascii="Arial" w:hAnsi="Arial" w:cs="Arial"/>
          <w:sz w:val="18"/>
          <w:szCs w:val="18"/>
        </w:rPr>
        <w:t>můžou</w:t>
      </w:r>
      <w:r w:rsidR="00451AEB" w:rsidRPr="00877577">
        <w:rPr>
          <w:rFonts w:ascii="Arial" w:hAnsi="Arial" w:cs="Arial"/>
          <w:sz w:val="18"/>
          <w:szCs w:val="18"/>
        </w:rPr>
        <w:t xml:space="preserve"> </w:t>
      </w:r>
      <w:r w:rsidRPr="00877577">
        <w:rPr>
          <w:rFonts w:ascii="Arial" w:hAnsi="Arial" w:cs="Arial"/>
          <w:sz w:val="18"/>
          <w:szCs w:val="18"/>
        </w:rPr>
        <w:t xml:space="preserve">vyžadovat stažení jazykového balíčku. Dostupnost služby se může lišit podle jazyka. Za přesnost výsledků se neručí. </w:t>
      </w:r>
      <w:r w:rsidR="001B3483" w:rsidRPr="00877577">
        <w:rPr>
          <w:rFonts w:ascii="Arial" w:hAnsi="Arial" w:cs="Arial"/>
          <w:sz w:val="18"/>
          <w:szCs w:val="18"/>
        </w:rPr>
        <w:t xml:space="preserve">Dostupnost a funkce se </w:t>
      </w:r>
      <w:r w:rsidR="0037791C">
        <w:rPr>
          <w:rFonts w:ascii="Arial" w:hAnsi="Arial" w:cs="Arial"/>
          <w:sz w:val="18"/>
          <w:szCs w:val="18"/>
        </w:rPr>
        <w:t>můžou</w:t>
      </w:r>
      <w:r w:rsidR="0037791C" w:rsidRPr="00877577">
        <w:rPr>
          <w:rFonts w:ascii="Arial" w:hAnsi="Arial" w:cs="Arial"/>
          <w:sz w:val="18"/>
          <w:szCs w:val="18"/>
        </w:rPr>
        <w:t xml:space="preserve"> </w:t>
      </w:r>
      <w:r w:rsidR="001B3483" w:rsidRPr="00877577">
        <w:rPr>
          <w:rFonts w:ascii="Arial" w:hAnsi="Arial" w:cs="Arial"/>
          <w:sz w:val="18"/>
          <w:szCs w:val="18"/>
        </w:rPr>
        <w:t>lišit podle země, regionu nebo mobilního operátora. Dostupnost podporovaných jazyků se může lišit</w:t>
      </w:r>
      <w:r w:rsidR="003656E5" w:rsidRPr="00877577">
        <w:rPr>
          <w:rFonts w:ascii="Arial" w:hAnsi="Arial" w:cs="Arial"/>
          <w:sz w:val="18"/>
          <w:szCs w:val="18"/>
        </w:rPr>
        <w:t>, čeština není podporovaná</w:t>
      </w:r>
      <w:r w:rsidR="001B3483" w:rsidRPr="00877577">
        <w:rPr>
          <w:rFonts w:ascii="Arial" w:hAnsi="Arial" w:cs="Arial"/>
          <w:sz w:val="18"/>
          <w:szCs w:val="18"/>
        </w:rPr>
        <w:t xml:space="preserve">. </w:t>
      </w:r>
      <w:r w:rsidR="00A36BBE" w:rsidRPr="00877577">
        <w:rPr>
          <w:rFonts w:ascii="Arial" w:hAnsi="Arial" w:cs="Arial"/>
          <w:sz w:val="18"/>
          <w:szCs w:val="18"/>
        </w:rPr>
        <w:t xml:space="preserve">Další informace v sekci Galaxy AI na webu samsung.com. </w:t>
      </w:r>
    </w:p>
    <w:p w14:paraId="6F126673" w14:textId="6657157B" w:rsidR="00B60A48" w:rsidRPr="00877577" w:rsidRDefault="00B60A48" w:rsidP="00877577">
      <w:pPr>
        <w:pStyle w:val="Textpoznpodarou"/>
        <w:spacing w:after="0"/>
        <w:rPr>
          <w:rFonts w:ascii="Arial" w:hAnsi="Arial" w:cs="Arial"/>
          <w:sz w:val="18"/>
          <w:szCs w:val="18"/>
        </w:rPr>
      </w:pPr>
      <w:r w:rsidRPr="00877577">
        <w:rPr>
          <w:rFonts w:ascii="Arial" w:hAnsi="Arial" w:cs="Arial"/>
          <w:sz w:val="18"/>
          <w:szCs w:val="18"/>
        </w:rPr>
        <w:t>*</w:t>
      </w:r>
      <w:r w:rsidR="00A36BBE" w:rsidRPr="00877577">
        <w:rPr>
          <w:rFonts w:ascii="Arial" w:hAnsi="Arial" w:cs="Arial"/>
          <w:sz w:val="18"/>
          <w:szCs w:val="18"/>
        </w:rPr>
        <w:t>*</w:t>
      </w:r>
      <w:r w:rsidRPr="00877577">
        <w:rPr>
          <w:rFonts w:ascii="Arial" w:hAnsi="Arial" w:cs="Arial"/>
          <w:sz w:val="18"/>
          <w:szCs w:val="18"/>
        </w:rPr>
        <w:t>*</w:t>
      </w:r>
      <w:r w:rsidR="00E616BF" w:rsidRPr="00877577">
        <w:rPr>
          <w:rFonts w:ascii="Arial" w:hAnsi="Arial" w:cs="Arial"/>
          <w:sz w:val="18"/>
          <w:szCs w:val="18"/>
        </w:rPr>
        <w:t xml:space="preserve">Tlumočení je k dispozici jen při použití sluchátek </w:t>
      </w:r>
      <w:r w:rsidRPr="00877577">
        <w:rPr>
          <w:rFonts w:ascii="Arial" w:hAnsi="Arial" w:cs="Arial"/>
          <w:sz w:val="18"/>
          <w:szCs w:val="18"/>
        </w:rPr>
        <w:t xml:space="preserve">Samsung Galaxy </w:t>
      </w:r>
      <w:proofErr w:type="spellStart"/>
      <w:r w:rsidRPr="00877577">
        <w:rPr>
          <w:rFonts w:ascii="Arial" w:hAnsi="Arial" w:cs="Arial"/>
          <w:sz w:val="18"/>
          <w:szCs w:val="18"/>
        </w:rPr>
        <w:t>Buds</w:t>
      </w:r>
      <w:proofErr w:type="spellEnd"/>
      <w:r w:rsidRPr="00877577">
        <w:rPr>
          <w:rFonts w:ascii="Arial" w:hAnsi="Arial" w:cs="Arial"/>
          <w:sz w:val="18"/>
          <w:szCs w:val="18"/>
        </w:rPr>
        <w:t xml:space="preserve"> </w:t>
      </w:r>
      <w:r w:rsidR="00E616BF" w:rsidRPr="00877577">
        <w:rPr>
          <w:rFonts w:ascii="Arial" w:hAnsi="Arial" w:cs="Arial"/>
          <w:sz w:val="18"/>
          <w:szCs w:val="18"/>
        </w:rPr>
        <w:t xml:space="preserve">připojených k telefonu </w:t>
      </w:r>
      <w:r w:rsidRPr="00877577">
        <w:rPr>
          <w:rFonts w:ascii="Arial" w:hAnsi="Arial" w:cs="Arial"/>
          <w:sz w:val="18"/>
          <w:szCs w:val="18"/>
        </w:rPr>
        <w:t>Samsung Galaxy.</w:t>
      </w:r>
      <w:r w:rsidR="00E616BF" w:rsidRPr="00877577">
        <w:rPr>
          <w:rFonts w:ascii="Arial" w:hAnsi="Arial" w:cs="Arial"/>
          <w:sz w:val="18"/>
          <w:szCs w:val="18"/>
        </w:rPr>
        <w:t xml:space="preserve"> Funkce tlumočníka není v nabídce samotných sluchátek </w:t>
      </w:r>
      <w:r w:rsidRPr="00877577">
        <w:rPr>
          <w:rFonts w:ascii="Arial" w:hAnsi="Arial" w:cs="Arial"/>
          <w:sz w:val="18"/>
          <w:szCs w:val="18"/>
        </w:rPr>
        <w:t xml:space="preserve">Samsung Galaxy </w:t>
      </w:r>
      <w:proofErr w:type="spellStart"/>
      <w:r w:rsidRPr="00877577">
        <w:rPr>
          <w:rFonts w:ascii="Arial" w:hAnsi="Arial" w:cs="Arial"/>
          <w:sz w:val="18"/>
          <w:szCs w:val="18"/>
        </w:rPr>
        <w:t>Buds</w:t>
      </w:r>
      <w:proofErr w:type="spellEnd"/>
      <w:r w:rsidRPr="00877577">
        <w:rPr>
          <w:rFonts w:ascii="Arial" w:hAnsi="Arial" w:cs="Arial"/>
          <w:sz w:val="18"/>
          <w:szCs w:val="18"/>
        </w:rPr>
        <w:t xml:space="preserve">. </w:t>
      </w:r>
      <w:r w:rsidR="00E616BF" w:rsidRPr="00877577">
        <w:rPr>
          <w:rFonts w:ascii="Arial" w:hAnsi="Arial" w:cs="Arial"/>
          <w:sz w:val="18"/>
          <w:szCs w:val="18"/>
        </w:rPr>
        <w:t xml:space="preserve">Nejsou-li připojená sluchátka </w:t>
      </w:r>
      <w:r w:rsidRPr="00877577">
        <w:rPr>
          <w:rFonts w:ascii="Arial" w:hAnsi="Arial" w:cs="Arial"/>
          <w:sz w:val="18"/>
          <w:szCs w:val="18"/>
        </w:rPr>
        <w:t xml:space="preserve">Samsung Galaxy </w:t>
      </w:r>
      <w:proofErr w:type="spellStart"/>
      <w:r w:rsidRPr="00877577">
        <w:rPr>
          <w:rFonts w:ascii="Arial" w:hAnsi="Arial" w:cs="Arial"/>
          <w:sz w:val="18"/>
          <w:szCs w:val="18"/>
        </w:rPr>
        <w:t>Buds</w:t>
      </w:r>
      <w:proofErr w:type="spellEnd"/>
      <w:r w:rsidR="00E616BF" w:rsidRPr="00877577">
        <w:rPr>
          <w:rFonts w:ascii="Arial" w:hAnsi="Arial" w:cs="Arial"/>
          <w:sz w:val="18"/>
          <w:szCs w:val="18"/>
        </w:rPr>
        <w:t xml:space="preserve">, zobrazí se výsledky na displeji telefonu.  </w:t>
      </w:r>
    </w:p>
    <w:p w14:paraId="2FF12DF5" w14:textId="35E00240" w:rsidR="00B60A48" w:rsidRPr="00877577" w:rsidRDefault="00B60A48" w:rsidP="00877577">
      <w:pPr>
        <w:pStyle w:val="Textpoznpodarou"/>
        <w:spacing w:after="0"/>
        <w:rPr>
          <w:rFonts w:ascii="Arial" w:hAnsi="Arial" w:cs="Arial"/>
          <w:sz w:val="18"/>
          <w:szCs w:val="18"/>
        </w:rPr>
      </w:pPr>
      <w:r w:rsidRPr="00877577">
        <w:rPr>
          <w:rFonts w:ascii="Arial" w:hAnsi="Arial" w:cs="Arial"/>
          <w:sz w:val="18"/>
          <w:szCs w:val="18"/>
        </w:rPr>
        <w:t>**</w:t>
      </w:r>
      <w:r w:rsidR="00A36BBE" w:rsidRPr="00877577">
        <w:rPr>
          <w:rFonts w:ascii="Arial" w:hAnsi="Arial" w:cs="Arial"/>
          <w:sz w:val="18"/>
          <w:szCs w:val="18"/>
        </w:rPr>
        <w:t>*</w:t>
      </w:r>
      <w:r w:rsidRPr="00877577">
        <w:rPr>
          <w:rFonts w:ascii="Arial" w:hAnsi="Arial" w:cs="Arial"/>
          <w:sz w:val="18"/>
          <w:szCs w:val="18"/>
        </w:rPr>
        <w:t>*</w:t>
      </w:r>
      <w:r w:rsidR="00E616BF" w:rsidRPr="00877577">
        <w:rPr>
          <w:rFonts w:ascii="Arial" w:hAnsi="Arial" w:cs="Arial"/>
          <w:sz w:val="18"/>
          <w:szCs w:val="18"/>
        </w:rPr>
        <w:t xml:space="preserve">Inteligentní funkce </w:t>
      </w:r>
      <w:r w:rsidRPr="00877577">
        <w:rPr>
          <w:rFonts w:ascii="Arial" w:hAnsi="Arial" w:cs="Arial"/>
          <w:sz w:val="18"/>
          <w:szCs w:val="18"/>
        </w:rPr>
        <w:t xml:space="preserve">Galaxy AI </w:t>
      </w:r>
      <w:r w:rsidR="00E616BF" w:rsidRPr="00877577">
        <w:rPr>
          <w:rFonts w:ascii="Arial" w:hAnsi="Arial" w:cs="Arial"/>
          <w:sz w:val="18"/>
          <w:szCs w:val="18"/>
        </w:rPr>
        <w:t xml:space="preserve">jsou k dispozici na telefonech řady </w:t>
      </w:r>
      <w:r w:rsidRPr="00877577">
        <w:rPr>
          <w:rFonts w:ascii="Arial" w:hAnsi="Arial" w:cs="Arial"/>
          <w:sz w:val="18"/>
          <w:szCs w:val="18"/>
        </w:rPr>
        <w:t xml:space="preserve">Galaxy S25, Galaxy S24, Galaxy S23, Galaxy S23 FE, Galaxy Z Fold7, Galaxy Z Fold6, Galaxy Z Fold5, Galaxy Z Flip7, Galaxy Z Flip6, Galaxy Z Flip5, Galaxy Z Flip7 FE, Galaxy </w:t>
      </w:r>
      <w:proofErr w:type="spellStart"/>
      <w:r w:rsidRPr="00877577">
        <w:rPr>
          <w:rFonts w:ascii="Arial" w:hAnsi="Arial" w:cs="Arial"/>
          <w:sz w:val="18"/>
          <w:szCs w:val="18"/>
        </w:rPr>
        <w:t>Tab</w:t>
      </w:r>
      <w:proofErr w:type="spellEnd"/>
      <w:r w:rsidRPr="00877577">
        <w:rPr>
          <w:rFonts w:ascii="Arial" w:hAnsi="Arial" w:cs="Arial"/>
          <w:sz w:val="18"/>
          <w:szCs w:val="18"/>
        </w:rPr>
        <w:t xml:space="preserve"> S10 </w:t>
      </w:r>
      <w:r w:rsidR="00E616BF" w:rsidRPr="00877577">
        <w:rPr>
          <w:rFonts w:ascii="Arial" w:hAnsi="Arial" w:cs="Arial"/>
          <w:sz w:val="18"/>
          <w:szCs w:val="18"/>
        </w:rPr>
        <w:t xml:space="preserve">a </w:t>
      </w:r>
      <w:r w:rsidRPr="00877577">
        <w:rPr>
          <w:rFonts w:ascii="Arial" w:hAnsi="Arial" w:cs="Arial"/>
          <w:sz w:val="18"/>
          <w:szCs w:val="18"/>
        </w:rPr>
        <w:t xml:space="preserve">Galaxy </w:t>
      </w:r>
      <w:proofErr w:type="spellStart"/>
      <w:r w:rsidRPr="00877577">
        <w:rPr>
          <w:rFonts w:ascii="Arial" w:hAnsi="Arial" w:cs="Arial"/>
          <w:sz w:val="18"/>
          <w:szCs w:val="18"/>
        </w:rPr>
        <w:t>Tab</w:t>
      </w:r>
      <w:proofErr w:type="spellEnd"/>
      <w:r w:rsidRPr="00877577">
        <w:rPr>
          <w:rFonts w:ascii="Arial" w:hAnsi="Arial" w:cs="Arial"/>
          <w:sz w:val="18"/>
          <w:szCs w:val="18"/>
        </w:rPr>
        <w:t xml:space="preserve"> S9 </w:t>
      </w:r>
      <w:r w:rsidR="00E616BF" w:rsidRPr="00877577">
        <w:rPr>
          <w:rFonts w:ascii="Arial" w:hAnsi="Arial" w:cs="Arial"/>
          <w:sz w:val="18"/>
          <w:szCs w:val="18"/>
        </w:rPr>
        <w:t xml:space="preserve">(stav k březnu </w:t>
      </w:r>
      <w:r w:rsidRPr="00877577">
        <w:rPr>
          <w:rFonts w:ascii="Arial" w:hAnsi="Arial" w:cs="Arial"/>
          <w:sz w:val="18"/>
          <w:szCs w:val="18"/>
        </w:rPr>
        <w:t>2025</w:t>
      </w:r>
      <w:r w:rsidR="00E616BF" w:rsidRPr="00877577">
        <w:rPr>
          <w:rFonts w:ascii="Arial" w:hAnsi="Arial" w:cs="Arial"/>
          <w:sz w:val="18"/>
          <w:szCs w:val="18"/>
        </w:rPr>
        <w:t>)</w:t>
      </w:r>
      <w:r w:rsidRPr="00877577">
        <w:rPr>
          <w:rFonts w:ascii="Arial" w:hAnsi="Arial" w:cs="Arial"/>
          <w:sz w:val="18"/>
          <w:szCs w:val="18"/>
        </w:rPr>
        <w:t xml:space="preserve">. </w:t>
      </w:r>
      <w:r w:rsidR="00E616BF" w:rsidRPr="00877577">
        <w:rPr>
          <w:rFonts w:ascii="Arial" w:hAnsi="Arial" w:cs="Arial"/>
          <w:sz w:val="18"/>
          <w:szCs w:val="18"/>
        </w:rPr>
        <w:t xml:space="preserve">Seznam podporovaných zařízení se průběžně aktualizuje a mění. Podporované funkce umělé inteligence </w:t>
      </w:r>
      <w:r w:rsidRPr="00877577">
        <w:rPr>
          <w:rFonts w:ascii="Arial" w:hAnsi="Arial" w:cs="Arial"/>
          <w:sz w:val="18"/>
          <w:szCs w:val="18"/>
        </w:rPr>
        <w:t xml:space="preserve">Galaxy AI </w:t>
      </w:r>
      <w:r w:rsidR="00E616BF" w:rsidRPr="00877577">
        <w:rPr>
          <w:rFonts w:ascii="Arial" w:hAnsi="Arial" w:cs="Arial"/>
          <w:sz w:val="18"/>
          <w:szCs w:val="18"/>
        </w:rPr>
        <w:t>se u jednotlivých zařízení liší</w:t>
      </w:r>
      <w:r w:rsidRPr="00877577">
        <w:rPr>
          <w:rFonts w:ascii="Arial" w:hAnsi="Arial" w:cs="Arial"/>
          <w:sz w:val="18"/>
          <w:szCs w:val="18"/>
        </w:rPr>
        <w:t>.</w:t>
      </w:r>
    </w:p>
    <w:p w14:paraId="527CE44C" w14:textId="36105981" w:rsidR="00B60A48" w:rsidRPr="00877577" w:rsidRDefault="00B60A48" w:rsidP="00877577">
      <w:pPr>
        <w:pStyle w:val="Textpoznpodarou"/>
        <w:spacing w:after="0"/>
        <w:rPr>
          <w:rFonts w:ascii="Arial" w:hAnsi="Arial" w:cs="Arial"/>
          <w:sz w:val="18"/>
          <w:szCs w:val="18"/>
        </w:rPr>
      </w:pPr>
      <w:r w:rsidRPr="00877577">
        <w:rPr>
          <w:rFonts w:ascii="Arial" w:hAnsi="Arial" w:cs="Arial"/>
          <w:sz w:val="18"/>
          <w:szCs w:val="18"/>
        </w:rPr>
        <w:t>***</w:t>
      </w:r>
      <w:r w:rsidR="00A36BBE" w:rsidRPr="00877577">
        <w:rPr>
          <w:rFonts w:ascii="Arial" w:hAnsi="Arial" w:cs="Arial"/>
          <w:sz w:val="18"/>
          <w:szCs w:val="18"/>
        </w:rPr>
        <w:t>*</w:t>
      </w:r>
      <w:r w:rsidRPr="00877577">
        <w:rPr>
          <w:rFonts w:ascii="Arial" w:hAnsi="Arial" w:cs="Arial"/>
          <w:sz w:val="18"/>
          <w:szCs w:val="18"/>
        </w:rPr>
        <w:t>*</w:t>
      </w:r>
      <w:r w:rsidR="00E616BF" w:rsidRPr="00877577">
        <w:rPr>
          <w:rFonts w:ascii="Arial" w:hAnsi="Arial" w:cs="Arial"/>
          <w:sz w:val="18"/>
          <w:szCs w:val="18"/>
        </w:rPr>
        <w:t xml:space="preserve"> Kvůli správné funkci Galaxy AI </w:t>
      </w:r>
      <w:r w:rsidR="00B529F7">
        <w:rPr>
          <w:rFonts w:ascii="Arial" w:hAnsi="Arial" w:cs="Arial"/>
          <w:sz w:val="18"/>
          <w:szCs w:val="18"/>
        </w:rPr>
        <w:t>můžou</w:t>
      </w:r>
      <w:r w:rsidR="00B529F7" w:rsidRPr="00877577">
        <w:rPr>
          <w:rFonts w:ascii="Arial" w:hAnsi="Arial" w:cs="Arial"/>
          <w:sz w:val="18"/>
          <w:szCs w:val="18"/>
        </w:rPr>
        <w:t xml:space="preserve"> </w:t>
      </w:r>
      <w:r w:rsidR="00E616BF" w:rsidRPr="00877577">
        <w:rPr>
          <w:rFonts w:ascii="Arial" w:hAnsi="Arial" w:cs="Arial"/>
          <w:sz w:val="18"/>
          <w:szCs w:val="18"/>
        </w:rPr>
        <w:t xml:space="preserve">zařízení </w:t>
      </w:r>
      <w:r w:rsidRPr="00877577">
        <w:rPr>
          <w:rFonts w:ascii="Arial" w:hAnsi="Arial" w:cs="Arial"/>
          <w:sz w:val="18"/>
          <w:szCs w:val="18"/>
        </w:rPr>
        <w:t xml:space="preserve">Samsung Galaxy </w:t>
      </w:r>
      <w:r w:rsidR="00E616BF" w:rsidRPr="00877577">
        <w:rPr>
          <w:rFonts w:ascii="Arial" w:hAnsi="Arial" w:cs="Arial"/>
          <w:sz w:val="18"/>
          <w:szCs w:val="18"/>
        </w:rPr>
        <w:t xml:space="preserve">vyžadovat nejnovější softwarovou aktualizaci. </w:t>
      </w:r>
    </w:p>
    <w:p w14:paraId="1C4F1EB7" w14:textId="71C95500" w:rsidR="00B60A48" w:rsidRPr="00877577" w:rsidRDefault="00B60A48" w:rsidP="00877577">
      <w:pPr>
        <w:pStyle w:val="Textpoznpodarou"/>
        <w:spacing w:after="0"/>
        <w:rPr>
          <w:rFonts w:ascii="Arial" w:eastAsia="Malgun Gothic" w:hAnsi="Arial" w:cs="Arial"/>
          <w:sz w:val="18"/>
          <w:szCs w:val="18"/>
          <w:lang w:eastAsia="ko-KR"/>
        </w:rPr>
      </w:pPr>
      <w:r w:rsidRPr="00877577">
        <w:rPr>
          <w:rFonts w:ascii="Arial" w:hAnsi="Arial" w:cs="Arial"/>
          <w:sz w:val="18"/>
          <w:szCs w:val="18"/>
        </w:rPr>
        <w:t>****</w:t>
      </w:r>
      <w:r w:rsidR="00A36BBE" w:rsidRPr="00877577">
        <w:rPr>
          <w:rFonts w:ascii="Arial" w:hAnsi="Arial" w:cs="Arial"/>
          <w:sz w:val="18"/>
          <w:szCs w:val="18"/>
        </w:rPr>
        <w:t>*</w:t>
      </w:r>
      <w:r w:rsidRPr="00877577">
        <w:rPr>
          <w:rFonts w:ascii="Arial" w:hAnsi="Arial" w:cs="Arial"/>
          <w:sz w:val="18"/>
          <w:szCs w:val="18"/>
        </w:rPr>
        <w:t>*</w:t>
      </w:r>
      <w:r w:rsidR="001D2E0D" w:rsidRPr="00877577">
        <w:rPr>
          <w:rFonts w:ascii="Arial" w:hAnsi="Arial" w:cs="Arial"/>
          <w:sz w:val="18"/>
          <w:szCs w:val="18"/>
        </w:rPr>
        <w:t xml:space="preserve"> K aktivaci poslechového režimu v aplikaci Tlumočník je nutné správné nastavení této aplikace. </w:t>
      </w:r>
    </w:p>
  </w:footnote>
  <w:footnote w:id="10">
    <w:p w14:paraId="1D3A3AE1" w14:textId="30A4D5FB" w:rsidR="00877577" w:rsidRPr="00877577" w:rsidRDefault="00877577" w:rsidP="00877577">
      <w:pPr>
        <w:pStyle w:val="Textpoznpodarou"/>
        <w:spacing w:after="0"/>
        <w:rPr>
          <w:rFonts w:ascii="Arial" w:hAnsi="Arial" w:cs="Arial"/>
          <w:sz w:val="18"/>
          <w:szCs w:val="18"/>
        </w:rPr>
      </w:pPr>
      <w:r w:rsidRPr="00877577">
        <w:rPr>
          <w:rStyle w:val="Znakapoznpodarou"/>
          <w:rFonts w:ascii="Arial" w:hAnsi="Arial" w:cs="Arial"/>
          <w:sz w:val="18"/>
          <w:szCs w:val="18"/>
        </w:rPr>
        <w:footnoteRef/>
      </w:r>
      <w:r w:rsidRPr="00877577">
        <w:rPr>
          <w:rFonts w:ascii="Arial" w:hAnsi="Arial" w:cs="Arial"/>
          <w:sz w:val="18"/>
          <w:szCs w:val="18"/>
        </w:rPr>
        <w:t xml:space="preserve"> Seznam podporovaných jazyků najdete na </w:t>
      </w:r>
      <w:hyperlink r:id="rId1" w:history="1">
        <w:r w:rsidR="00181541" w:rsidRPr="00436FE5">
          <w:rPr>
            <w:rStyle w:val="Hypertextovodkaz"/>
            <w:rFonts w:ascii="Arial" w:hAnsi="Arial" w:cs="Arial"/>
            <w:sz w:val="18"/>
            <w:szCs w:val="18"/>
          </w:rPr>
          <w:t>https://news.samsung.com/cz/umela-inteligence-galaxy-ai-bude-na-konci-roku-2024-podporovat-20-jazyku</w:t>
        </w:r>
      </w:hyperlink>
      <w:r w:rsidRPr="00877577">
        <w:rPr>
          <w:rFonts w:ascii="Arial" w:hAnsi="Arial" w:cs="Arial"/>
          <w:sz w:val="18"/>
          <w:szCs w:val="18"/>
        </w:rPr>
        <w:t>.</w:t>
      </w:r>
    </w:p>
  </w:footnote>
  <w:footnote w:id="11">
    <w:p w14:paraId="225A0390" w14:textId="60D512E8" w:rsidR="00B60A48" w:rsidRPr="00877577" w:rsidRDefault="00B60A48" w:rsidP="00877577">
      <w:pPr>
        <w:pStyle w:val="Textpoznpodarou"/>
        <w:spacing w:after="0"/>
        <w:rPr>
          <w:rFonts w:ascii="Arial" w:eastAsia="Malgun Gothic" w:hAnsi="Arial" w:cs="Arial"/>
          <w:sz w:val="18"/>
          <w:szCs w:val="18"/>
          <w:lang w:eastAsia="ko-KR"/>
        </w:rPr>
      </w:pPr>
      <w:r w:rsidRPr="00877577">
        <w:rPr>
          <w:rStyle w:val="Znakapoznpodarou"/>
          <w:rFonts w:ascii="Arial" w:hAnsi="Arial" w:cs="Arial"/>
          <w:sz w:val="18"/>
          <w:szCs w:val="18"/>
        </w:rPr>
        <w:footnoteRef/>
      </w:r>
      <w:r w:rsidR="001D2E0D" w:rsidRPr="00877577">
        <w:rPr>
          <w:rFonts w:ascii="Arial" w:hAnsi="Arial" w:cs="Arial"/>
          <w:sz w:val="18"/>
          <w:szCs w:val="18"/>
        </w:rPr>
        <w:t xml:space="preserve"> Dostupnost funkcí se může lišit podle země, jazyka, zařízení či aplikace. Některé funkční </w:t>
      </w:r>
      <w:r w:rsidRPr="00877577">
        <w:rPr>
          <w:rFonts w:ascii="Arial" w:hAnsi="Arial" w:cs="Arial"/>
          <w:sz w:val="18"/>
          <w:szCs w:val="18"/>
        </w:rPr>
        <w:t>widget</w:t>
      </w:r>
      <w:r w:rsidR="001D2E0D" w:rsidRPr="00877577">
        <w:rPr>
          <w:rFonts w:ascii="Arial" w:hAnsi="Arial" w:cs="Arial"/>
          <w:sz w:val="18"/>
          <w:szCs w:val="18"/>
        </w:rPr>
        <w:t xml:space="preserve">y </w:t>
      </w:r>
      <w:r w:rsidR="00B529F7">
        <w:rPr>
          <w:rFonts w:ascii="Arial" w:hAnsi="Arial" w:cs="Arial"/>
          <w:sz w:val="18"/>
          <w:szCs w:val="18"/>
        </w:rPr>
        <w:t>můžou</w:t>
      </w:r>
      <w:r w:rsidR="00B529F7" w:rsidRPr="00877577">
        <w:rPr>
          <w:rFonts w:ascii="Arial" w:hAnsi="Arial" w:cs="Arial"/>
          <w:sz w:val="18"/>
          <w:szCs w:val="18"/>
        </w:rPr>
        <w:t xml:space="preserve"> </w:t>
      </w:r>
      <w:r w:rsidR="001D2E0D" w:rsidRPr="00877577">
        <w:rPr>
          <w:rFonts w:ascii="Arial" w:hAnsi="Arial" w:cs="Arial"/>
          <w:sz w:val="18"/>
          <w:szCs w:val="18"/>
        </w:rPr>
        <w:t xml:space="preserve">vyžadovat síťové připojení a případně přihlášení k účtu Samsung. K dispozici na zařízeních </w:t>
      </w:r>
      <w:r w:rsidRPr="00877577">
        <w:rPr>
          <w:rFonts w:ascii="Arial" w:hAnsi="Arial" w:cs="Arial"/>
          <w:sz w:val="18"/>
          <w:szCs w:val="18"/>
        </w:rPr>
        <w:t xml:space="preserve">Samsung Galaxy </w:t>
      </w:r>
      <w:r w:rsidR="001D2E0D" w:rsidRPr="00877577">
        <w:rPr>
          <w:rFonts w:ascii="Arial" w:hAnsi="Arial" w:cs="Arial"/>
          <w:sz w:val="18"/>
          <w:szCs w:val="18"/>
        </w:rPr>
        <w:t xml:space="preserve">s uživatelským rozhraním </w:t>
      </w:r>
      <w:proofErr w:type="spellStart"/>
      <w:r w:rsidRPr="00877577">
        <w:rPr>
          <w:rFonts w:ascii="Arial" w:hAnsi="Arial" w:cs="Arial"/>
          <w:sz w:val="18"/>
          <w:szCs w:val="18"/>
        </w:rPr>
        <w:t>One</w:t>
      </w:r>
      <w:proofErr w:type="spellEnd"/>
      <w:r w:rsidRPr="00877577">
        <w:rPr>
          <w:rFonts w:ascii="Arial" w:hAnsi="Arial" w:cs="Arial"/>
          <w:sz w:val="18"/>
          <w:szCs w:val="18"/>
        </w:rPr>
        <w:t xml:space="preserve"> UI 8.0 </w:t>
      </w:r>
      <w:r w:rsidR="001D2E0D" w:rsidRPr="00877577">
        <w:rPr>
          <w:rFonts w:ascii="Arial" w:hAnsi="Arial" w:cs="Arial"/>
          <w:sz w:val="18"/>
          <w:szCs w:val="18"/>
        </w:rPr>
        <w:t>či pozdějším</w:t>
      </w:r>
      <w:r w:rsidRPr="00877577">
        <w:rPr>
          <w:rFonts w:ascii="Arial" w:hAnsi="Arial" w:cs="Arial"/>
          <w:sz w:val="18"/>
          <w:szCs w:val="18"/>
        </w:rPr>
        <w:t xml:space="preserve">. </w:t>
      </w:r>
      <w:r w:rsidR="001D2E0D" w:rsidRPr="00877577">
        <w:rPr>
          <w:rFonts w:ascii="Arial" w:hAnsi="Arial" w:cs="Arial"/>
          <w:sz w:val="18"/>
          <w:szCs w:val="18"/>
        </w:rPr>
        <w:t xml:space="preserve">V budoucnu je možná i podpora dalších zařízení.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64439908">
    <w:abstractNumId w:val="0"/>
  </w:num>
  <w:num w:numId="2" w16cid:durableId="2012365291">
    <w:abstractNumId w:val="5"/>
  </w:num>
  <w:num w:numId="3" w16cid:durableId="1033111675">
    <w:abstractNumId w:val="2"/>
  </w:num>
  <w:num w:numId="4" w16cid:durableId="355039567">
    <w:abstractNumId w:val="4"/>
  </w:num>
  <w:num w:numId="5" w16cid:durableId="2110347024">
    <w:abstractNumId w:val="1"/>
  </w:num>
  <w:num w:numId="6" w16cid:durableId="5112641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3AF5"/>
    <w:rsid w:val="000342D7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378DC"/>
    <w:rsid w:val="001506B9"/>
    <w:rsid w:val="00157CA1"/>
    <w:rsid w:val="001642D3"/>
    <w:rsid w:val="001724AA"/>
    <w:rsid w:val="001751B8"/>
    <w:rsid w:val="00181541"/>
    <w:rsid w:val="00194AAD"/>
    <w:rsid w:val="00197EF6"/>
    <w:rsid w:val="001A1601"/>
    <w:rsid w:val="001A2641"/>
    <w:rsid w:val="001A55C0"/>
    <w:rsid w:val="001A6D3A"/>
    <w:rsid w:val="001B107F"/>
    <w:rsid w:val="001B3483"/>
    <w:rsid w:val="001C11A7"/>
    <w:rsid w:val="001C7480"/>
    <w:rsid w:val="001D2E0D"/>
    <w:rsid w:val="001E6B40"/>
    <w:rsid w:val="002004CD"/>
    <w:rsid w:val="00220C70"/>
    <w:rsid w:val="00256D24"/>
    <w:rsid w:val="0027265C"/>
    <w:rsid w:val="00275382"/>
    <w:rsid w:val="00277D0F"/>
    <w:rsid w:val="00282E16"/>
    <w:rsid w:val="0028364B"/>
    <w:rsid w:val="00284C03"/>
    <w:rsid w:val="00293A39"/>
    <w:rsid w:val="002958BC"/>
    <w:rsid w:val="002972E7"/>
    <w:rsid w:val="002A6533"/>
    <w:rsid w:val="002A7A92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32146"/>
    <w:rsid w:val="00332A50"/>
    <w:rsid w:val="00345D70"/>
    <w:rsid w:val="00364970"/>
    <w:rsid w:val="00365009"/>
    <w:rsid w:val="003656E5"/>
    <w:rsid w:val="0037791C"/>
    <w:rsid w:val="00390AB9"/>
    <w:rsid w:val="00391350"/>
    <w:rsid w:val="003951C7"/>
    <w:rsid w:val="003A0446"/>
    <w:rsid w:val="003B01E5"/>
    <w:rsid w:val="003B27DE"/>
    <w:rsid w:val="003B5765"/>
    <w:rsid w:val="003B5A84"/>
    <w:rsid w:val="003B6096"/>
    <w:rsid w:val="003C7448"/>
    <w:rsid w:val="003D6706"/>
    <w:rsid w:val="003E7553"/>
    <w:rsid w:val="003F4931"/>
    <w:rsid w:val="003F6D28"/>
    <w:rsid w:val="00404893"/>
    <w:rsid w:val="004206DE"/>
    <w:rsid w:val="00424939"/>
    <w:rsid w:val="0042592B"/>
    <w:rsid w:val="00434992"/>
    <w:rsid w:val="00451AEB"/>
    <w:rsid w:val="00451F17"/>
    <w:rsid w:val="00453130"/>
    <w:rsid w:val="00453DF9"/>
    <w:rsid w:val="00460207"/>
    <w:rsid w:val="0046049D"/>
    <w:rsid w:val="00465968"/>
    <w:rsid w:val="004754E3"/>
    <w:rsid w:val="004B0973"/>
    <w:rsid w:val="004B0C92"/>
    <w:rsid w:val="004B4A8B"/>
    <w:rsid w:val="004B5B27"/>
    <w:rsid w:val="004C5D75"/>
    <w:rsid w:val="004D042B"/>
    <w:rsid w:val="004D1BDD"/>
    <w:rsid w:val="004D7A2F"/>
    <w:rsid w:val="004E37CE"/>
    <w:rsid w:val="00512974"/>
    <w:rsid w:val="00526A91"/>
    <w:rsid w:val="00537AEC"/>
    <w:rsid w:val="00541CDB"/>
    <w:rsid w:val="005420DB"/>
    <w:rsid w:val="00555864"/>
    <w:rsid w:val="00585DFD"/>
    <w:rsid w:val="005A07FE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67AB4"/>
    <w:rsid w:val="00693D2B"/>
    <w:rsid w:val="00694B8F"/>
    <w:rsid w:val="00695405"/>
    <w:rsid w:val="006B33CB"/>
    <w:rsid w:val="006B37DA"/>
    <w:rsid w:val="006B53EF"/>
    <w:rsid w:val="006B5CB9"/>
    <w:rsid w:val="006B753B"/>
    <w:rsid w:val="006C03E0"/>
    <w:rsid w:val="006C15E0"/>
    <w:rsid w:val="006C2ACA"/>
    <w:rsid w:val="006C4ADB"/>
    <w:rsid w:val="006D0490"/>
    <w:rsid w:val="006D470E"/>
    <w:rsid w:val="006D474A"/>
    <w:rsid w:val="006E1EC7"/>
    <w:rsid w:val="006E480E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537E8"/>
    <w:rsid w:val="007624D7"/>
    <w:rsid w:val="00774A1F"/>
    <w:rsid w:val="007810EE"/>
    <w:rsid w:val="007B686C"/>
    <w:rsid w:val="007C3D1B"/>
    <w:rsid w:val="007C6EB5"/>
    <w:rsid w:val="007D1771"/>
    <w:rsid w:val="007F769B"/>
    <w:rsid w:val="008107E8"/>
    <w:rsid w:val="008126C7"/>
    <w:rsid w:val="0081572A"/>
    <w:rsid w:val="0081614B"/>
    <w:rsid w:val="00825A06"/>
    <w:rsid w:val="00827DE9"/>
    <w:rsid w:val="0083258B"/>
    <w:rsid w:val="00833543"/>
    <w:rsid w:val="00836052"/>
    <w:rsid w:val="0085763E"/>
    <w:rsid w:val="008616F3"/>
    <w:rsid w:val="0086476C"/>
    <w:rsid w:val="0087638E"/>
    <w:rsid w:val="00877577"/>
    <w:rsid w:val="00880C70"/>
    <w:rsid w:val="008944EE"/>
    <w:rsid w:val="008A067F"/>
    <w:rsid w:val="008A0E70"/>
    <w:rsid w:val="008A4493"/>
    <w:rsid w:val="008C0379"/>
    <w:rsid w:val="008C2744"/>
    <w:rsid w:val="008C49DD"/>
    <w:rsid w:val="008C638E"/>
    <w:rsid w:val="008D27FE"/>
    <w:rsid w:val="008D47D1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6AC3"/>
    <w:rsid w:val="00957FFB"/>
    <w:rsid w:val="00974C06"/>
    <w:rsid w:val="00976250"/>
    <w:rsid w:val="00985243"/>
    <w:rsid w:val="009865CA"/>
    <w:rsid w:val="00986FCC"/>
    <w:rsid w:val="009942DD"/>
    <w:rsid w:val="00996F45"/>
    <w:rsid w:val="009A49B5"/>
    <w:rsid w:val="009C1ECD"/>
    <w:rsid w:val="009C4E1B"/>
    <w:rsid w:val="009C5641"/>
    <w:rsid w:val="009E17C6"/>
    <w:rsid w:val="009E20B4"/>
    <w:rsid w:val="009E24DD"/>
    <w:rsid w:val="009F06CA"/>
    <w:rsid w:val="009F4A52"/>
    <w:rsid w:val="00A06BED"/>
    <w:rsid w:val="00A13F83"/>
    <w:rsid w:val="00A17172"/>
    <w:rsid w:val="00A36BBE"/>
    <w:rsid w:val="00A41919"/>
    <w:rsid w:val="00A43301"/>
    <w:rsid w:val="00A53F22"/>
    <w:rsid w:val="00A5747B"/>
    <w:rsid w:val="00A66F8B"/>
    <w:rsid w:val="00A87CA2"/>
    <w:rsid w:val="00A97C5F"/>
    <w:rsid w:val="00AA2FD8"/>
    <w:rsid w:val="00AB1C94"/>
    <w:rsid w:val="00AB2B9E"/>
    <w:rsid w:val="00AB5A98"/>
    <w:rsid w:val="00AC1F2F"/>
    <w:rsid w:val="00AC3613"/>
    <w:rsid w:val="00AC3AB1"/>
    <w:rsid w:val="00AE7F4A"/>
    <w:rsid w:val="00AF23B1"/>
    <w:rsid w:val="00B03E3F"/>
    <w:rsid w:val="00B06AB0"/>
    <w:rsid w:val="00B12AB1"/>
    <w:rsid w:val="00B32F94"/>
    <w:rsid w:val="00B4269C"/>
    <w:rsid w:val="00B529F7"/>
    <w:rsid w:val="00B5614C"/>
    <w:rsid w:val="00B60A48"/>
    <w:rsid w:val="00B7261E"/>
    <w:rsid w:val="00B737D2"/>
    <w:rsid w:val="00B7743B"/>
    <w:rsid w:val="00B776CA"/>
    <w:rsid w:val="00BA5854"/>
    <w:rsid w:val="00BA6513"/>
    <w:rsid w:val="00BB13A0"/>
    <w:rsid w:val="00BB38A1"/>
    <w:rsid w:val="00BB4AFE"/>
    <w:rsid w:val="00BD279C"/>
    <w:rsid w:val="00BD65D6"/>
    <w:rsid w:val="00BD7F70"/>
    <w:rsid w:val="00BF467E"/>
    <w:rsid w:val="00BF5942"/>
    <w:rsid w:val="00C03EC4"/>
    <w:rsid w:val="00C05B56"/>
    <w:rsid w:val="00C05CB5"/>
    <w:rsid w:val="00C12C70"/>
    <w:rsid w:val="00C15979"/>
    <w:rsid w:val="00C33614"/>
    <w:rsid w:val="00C34159"/>
    <w:rsid w:val="00C373BB"/>
    <w:rsid w:val="00C5247C"/>
    <w:rsid w:val="00C54025"/>
    <w:rsid w:val="00C55B4F"/>
    <w:rsid w:val="00C6239C"/>
    <w:rsid w:val="00CA5707"/>
    <w:rsid w:val="00CA71AA"/>
    <w:rsid w:val="00CB1A17"/>
    <w:rsid w:val="00CC3CF4"/>
    <w:rsid w:val="00CC417A"/>
    <w:rsid w:val="00CD4A7E"/>
    <w:rsid w:val="00CE049F"/>
    <w:rsid w:val="00CE18CF"/>
    <w:rsid w:val="00CF5BD1"/>
    <w:rsid w:val="00D00E3E"/>
    <w:rsid w:val="00D05CB9"/>
    <w:rsid w:val="00D068DD"/>
    <w:rsid w:val="00D072AD"/>
    <w:rsid w:val="00D15F19"/>
    <w:rsid w:val="00D24B57"/>
    <w:rsid w:val="00D340EA"/>
    <w:rsid w:val="00D34C37"/>
    <w:rsid w:val="00D35380"/>
    <w:rsid w:val="00D42F76"/>
    <w:rsid w:val="00D53E05"/>
    <w:rsid w:val="00D55813"/>
    <w:rsid w:val="00D57459"/>
    <w:rsid w:val="00D62238"/>
    <w:rsid w:val="00D63500"/>
    <w:rsid w:val="00D7034E"/>
    <w:rsid w:val="00D83A71"/>
    <w:rsid w:val="00D85406"/>
    <w:rsid w:val="00D97D55"/>
    <w:rsid w:val="00DA4BC4"/>
    <w:rsid w:val="00DA4F5E"/>
    <w:rsid w:val="00DA7081"/>
    <w:rsid w:val="00DB63A2"/>
    <w:rsid w:val="00DC1AC5"/>
    <w:rsid w:val="00DC30A9"/>
    <w:rsid w:val="00DC69AC"/>
    <w:rsid w:val="00DE6F40"/>
    <w:rsid w:val="00DF2624"/>
    <w:rsid w:val="00DF7897"/>
    <w:rsid w:val="00DF7A42"/>
    <w:rsid w:val="00E043B6"/>
    <w:rsid w:val="00E130CB"/>
    <w:rsid w:val="00E1486D"/>
    <w:rsid w:val="00E21298"/>
    <w:rsid w:val="00E2218F"/>
    <w:rsid w:val="00E2457B"/>
    <w:rsid w:val="00E31368"/>
    <w:rsid w:val="00E32595"/>
    <w:rsid w:val="00E33C9F"/>
    <w:rsid w:val="00E51CCB"/>
    <w:rsid w:val="00E527C3"/>
    <w:rsid w:val="00E5460E"/>
    <w:rsid w:val="00E605A7"/>
    <w:rsid w:val="00E60AE2"/>
    <w:rsid w:val="00E60FED"/>
    <w:rsid w:val="00E616BF"/>
    <w:rsid w:val="00E71C7F"/>
    <w:rsid w:val="00E803E7"/>
    <w:rsid w:val="00E84BE1"/>
    <w:rsid w:val="00EA1572"/>
    <w:rsid w:val="00EA2A93"/>
    <w:rsid w:val="00EA2EB3"/>
    <w:rsid w:val="00EA410E"/>
    <w:rsid w:val="00EA4C17"/>
    <w:rsid w:val="00EA63BB"/>
    <w:rsid w:val="00EB28C6"/>
    <w:rsid w:val="00EE5A3C"/>
    <w:rsid w:val="00EE6365"/>
    <w:rsid w:val="00EF09FB"/>
    <w:rsid w:val="00EF6518"/>
    <w:rsid w:val="00F029B1"/>
    <w:rsid w:val="00F07CCB"/>
    <w:rsid w:val="00F15CA7"/>
    <w:rsid w:val="00F15EDF"/>
    <w:rsid w:val="00F36C81"/>
    <w:rsid w:val="00F41458"/>
    <w:rsid w:val="00F4157B"/>
    <w:rsid w:val="00F4268F"/>
    <w:rsid w:val="00F44549"/>
    <w:rsid w:val="00F473C6"/>
    <w:rsid w:val="00F50EC5"/>
    <w:rsid w:val="00F515C1"/>
    <w:rsid w:val="00F52336"/>
    <w:rsid w:val="00F6126A"/>
    <w:rsid w:val="00F73305"/>
    <w:rsid w:val="00F8594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CF5BD1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ko-KR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6B33CB"/>
    <w:rPr>
      <w:i/>
      <w:iCs/>
    </w:rPr>
  </w:style>
  <w:style w:type="character" w:customStyle="1" w:styleId="Nadpis1Char">
    <w:name w:val="Nadpis 1 Char"/>
    <w:basedOn w:val="Standardnpsmoodstavce"/>
    <w:link w:val="Nadpis1"/>
    <w:uiPriority w:val="9"/>
    <w:rsid w:val="00CF5BD1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en-US" w:eastAsia="ko-KR"/>
      <w14:ligatures w14:val="standardContextual"/>
    </w:rPr>
  </w:style>
  <w:style w:type="paragraph" w:styleId="Revize">
    <w:name w:val="Revision"/>
    <w:hidden/>
    <w:uiPriority w:val="99"/>
    <w:semiHidden/>
    <w:rsid w:val="00AC36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.schieblova@partner.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.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ews.samsung.com/cz/" TargetMode="External"/><Relationship Id="rId14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news.samsung.com/cz/umela-inteligence-galaxy-ai-bude-na-konci-roku-2024-podporovat-20-jazyk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7925D-2BB3-46CE-849E-D8308039C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1211</Words>
  <Characters>7148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14</cp:revision>
  <cp:lastPrinted>2017-10-31T19:52:00Z</cp:lastPrinted>
  <dcterms:created xsi:type="dcterms:W3CDTF">2025-08-14T14:41:00Z</dcterms:created>
  <dcterms:modified xsi:type="dcterms:W3CDTF">2025-08-18T12:01:00Z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