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3A349B2" w14:textId="720702BB" w:rsidR="00550948" w:rsidRPr="00306A8E" w:rsidRDefault="00F85A60" w:rsidP="00306A8E">
      <w:pPr>
        <w:pStyle w:val="Normal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F85A60">
        <w:rPr>
          <w:rFonts w:ascii="Arial" w:eastAsia="Times New Roman" w:hAnsi="Arial" w:cs="Arial"/>
          <w:b/>
          <w:noProof/>
          <w:sz w:val="28"/>
          <w:szCs w:val="32"/>
        </w:rPr>
        <w:t>Zažijte letní večer plný inspirace: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 Samsung</w:t>
      </w:r>
      <w:r w:rsidRPr="00F85A60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 w:rsidR="00936D10">
        <w:rPr>
          <w:rFonts w:ascii="Arial" w:eastAsia="Times New Roman" w:hAnsi="Arial" w:cs="Arial"/>
          <w:b/>
          <w:noProof/>
          <w:sz w:val="28"/>
          <w:szCs w:val="32"/>
        </w:rPr>
        <w:t>c</w:t>
      </w:r>
      <w:r w:rsidRPr="00F85A60">
        <w:rPr>
          <w:rFonts w:ascii="Arial" w:eastAsia="Times New Roman" w:hAnsi="Arial" w:cs="Arial"/>
          <w:b/>
          <w:noProof/>
          <w:sz w:val="28"/>
          <w:szCs w:val="32"/>
        </w:rPr>
        <w:t>ontAIner ukáže, jak umělá inteligence mění cestování i technologie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74517013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85A60">
        <w:rPr>
          <w:rFonts w:ascii="Arial" w:hAnsi="Arial" w:cs="Arial"/>
          <w:b/>
          <w:bCs/>
          <w:sz w:val="22"/>
          <w:szCs w:val="22"/>
        </w:rPr>
        <w:t>21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F85A60">
        <w:rPr>
          <w:rFonts w:ascii="Arial" w:hAnsi="Arial" w:cs="Arial"/>
          <w:b/>
          <w:bCs/>
          <w:sz w:val="22"/>
          <w:szCs w:val="22"/>
        </w:rPr>
        <w:t>červenec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</w:t>
      </w:r>
      <w:r w:rsidR="00F85A60">
        <w:rPr>
          <w:rFonts w:ascii="Arial" w:hAnsi="Arial" w:cs="Arial"/>
          <w:b/>
          <w:bCs/>
          <w:sz w:val="22"/>
          <w:szCs w:val="22"/>
        </w:rPr>
        <w:t xml:space="preserve">- </w:t>
      </w:r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Letní večery u Dunaje nabízejí odpočinek, zábavu a výhledy, ale ten dnešní bude patřit výjimečné kombinaci cestovatelských snů a špičkové technologie. Na lodi </w:t>
      </w:r>
      <w:proofErr w:type="spellStart"/>
      <w:r w:rsidR="00F85A60" w:rsidRPr="00F85A60">
        <w:rPr>
          <w:rFonts w:ascii="Arial" w:hAnsi="Arial" w:cs="Arial"/>
          <w:b/>
          <w:bCs/>
          <w:sz w:val="22"/>
          <w:szCs w:val="22"/>
        </w:rPr>
        <w:t>Sundeck</w:t>
      </w:r>
      <w:proofErr w:type="spellEnd"/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 na Tyršově nábřeží se bude konat </w:t>
      </w:r>
      <w:hyperlink r:id="rId8" w:history="1">
        <w:proofErr w:type="spellStart"/>
        <w:r w:rsidR="00F85A60" w:rsidRPr="00F85A60">
          <w:rPr>
            <w:rStyle w:val="Hyperlink"/>
            <w:rFonts w:ascii="Arial" w:hAnsi="Arial" w:cs="Arial"/>
            <w:b/>
            <w:bCs/>
            <w:sz w:val="22"/>
            <w:szCs w:val="22"/>
          </w:rPr>
          <w:t>contAIner</w:t>
        </w:r>
        <w:proofErr w:type="spellEnd"/>
        <w:r w:rsidR="00F85A60" w:rsidRPr="00F85A60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by Samsung</w:t>
        </w:r>
      </w:hyperlink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F85A60" w:rsidRPr="00F85A60">
        <w:rPr>
          <w:rFonts w:ascii="Arial" w:hAnsi="Arial" w:cs="Arial"/>
          <w:b/>
          <w:bCs/>
          <w:sz w:val="22"/>
          <w:szCs w:val="22"/>
        </w:rPr>
        <w:t>livestreamová</w:t>
      </w:r>
      <w:proofErr w:type="spellEnd"/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85A60" w:rsidRPr="00F85A60">
        <w:rPr>
          <w:rFonts w:ascii="Arial" w:hAnsi="Arial" w:cs="Arial"/>
          <w:b/>
          <w:bCs/>
          <w:sz w:val="22"/>
          <w:szCs w:val="22"/>
        </w:rPr>
        <w:t>talkshow</w:t>
      </w:r>
      <w:proofErr w:type="spellEnd"/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, která spojí cestování, umělou inteligenci a představení nejnovějších skládacích telefonů </w:t>
      </w:r>
      <w:proofErr w:type="spellStart"/>
      <w:r w:rsidR="00F85A60" w:rsidRPr="00F85A60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. </w:t>
      </w:r>
      <w:proofErr w:type="spellStart"/>
      <w:r w:rsidR="00F85A60" w:rsidRPr="00F85A60">
        <w:rPr>
          <w:rFonts w:ascii="Arial" w:hAnsi="Arial" w:cs="Arial"/>
          <w:b/>
          <w:bCs/>
          <w:sz w:val="22"/>
          <w:szCs w:val="22"/>
        </w:rPr>
        <w:t>Livestream</w:t>
      </w:r>
      <w:proofErr w:type="spellEnd"/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 začíná v 18:30 na sociálních sítích Samsungu, konkrétně na</w:t>
      </w:r>
      <w:hyperlink r:id="rId9" w:history="1">
        <w:r w:rsidR="00F85A60" w:rsidRPr="00F85A60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Instagramu</w:t>
        </w:r>
      </w:hyperlink>
      <w:r w:rsidR="00F85A60" w:rsidRPr="00F85A60">
        <w:rPr>
          <w:rFonts w:ascii="Arial" w:hAnsi="Arial" w:cs="Arial"/>
          <w:b/>
          <w:bCs/>
          <w:sz w:val="22"/>
          <w:szCs w:val="22"/>
        </w:rPr>
        <w:t xml:space="preserve"> a </w:t>
      </w:r>
      <w:hyperlink r:id="rId10" w:history="1">
        <w:proofErr w:type="spellStart"/>
        <w:r w:rsidR="00F85A60" w:rsidRPr="00F85A60">
          <w:rPr>
            <w:rStyle w:val="Hyperlink"/>
            <w:rFonts w:ascii="Arial" w:hAnsi="Arial" w:cs="Arial"/>
            <w:b/>
            <w:bCs/>
            <w:sz w:val="22"/>
            <w:szCs w:val="22"/>
          </w:rPr>
          <w:t>TikToku</w:t>
        </w:r>
        <w:proofErr w:type="spellEnd"/>
      </w:hyperlink>
      <w:r w:rsidR="00F85A60" w:rsidRPr="00F85A60">
        <w:rPr>
          <w:rFonts w:ascii="Arial" w:hAnsi="Arial" w:cs="Arial"/>
          <w:b/>
          <w:bCs/>
          <w:sz w:val="22"/>
          <w:szCs w:val="22"/>
        </w:rPr>
        <w:t>.</w:t>
      </w:r>
    </w:p>
    <w:p w14:paraId="6666DDEB" w14:textId="23E6E0B6" w:rsidR="00FA1E33" w:rsidRPr="005A62E7" w:rsidRDefault="00FA1E33" w:rsidP="00216DF6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6B477444" w14:textId="151EF0B2" w:rsidR="005A62E7" w:rsidRDefault="00F85A60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sz w:val="22"/>
          <w:szCs w:val="22"/>
        </w:rPr>
        <w:t xml:space="preserve">Večerem budou provázet hosté a odborníci, kteří se podělí o to, jak jim umělá inteligence pomohla při cestování a jak </w:t>
      </w:r>
      <w:r w:rsidRPr="00F85A60">
        <w:rPr>
          <w:rFonts w:ascii="Arial" w:hAnsi="Arial" w:cs="Arial"/>
          <w:b/>
          <w:bCs/>
          <w:sz w:val="22"/>
          <w:szCs w:val="22"/>
        </w:rPr>
        <w:t xml:space="preserve">Google </w:t>
      </w:r>
      <w:proofErr w:type="spellStart"/>
      <w:r w:rsidRPr="00F85A60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 w:rsidRPr="00F85A60">
        <w:rPr>
          <w:rFonts w:ascii="Arial" w:hAnsi="Arial" w:cs="Arial"/>
          <w:b/>
          <w:bCs/>
          <w:sz w:val="22"/>
          <w:szCs w:val="22"/>
        </w:rPr>
        <w:t xml:space="preserve"> mění způsob, jakým můžeme objevovat svět.</w:t>
      </w:r>
      <w:r w:rsidRPr="00F85A60">
        <w:rPr>
          <w:rFonts w:ascii="Arial" w:hAnsi="Arial" w:cs="Arial"/>
          <w:sz w:val="22"/>
          <w:szCs w:val="22"/>
        </w:rPr>
        <w:t xml:space="preserve"> Diváci mají možnost naživo sledovat ukázky využití </w:t>
      </w:r>
      <w:r w:rsidR="004753E0">
        <w:rPr>
          <w:rFonts w:ascii="Arial" w:hAnsi="Arial" w:cs="Arial"/>
          <w:sz w:val="22"/>
          <w:szCs w:val="22"/>
        </w:rPr>
        <w:t xml:space="preserve">Google </w:t>
      </w:r>
      <w:proofErr w:type="spellStart"/>
      <w:r w:rsidRPr="00F85A60">
        <w:rPr>
          <w:rFonts w:ascii="Arial" w:hAnsi="Arial" w:cs="Arial"/>
          <w:sz w:val="22"/>
          <w:szCs w:val="22"/>
        </w:rPr>
        <w:t>Gemini</w:t>
      </w:r>
      <w:proofErr w:type="spellEnd"/>
      <w:r w:rsidRPr="00F85A60">
        <w:rPr>
          <w:rFonts w:ascii="Arial" w:hAnsi="Arial" w:cs="Arial"/>
          <w:sz w:val="22"/>
          <w:szCs w:val="22"/>
        </w:rPr>
        <w:t xml:space="preserve"> při plánování cest, hledání doporučení a vytváření itinerářů doslova na pár kliknutí nebo slov.</w:t>
      </w:r>
    </w:p>
    <w:p w14:paraId="292A5053" w14:textId="57585259" w:rsidR="009E5C57" w:rsidRDefault="009E5C57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4EAFDA00" w:rsidR="009E5C57" w:rsidRPr="00F85A60" w:rsidRDefault="00F85A60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85A60">
        <w:rPr>
          <w:rFonts w:ascii="Arial" w:hAnsi="Arial" w:cs="Arial"/>
          <w:b/>
          <w:bCs/>
          <w:sz w:val="22"/>
          <w:szCs w:val="22"/>
        </w:rPr>
        <w:t>Novinky, které okouzlí nejen cestovatele</w:t>
      </w:r>
    </w:p>
    <w:p w14:paraId="0B8D3C26" w14:textId="2A885030" w:rsidR="009E5C57" w:rsidRPr="00F85A60" w:rsidRDefault="00F85A60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sz w:val="22"/>
          <w:szCs w:val="22"/>
        </w:rPr>
        <w:t>Součástí večera budou také ukázky nejnovějších technologických novinek od společnosti Samsung, které budou vaším ideálním společníkem nejen na letní festivaly, ale také na pracovní cesty či snové dovolené.</w:t>
      </w: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5678120" w14:textId="77777777" w:rsidR="00F85A60" w:rsidRP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sz w:val="22"/>
          <w:szCs w:val="22"/>
        </w:rPr>
        <w:t>Hosté a diváci si mohou prohlédnout:</w:t>
      </w:r>
    </w:p>
    <w:p w14:paraId="0ED1670B" w14:textId="0EC4E1FC" w:rsidR="00F85A60" w:rsidRPr="00F85A60" w:rsidRDefault="00F85A60" w:rsidP="00F85A60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F85A60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F85A60">
        <w:rPr>
          <w:rFonts w:ascii="Arial" w:hAnsi="Arial" w:cs="Arial"/>
          <w:b/>
          <w:bCs/>
          <w:sz w:val="22"/>
          <w:szCs w:val="22"/>
        </w:rPr>
        <w:t xml:space="preserve"> Z Fold7 a Galaxy Z Flip7</w:t>
      </w:r>
      <w:r w:rsidRPr="00F85A60">
        <w:rPr>
          <w:rFonts w:ascii="Arial" w:hAnsi="Arial" w:cs="Arial"/>
          <w:sz w:val="22"/>
          <w:szCs w:val="22"/>
        </w:rPr>
        <w:t xml:space="preserve"> – elegantní skládací smartphony, které díky Galaxy AI posouvají zážitek z multitaskingu, tvorby obsahu i komunikace na novou úroveň. Zařízení zaujmou nejen výkonem, ale i stylem, jsou k dispozici v několika svěžích barevných variantách.</w:t>
      </w:r>
    </w:p>
    <w:p w14:paraId="126AD03D" w14:textId="111C0115" w:rsidR="00F85A60" w:rsidRPr="00F85A60" w:rsidRDefault="00F85A60" w:rsidP="00F85A60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F85A60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F85A60">
        <w:rPr>
          <w:rFonts w:ascii="Arial" w:hAnsi="Arial" w:cs="Arial"/>
          <w:b/>
          <w:bCs/>
          <w:sz w:val="22"/>
          <w:szCs w:val="22"/>
        </w:rPr>
        <w:t xml:space="preserve"> Watch8</w:t>
      </w:r>
      <w:r w:rsidRPr="00F85A60">
        <w:rPr>
          <w:rFonts w:ascii="Arial" w:hAnsi="Arial" w:cs="Arial"/>
          <w:sz w:val="22"/>
          <w:szCs w:val="22"/>
        </w:rPr>
        <w:t xml:space="preserve"> – nejnovější generaci chytrých hodinek, které sledují spánek, stres i aktivitu a doporučují rutiny pro optimální výkon. V kombinaci s Galaxy AI představují osobního asistenta přímo na zápěstí.</w:t>
      </w:r>
    </w:p>
    <w:p w14:paraId="29D685EE" w14:textId="7A623E58" w:rsidR="00F85A60" w:rsidRDefault="00F85A60" w:rsidP="00F85A60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b/>
          <w:bCs/>
          <w:sz w:val="22"/>
          <w:szCs w:val="22"/>
        </w:rPr>
        <w:t xml:space="preserve">Řada </w:t>
      </w:r>
      <w:proofErr w:type="spellStart"/>
      <w:r w:rsidRPr="00F85A60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F85A60">
        <w:rPr>
          <w:rFonts w:ascii="Arial" w:hAnsi="Arial" w:cs="Arial"/>
          <w:b/>
          <w:bCs/>
          <w:sz w:val="22"/>
          <w:szCs w:val="22"/>
        </w:rPr>
        <w:t xml:space="preserve"> S25</w:t>
      </w:r>
      <w:r w:rsidRPr="00F85A60">
        <w:rPr>
          <w:rFonts w:ascii="Arial" w:hAnsi="Arial" w:cs="Arial"/>
          <w:sz w:val="22"/>
          <w:szCs w:val="22"/>
        </w:rPr>
        <w:t xml:space="preserve"> – vlajkové lodě řady Galaxy S25 nabízejí špičkový fotoaparát, výpočetní výkon a integrovanou AI, která pomáhá s úpravou fotografií, překlady a organizací každého dne.</w:t>
      </w:r>
    </w:p>
    <w:p w14:paraId="60B03535" w14:textId="77777777" w:rsid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A1BF35" w14:textId="0AE8A797" w:rsid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85A60">
        <w:rPr>
          <w:rFonts w:ascii="Arial" w:hAnsi="Arial" w:cs="Arial"/>
          <w:b/>
          <w:bCs/>
          <w:sz w:val="22"/>
          <w:szCs w:val="22"/>
        </w:rPr>
        <w:t xml:space="preserve">Letní soutěž o vstupenky na hudební festival </w:t>
      </w:r>
      <w:proofErr w:type="spellStart"/>
      <w:r w:rsidRPr="00F85A60">
        <w:rPr>
          <w:rFonts w:ascii="Arial" w:hAnsi="Arial" w:cs="Arial"/>
          <w:b/>
          <w:bCs/>
          <w:sz w:val="22"/>
          <w:szCs w:val="22"/>
        </w:rPr>
        <w:t>Grape</w:t>
      </w:r>
      <w:proofErr w:type="spellEnd"/>
      <w:r w:rsidRPr="00F85A60">
        <w:rPr>
          <w:rFonts w:ascii="Arial" w:hAnsi="Arial" w:cs="Arial"/>
          <w:b/>
          <w:bCs/>
          <w:sz w:val="22"/>
          <w:szCs w:val="22"/>
        </w:rPr>
        <w:t xml:space="preserve"> a exkluzivní festivalové balíčky</w:t>
      </w:r>
    </w:p>
    <w:p w14:paraId="2777F862" w14:textId="77777777" w:rsidR="00F85A60" w:rsidRP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sz w:val="22"/>
          <w:szCs w:val="22"/>
        </w:rPr>
        <w:t xml:space="preserve">Samsung již před akcí spustil interaktivní soutěž o vstupenky na oblíbený </w:t>
      </w:r>
      <w:proofErr w:type="spellStart"/>
      <w:r w:rsidRPr="00F85A60">
        <w:rPr>
          <w:rFonts w:ascii="Arial" w:hAnsi="Arial" w:cs="Arial"/>
          <w:sz w:val="22"/>
          <w:szCs w:val="22"/>
        </w:rPr>
        <w:t>Grape</w:t>
      </w:r>
      <w:proofErr w:type="spellEnd"/>
      <w:r w:rsidRPr="00F85A60">
        <w:rPr>
          <w:rFonts w:ascii="Arial" w:hAnsi="Arial" w:cs="Arial"/>
          <w:sz w:val="22"/>
          <w:szCs w:val="22"/>
        </w:rPr>
        <w:t xml:space="preserve"> Festival. </w:t>
      </w:r>
      <w:r w:rsidRPr="00F85A60">
        <w:rPr>
          <w:rFonts w:ascii="Arial" w:hAnsi="Arial" w:cs="Arial"/>
          <w:sz w:val="22"/>
          <w:szCs w:val="22"/>
        </w:rPr>
        <w:lastRenderedPageBreak/>
        <w:t>Vítězové budou vybráni ve třech vlnách – před streamem, během něj a po jeho skončení. Kromě vstupenek získají také speciálně vybavené festivalové ledvinky s balíčkem produktů ideálních pro letní open-air, včetně SPF, osvěžující mlhy a balzámu na rty.</w:t>
      </w:r>
    </w:p>
    <w:p w14:paraId="4080857F" w14:textId="77777777" w:rsidR="00F85A60" w:rsidRP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CDFC49" w14:textId="607D4314" w:rsidR="00F85A60" w:rsidRPr="00F85A60" w:rsidRDefault="00F85A60" w:rsidP="00F85A6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5A60">
        <w:rPr>
          <w:rFonts w:ascii="Arial" w:hAnsi="Arial" w:cs="Arial"/>
          <w:sz w:val="22"/>
          <w:szCs w:val="22"/>
        </w:rPr>
        <w:t xml:space="preserve">Soutěž bude pokračovat i po skončení </w:t>
      </w:r>
      <w:proofErr w:type="spellStart"/>
      <w:r w:rsidRPr="00F85A60">
        <w:rPr>
          <w:rFonts w:ascii="Arial" w:hAnsi="Arial" w:cs="Arial"/>
          <w:sz w:val="22"/>
          <w:szCs w:val="22"/>
        </w:rPr>
        <w:t>livestreamu</w:t>
      </w:r>
      <w:proofErr w:type="spellEnd"/>
      <w:r w:rsidRPr="00F85A60">
        <w:rPr>
          <w:rFonts w:ascii="Arial" w:hAnsi="Arial" w:cs="Arial"/>
          <w:sz w:val="22"/>
          <w:szCs w:val="22"/>
        </w:rPr>
        <w:t xml:space="preserve">. Záznam bude dostupný na </w:t>
      </w:r>
      <w:proofErr w:type="spellStart"/>
      <w:r w:rsidRPr="00F85A60">
        <w:rPr>
          <w:rFonts w:ascii="Arial" w:hAnsi="Arial" w:cs="Arial"/>
          <w:sz w:val="22"/>
          <w:szCs w:val="22"/>
        </w:rPr>
        <w:t>landing</w:t>
      </w:r>
      <w:proofErr w:type="spellEnd"/>
      <w:r w:rsidRPr="00F85A6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5A60">
        <w:rPr>
          <w:rFonts w:ascii="Arial" w:hAnsi="Arial" w:cs="Arial"/>
          <w:sz w:val="22"/>
          <w:szCs w:val="22"/>
        </w:rPr>
        <w:t>page</w:t>
      </w:r>
      <w:proofErr w:type="spellEnd"/>
      <w:r w:rsidRPr="00F85A60">
        <w:rPr>
          <w:rFonts w:ascii="Arial" w:hAnsi="Arial" w:cs="Arial"/>
          <w:sz w:val="22"/>
          <w:szCs w:val="22"/>
        </w:rPr>
        <w:t xml:space="preserve"> a sociálních sítích Samsungu – na </w:t>
      </w:r>
      <w:hyperlink r:id="rId11" w:history="1">
        <w:r w:rsidRPr="00F85A60">
          <w:rPr>
            <w:rStyle w:val="Hyperlink"/>
            <w:rFonts w:ascii="Arial" w:hAnsi="Arial" w:cs="Arial"/>
            <w:sz w:val="22"/>
            <w:szCs w:val="22"/>
          </w:rPr>
          <w:t>Instagramu</w:t>
        </w:r>
      </w:hyperlink>
      <w:r w:rsidRPr="00F85A60">
        <w:rPr>
          <w:rFonts w:ascii="Arial" w:hAnsi="Arial" w:cs="Arial"/>
          <w:sz w:val="22"/>
          <w:szCs w:val="22"/>
        </w:rPr>
        <w:t xml:space="preserve"> nebo </w:t>
      </w:r>
      <w:hyperlink r:id="rId12" w:history="1">
        <w:proofErr w:type="spellStart"/>
        <w:r w:rsidRPr="00F85A60">
          <w:rPr>
            <w:rStyle w:val="Hyperlink"/>
            <w:rFonts w:ascii="Arial" w:hAnsi="Arial" w:cs="Arial"/>
            <w:sz w:val="22"/>
            <w:szCs w:val="22"/>
          </w:rPr>
          <w:t>TikToku</w:t>
        </w:r>
        <w:proofErr w:type="spellEnd"/>
      </w:hyperlink>
      <w:r w:rsidRPr="00F85A60">
        <w:rPr>
          <w:rFonts w:ascii="Arial" w:hAnsi="Arial" w:cs="Arial"/>
          <w:sz w:val="22"/>
          <w:szCs w:val="22"/>
        </w:rPr>
        <w:t>, kde se diváci mohou zapojit odpovědí na otázku, která zazn</w:t>
      </w:r>
      <w:r>
        <w:rPr>
          <w:rFonts w:ascii="Arial" w:hAnsi="Arial" w:cs="Arial"/>
          <w:sz w:val="22"/>
          <w:szCs w:val="22"/>
        </w:rPr>
        <w:t>í</w:t>
      </w:r>
      <w:r w:rsidRPr="00F85A60">
        <w:rPr>
          <w:rFonts w:ascii="Arial" w:hAnsi="Arial" w:cs="Arial"/>
          <w:sz w:val="22"/>
          <w:szCs w:val="22"/>
        </w:rPr>
        <w:t xml:space="preserve"> během vysílání.</w:t>
      </w:r>
    </w:p>
    <w:p w14:paraId="491435C0" w14:textId="77777777" w:rsidR="00F85A60" w:rsidRDefault="00F85A60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EACA915" w14:textId="77777777" w:rsidR="00F85A60" w:rsidRDefault="00F85A60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6"/>
      <w:footerReference w:type="even" r:id="rId17"/>
      <w:footerReference w:type="default" r:id="rId18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F29CA" w14:textId="77777777" w:rsidR="00262CF5" w:rsidRDefault="00262CF5">
      <w:r>
        <w:separator/>
      </w:r>
    </w:p>
  </w:endnote>
  <w:endnote w:type="continuationSeparator" w:id="0">
    <w:p w14:paraId="041532E6" w14:textId="77777777" w:rsidR="00262CF5" w:rsidRDefault="00262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AF3E3" w14:textId="77777777" w:rsidR="00262CF5" w:rsidRDefault="00262CF5">
      <w:r>
        <w:separator/>
      </w:r>
    </w:p>
  </w:footnote>
  <w:footnote w:type="continuationSeparator" w:id="0">
    <w:p w14:paraId="62C497E7" w14:textId="77777777" w:rsidR="00262CF5" w:rsidRDefault="00262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C5542"/>
    <w:multiLevelType w:val="hybridMultilevel"/>
    <w:tmpl w:val="1AE05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632CD"/>
    <w:multiLevelType w:val="hybridMultilevel"/>
    <w:tmpl w:val="B874D3BA"/>
    <w:lvl w:ilvl="0" w:tplc="5AFCE0CE">
      <w:numFmt w:val="bullet"/>
      <w:lvlText w:val="•"/>
      <w:lvlJc w:val="left"/>
      <w:pPr>
        <w:ind w:left="740" w:hanging="38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10"/>
  </w:num>
  <w:num w:numId="3" w16cid:durableId="614799137">
    <w:abstractNumId w:val="6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1180048297">
    <w:abstractNumId w:val="3"/>
  </w:num>
  <w:num w:numId="12" w16cid:durableId="552621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2CF5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753E0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67A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6D10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42F1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85A60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livestream/" TargetMode="External"/><Relationship Id="rId13" Type="http://schemas.openxmlformats.org/officeDocument/2006/relationships/hyperlink" Target="https://news.samsung.com/cz.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iktok.com/@samsung_czs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samsungczsk/?hl=e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tiktok.com/@samsung_czs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samsungczsk/?hl=en" TargetMode="External"/><Relationship Id="rId14" Type="http://schemas.openxmlformats.org/officeDocument/2006/relationships/hyperlink" Target="mailto:v.schieblova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Petra Mejtská</cp:lastModifiedBy>
  <cp:revision>12</cp:revision>
  <dcterms:created xsi:type="dcterms:W3CDTF">2020-04-07T10:50:00Z</dcterms:created>
  <dcterms:modified xsi:type="dcterms:W3CDTF">2025-07-21T11:37:00Z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