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740D7" w14:textId="7DC7683F" w:rsidR="003320CB" w:rsidRDefault="003320C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705B86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F51C6D" w:rsidRPr="00705B86">
        <w:rPr>
          <w:rFonts w:ascii="Arial" w:eastAsia="Times New Roman" w:hAnsi="Arial"/>
          <w:b/>
          <w:sz w:val="28"/>
          <w:szCs w:val="32"/>
        </w:rPr>
        <w:t>na veletrhu CES 2024 představí novou řadu vysavačů, které díky umělé inteligenci změní podobu úklidu v</w:t>
      </w:r>
      <w:r w:rsidR="00670D19">
        <w:rPr>
          <w:rFonts w:ascii="Arial" w:eastAsia="Times New Roman" w:hAnsi="Arial"/>
          <w:b/>
          <w:sz w:val="28"/>
          <w:szCs w:val="32"/>
        </w:rPr>
        <w:t> </w:t>
      </w:r>
      <w:r w:rsidR="00F51C6D" w:rsidRPr="00705B86">
        <w:rPr>
          <w:rFonts w:ascii="Arial" w:eastAsia="Times New Roman" w:hAnsi="Arial"/>
          <w:b/>
          <w:sz w:val="28"/>
          <w:szCs w:val="32"/>
        </w:rPr>
        <w:t>domácnosti</w:t>
      </w:r>
    </w:p>
    <w:p w14:paraId="58291999" w14:textId="77777777" w:rsidR="00670D19" w:rsidRPr="00705B86" w:rsidRDefault="00670D19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549571C" w14:textId="12961D92" w:rsidR="003320CB" w:rsidRPr="00670D19" w:rsidRDefault="00F51C6D" w:rsidP="00F51C6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2"/>
        </w:rPr>
      </w:pPr>
      <w:r w:rsidRPr="00670D19">
        <w:rPr>
          <w:rFonts w:ascii="Arial" w:eastAsia="Times New Roman" w:hAnsi="Arial"/>
          <w:i/>
          <w:sz w:val="22"/>
        </w:rPr>
        <w:t>Robotické vysavače a mopy s parním čištěním budou využívat nejmodernější technologii umělé inteligence, kterou Samsung vyvíjí</w:t>
      </w:r>
    </w:p>
    <w:p w14:paraId="73C9CAF5" w14:textId="77777777" w:rsidR="00E21298" w:rsidRPr="00705B86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03761CE" w14:textId="1149AE80" w:rsidR="003320CB" w:rsidRPr="00705B86" w:rsidRDefault="00670D19" w:rsidP="00705B8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 4</w:t>
      </w:r>
      <w:r w:rsidR="00705B86" w:rsidRPr="00705B86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ledna</w:t>
      </w:r>
      <w:r w:rsidR="003320CB" w:rsidRPr="00705B86">
        <w:rPr>
          <w:rFonts w:ascii="Arial" w:hAnsi="Arial" w:cs="Arial"/>
          <w:b/>
          <w:bCs/>
          <w:sz w:val="22"/>
          <w:szCs w:val="22"/>
        </w:rPr>
        <w:t xml:space="preserve"> 2023 – </w:t>
      </w:r>
      <w:r w:rsidR="00705B86" w:rsidRPr="00705B86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3320CB" w:rsidRPr="00705B86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705B86" w:rsidRPr="00705B86">
        <w:rPr>
          <w:rFonts w:ascii="Arial" w:hAnsi="Arial" w:cs="Arial"/>
          <w:b/>
          <w:bCs/>
          <w:sz w:val="22"/>
          <w:szCs w:val="22"/>
        </w:rPr>
        <w:t xml:space="preserve">oznámila, že na veletrhu </w:t>
      </w:r>
      <w:hyperlink r:id="rId8">
        <w:r w:rsidR="00705B86" w:rsidRPr="00705B86">
          <w:rPr>
            <w:rFonts w:ascii="Arial" w:hAnsi="Arial" w:cs="Arial"/>
            <w:b/>
            <w:bCs/>
            <w:sz w:val="22"/>
            <w:szCs w:val="22"/>
          </w:rPr>
          <w:t>CES® 2024</w:t>
        </w:r>
      </w:hyperlink>
      <w:r w:rsidR="00705B86" w:rsidRPr="00705B86">
        <w:rPr>
          <w:rFonts w:ascii="Arial" w:hAnsi="Arial" w:cs="Arial"/>
          <w:b/>
          <w:bCs/>
          <w:sz w:val="22"/>
          <w:szCs w:val="22"/>
        </w:rPr>
        <w:t xml:space="preserve"> představí novou řadu vysavačů s pokročilou umělou inteligencí. Sadu s názvem </w:t>
      </w:r>
      <w:r w:rsidR="003320CB" w:rsidRPr="00705B86">
        <w:rPr>
          <w:rFonts w:ascii="Arial" w:hAnsi="Arial" w:cs="Arial"/>
          <w:b/>
          <w:bCs/>
          <w:sz w:val="22"/>
          <w:szCs w:val="22"/>
        </w:rPr>
        <w:t>Bespoke Jet Bot Combo™</w:t>
      </w:r>
      <w:r w:rsidR="00705B86" w:rsidRPr="00705B86">
        <w:rPr>
          <w:rFonts w:ascii="Arial" w:hAnsi="Arial" w:cs="Arial"/>
          <w:b/>
          <w:bCs/>
          <w:sz w:val="22"/>
          <w:szCs w:val="22"/>
        </w:rPr>
        <w:t xml:space="preserve"> má tvořit robotický vysavač a mop s parním čištěním. Díky inteligentním funkcím by nová řada měla výrazně změnit podobu běžného domácího úklidu. </w:t>
      </w:r>
    </w:p>
    <w:p w14:paraId="5B75C455" w14:textId="03257CB8" w:rsidR="003320CB" w:rsidRPr="00705B86" w:rsidRDefault="00670D19" w:rsidP="008A1305">
      <w:pPr>
        <w:pStyle w:val="pf0"/>
        <w:spacing w:line="300" w:lineRule="auto"/>
        <w:jc w:val="both"/>
        <w:rPr>
          <w:rStyle w:val="normaltextrun"/>
          <w:rFonts w:ascii="Arial" w:eastAsiaTheme="minorEastAsia" w:hAnsi="Arial" w:cs="Arial"/>
          <w:sz w:val="22"/>
          <w:szCs w:val="22"/>
          <w:lang w:val="cs-CZ"/>
        </w:rPr>
      </w:pPr>
      <w:r w:rsidRPr="00670D19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cs-CZ"/>
        </w:rPr>
        <w:t>„</w:t>
      </w:r>
      <w:r w:rsidR="00705B86" w:rsidRPr="00670D19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cs-CZ"/>
        </w:rPr>
        <w:t xml:space="preserve">S radostí oznamuji, že v roce </w:t>
      </w:r>
      <w:r w:rsidR="003320CB" w:rsidRPr="00670D19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cs-CZ"/>
        </w:rPr>
        <w:t>2024</w:t>
      </w:r>
      <w:r w:rsidR="00705B86" w:rsidRPr="00670D19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cs-CZ"/>
        </w:rPr>
        <w:t xml:space="preserve"> představíme inovativní řadu vysavačů </w:t>
      </w:r>
      <w:r w:rsidR="003320CB" w:rsidRPr="00670D19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cs-CZ"/>
        </w:rPr>
        <w:t>Bespoke Jet Bot Combo™</w:t>
      </w:r>
      <w:r w:rsidR="00705B86" w:rsidRPr="00670D19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cs-CZ"/>
        </w:rPr>
        <w:t xml:space="preserve"> s umělou inteligencí nové generace, která výrazně rozšíří možnosti produktů,“</w:t>
      </w:r>
      <w:r w:rsidR="00705B86"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 xml:space="preserve"> </w:t>
      </w:r>
      <w:r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 xml:space="preserve">říká </w:t>
      </w:r>
      <w:r w:rsidR="003320CB" w:rsidRPr="00670D19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  <w:t>Moohyung Lee</w:t>
      </w:r>
      <w:r w:rsidR="003320CB" w:rsidRPr="00705B86"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 xml:space="preserve">, </w:t>
      </w:r>
      <w:r w:rsidR="008A1305"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 xml:space="preserve">výkonný viceprezident a ředitel oddělení </w:t>
      </w:r>
      <w:r w:rsidR="003320CB" w:rsidRPr="00705B86"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 xml:space="preserve">Customer Experience </w:t>
      </w:r>
      <w:r w:rsidR="008A1305"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 xml:space="preserve">v divizi digitálních spotřebičů </w:t>
      </w:r>
      <w:r w:rsidR="003320CB" w:rsidRPr="00705B86"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 xml:space="preserve">Samsung Electronics. </w:t>
      </w:r>
      <w:r w:rsidR="008A1305"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>„</w:t>
      </w:r>
      <w:r w:rsidR="008A1305" w:rsidRPr="00670D19"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cs-CZ"/>
        </w:rPr>
        <w:t>Základem samozřejmě zůstává efektivní a spolehlivý úklid, robotický vysavač ovšem nabídne spoustu dalších nových vlastností a funkcí. Pevně věříme, že tím dokáže uživatelům uklízení značně zpříjemnit.</w:t>
      </w:r>
      <w:r>
        <w:rPr>
          <w:rStyle w:val="normaltextrun"/>
          <w:rFonts w:ascii="Arial" w:hAnsi="Arial" w:cs="Arial"/>
          <w:i/>
          <w:iCs/>
          <w:color w:val="000000"/>
          <w:sz w:val="22"/>
          <w:szCs w:val="22"/>
          <w:lang w:val="cs-CZ"/>
        </w:rPr>
        <w:t>“</w:t>
      </w:r>
      <w:r w:rsidR="008A1305">
        <w:rPr>
          <w:rStyle w:val="normaltextrun"/>
          <w:rFonts w:ascii="Arial" w:hAnsi="Arial" w:cs="Arial"/>
          <w:color w:val="000000"/>
          <w:sz w:val="22"/>
          <w:szCs w:val="22"/>
          <w:lang w:val="cs-CZ"/>
        </w:rPr>
        <w:t xml:space="preserve"> </w:t>
      </w:r>
    </w:p>
    <w:p w14:paraId="59083115" w14:textId="77777777" w:rsidR="00670D19" w:rsidRDefault="00670D19" w:rsidP="0021784F">
      <w:pPr>
        <w:pStyle w:val="paragraph"/>
        <w:spacing w:before="0" w:beforeAutospacing="0" w:after="240" w:afterAutospacing="0" w:line="300" w:lineRule="auto"/>
        <w:jc w:val="both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</w:pPr>
    </w:p>
    <w:p w14:paraId="4FF9E40B" w14:textId="65F73DBC" w:rsidR="003320CB" w:rsidRPr="00705B86" w:rsidRDefault="003320CB" w:rsidP="0021784F">
      <w:pPr>
        <w:pStyle w:val="paragraph"/>
        <w:spacing w:before="0" w:beforeAutospacing="0" w:after="240" w:afterAutospacing="0" w:line="300" w:lineRule="auto"/>
        <w:jc w:val="both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</w:pPr>
      <w:r w:rsidRPr="00705B86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  <w:t xml:space="preserve">Bespoke Jet </w:t>
      </w:r>
      <w:r w:rsidRPr="00705B86">
        <w:rPr>
          <w:rStyle w:val="normaltextrun"/>
          <w:rFonts w:ascii="Arial" w:eastAsiaTheme="minorEastAsia" w:hAnsi="Arial" w:cs="Arial"/>
          <w:b/>
          <w:bCs/>
          <w:color w:val="000000"/>
          <w:sz w:val="22"/>
          <w:szCs w:val="22"/>
          <w:lang w:val="cs-CZ"/>
        </w:rPr>
        <w:t>Bot</w:t>
      </w:r>
      <w:r w:rsidRPr="00705B86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  <w:t xml:space="preserve"> Combo™</w:t>
      </w:r>
      <w:r w:rsidRPr="00705B86">
        <w:rPr>
          <w:rStyle w:val="Znakapoznpodarou"/>
          <w:rFonts w:ascii="Arial" w:hAnsi="Arial" w:cs="Arial"/>
          <w:b/>
          <w:bCs/>
          <w:color w:val="000000"/>
          <w:sz w:val="22"/>
          <w:szCs w:val="22"/>
          <w:u w:val="single"/>
          <w:lang w:val="cs-CZ"/>
        </w:rPr>
        <w:footnoteReference w:id="1"/>
      </w:r>
      <w:r w:rsidRPr="00705B86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  <w:t xml:space="preserve"> </w:t>
      </w:r>
      <w:r w:rsidR="0021784F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  <w:t>nabídne spoustu vyspělých funkcí využívajících umělé inteligence</w:t>
      </w:r>
      <w:r w:rsidRPr="00705B86">
        <w:rPr>
          <w:rStyle w:val="Znakapoznpodarou"/>
          <w:rFonts w:ascii="Arial" w:hAnsi="Arial" w:cs="Arial"/>
          <w:b/>
          <w:bCs/>
          <w:color w:val="000000"/>
          <w:sz w:val="22"/>
          <w:szCs w:val="22"/>
          <w:u w:val="single"/>
          <w:lang w:val="cs-CZ"/>
        </w:rPr>
        <w:footnoteReference w:id="2"/>
      </w:r>
      <w:r w:rsidRPr="00705B86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  <w:t xml:space="preserve"> </w:t>
      </w:r>
      <w:r w:rsidR="0021784F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cs-CZ"/>
        </w:rPr>
        <w:t>pro lepší domácí úklid</w:t>
      </w:r>
    </w:p>
    <w:p w14:paraId="40AE5ACE" w14:textId="77777777" w:rsidR="003320CB" w:rsidRPr="00705B86" w:rsidRDefault="003320CB" w:rsidP="003320CB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7BDE5E62" w14:textId="77777777" w:rsidR="003320CB" w:rsidRPr="00705B86" w:rsidRDefault="003320CB" w:rsidP="00670D19">
      <w:pPr>
        <w:keepNext/>
        <w:spacing w:line="300" w:lineRule="auto"/>
        <w:jc w:val="center"/>
        <w:rPr>
          <w:rFonts w:ascii="Arial" w:hAnsi="Arial" w:cs="Arial"/>
          <w:sz w:val="22"/>
          <w:szCs w:val="22"/>
        </w:rPr>
      </w:pPr>
      <w:r w:rsidRPr="00705B86">
        <w:rPr>
          <w:rFonts w:ascii="Arial" w:eastAsia="Malgun Gothic" w:hAnsi="Arial" w:cs="Arial"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3EAD8D1C" wp14:editId="45F5A648">
            <wp:extent cx="4567562" cy="3075214"/>
            <wp:effectExtent l="0" t="0" r="4445" b="0"/>
            <wp:docPr id="2" name="그림 2" descr="Obsah obrázku Fotka zátiší, černobílá, světlo, design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Obsah obrázku Fotka zátiší, černobílá, světlo, design&#10;&#10;Popis byl vytvořen automaticky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0474" cy="3083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7D5BB" w14:textId="7A8A7DCD" w:rsidR="003320CB" w:rsidRPr="00670D19" w:rsidRDefault="003320CB" w:rsidP="003320CB">
      <w:pPr>
        <w:pStyle w:val="Titulek"/>
        <w:wordWrap/>
        <w:spacing w:line="300" w:lineRule="auto"/>
        <w:jc w:val="center"/>
        <w:rPr>
          <w:rFonts w:ascii="Arial" w:eastAsia="Malgun Gothic" w:hAnsi="Arial" w:cs="Arial"/>
          <w:b w:val="0"/>
          <w:i/>
          <w:color w:val="000000" w:themeColor="text1"/>
          <w:lang w:val="cs-CZ"/>
        </w:rPr>
      </w:pPr>
      <w:r w:rsidRPr="00670D19">
        <w:rPr>
          <w:rFonts w:ascii="Arial" w:eastAsia="Malgun Gothic" w:hAnsi="Arial" w:cs="Arial"/>
          <w:b w:val="0"/>
          <w:i/>
          <w:color w:val="000000" w:themeColor="text1"/>
          <w:lang w:val="cs-CZ"/>
        </w:rPr>
        <w:t xml:space="preserve">Bespoke Jet Bot Combo™ </w:t>
      </w:r>
      <w:r w:rsidR="0021784F" w:rsidRPr="00670D19">
        <w:rPr>
          <w:rFonts w:ascii="Arial" w:eastAsia="Malgun Gothic" w:hAnsi="Arial" w:cs="Arial"/>
          <w:b w:val="0"/>
          <w:i/>
          <w:color w:val="000000" w:themeColor="text1"/>
          <w:lang w:val="cs-CZ"/>
        </w:rPr>
        <w:t xml:space="preserve">s vyspělou umělou inteligencí </w:t>
      </w:r>
    </w:p>
    <w:p w14:paraId="1F2F31CA" w14:textId="77777777" w:rsidR="003320CB" w:rsidRPr="00705B86" w:rsidRDefault="003320CB" w:rsidP="003320CB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7095D777" w14:textId="65103C7F" w:rsidR="003320CB" w:rsidRPr="00705B86" w:rsidRDefault="003320CB" w:rsidP="0021784F">
      <w:pPr>
        <w:spacing w:line="300" w:lineRule="auto"/>
        <w:jc w:val="both"/>
        <w:rPr>
          <w:rStyle w:val="cf01"/>
          <w:rFonts w:ascii="Arial" w:hAnsi="Arial" w:cs="Arial"/>
          <w:sz w:val="22"/>
          <w:szCs w:val="22"/>
        </w:rPr>
      </w:pPr>
      <w:r w:rsidRPr="00705B8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Bespoke Jet Bot Combo™ </w:t>
      </w:r>
      <w:r w:rsidR="0021784F">
        <w:rPr>
          <w:rFonts w:ascii="Arial" w:eastAsia="Malgun Gothic" w:hAnsi="Arial" w:cs="Arial"/>
          <w:color w:val="000000" w:themeColor="text1"/>
          <w:sz w:val="22"/>
          <w:szCs w:val="22"/>
        </w:rPr>
        <w:t>je robotický vysavač a mop, který díky umělé inteligenci celý úklidový proces usnadňuje a zpříjemňuje. Vylepšená funkce rozpoznávání objektů (</w:t>
      </w:r>
      <w:r w:rsidRPr="00705B86">
        <w:rPr>
          <w:rFonts w:ascii="Arial" w:eastAsia="Malgun Gothic" w:hAnsi="Arial" w:cs="Arial"/>
          <w:color w:val="000000" w:themeColor="text1"/>
          <w:sz w:val="22"/>
          <w:szCs w:val="22"/>
        </w:rPr>
        <w:t>AI Object Recognition</w:t>
      </w:r>
      <w:r w:rsidR="0021784F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) ve vysavači </w:t>
      </w:r>
      <w:r w:rsidRPr="00705B8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Bespoke Jet Bot Combo™ </w:t>
      </w:r>
      <w:r w:rsidR="0021784F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navazuje na technologii využívanou ve starším modelu </w:t>
      </w:r>
      <w:r w:rsidRPr="00705B86">
        <w:rPr>
          <w:rStyle w:val="cf01"/>
          <w:rFonts w:ascii="Arial" w:hAnsi="Arial" w:cs="Arial"/>
          <w:sz w:val="22"/>
          <w:szCs w:val="22"/>
        </w:rPr>
        <w:t>Bespoke Jet Bot</w:t>
      </w:r>
      <w:r w:rsidRPr="00705B86">
        <w:rPr>
          <w:rFonts w:ascii="Arial" w:hAnsi="Arial" w:cs="Arial"/>
          <w:sz w:val="22"/>
          <w:szCs w:val="22"/>
        </w:rPr>
        <w:t>™</w:t>
      </w:r>
      <w:r w:rsidRPr="00705B86">
        <w:rPr>
          <w:rStyle w:val="cf01"/>
          <w:rFonts w:ascii="Arial" w:hAnsi="Arial" w:cs="Arial"/>
          <w:sz w:val="22"/>
          <w:szCs w:val="22"/>
        </w:rPr>
        <w:t xml:space="preserve"> AI+. </w:t>
      </w:r>
      <w:r w:rsidR="0021784F">
        <w:rPr>
          <w:rStyle w:val="cf01"/>
          <w:rFonts w:ascii="Arial" w:hAnsi="Arial" w:cs="Arial"/>
          <w:sz w:val="22"/>
          <w:szCs w:val="22"/>
        </w:rPr>
        <w:t xml:space="preserve">V nové verzi dokáže systém rozpoznat více objektů a funguje tudíž přesněji, výrazně mu v tom pomáhá nový </w:t>
      </w:r>
      <w:r w:rsidRPr="00705B86">
        <w:rPr>
          <w:rStyle w:val="cf01"/>
          <w:rFonts w:ascii="Arial" w:hAnsi="Arial" w:cs="Arial"/>
          <w:sz w:val="22"/>
          <w:szCs w:val="22"/>
        </w:rPr>
        <w:t>3D sen</w:t>
      </w:r>
      <w:r w:rsidR="0021784F">
        <w:rPr>
          <w:rStyle w:val="cf01"/>
          <w:rFonts w:ascii="Arial" w:hAnsi="Arial" w:cs="Arial"/>
          <w:sz w:val="22"/>
          <w:szCs w:val="22"/>
        </w:rPr>
        <w:t>z</w:t>
      </w:r>
      <w:r w:rsidRPr="00705B86">
        <w:rPr>
          <w:rStyle w:val="cf01"/>
          <w:rFonts w:ascii="Arial" w:hAnsi="Arial" w:cs="Arial"/>
          <w:sz w:val="22"/>
          <w:szCs w:val="22"/>
        </w:rPr>
        <w:t>or.</w:t>
      </w:r>
    </w:p>
    <w:p w14:paraId="3F77DC34" w14:textId="77777777" w:rsidR="003320CB" w:rsidRPr="00705B86" w:rsidRDefault="003320CB" w:rsidP="003320CB">
      <w:pPr>
        <w:spacing w:line="300" w:lineRule="auto"/>
        <w:jc w:val="both"/>
        <w:rPr>
          <w:rStyle w:val="cf01"/>
          <w:rFonts w:ascii="Arial" w:hAnsi="Arial" w:cs="Arial"/>
          <w:sz w:val="22"/>
          <w:szCs w:val="22"/>
        </w:rPr>
      </w:pPr>
    </w:p>
    <w:p w14:paraId="744786FC" w14:textId="52BD0D50" w:rsidR="003320CB" w:rsidRPr="00705B86" w:rsidRDefault="00585D88" w:rsidP="00585D88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Style w:val="cf01"/>
          <w:rFonts w:ascii="Arial" w:hAnsi="Arial" w:cs="Arial"/>
          <w:sz w:val="22"/>
          <w:szCs w:val="22"/>
        </w:rPr>
        <w:t xml:space="preserve">Nejvýraznější vylepšení spočívá v tom, že systém </w:t>
      </w:r>
      <w:r w:rsidR="003320CB" w:rsidRPr="00705B86">
        <w:rPr>
          <w:rStyle w:val="cf01"/>
          <w:rFonts w:ascii="Arial" w:hAnsi="Arial" w:cs="Arial"/>
          <w:sz w:val="22"/>
          <w:szCs w:val="22"/>
        </w:rPr>
        <w:t xml:space="preserve">AI Object Recognition </w:t>
      </w:r>
      <w:r>
        <w:rPr>
          <w:rStyle w:val="cf01"/>
          <w:rFonts w:ascii="Arial" w:hAnsi="Arial" w:cs="Arial"/>
          <w:sz w:val="22"/>
          <w:szCs w:val="22"/>
        </w:rPr>
        <w:t xml:space="preserve">nově dokáže rozeznávat i jednotlivé místnosti a také skvrny. Díky první ze jmenovaných funkcí umí rozpoznat a označit oblasti vhodné pro úklid (například obývací pokoj nebo kuchyň) a na druhou stranu automaticky navrhuje vyznačit „zakázané zóny“, kde se zásadně neuklízí (např. koupelna, veranda či terasa, zkrátka místa, kde by vysavač mohl dojít k úhoně). A když </w:t>
      </w:r>
      <w:r w:rsidR="003320CB" w:rsidRPr="00705B8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Bespoke Jet Bot Combo™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objeví na podlaze skvrnu od něčeho rozlitého, automaticky se vrátí na základovou stanici, kde si horkou párou a vodou nahřeje mop a pak se na dané místo vrátí. Mopovací kartáčky se otáčejí rychlostí až 170 otáček za minutu, což odstraní i zatvrdlou špínu. Výsledkem je velmi efektivní automatické čištění podlahy, do kterého majitel vysavače většinou vůbec nemusí zasahovat. </w:t>
      </w:r>
    </w:p>
    <w:p w14:paraId="7712786A" w14:textId="77777777" w:rsidR="003320CB" w:rsidRPr="00705B86" w:rsidRDefault="003320CB" w:rsidP="003320CB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2CCD13BA" w14:textId="22752407" w:rsidR="004D21DB" w:rsidRPr="00705B86" w:rsidRDefault="00D03E00" w:rsidP="004D21DB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lastRenderedPageBreak/>
        <w:t xml:space="preserve">Kromě toho vysavač dokáže rozpoznat typ podlahy a navrhne optimální způsob jejího čištění – k tomu slouží funkce </w:t>
      </w:r>
      <w:r w:rsidR="003320CB" w:rsidRPr="00705B86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AI Floor Detect. </w:t>
      </w:r>
      <w:r w:rsidR="004D21D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Bezpečně dovede rozeznat tvrdou podlahu od koberce a následně automaticky upraví sací výkon tak, aby zvládl vysát i zašlapanou špínu hluboko v kobercové tkanině. Kromě toho koberce chrání před vlhkostí a špínou z použitého mopu. Když vysavač </w:t>
      </w:r>
      <w:r w:rsidR="003320CB" w:rsidRPr="00705B86">
        <w:rPr>
          <w:rFonts w:ascii="Arial" w:eastAsia="Malgun Gothic" w:hAnsi="Arial" w:cs="Arial"/>
          <w:bCs/>
          <w:color w:val="000000" w:themeColor="text1"/>
          <w:sz w:val="22"/>
          <w:szCs w:val="22"/>
        </w:rPr>
        <w:t>Bespoke Jet Bot Combo</w:t>
      </w:r>
      <w:r w:rsidR="003320CB" w:rsidRPr="00705B86">
        <w:rPr>
          <w:rFonts w:ascii="Arial" w:eastAsia="Malgun Gothic" w:hAnsi="Arial" w:cs="Arial"/>
          <w:color w:val="000000" w:themeColor="text1"/>
          <w:sz w:val="22"/>
          <w:szCs w:val="22"/>
        </w:rPr>
        <w:t>™</w:t>
      </w:r>
      <w:r w:rsidR="003320CB" w:rsidRPr="00705B86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</w:t>
      </w:r>
      <w:r w:rsidR="004D21D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rozpozná koberec, automaticky se rozhoduje, zda mopovací kartáče zvednout nebo je odložit na základnové stanici. </w:t>
      </w:r>
    </w:p>
    <w:p w14:paraId="66056CF7" w14:textId="2AEE5F0A" w:rsidR="003320CB" w:rsidRPr="00705B86" w:rsidRDefault="003320CB" w:rsidP="003320CB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</w:p>
    <w:p w14:paraId="79323644" w14:textId="32F58E0E" w:rsidR="003320CB" w:rsidRPr="00705B86" w:rsidRDefault="004D21DB" w:rsidP="004D21DB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A když jsme u mopu, stará se </w:t>
      </w:r>
      <w:r w:rsidR="003320CB" w:rsidRPr="00705B86">
        <w:rPr>
          <w:rFonts w:ascii="Arial" w:eastAsia="Malgun Gothic" w:hAnsi="Arial" w:cs="Arial"/>
          <w:bCs/>
          <w:sz w:val="22"/>
          <w:szCs w:val="22"/>
        </w:rPr>
        <w:t>Bespoke Jet Bot Combo</w:t>
      </w:r>
      <w:r w:rsidR="003320CB" w:rsidRPr="00705B86">
        <w:rPr>
          <w:rFonts w:ascii="Arial" w:eastAsia="Malgun Gothic" w:hAnsi="Arial" w:cs="Arial"/>
          <w:color w:val="000000" w:themeColor="text1"/>
          <w:sz w:val="22"/>
          <w:szCs w:val="22"/>
        </w:rPr>
        <w:t>™</w:t>
      </w:r>
      <w:r w:rsidR="003320CB" w:rsidRPr="00705B86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i o jeho vyčištění. Na základnové stanici toto čištění probíhá ve třech krocích, mezi něž patří automatické mytí, parní čištění a automatické sušení pomocí horkého vzduchu. Po mokrém čištění, při němž vodu ohřívá horká pára, se pára používá i coby deodorační prostředek, což vylepšuje hygienickou stránku celého úklidu. </w:t>
      </w:r>
    </w:p>
    <w:p w14:paraId="1658B62F" w14:textId="77777777" w:rsidR="003320CB" w:rsidRPr="00705B86" w:rsidRDefault="003320CB" w:rsidP="003320CB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/>
        </w:rPr>
      </w:pPr>
    </w:p>
    <w:p w14:paraId="6451D6B4" w14:textId="178E2111" w:rsidR="003320CB" w:rsidRPr="00986737" w:rsidRDefault="007F55B1" w:rsidP="003320CB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86737">
        <w:rPr>
          <w:rFonts w:ascii="Arial" w:eastAsia="Malgun Gothic" w:hAnsi="Arial" w:cs="Arial"/>
          <w:b/>
          <w:sz w:val="22"/>
          <w:szCs w:val="22"/>
        </w:rPr>
        <w:t>Dostupnost</w:t>
      </w:r>
    </w:p>
    <w:p w14:paraId="32A6A8FC" w14:textId="442327C9" w:rsidR="003320CB" w:rsidRDefault="007F55B1" w:rsidP="007F55B1">
      <w:pPr>
        <w:spacing w:after="120"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705B86">
        <w:rPr>
          <w:rFonts w:ascii="Arial" w:eastAsia="Malgun Gothic" w:hAnsi="Arial" w:cs="Arial"/>
          <w:sz w:val="22"/>
          <w:szCs w:val="22"/>
        </w:rPr>
        <w:t>Návštěvníci veletrhu CES® 2024 si m</w:t>
      </w:r>
      <w:r w:rsidR="00986737">
        <w:rPr>
          <w:rFonts w:ascii="Arial" w:eastAsia="Malgun Gothic" w:hAnsi="Arial" w:cs="Arial"/>
          <w:sz w:val="22"/>
          <w:szCs w:val="22"/>
        </w:rPr>
        <w:t>ůž</w:t>
      </w:r>
      <w:r w:rsidRPr="00705B86">
        <w:rPr>
          <w:rFonts w:ascii="Arial" w:eastAsia="Malgun Gothic" w:hAnsi="Arial" w:cs="Arial"/>
          <w:sz w:val="22"/>
          <w:szCs w:val="22"/>
        </w:rPr>
        <w:t xml:space="preserve">ou prohlédnout a vyzkoušet </w:t>
      </w:r>
      <w:r w:rsidR="003320CB" w:rsidRPr="00705B86">
        <w:rPr>
          <w:rFonts w:ascii="Arial" w:eastAsia="Malgun Gothic" w:hAnsi="Arial" w:cs="Arial"/>
          <w:sz w:val="22"/>
          <w:szCs w:val="22"/>
        </w:rPr>
        <w:t>Bespoke Jet Bot Combo</w:t>
      </w:r>
      <w:r w:rsidR="003320CB" w:rsidRPr="00705B86">
        <w:rPr>
          <w:rFonts w:ascii="Arial" w:eastAsia="Malgun Gothic" w:hAnsi="Arial" w:cs="Arial"/>
          <w:color w:val="000000" w:themeColor="text1"/>
          <w:sz w:val="22"/>
          <w:szCs w:val="22"/>
        </w:rPr>
        <w:t>™</w:t>
      </w:r>
      <w:r w:rsidRPr="00705B8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přímo na stánku Samsungu. Produkt je nicméně stále ve vývoji a výše uvedené vlastnosti a funkce se m</w:t>
      </w:r>
      <w:r w:rsidR="00986737">
        <w:rPr>
          <w:rFonts w:ascii="Arial" w:eastAsia="Malgun Gothic" w:hAnsi="Arial" w:cs="Arial"/>
          <w:color w:val="000000" w:themeColor="text1"/>
          <w:sz w:val="22"/>
          <w:szCs w:val="22"/>
        </w:rPr>
        <w:t>ůžo</w:t>
      </w:r>
      <w:r w:rsidRPr="00705B8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u měnit. </w:t>
      </w:r>
    </w:p>
    <w:p w14:paraId="7DF773CD" w14:textId="77777777" w:rsidR="00986737" w:rsidRPr="00705B86" w:rsidRDefault="00986737" w:rsidP="007F55B1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2B288FB" w14:textId="03FDE309" w:rsidR="006534A5" w:rsidRPr="00705B86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66280E" w14:textId="77777777" w:rsidR="005E1739" w:rsidRPr="00705B86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05B86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77777777" w:rsidR="005E1739" w:rsidRPr="00705B86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05B86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10" w:history="1">
        <w:r w:rsidRPr="00705B86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705B86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52674659" w14:textId="77777777" w:rsidR="005E1739" w:rsidRPr="00705B86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Pr="00705B86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588B024" w14:textId="77777777" w:rsidR="005E1739" w:rsidRPr="00986737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 w:rsidRPr="00986737">
        <w:rPr>
          <w:rFonts w:ascii="Arial" w:hAnsi="Arial" w:cs="Arial"/>
          <w:b/>
          <w:noProof/>
          <w:sz w:val="22"/>
          <w:szCs w:val="22"/>
        </w:rPr>
        <w:t>Kontaktní osoby</w:t>
      </w:r>
      <w:r w:rsidRPr="00986737">
        <w:rPr>
          <w:rFonts w:ascii="Arial" w:hAnsi="Arial" w:cs="Arial"/>
          <w:b/>
          <w:noProof/>
          <w:sz w:val="22"/>
          <w:szCs w:val="22"/>
        </w:rPr>
        <w:tab/>
      </w:r>
      <w:r w:rsidRPr="00986737">
        <w:rPr>
          <w:rFonts w:ascii="Arial" w:hAnsi="Arial" w:cs="Arial"/>
          <w:b/>
          <w:noProof/>
          <w:sz w:val="22"/>
          <w:szCs w:val="22"/>
        </w:rPr>
        <w:tab/>
      </w:r>
      <w:r w:rsidRPr="00986737">
        <w:rPr>
          <w:rFonts w:ascii="Arial" w:hAnsi="Arial" w:cs="Arial"/>
          <w:b/>
          <w:noProof/>
          <w:sz w:val="22"/>
          <w:szCs w:val="22"/>
        </w:rPr>
        <w:tab/>
      </w:r>
      <w:r w:rsidRPr="00986737">
        <w:rPr>
          <w:rFonts w:ascii="Arial" w:hAnsi="Arial" w:cs="Arial"/>
          <w:b/>
          <w:noProof/>
          <w:sz w:val="22"/>
          <w:szCs w:val="22"/>
        </w:rPr>
        <w:tab/>
      </w:r>
      <w:r w:rsidRPr="00986737"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78BA5D14" w14:textId="58FBE15A" w:rsidR="00986737" w:rsidRPr="00986737" w:rsidRDefault="00986737" w:rsidP="00986737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 w:rsidRPr="00986737">
        <w:rPr>
          <w:rFonts w:ascii="Arial" w:hAnsi="Arial" w:cs="Arial"/>
          <w:sz w:val="22"/>
          <w:szCs w:val="22"/>
        </w:rPr>
        <w:t>David Sahula, PR Manager, Samsung</w:t>
      </w:r>
      <w:r w:rsidRPr="00986737">
        <w:rPr>
          <w:rFonts w:ascii="Arial" w:hAnsi="Arial" w:cs="Arial"/>
          <w:sz w:val="22"/>
          <w:szCs w:val="22"/>
        </w:rPr>
        <w:tab/>
      </w:r>
      <w:r w:rsidRPr="00986737"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2091B810" w14:textId="52012D9C" w:rsidR="00986737" w:rsidRPr="00986737" w:rsidRDefault="00986737" w:rsidP="00986737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86737">
        <w:rPr>
          <w:rFonts w:ascii="Arial" w:hAnsi="Arial" w:cs="Arial"/>
          <w:sz w:val="22"/>
          <w:szCs w:val="22"/>
        </w:rPr>
        <w:t>Tel.: +420 725 779 934</w:t>
      </w:r>
      <w:r w:rsidRPr="00986737">
        <w:rPr>
          <w:rFonts w:ascii="Arial" w:hAnsi="Arial" w:cs="Arial"/>
          <w:sz w:val="22"/>
          <w:szCs w:val="22"/>
        </w:rPr>
        <w:tab/>
      </w:r>
      <w:r w:rsidRPr="00986737">
        <w:rPr>
          <w:rFonts w:ascii="Arial" w:hAnsi="Arial" w:cs="Arial"/>
          <w:sz w:val="22"/>
          <w:szCs w:val="22"/>
        </w:rPr>
        <w:tab/>
      </w:r>
      <w:r w:rsidRPr="00986737">
        <w:rPr>
          <w:rFonts w:ascii="Arial" w:hAnsi="Arial" w:cs="Arial"/>
          <w:sz w:val="22"/>
          <w:szCs w:val="22"/>
        </w:rPr>
        <w:tab/>
      </w:r>
      <w:r w:rsidRPr="00986737">
        <w:rPr>
          <w:rFonts w:ascii="Arial" w:hAnsi="Arial" w:cs="Arial"/>
          <w:sz w:val="22"/>
          <w:szCs w:val="22"/>
        </w:rPr>
        <w:tab/>
        <w:t>Tel.: +420 605 228 810</w:t>
      </w:r>
      <w:r w:rsidRPr="00986737">
        <w:rPr>
          <w:rFonts w:ascii="Arial" w:hAnsi="Arial" w:cs="Arial"/>
          <w:sz w:val="22"/>
          <w:szCs w:val="22"/>
        </w:rPr>
        <w:tab/>
      </w:r>
    </w:p>
    <w:p w14:paraId="114EF197" w14:textId="3007994F" w:rsidR="00986737" w:rsidRPr="00986737" w:rsidRDefault="00986737" w:rsidP="00986737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86737">
        <w:rPr>
          <w:rFonts w:ascii="Arial" w:hAnsi="Arial" w:cs="Arial"/>
          <w:sz w:val="22"/>
          <w:szCs w:val="22"/>
        </w:rPr>
        <w:t xml:space="preserve">E-mail: </w:t>
      </w:r>
      <w:hyperlink r:id="rId11" w:tgtFrame="_blank" w:history="1">
        <w:r w:rsidRPr="00986737"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986737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986737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986737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986737">
        <w:rPr>
          <w:rFonts w:ascii="Arial" w:hAnsi="Arial" w:cs="Arial"/>
          <w:sz w:val="22"/>
          <w:szCs w:val="22"/>
        </w:rPr>
        <w:t xml:space="preserve">E-mail: </w:t>
      </w:r>
      <w:hyperlink r:id="rId12" w:history="1">
        <w:r w:rsidRPr="00986737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 w:rsidRPr="00986737"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4AD7A8F7" w14:textId="77777777" w:rsidR="005E1739" w:rsidRPr="00705B86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Pr="00705B86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705B86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F030A" w14:textId="77777777" w:rsidR="006B03FA" w:rsidRDefault="006B03FA">
      <w:r>
        <w:separator/>
      </w:r>
    </w:p>
  </w:endnote>
  <w:endnote w:type="continuationSeparator" w:id="0">
    <w:p w14:paraId="5D1D1483" w14:textId="77777777" w:rsidR="006B03FA" w:rsidRDefault="006B0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E921C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E921CF" w:rsidRDefault="00E921C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E921CF" w:rsidRDefault="00E921C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F4B8C" w14:textId="77777777" w:rsidR="006B03FA" w:rsidRDefault="006B03FA">
      <w:r>
        <w:separator/>
      </w:r>
    </w:p>
  </w:footnote>
  <w:footnote w:type="continuationSeparator" w:id="0">
    <w:p w14:paraId="0BEC57DC" w14:textId="77777777" w:rsidR="006B03FA" w:rsidRDefault="006B03FA">
      <w:r>
        <w:continuationSeparator/>
      </w:r>
    </w:p>
  </w:footnote>
  <w:footnote w:id="1">
    <w:p w14:paraId="02047A09" w14:textId="56FB774B" w:rsidR="003320CB" w:rsidRPr="00670D19" w:rsidRDefault="003320CB" w:rsidP="00670D19">
      <w:pPr>
        <w:pStyle w:val="Textpoznpodarou"/>
        <w:spacing w:after="0"/>
        <w:rPr>
          <w:rFonts w:cstheme="minorHAnsi"/>
          <w:sz w:val="16"/>
          <w:szCs w:val="16"/>
        </w:rPr>
      </w:pPr>
      <w:r w:rsidRPr="00670D19">
        <w:rPr>
          <w:rStyle w:val="Znakapoznpodarou"/>
          <w:rFonts w:cstheme="minorHAnsi"/>
          <w:sz w:val="16"/>
          <w:szCs w:val="16"/>
        </w:rPr>
        <w:footnoteRef/>
      </w:r>
      <w:r w:rsidRPr="00670D19">
        <w:rPr>
          <w:rFonts w:cstheme="minorHAnsi"/>
          <w:sz w:val="16"/>
          <w:szCs w:val="16"/>
        </w:rPr>
        <w:t xml:space="preserve"> </w:t>
      </w:r>
      <w:r w:rsidR="00305A83" w:rsidRPr="00670D19">
        <w:rPr>
          <w:rFonts w:cstheme="minorHAnsi"/>
          <w:sz w:val="16"/>
          <w:szCs w:val="16"/>
          <w:shd w:val="clear" w:color="auto" w:fill="FFFFFF"/>
        </w:rPr>
        <w:t xml:space="preserve">V současné době ve vývoji, výsledná podoba se může změnit </w:t>
      </w:r>
    </w:p>
  </w:footnote>
  <w:footnote w:id="2">
    <w:p w14:paraId="00CA4CD7" w14:textId="04937761" w:rsidR="003320CB" w:rsidRPr="00670D19" w:rsidRDefault="003320CB" w:rsidP="00305A83">
      <w:pPr>
        <w:pStyle w:val="Textpoznpodarou"/>
        <w:rPr>
          <w:rFonts w:cstheme="minorHAnsi"/>
          <w:sz w:val="16"/>
          <w:szCs w:val="16"/>
        </w:rPr>
      </w:pPr>
      <w:r w:rsidRPr="00670D19">
        <w:rPr>
          <w:rStyle w:val="Znakapoznpodarou"/>
          <w:rFonts w:cstheme="minorHAnsi"/>
          <w:sz w:val="16"/>
          <w:szCs w:val="16"/>
        </w:rPr>
        <w:footnoteRef/>
      </w:r>
      <w:r w:rsidRPr="00670D19">
        <w:rPr>
          <w:rFonts w:cstheme="minorHAnsi"/>
          <w:sz w:val="16"/>
          <w:szCs w:val="16"/>
        </w:rPr>
        <w:t xml:space="preserve"> </w:t>
      </w:r>
      <w:r w:rsidR="00305A83" w:rsidRPr="00670D19">
        <w:rPr>
          <w:rFonts w:cstheme="minorHAnsi"/>
          <w:sz w:val="16"/>
          <w:szCs w:val="16"/>
          <w:shd w:val="clear" w:color="auto" w:fill="FFFFFF"/>
        </w:rPr>
        <w:t>N</w:t>
      </w:r>
      <w:r w:rsidRPr="00670D19">
        <w:rPr>
          <w:rFonts w:cstheme="minorHAnsi"/>
          <w:sz w:val="16"/>
          <w:szCs w:val="16"/>
          <w:shd w:val="clear" w:color="auto" w:fill="FFFFFF"/>
        </w:rPr>
        <w:t>a</w:t>
      </w:r>
      <w:r w:rsidR="00305A83" w:rsidRPr="00670D19">
        <w:rPr>
          <w:rFonts w:cstheme="minorHAnsi"/>
          <w:sz w:val="16"/>
          <w:szCs w:val="16"/>
          <w:shd w:val="clear" w:color="auto" w:fill="FFFFFF"/>
        </w:rPr>
        <w:t xml:space="preserve"> základě našeho modelu pro hluboké strojové učení využívající předem vytvořený soubor dat. Výsledkem m</w:t>
      </w:r>
      <w:r w:rsidR="00986737">
        <w:rPr>
          <w:rFonts w:cstheme="minorHAnsi"/>
          <w:sz w:val="16"/>
          <w:szCs w:val="16"/>
          <w:shd w:val="clear" w:color="auto" w:fill="FFFFFF"/>
        </w:rPr>
        <w:t>ůž</w:t>
      </w:r>
      <w:r w:rsidR="00305A83" w:rsidRPr="00670D19">
        <w:rPr>
          <w:rFonts w:cstheme="minorHAnsi"/>
          <w:sz w:val="16"/>
          <w:szCs w:val="16"/>
          <w:shd w:val="clear" w:color="auto" w:fill="FFFFFF"/>
        </w:rPr>
        <w:t>ou být neúplné nebo zavádějící informace. V průběhu času můžeme implementovat nové soubory dat kvůli lepší přesnosti modelu</w:t>
      </w:r>
      <w:r w:rsidRPr="00670D19">
        <w:rPr>
          <w:rFonts w:cstheme="minorHAnsi"/>
          <w:sz w:val="16"/>
          <w:szCs w:val="16"/>
          <w:shd w:val="clear" w:color="auto" w:fill="FFFFFF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E921C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1784F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96A"/>
    <w:rsid w:val="002B6AA5"/>
    <w:rsid w:val="002C09CA"/>
    <w:rsid w:val="002C6F3F"/>
    <w:rsid w:val="002D307D"/>
    <w:rsid w:val="002E6B1A"/>
    <w:rsid w:val="002F3109"/>
    <w:rsid w:val="002F50C6"/>
    <w:rsid w:val="002F63B5"/>
    <w:rsid w:val="00305A83"/>
    <w:rsid w:val="00313687"/>
    <w:rsid w:val="0031557D"/>
    <w:rsid w:val="00325FB5"/>
    <w:rsid w:val="00331923"/>
    <w:rsid w:val="003320CB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21DB"/>
    <w:rsid w:val="004D7A2F"/>
    <w:rsid w:val="004E37CE"/>
    <w:rsid w:val="00512974"/>
    <w:rsid w:val="00526A91"/>
    <w:rsid w:val="00541CDB"/>
    <w:rsid w:val="005420DB"/>
    <w:rsid w:val="00555864"/>
    <w:rsid w:val="00585D88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0D19"/>
    <w:rsid w:val="00694B8F"/>
    <w:rsid w:val="00695405"/>
    <w:rsid w:val="006B03FA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05B86"/>
    <w:rsid w:val="00726BD9"/>
    <w:rsid w:val="00730905"/>
    <w:rsid w:val="007521ED"/>
    <w:rsid w:val="007527C5"/>
    <w:rsid w:val="00774A1F"/>
    <w:rsid w:val="007810EE"/>
    <w:rsid w:val="007B686C"/>
    <w:rsid w:val="007C3D1B"/>
    <w:rsid w:val="007C6EB5"/>
    <w:rsid w:val="007D1771"/>
    <w:rsid w:val="007F55B1"/>
    <w:rsid w:val="008107E8"/>
    <w:rsid w:val="008126C7"/>
    <w:rsid w:val="0081614B"/>
    <w:rsid w:val="00825A06"/>
    <w:rsid w:val="00827DE9"/>
    <w:rsid w:val="0083258B"/>
    <w:rsid w:val="00836052"/>
    <w:rsid w:val="0085763E"/>
    <w:rsid w:val="0087638E"/>
    <w:rsid w:val="00880C70"/>
    <w:rsid w:val="008944EE"/>
    <w:rsid w:val="008A067F"/>
    <w:rsid w:val="008A0E70"/>
    <w:rsid w:val="008A1305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737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304A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18CF"/>
    <w:rsid w:val="00D00E3E"/>
    <w:rsid w:val="00D03E00"/>
    <w:rsid w:val="00D05CB9"/>
    <w:rsid w:val="00D068DD"/>
    <w:rsid w:val="00D071C7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921CF"/>
    <w:rsid w:val="00EA1572"/>
    <w:rsid w:val="00EA2A93"/>
    <w:rsid w:val="00EA2EB3"/>
    <w:rsid w:val="00EA410E"/>
    <w:rsid w:val="00EA63BB"/>
    <w:rsid w:val="00EB28C6"/>
    <w:rsid w:val="00EE5A3C"/>
    <w:rsid w:val="00EE6365"/>
    <w:rsid w:val="00EF480C"/>
    <w:rsid w:val="00EF6518"/>
    <w:rsid w:val="00F07CCB"/>
    <w:rsid w:val="00F15CA7"/>
    <w:rsid w:val="00F36C81"/>
    <w:rsid w:val="00F41458"/>
    <w:rsid w:val="00F4268F"/>
    <w:rsid w:val="00F473C6"/>
    <w:rsid w:val="00F50EC5"/>
    <w:rsid w:val="00F51C6D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3320CB"/>
  </w:style>
  <w:style w:type="paragraph" w:customStyle="1" w:styleId="paragraph">
    <w:name w:val="paragraph"/>
    <w:basedOn w:val="Normln"/>
    <w:rsid w:val="003320CB"/>
    <w:pPr>
      <w:spacing w:before="100" w:beforeAutospacing="1" w:after="100" w:afterAutospacing="1"/>
    </w:pPr>
    <w:rPr>
      <w:lang w:val="en-US" w:eastAsia="ko-KR"/>
    </w:rPr>
  </w:style>
  <w:style w:type="character" w:customStyle="1" w:styleId="cf01">
    <w:name w:val="cf01"/>
    <w:basedOn w:val="Standardnpsmoodstavce"/>
    <w:rsid w:val="003320CB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ln"/>
    <w:rsid w:val="003320CB"/>
    <w:pPr>
      <w:spacing w:before="100" w:beforeAutospacing="1" w:after="100" w:afterAutospacing="1"/>
    </w:pPr>
    <w:rPr>
      <w:lang w:val="en-US" w:eastAsia="ko-KR"/>
    </w:rPr>
  </w:style>
  <w:style w:type="paragraph" w:styleId="Titulek">
    <w:name w:val="caption"/>
    <w:basedOn w:val="Normln"/>
    <w:next w:val="Normln"/>
    <w:uiPriority w:val="35"/>
    <w:unhideWhenUsed/>
    <w:qFormat/>
    <w:rsid w:val="003320CB"/>
    <w:pPr>
      <w:widowControl w:val="0"/>
      <w:wordWrap w:val="0"/>
      <w:jc w:val="both"/>
    </w:pPr>
    <w:rPr>
      <w:rFonts w:ascii="Batang" w:eastAsia="Batang" w:hAnsi="Batang" w:cs="Batang"/>
      <w:b/>
      <w:bCs/>
      <w:kern w:val="2"/>
      <w:sz w:val="20"/>
      <w:szCs w:val="20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s.tech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659</Words>
  <Characters>3761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13</cp:revision>
  <cp:lastPrinted>2017-10-31T19:52:00Z</cp:lastPrinted>
  <dcterms:created xsi:type="dcterms:W3CDTF">2024-01-02T10:53:00Z</dcterms:created>
  <dcterms:modified xsi:type="dcterms:W3CDTF">2024-01-04T11:29:00Z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