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092B9" w14:textId="388EC76A" w:rsidR="00930D67" w:rsidRPr="00930D67" w:rsidRDefault="00930D67" w:rsidP="00930D6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930D67">
        <w:rPr>
          <w:rFonts w:ascii="Arial" w:eastAsia="Times New Roman" w:hAnsi="Arial" w:hint="eastAsia"/>
          <w:b/>
          <w:sz w:val="28"/>
          <w:szCs w:val="32"/>
        </w:rPr>
        <w:t xml:space="preserve">Samsung </w:t>
      </w:r>
      <w:r w:rsidR="006A3A64">
        <w:rPr>
          <w:rFonts w:ascii="Arial" w:eastAsia="Times New Roman" w:hAnsi="Arial"/>
          <w:b/>
          <w:sz w:val="28"/>
          <w:szCs w:val="32"/>
        </w:rPr>
        <w:t xml:space="preserve">na veletrhu </w:t>
      </w:r>
      <w:proofErr w:type="spellStart"/>
      <w:r w:rsidR="006A3A64" w:rsidRPr="00930D67">
        <w:rPr>
          <w:rFonts w:ascii="Arial" w:eastAsia="Times New Roman" w:hAnsi="Arial" w:hint="eastAsia"/>
          <w:b/>
          <w:sz w:val="28"/>
          <w:szCs w:val="32"/>
        </w:rPr>
        <w:t>Gamescom</w:t>
      </w:r>
      <w:proofErr w:type="spellEnd"/>
      <w:r w:rsidR="006A3A64" w:rsidRPr="00930D67">
        <w:rPr>
          <w:rFonts w:ascii="Arial" w:eastAsia="Times New Roman" w:hAnsi="Arial" w:hint="eastAsia"/>
          <w:b/>
          <w:sz w:val="28"/>
          <w:szCs w:val="32"/>
        </w:rPr>
        <w:t xml:space="preserve"> 2026</w:t>
      </w:r>
      <w:r w:rsidR="006A3A64">
        <w:rPr>
          <w:rFonts w:ascii="Arial" w:eastAsia="Times New Roman" w:hAnsi="Arial"/>
          <w:b/>
          <w:sz w:val="28"/>
          <w:szCs w:val="32"/>
        </w:rPr>
        <w:t xml:space="preserve"> představuje SSD disky </w:t>
      </w:r>
      <w:r w:rsidRPr="00930D67">
        <w:rPr>
          <w:rFonts w:ascii="Arial" w:eastAsia="Times New Roman" w:hAnsi="Arial" w:hint="eastAsia"/>
          <w:b/>
          <w:sz w:val="28"/>
          <w:szCs w:val="32"/>
        </w:rPr>
        <w:t xml:space="preserve">P9 </w:t>
      </w:r>
      <w:r w:rsidR="006A3A64">
        <w:rPr>
          <w:rFonts w:ascii="Arial" w:eastAsia="Times New Roman" w:hAnsi="Arial"/>
          <w:b/>
          <w:sz w:val="28"/>
          <w:szCs w:val="32"/>
        </w:rPr>
        <w:t xml:space="preserve">a </w:t>
      </w:r>
      <w:r w:rsidRPr="00930D67">
        <w:rPr>
          <w:rFonts w:ascii="Arial" w:eastAsia="Times New Roman" w:hAnsi="Arial" w:hint="eastAsia"/>
          <w:b/>
          <w:sz w:val="28"/>
          <w:szCs w:val="32"/>
        </w:rPr>
        <w:t xml:space="preserve">P7 </w:t>
      </w:r>
      <w:r w:rsidR="006A3A64">
        <w:rPr>
          <w:rFonts w:ascii="Arial" w:eastAsia="Times New Roman" w:hAnsi="Arial"/>
          <w:b/>
          <w:sz w:val="28"/>
          <w:szCs w:val="32"/>
        </w:rPr>
        <w:t xml:space="preserve">s rozhraním </w:t>
      </w:r>
      <w:r w:rsidRPr="00930D67">
        <w:rPr>
          <w:rFonts w:ascii="Arial" w:eastAsia="Times New Roman" w:hAnsi="Arial"/>
          <w:b/>
          <w:sz w:val="28"/>
          <w:szCs w:val="32"/>
        </w:rPr>
        <w:t>USB4</w:t>
      </w:r>
      <w:r w:rsidRPr="00930D67">
        <w:rPr>
          <w:rFonts w:ascii="Arial" w:eastAsia="Times New Roman" w:hAnsi="Arial" w:hint="eastAsia"/>
          <w:b/>
          <w:sz w:val="28"/>
          <w:szCs w:val="32"/>
        </w:rPr>
        <w:t xml:space="preserve"> </w:t>
      </w:r>
    </w:p>
    <w:p w14:paraId="62491AA8" w14:textId="77777777" w:rsidR="00930D67" w:rsidRPr="00930D67" w:rsidRDefault="00930D67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449EA3C2" w14:textId="21DF7F47" w:rsidR="00930D67" w:rsidRPr="00930D67" w:rsidRDefault="006A3A64" w:rsidP="006A3A64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Vlajková loď </w:t>
      </w:r>
      <w:r w:rsidR="00930D67" w:rsidRPr="00930D67">
        <w:rPr>
          <w:rFonts w:ascii="Arial" w:eastAsia="Times New Roman" w:hAnsi="Arial"/>
          <w:i/>
          <w:sz w:val="28"/>
          <w:szCs w:val="32"/>
        </w:rPr>
        <w:t xml:space="preserve">P9 </w:t>
      </w:r>
      <w:r>
        <w:rPr>
          <w:rFonts w:ascii="Arial" w:eastAsia="Times New Roman" w:hAnsi="Arial"/>
          <w:i/>
          <w:sz w:val="28"/>
          <w:szCs w:val="32"/>
        </w:rPr>
        <w:t xml:space="preserve">a univerzální model </w:t>
      </w:r>
      <w:r w:rsidR="00930D67" w:rsidRPr="00930D67">
        <w:rPr>
          <w:rFonts w:ascii="Arial" w:eastAsia="Times New Roman" w:hAnsi="Arial"/>
          <w:i/>
          <w:sz w:val="28"/>
          <w:szCs w:val="32"/>
        </w:rPr>
        <w:t xml:space="preserve">P7 </w:t>
      </w:r>
      <w:r>
        <w:rPr>
          <w:rFonts w:ascii="Arial" w:eastAsia="Times New Roman" w:hAnsi="Arial"/>
          <w:i/>
          <w:sz w:val="28"/>
          <w:szCs w:val="32"/>
        </w:rPr>
        <w:t xml:space="preserve">rozšiřují nabídku SSD od Samsungu o rozhraní </w:t>
      </w:r>
      <w:r w:rsidR="00930D67" w:rsidRPr="00930D67">
        <w:rPr>
          <w:rFonts w:ascii="Arial" w:eastAsia="Times New Roman" w:hAnsi="Arial"/>
          <w:i/>
          <w:sz w:val="28"/>
          <w:szCs w:val="32"/>
        </w:rPr>
        <w:t xml:space="preserve">USB4 </w:t>
      </w:r>
    </w:p>
    <w:p w14:paraId="4CD0BCA7" w14:textId="6D3F3410" w:rsidR="00930D67" w:rsidRPr="00930D67" w:rsidRDefault="006A3A64" w:rsidP="006A3A64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Dvojnásobná rychlost </w:t>
      </w:r>
      <w:r w:rsidR="00930D67" w:rsidRPr="00930D67">
        <w:rPr>
          <w:rFonts w:ascii="Arial" w:eastAsia="Times New Roman" w:hAnsi="Arial"/>
          <w:i/>
          <w:sz w:val="28"/>
          <w:szCs w:val="32"/>
        </w:rPr>
        <w:t>4000</w:t>
      </w:r>
      <w:r>
        <w:rPr>
          <w:rFonts w:ascii="Arial" w:eastAsia="Times New Roman" w:hAnsi="Arial"/>
          <w:i/>
          <w:sz w:val="28"/>
          <w:szCs w:val="32"/>
        </w:rPr>
        <w:t xml:space="preserve"> </w:t>
      </w:r>
      <w:r w:rsidR="00930D67" w:rsidRPr="00930D67">
        <w:rPr>
          <w:rFonts w:ascii="Arial" w:eastAsia="Times New Roman" w:hAnsi="Arial"/>
          <w:i/>
          <w:sz w:val="28"/>
          <w:szCs w:val="32"/>
        </w:rPr>
        <w:t xml:space="preserve">MB/s </w:t>
      </w:r>
      <w:r>
        <w:rPr>
          <w:rFonts w:ascii="Arial" w:eastAsia="Times New Roman" w:hAnsi="Arial"/>
          <w:i/>
          <w:sz w:val="28"/>
          <w:szCs w:val="32"/>
        </w:rPr>
        <w:t xml:space="preserve">se hodí pro náročné úkoly, například natáčení v rozlišení </w:t>
      </w:r>
      <w:r w:rsidR="00930D67" w:rsidRPr="00930D67">
        <w:rPr>
          <w:rFonts w:ascii="Arial" w:eastAsia="Times New Roman" w:hAnsi="Arial"/>
          <w:i/>
          <w:sz w:val="28"/>
          <w:szCs w:val="32"/>
        </w:rPr>
        <w:t xml:space="preserve">12K </w:t>
      </w:r>
    </w:p>
    <w:p w14:paraId="44511A3A" w14:textId="230AE486" w:rsidR="00930D67" w:rsidRPr="00930D67" w:rsidRDefault="006A3A64" w:rsidP="006A3A64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První disk s 8 TB a rozhraním </w:t>
      </w:r>
      <w:r w:rsidR="00930D67" w:rsidRPr="00930D67">
        <w:rPr>
          <w:rFonts w:ascii="Arial" w:eastAsia="Times New Roman" w:hAnsi="Arial"/>
          <w:i/>
          <w:sz w:val="28"/>
          <w:szCs w:val="32"/>
        </w:rPr>
        <w:t xml:space="preserve">USB4 </w:t>
      </w:r>
      <w:r>
        <w:rPr>
          <w:rFonts w:ascii="Arial" w:eastAsia="Times New Roman" w:hAnsi="Arial"/>
          <w:i/>
          <w:sz w:val="28"/>
          <w:szCs w:val="32"/>
        </w:rPr>
        <w:t xml:space="preserve">na světě a rychlostí až </w:t>
      </w:r>
      <w:r w:rsidR="00930D67" w:rsidRPr="00930D67">
        <w:rPr>
          <w:rFonts w:ascii="Arial" w:eastAsia="Times New Roman" w:hAnsi="Arial"/>
          <w:i/>
          <w:sz w:val="28"/>
          <w:szCs w:val="32"/>
        </w:rPr>
        <w:t>4000</w:t>
      </w:r>
      <w:r>
        <w:rPr>
          <w:rFonts w:ascii="Arial" w:eastAsia="Times New Roman" w:hAnsi="Arial"/>
          <w:i/>
          <w:sz w:val="28"/>
          <w:szCs w:val="32"/>
        </w:rPr>
        <w:t xml:space="preserve"> </w:t>
      </w:r>
      <w:r w:rsidR="00930D67" w:rsidRPr="00930D67">
        <w:rPr>
          <w:rFonts w:ascii="Arial" w:eastAsia="Times New Roman" w:hAnsi="Arial"/>
          <w:i/>
          <w:sz w:val="28"/>
          <w:szCs w:val="32"/>
        </w:rPr>
        <w:t>MB/s</w:t>
      </w:r>
      <w:r>
        <w:rPr>
          <w:rFonts w:ascii="Arial" w:eastAsia="Times New Roman" w:hAnsi="Arial"/>
          <w:i/>
          <w:sz w:val="28"/>
          <w:szCs w:val="32"/>
        </w:rPr>
        <w:t xml:space="preserve"> nabízí bleskurychlý přenos dat, velkokapacitní úložný prostor, skvělou kompatibilitu a prověřenou odolnost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4A069761" w14:textId="35CBA869" w:rsidR="00930D67" w:rsidRPr="00930D67" w:rsidRDefault="000450F4" w:rsidP="00D52EC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KOLÍN NAD RÝNEM</w:t>
      </w:r>
      <w:r w:rsidR="00930D67" w:rsidRPr="00930D67">
        <w:rPr>
          <w:rFonts w:ascii="Arial" w:hAnsi="Arial" w:cs="Arial"/>
          <w:b/>
          <w:bCs/>
          <w:sz w:val="22"/>
          <w:szCs w:val="22"/>
        </w:rPr>
        <w:t xml:space="preserve">, </w:t>
      </w:r>
      <w:r>
        <w:rPr>
          <w:rFonts w:ascii="Arial" w:hAnsi="Arial" w:cs="Arial"/>
          <w:b/>
          <w:bCs/>
          <w:sz w:val="22"/>
          <w:szCs w:val="22"/>
        </w:rPr>
        <w:t xml:space="preserve">Německo </w:t>
      </w:r>
      <w:r w:rsidR="00930D67" w:rsidRPr="00930D67">
        <w:rPr>
          <w:rFonts w:ascii="Arial" w:hAnsi="Arial" w:cs="Arial"/>
          <w:b/>
          <w:bCs/>
          <w:sz w:val="22"/>
          <w:szCs w:val="22"/>
        </w:rPr>
        <w:t>–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930D67" w:rsidRPr="00930D67">
        <w:rPr>
          <w:rFonts w:ascii="Arial" w:hAnsi="Arial" w:cs="Arial"/>
          <w:b/>
          <w:bCs/>
          <w:sz w:val="22"/>
          <w:szCs w:val="22"/>
        </w:rPr>
        <w:t>26</w:t>
      </w:r>
      <w:r>
        <w:rPr>
          <w:rFonts w:ascii="Arial" w:hAnsi="Arial" w:cs="Arial"/>
          <w:b/>
          <w:bCs/>
          <w:sz w:val="22"/>
          <w:szCs w:val="22"/>
        </w:rPr>
        <w:t>. srpna</w:t>
      </w:r>
      <w:r w:rsidR="00930D67" w:rsidRPr="00930D67">
        <w:rPr>
          <w:rFonts w:ascii="Arial" w:hAnsi="Arial" w:cs="Arial"/>
          <w:b/>
          <w:bCs/>
          <w:sz w:val="22"/>
          <w:szCs w:val="22"/>
        </w:rPr>
        <w:t xml:space="preserve"> 2026 – </w:t>
      </w:r>
      <w:r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930D67" w:rsidRPr="00930D67">
        <w:rPr>
          <w:rFonts w:ascii="Arial" w:hAnsi="Arial" w:cs="Arial"/>
          <w:b/>
          <w:bCs/>
          <w:sz w:val="22"/>
          <w:szCs w:val="22"/>
        </w:rPr>
        <w:t>Samsung Electronics</w:t>
      </w:r>
      <w:r>
        <w:rPr>
          <w:rFonts w:ascii="Arial" w:hAnsi="Arial" w:cs="Arial"/>
          <w:b/>
          <w:bCs/>
          <w:sz w:val="22"/>
          <w:szCs w:val="22"/>
        </w:rPr>
        <w:t xml:space="preserve">, světová jednička v pokročilých paměťových technologiích, </w:t>
      </w:r>
      <w:r w:rsidR="007D4A0E">
        <w:rPr>
          <w:rFonts w:ascii="Arial" w:hAnsi="Arial" w:cs="Arial"/>
          <w:b/>
          <w:bCs/>
          <w:sz w:val="22"/>
          <w:szCs w:val="22"/>
        </w:rPr>
        <w:t>představuje</w:t>
      </w:r>
      <w:r>
        <w:rPr>
          <w:rFonts w:ascii="Arial" w:hAnsi="Arial" w:cs="Arial"/>
          <w:b/>
          <w:bCs/>
          <w:sz w:val="22"/>
          <w:szCs w:val="22"/>
        </w:rPr>
        <w:t xml:space="preserve"> přenosné SSD disky nové generace </w:t>
      </w:r>
      <w:r w:rsidR="00930D67" w:rsidRPr="00930D67">
        <w:rPr>
          <w:rFonts w:ascii="Arial" w:hAnsi="Arial" w:cs="Arial"/>
          <w:b/>
          <w:bCs/>
          <w:sz w:val="22"/>
          <w:szCs w:val="22"/>
        </w:rPr>
        <w:t xml:space="preserve">P9 </w:t>
      </w:r>
      <w:r>
        <w:rPr>
          <w:rFonts w:ascii="Arial" w:hAnsi="Arial" w:cs="Arial"/>
          <w:b/>
          <w:bCs/>
          <w:sz w:val="22"/>
          <w:szCs w:val="22"/>
        </w:rPr>
        <w:t xml:space="preserve">a </w:t>
      </w:r>
      <w:r w:rsidR="00930D67" w:rsidRPr="00930D67">
        <w:rPr>
          <w:rFonts w:ascii="Arial" w:hAnsi="Arial" w:cs="Arial"/>
          <w:b/>
          <w:bCs/>
          <w:sz w:val="22"/>
          <w:szCs w:val="22"/>
        </w:rPr>
        <w:t>P7</w:t>
      </w:r>
      <w:r>
        <w:rPr>
          <w:rFonts w:ascii="Arial" w:hAnsi="Arial" w:cs="Arial"/>
          <w:b/>
          <w:bCs/>
          <w:sz w:val="22"/>
          <w:szCs w:val="22"/>
        </w:rPr>
        <w:t xml:space="preserve"> s rozhraním </w:t>
      </w:r>
      <w:r w:rsidR="00930D67" w:rsidRPr="00930D67">
        <w:rPr>
          <w:rFonts w:ascii="Arial" w:hAnsi="Arial" w:cs="Arial"/>
          <w:b/>
          <w:bCs/>
          <w:sz w:val="22"/>
          <w:szCs w:val="22"/>
        </w:rPr>
        <w:t>USB4</w:t>
      </w:r>
      <w:r w:rsidR="007D4A0E">
        <w:rPr>
          <w:rFonts w:ascii="Arial" w:hAnsi="Arial" w:cs="Arial"/>
          <w:b/>
          <w:bCs/>
          <w:sz w:val="22"/>
          <w:szCs w:val="22"/>
        </w:rPr>
        <w:t xml:space="preserve">, a to </w:t>
      </w:r>
      <w:r w:rsidR="00D52ECD">
        <w:rPr>
          <w:rFonts w:ascii="Arial" w:hAnsi="Arial" w:cs="Arial"/>
          <w:b/>
          <w:bCs/>
          <w:sz w:val="22"/>
          <w:szCs w:val="22"/>
        </w:rPr>
        <w:t xml:space="preserve">na největším světovém herním veletrhu </w:t>
      </w:r>
      <w:proofErr w:type="spellStart"/>
      <w:r w:rsidR="00930D67" w:rsidRPr="00930D67">
        <w:rPr>
          <w:rFonts w:ascii="Arial" w:hAnsi="Arial" w:cs="Arial"/>
          <w:b/>
          <w:bCs/>
          <w:sz w:val="22"/>
          <w:szCs w:val="22"/>
        </w:rPr>
        <w:t>Gamescom</w:t>
      </w:r>
      <w:proofErr w:type="spellEnd"/>
      <w:r w:rsidR="00930D67" w:rsidRPr="00930D67">
        <w:rPr>
          <w:rFonts w:ascii="Arial" w:hAnsi="Arial" w:cs="Arial"/>
          <w:b/>
          <w:bCs/>
          <w:sz w:val="22"/>
          <w:szCs w:val="22"/>
        </w:rPr>
        <w:t xml:space="preserve"> 2026</w:t>
      </w:r>
      <w:r w:rsidR="00D52ECD">
        <w:rPr>
          <w:rFonts w:ascii="Arial" w:hAnsi="Arial" w:cs="Arial"/>
          <w:b/>
          <w:bCs/>
          <w:sz w:val="22"/>
          <w:szCs w:val="22"/>
        </w:rPr>
        <w:t xml:space="preserve">, který se koná v Kolíně nad Rýnem ve dnech </w:t>
      </w:r>
      <w:r w:rsidR="00930D67" w:rsidRPr="00930D67">
        <w:rPr>
          <w:rFonts w:ascii="Arial" w:hAnsi="Arial" w:cs="Arial"/>
          <w:b/>
          <w:bCs/>
          <w:sz w:val="22"/>
          <w:szCs w:val="22"/>
        </w:rPr>
        <w:t>26</w:t>
      </w:r>
      <w:r w:rsidR="00D52ECD">
        <w:rPr>
          <w:rFonts w:ascii="Arial" w:hAnsi="Arial" w:cs="Arial"/>
          <w:b/>
          <w:bCs/>
          <w:sz w:val="22"/>
          <w:szCs w:val="22"/>
        </w:rPr>
        <w:t xml:space="preserve">. – </w:t>
      </w:r>
      <w:r w:rsidR="00930D67" w:rsidRPr="00930D67">
        <w:rPr>
          <w:rFonts w:ascii="Arial" w:hAnsi="Arial" w:cs="Arial"/>
          <w:b/>
          <w:bCs/>
          <w:sz w:val="22"/>
          <w:szCs w:val="22"/>
        </w:rPr>
        <w:t>30.</w:t>
      </w:r>
      <w:r w:rsidR="00D52ECD">
        <w:rPr>
          <w:rFonts w:ascii="Arial" w:hAnsi="Arial" w:cs="Arial"/>
          <w:b/>
          <w:bCs/>
          <w:sz w:val="22"/>
          <w:szCs w:val="22"/>
        </w:rPr>
        <w:t xml:space="preserve"> srpna. </w:t>
      </w:r>
    </w:p>
    <w:p w14:paraId="4E9946C6" w14:textId="77777777" w:rsidR="00930D67" w:rsidRPr="00930D67" w:rsidRDefault="00930D67" w:rsidP="00930D6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35D92DB" w14:textId="65783004" w:rsidR="00930D67" w:rsidRDefault="00D52ECD" w:rsidP="00D52EC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Dnešní SSD disky mus</w:t>
      </w:r>
      <w:r w:rsidR="007D4A0E">
        <w:rPr>
          <w:rFonts w:ascii="Arial" w:hAnsi="Arial" w:cs="Arial"/>
          <w:sz w:val="22"/>
          <w:szCs w:val="22"/>
        </w:rPr>
        <w:t>ej</w:t>
      </w:r>
      <w:r>
        <w:rPr>
          <w:rFonts w:ascii="Arial" w:hAnsi="Arial" w:cs="Arial"/>
          <w:sz w:val="22"/>
          <w:szCs w:val="22"/>
        </w:rPr>
        <w:t xml:space="preserve">í vyhovět stále rostoucím požadavkům na vysokou kapacitu, bez které se uživatelé neobejdou, ať potřebují ukládat videozáznamy v obřím rozlišení, obsah vytvářený umělou inteligencí nebo nejmodernější hry. Samsung na to reaguje nejnovější řadou P, do níž patří vlajková loď P9 pro profesionály a univerzální model </w:t>
      </w:r>
      <w:r w:rsidR="00930D67" w:rsidRPr="00930D67">
        <w:rPr>
          <w:rFonts w:ascii="Arial" w:hAnsi="Arial" w:cs="Arial"/>
          <w:sz w:val="22"/>
          <w:szCs w:val="22"/>
        </w:rPr>
        <w:t>P7</w:t>
      </w:r>
      <w:r>
        <w:rPr>
          <w:rFonts w:ascii="Arial" w:hAnsi="Arial" w:cs="Arial"/>
          <w:sz w:val="22"/>
          <w:szCs w:val="22"/>
        </w:rPr>
        <w:t xml:space="preserve"> pro rychlé a pohodlné ukládání velkého množství dat všeho druhu. </w:t>
      </w:r>
    </w:p>
    <w:p w14:paraId="739CF912" w14:textId="77777777" w:rsidR="00D52ECD" w:rsidRPr="00930D67" w:rsidRDefault="00D52ECD" w:rsidP="00D52EC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7D7C9EE" w14:textId="1E96CCC7" w:rsidR="00930D67" w:rsidRPr="00930D67" w:rsidRDefault="00D86BF6" w:rsidP="00D86BF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„V době, kdy digitální obsah vytváří umělá inteligence a neustále roste rozlišení videozáznamů, potřebujeme denně pracovat s obrovskou spoustou dat. Uživatelé logicky vyžadují rychlejší a spolehlivější úložná zařízení,“ komentuje to </w:t>
      </w:r>
      <w:r w:rsidR="00930D67" w:rsidRPr="00930D67">
        <w:rPr>
          <w:rFonts w:ascii="Arial" w:hAnsi="Arial" w:cs="Arial"/>
          <w:sz w:val="22"/>
          <w:szCs w:val="22"/>
        </w:rPr>
        <w:t xml:space="preserve">Tommy </w:t>
      </w:r>
      <w:proofErr w:type="spellStart"/>
      <w:r w:rsidR="00930D67" w:rsidRPr="00930D67">
        <w:rPr>
          <w:rFonts w:ascii="Arial" w:hAnsi="Arial" w:cs="Arial"/>
          <w:sz w:val="22"/>
          <w:szCs w:val="22"/>
        </w:rPr>
        <w:t>Kwon</w:t>
      </w:r>
      <w:proofErr w:type="spellEnd"/>
      <w:r w:rsidR="00930D67" w:rsidRPr="00930D67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viceprezident a ředitel </w:t>
      </w:r>
      <w:r w:rsidR="00930D67" w:rsidRPr="00930D67">
        <w:rPr>
          <w:rFonts w:ascii="Arial" w:hAnsi="Arial" w:cs="Arial"/>
          <w:sz w:val="22"/>
          <w:szCs w:val="22"/>
        </w:rPr>
        <w:t xml:space="preserve">Brand </w:t>
      </w:r>
      <w:proofErr w:type="spellStart"/>
      <w:r w:rsidR="00930D67" w:rsidRPr="00930D67">
        <w:rPr>
          <w:rFonts w:ascii="Arial" w:hAnsi="Arial" w:cs="Arial"/>
          <w:sz w:val="22"/>
          <w:szCs w:val="22"/>
        </w:rPr>
        <w:t>Product</w:t>
      </w:r>
      <w:proofErr w:type="spellEnd"/>
      <w:r w:rsidR="00930D67" w:rsidRPr="00930D6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0D67" w:rsidRPr="00930D67">
        <w:rPr>
          <w:rFonts w:ascii="Arial" w:hAnsi="Arial" w:cs="Arial"/>
          <w:sz w:val="22"/>
          <w:szCs w:val="22"/>
        </w:rPr>
        <w:t>Biz</w:t>
      </w:r>
      <w:proofErr w:type="spellEnd"/>
      <w:r w:rsidR="00930D67" w:rsidRPr="00930D67">
        <w:rPr>
          <w:rFonts w:ascii="Arial" w:hAnsi="Arial" w:cs="Arial"/>
          <w:sz w:val="22"/>
          <w:szCs w:val="22"/>
        </w:rPr>
        <w:t xml:space="preserve"> Team</w:t>
      </w:r>
      <w:r>
        <w:rPr>
          <w:rFonts w:ascii="Arial" w:hAnsi="Arial" w:cs="Arial"/>
          <w:sz w:val="22"/>
          <w:szCs w:val="22"/>
        </w:rPr>
        <w:t xml:space="preserve">u v </w:t>
      </w:r>
      <w:r w:rsidR="00930D67" w:rsidRPr="00930D67">
        <w:rPr>
          <w:rFonts w:ascii="Arial" w:hAnsi="Arial" w:cs="Arial"/>
          <w:sz w:val="22"/>
          <w:szCs w:val="22"/>
        </w:rPr>
        <w:t xml:space="preserve">Samsung Electronics. </w:t>
      </w:r>
      <w:r>
        <w:rPr>
          <w:rFonts w:ascii="Arial" w:hAnsi="Arial" w:cs="Arial"/>
          <w:sz w:val="22"/>
          <w:szCs w:val="22"/>
        </w:rPr>
        <w:t xml:space="preserve">„Naše disky řady P s rychlým datovým přenosem jsou určeny profesionálům i běžným uživatelům, všem nabídnou dostatečnou rychlost a spolehlivé funkce </w:t>
      </w:r>
      <w:r w:rsidR="008626AF">
        <w:rPr>
          <w:rFonts w:ascii="Arial" w:hAnsi="Arial" w:cs="Arial"/>
          <w:sz w:val="22"/>
          <w:szCs w:val="22"/>
        </w:rPr>
        <w:t xml:space="preserve">ke každému </w:t>
      </w:r>
      <w:r>
        <w:rPr>
          <w:rFonts w:ascii="Arial" w:hAnsi="Arial" w:cs="Arial"/>
          <w:sz w:val="22"/>
          <w:szCs w:val="22"/>
        </w:rPr>
        <w:t>typ</w:t>
      </w:r>
      <w:r w:rsidR="008626AF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 využití.“ </w:t>
      </w:r>
    </w:p>
    <w:p w14:paraId="4C6A784A" w14:textId="77777777" w:rsidR="00930D67" w:rsidRPr="00930D67" w:rsidRDefault="00930D67" w:rsidP="00930D6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B959E01" w14:textId="10B403C2" w:rsidR="00930D67" w:rsidRPr="00930D67" w:rsidRDefault="00930D67" w:rsidP="00D86BF6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30D67">
        <w:rPr>
          <w:rFonts w:ascii="Arial" w:hAnsi="Arial" w:cs="Arial"/>
          <w:b/>
          <w:bCs/>
          <w:sz w:val="22"/>
          <w:szCs w:val="22"/>
        </w:rPr>
        <w:t xml:space="preserve">P9: </w:t>
      </w:r>
      <w:r w:rsidR="00D86BF6">
        <w:rPr>
          <w:rFonts w:ascii="Arial" w:hAnsi="Arial" w:cs="Arial"/>
          <w:b/>
          <w:bCs/>
          <w:sz w:val="22"/>
          <w:szCs w:val="22"/>
        </w:rPr>
        <w:t xml:space="preserve">díky rozhraní </w:t>
      </w:r>
      <w:r w:rsidRPr="00930D67">
        <w:rPr>
          <w:rFonts w:ascii="Arial" w:hAnsi="Arial" w:cs="Arial"/>
          <w:b/>
          <w:bCs/>
          <w:sz w:val="22"/>
          <w:szCs w:val="22"/>
        </w:rPr>
        <w:t>USB4</w:t>
      </w:r>
      <w:r w:rsidR="00D86BF6">
        <w:rPr>
          <w:rFonts w:ascii="Arial" w:hAnsi="Arial" w:cs="Arial"/>
          <w:b/>
          <w:bCs/>
          <w:sz w:val="22"/>
          <w:szCs w:val="22"/>
        </w:rPr>
        <w:t xml:space="preserve"> dvakrát vyšší výkon</w:t>
      </w:r>
    </w:p>
    <w:p w14:paraId="25DB4E27" w14:textId="77777777" w:rsidR="00930D67" w:rsidRPr="00930D67" w:rsidRDefault="00930D67" w:rsidP="00930D6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767CAFA" w14:textId="0519839D" w:rsidR="003C0ADA" w:rsidRPr="003C0ADA" w:rsidRDefault="003C0ADA" w:rsidP="003C0AD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C0ADA">
        <w:rPr>
          <w:rFonts w:ascii="Arial" w:hAnsi="Arial" w:cs="Arial"/>
          <w:sz w:val="22"/>
          <w:szCs w:val="22"/>
        </w:rPr>
        <w:lastRenderedPageBreak/>
        <w:t>Vlajková loď P9</w:t>
      </w:r>
      <w:r>
        <w:rPr>
          <w:rFonts w:ascii="Arial" w:hAnsi="Arial" w:cs="Arial"/>
          <w:sz w:val="22"/>
          <w:szCs w:val="22"/>
        </w:rPr>
        <w:t xml:space="preserve"> s </w:t>
      </w:r>
      <w:r w:rsidRPr="003C0ADA">
        <w:rPr>
          <w:rFonts w:ascii="Arial" w:hAnsi="Arial" w:cs="Arial"/>
          <w:sz w:val="22"/>
          <w:szCs w:val="22"/>
        </w:rPr>
        <w:t>rozhraní</w:t>
      </w:r>
      <w:r>
        <w:rPr>
          <w:rFonts w:ascii="Arial" w:hAnsi="Arial" w:cs="Arial"/>
          <w:sz w:val="22"/>
          <w:szCs w:val="22"/>
        </w:rPr>
        <w:t>m</w:t>
      </w:r>
      <w:r w:rsidRPr="003C0ADA">
        <w:rPr>
          <w:rFonts w:ascii="Arial" w:hAnsi="Arial" w:cs="Arial"/>
          <w:sz w:val="22"/>
          <w:szCs w:val="22"/>
        </w:rPr>
        <w:t xml:space="preserve"> USB4</w:t>
      </w:r>
      <w:r>
        <w:rPr>
          <w:rFonts w:ascii="Arial" w:hAnsi="Arial" w:cs="Arial"/>
          <w:sz w:val="22"/>
          <w:szCs w:val="22"/>
        </w:rPr>
        <w:t xml:space="preserve"> zvládá </w:t>
      </w:r>
      <w:r w:rsidRPr="003C0ADA">
        <w:rPr>
          <w:rFonts w:ascii="Arial" w:hAnsi="Arial" w:cs="Arial"/>
          <w:sz w:val="22"/>
          <w:szCs w:val="22"/>
        </w:rPr>
        <w:t xml:space="preserve">sekvenční čtení </w:t>
      </w:r>
      <w:r>
        <w:rPr>
          <w:rFonts w:ascii="Arial" w:hAnsi="Arial" w:cs="Arial"/>
          <w:sz w:val="22"/>
          <w:szCs w:val="22"/>
        </w:rPr>
        <w:t xml:space="preserve">rychlostí </w:t>
      </w:r>
      <w:r w:rsidRPr="003C0ADA">
        <w:rPr>
          <w:rFonts w:ascii="Arial" w:hAnsi="Arial" w:cs="Arial"/>
          <w:sz w:val="22"/>
          <w:szCs w:val="22"/>
        </w:rPr>
        <w:t>až 4000 MB/</w:t>
      </w:r>
      <w:r>
        <w:rPr>
          <w:rFonts w:ascii="Arial" w:hAnsi="Arial" w:cs="Arial"/>
          <w:sz w:val="22"/>
          <w:szCs w:val="22"/>
        </w:rPr>
        <w:t>s</w:t>
      </w:r>
      <w:r w:rsidRPr="003C0ADA">
        <w:rPr>
          <w:rFonts w:ascii="Arial" w:hAnsi="Arial" w:cs="Arial"/>
          <w:sz w:val="22"/>
          <w:szCs w:val="22"/>
        </w:rPr>
        <w:t xml:space="preserve"> a sekvenční</w:t>
      </w:r>
      <w:r>
        <w:rPr>
          <w:rFonts w:ascii="Arial" w:hAnsi="Arial" w:cs="Arial"/>
          <w:sz w:val="22"/>
          <w:szCs w:val="22"/>
        </w:rPr>
        <w:t xml:space="preserve"> </w:t>
      </w:r>
      <w:r w:rsidRPr="003C0ADA">
        <w:rPr>
          <w:rFonts w:ascii="Arial" w:hAnsi="Arial" w:cs="Arial"/>
          <w:sz w:val="22"/>
          <w:szCs w:val="22"/>
        </w:rPr>
        <w:t xml:space="preserve"> zápis až 3800 MB/</w:t>
      </w:r>
      <w:r>
        <w:rPr>
          <w:rFonts w:ascii="Arial" w:hAnsi="Arial" w:cs="Arial"/>
          <w:sz w:val="22"/>
          <w:szCs w:val="22"/>
        </w:rPr>
        <w:t xml:space="preserve">s. To jsou zcela výjimečné hodnoty, </w:t>
      </w:r>
      <w:r w:rsidRPr="003C0ADA">
        <w:rPr>
          <w:rFonts w:ascii="Arial" w:hAnsi="Arial" w:cs="Arial"/>
          <w:sz w:val="22"/>
          <w:szCs w:val="22"/>
        </w:rPr>
        <w:t>oproti předchozí generaci</w:t>
      </w:r>
      <w:r>
        <w:rPr>
          <w:rFonts w:ascii="Arial" w:hAnsi="Arial" w:cs="Arial"/>
          <w:sz w:val="22"/>
          <w:szCs w:val="22"/>
        </w:rPr>
        <w:t xml:space="preserve"> </w:t>
      </w:r>
      <w:r w:rsidRPr="003C0ADA">
        <w:rPr>
          <w:rFonts w:ascii="Arial" w:hAnsi="Arial" w:cs="Arial"/>
          <w:sz w:val="22"/>
          <w:szCs w:val="22"/>
        </w:rPr>
        <w:t xml:space="preserve">přibližně dvojnásobné. Pro srovnání: model T9 s kapacitou 4 TB a rozhraním USB 3.2 Gen 2x2 dosahuje </w:t>
      </w:r>
      <w:r>
        <w:rPr>
          <w:rFonts w:ascii="Arial" w:hAnsi="Arial" w:cs="Arial"/>
          <w:sz w:val="22"/>
          <w:szCs w:val="22"/>
        </w:rPr>
        <w:t xml:space="preserve">při </w:t>
      </w:r>
      <w:r w:rsidRPr="003C0ADA">
        <w:rPr>
          <w:rFonts w:ascii="Arial" w:hAnsi="Arial" w:cs="Arial"/>
          <w:sz w:val="22"/>
          <w:szCs w:val="22"/>
        </w:rPr>
        <w:t>sekvenční</w:t>
      </w:r>
      <w:r>
        <w:rPr>
          <w:rFonts w:ascii="Arial" w:hAnsi="Arial" w:cs="Arial"/>
          <w:sz w:val="22"/>
          <w:szCs w:val="22"/>
        </w:rPr>
        <w:t>m</w:t>
      </w:r>
      <w:r w:rsidRPr="003C0ADA">
        <w:rPr>
          <w:rFonts w:ascii="Arial" w:hAnsi="Arial" w:cs="Arial"/>
          <w:sz w:val="22"/>
          <w:szCs w:val="22"/>
        </w:rPr>
        <w:t xml:space="preserve"> čtení a zápisu </w:t>
      </w:r>
      <w:r>
        <w:rPr>
          <w:rFonts w:ascii="Arial" w:hAnsi="Arial" w:cs="Arial"/>
          <w:sz w:val="22"/>
          <w:szCs w:val="22"/>
        </w:rPr>
        <w:t xml:space="preserve">rychlosti cca </w:t>
      </w:r>
      <w:r w:rsidRPr="003C0ADA">
        <w:rPr>
          <w:rFonts w:ascii="Arial" w:hAnsi="Arial" w:cs="Arial"/>
          <w:sz w:val="22"/>
          <w:szCs w:val="22"/>
        </w:rPr>
        <w:t>2000 MB/s.</w:t>
      </w:r>
    </w:p>
    <w:p w14:paraId="78503186" w14:textId="77777777" w:rsidR="003C0ADA" w:rsidRDefault="003C0ADA" w:rsidP="00930D6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2C5EDF3" w14:textId="4FD9AE02" w:rsidR="003C0ADA" w:rsidRPr="003C0ADA" w:rsidRDefault="003C0ADA" w:rsidP="003C0AD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 této přenosové rychlosti je zapotřebí přičíst i další prvenství </w:t>
      </w:r>
      <w:r w:rsidRPr="003C0ADA">
        <w:rPr>
          <w:rFonts w:ascii="Arial" w:hAnsi="Arial" w:cs="Arial"/>
          <w:sz w:val="22"/>
          <w:szCs w:val="22"/>
        </w:rPr>
        <w:t>P9</w:t>
      </w:r>
      <w:r>
        <w:rPr>
          <w:rFonts w:ascii="Arial" w:hAnsi="Arial" w:cs="Arial"/>
          <w:sz w:val="22"/>
          <w:szCs w:val="22"/>
        </w:rPr>
        <w:t xml:space="preserve">, totiž </w:t>
      </w:r>
      <w:r w:rsidRPr="003C0ADA">
        <w:rPr>
          <w:rFonts w:ascii="Arial" w:hAnsi="Arial" w:cs="Arial"/>
          <w:sz w:val="22"/>
          <w:szCs w:val="22"/>
        </w:rPr>
        <w:t xml:space="preserve">kapacitu 8 TB a rozhraní USB4. </w:t>
      </w:r>
      <w:r>
        <w:rPr>
          <w:rFonts w:ascii="Arial" w:hAnsi="Arial" w:cs="Arial"/>
          <w:sz w:val="22"/>
          <w:szCs w:val="22"/>
        </w:rPr>
        <w:t xml:space="preserve">Ne nadarmo získal disk </w:t>
      </w:r>
      <w:r w:rsidRPr="003C0ADA">
        <w:rPr>
          <w:rFonts w:ascii="Arial" w:hAnsi="Arial" w:cs="Arial"/>
          <w:sz w:val="22"/>
          <w:szCs w:val="22"/>
        </w:rPr>
        <w:t xml:space="preserve">na začátku tohoto roku cenu CES 2026 Innovation </w:t>
      </w:r>
      <w:proofErr w:type="spellStart"/>
      <w:r w:rsidRPr="003C0ADA">
        <w:rPr>
          <w:rFonts w:ascii="Arial" w:hAnsi="Arial" w:cs="Arial"/>
          <w:sz w:val="22"/>
          <w:szCs w:val="22"/>
        </w:rPr>
        <w:t>Award</w:t>
      </w:r>
      <w:proofErr w:type="spellEnd"/>
      <w:r w:rsidRPr="003C0ADA">
        <w:rPr>
          <w:rFonts w:ascii="Arial" w:hAnsi="Arial" w:cs="Arial"/>
          <w:sz w:val="22"/>
          <w:szCs w:val="22"/>
        </w:rPr>
        <w:t>.</w:t>
      </w:r>
    </w:p>
    <w:p w14:paraId="7D8CF15A" w14:textId="77777777" w:rsidR="003C0ADA" w:rsidRDefault="003C0ADA" w:rsidP="00930D6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808338F" w14:textId="1A3ABB19" w:rsidR="003C0ADA" w:rsidRPr="003C0ADA" w:rsidRDefault="003C0ADA" w:rsidP="003C0AD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C0ADA">
        <w:rPr>
          <w:rFonts w:ascii="Arial" w:hAnsi="Arial" w:cs="Arial"/>
          <w:sz w:val="22"/>
          <w:szCs w:val="22"/>
        </w:rPr>
        <w:t xml:space="preserve">Díky </w:t>
      </w:r>
      <w:r>
        <w:rPr>
          <w:rFonts w:ascii="Arial" w:hAnsi="Arial" w:cs="Arial"/>
          <w:sz w:val="22"/>
          <w:szCs w:val="22"/>
        </w:rPr>
        <w:t xml:space="preserve">špičkovému </w:t>
      </w:r>
      <w:r w:rsidRPr="003C0ADA">
        <w:rPr>
          <w:rFonts w:ascii="Arial" w:hAnsi="Arial" w:cs="Arial"/>
          <w:sz w:val="22"/>
          <w:szCs w:val="22"/>
        </w:rPr>
        <w:t xml:space="preserve">stabilnímu výkonu při zápisu podporuje model P9 </w:t>
      </w:r>
      <w:r>
        <w:rPr>
          <w:rFonts w:ascii="Arial" w:hAnsi="Arial" w:cs="Arial"/>
          <w:sz w:val="22"/>
          <w:szCs w:val="22"/>
        </w:rPr>
        <w:t xml:space="preserve">natáčení videozáznamů v rozlišení </w:t>
      </w:r>
      <w:r w:rsidRPr="003C0ADA">
        <w:rPr>
          <w:rFonts w:ascii="Arial" w:hAnsi="Arial" w:cs="Arial"/>
          <w:sz w:val="22"/>
          <w:szCs w:val="22"/>
        </w:rPr>
        <w:t>12</w:t>
      </w:r>
      <w:r>
        <w:rPr>
          <w:rFonts w:ascii="Arial" w:hAnsi="Arial" w:cs="Arial"/>
          <w:sz w:val="22"/>
          <w:szCs w:val="22"/>
        </w:rPr>
        <w:t xml:space="preserve"> </w:t>
      </w:r>
      <w:r w:rsidRPr="003C0ADA"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 xml:space="preserve">, což je ryze profesionální hodnota. Kromě dlouhých videozáznamů </w:t>
      </w:r>
      <w:r w:rsidRPr="003C0ADA"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 xml:space="preserve"> tomto </w:t>
      </w:r>
      <w:proofErr w:type="spellStart"/>
      <w:r w:rsidRPr="003C0ADA">
        <w:rPr>
          <w:rFonts w:ascii="Arial" w:hAnsi="Arial" w:cs="Arial"/>
          <w:sz w:val="22"/>
          <w:szCs w:val="22"/>
        </w:rPr>
        <w:t>ultravysokém</w:t>
      </w:r>
      <w:proofErr w:type="spellEnd"/>
      <w:r w:rsidRPr="003C0ADA">
        <w:rPr>
          <w:rFonts w:ascii="Arial" w:hAnsi="Arial" w:cs="Arial"/>
          <w:sz w:val="22"/>
          <w:szCs w:val="22"/>
        </w:rPr>
        <w:t xml:space="preserve"> rozlišení</w:t>
      </w:r>
      <w:r>
        <w:rPr>
          <w:rFonts w:ascii="Arial" w:hAnsi="Arial" w:cs="Arial"/>
          <w:sz w:val="22"/>
          <w:szCs w:val="22"/>
        </w:rPr>
        <w:t xml:space="preserve"> </w:t>
      </w:r>
      <w:r w:rsidR="008626AF">
        <w:rPr>
          <w:rFonts w:ascii="Arial" w:hAnsi="Arial" w:cs="Arial"/>
          <w:sz w:val="22"/>
          <w:szCs w:val="22"/>
        </w:rPr>
        <w:t xml:space="preserve">můžou </w:t>
      </w:r>
      <w:r>
        <w:rPr>
          <w:rFonts w:ascii="Arial" w:hAnsi="Arial" w:cs="Arial"/>
          <w:sz w:val="22"/>
          <w:szCs w:val="22"/>
        </w:rPr>
        <w:t xml:space="preserve">tvůrci také </w:t>
      </w:r>
      <w:r w:rsidRPr="003C0ADA">
        <w:rPr>
          <w:rFonts w:ascii="Arial" w:hAnsi="Arial" w:cs="Arial"/>
          <w:sz w:val="22"/>
          <w:szCs w:val="22"/>
        </w:rPr>
        <w:t>pořizovat, ukládat a upravovat</w:t>
      </w:r>
      <w:r>
        <w:rPr>
          <w:rFonts w:ascii="Arial" w:hAnsi="Arial" w:cs="Arial"/>
          <w:sz w:val="22"/>
          <w:szCs w:val="22"/>
        </w:rPr>
        <w:t xml:space="preserve"> velké množství fotografií </w:t>
      </w:r>
      <w:r w:rsidRPr="003C0ADA">
        <w:rPr>
          <w:rFonts w:ascii="Arial" w:hAnsi="Arial" w:cs="Arial"/>
          <w:sz w:val="22"/>
          <w:szCs w:val="22"/>
        </w:rPr>
        <w:t>ve formátu RAW.</w:t>
      </w:r>
    </w:p>
    <w:p w14:paraId="554951BE" w14:textId="77777777" w:rsidR="00930D67" w:rsidRPr="00930D67" w:rsidRDefault="00930D67" w:rsidP="00930D6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8D1C75A" w14:textId="5B3ED098" w:rsidR="00930D67" w:rsidRPr="00930D67" w:rsidRDefault="00930D67" w:rsidP="007637B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30D67">
        <w:rPr>
          <w:rFonts w:ascii="Arial" w:hAnsi="Arial" w:cs="Arial"/>
          <w:b/>
          <w:bCs/>
          <w:sz w:val="22"/>
          <w:szCs w:val="22"/>
        </w:rPr>
        <w:t xml:space="preserve">P7: </w:t>
      </w:r>
      <w:r w:rsidR="007637BE">
        <w:rPr>
          <w:rFonts w:ascii="Arial" w:hAnsi="Arial" w:cs="Arial"/>
          <w:b/>
          <w:bCs/>
          <w:sz w:val="22"/>
          <w:szCs w:val="22"/>
        </w:rPr>
        <w:t xml:space="preserve">rychlý a univerzální disk </w:t>
      </w:r>
      <w:r w:rsidR="008626AF">
        <w:rPr>
          <w:rFonts w:ascii="Arial" w:hAnsi="Arial" w:cs="Arial"/>
          <w:b/>
          <w:bCs/>
          <w:sz w:val="22"/>
          <w:szCs w:val="22"/>
        </w:rPr>
        <w:t>na každý den</w:t>
      </w:r>
    </w:p>
    <w:p w14:paraId="22D9C607" w14:textId="77777777" w:rsidR="00930D67" w:rsidRPr="00930D67" w:rsidRDefault="00930D67" w:rsidP="00930D6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78EB79D" w14:textId="74C4FE3F" w:rsidR="00930D67" w:rsidRPr="00930D67" w:rsidRDefault="007637BE" w:rsidP="007637B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druhý disk P7 má rozhraní </w:t>
      </w:r>
      <w:r w:rsidR="00930D67" w:rsidRPr="00930D67">
        <w:rPr>
          <w:rFonts w:ascii="Arial" w:hAnsi="Arial" w:cs="Arial"/>
          <w:sz w:val="22"/>
          <w:szCs w:val="22"/>
        </w:rPr>
        <w:t>USB4</w:t>
      </w:r>
      <w:r w:rsidR="008626AF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a funguje tedy jako spolehlivý úložný prostor </w:t>
      </w:r>
      <w:r w:rsidR="008626AF">
        <w:rPr>
          <w:rFonts w:ascii="Arial" w:hAnsi="Arial" w:cs="Arial"/>
          <w:sz w:val="22"/>
          <w:szCs w:val="22"/>
        </w:rPr>
        <w:t xml:space="preserve">k </w:t>
      </w:r>
      <w:r>
        <w:rPr>
          <w:rFonts w:ascii="Arial" w:hAnsi="Arial" w:cs="Arial"/>
          <w:sz w:val="22"/>
          <w:szCs w:val="22"/>
        </w:rPr>
        <w:t xml:space="preserve">práci, </w:t>
      </w:r>
      <w:r w:rsidR="008626AF">
        <w:rPr>
          <w:rFonts w:ascii="Arial" w:hAnsi="Arial" w:cs="Arial"/>
          <w:sz w:val="22"/>
          <w:szCs w:val="22"/>
        </w:rPr>
        <w:t xml:space="preserve">zábavě </w:t>
      </w:r>
      <w:r>
        <w:rPr>
          <w:rFonts w:ascii="Arial" w:hAnsi="Arial" w:cs="Arial"/>
          <w:sz w:val="22"/>
          <w:szCs w:val="22"/>
        </w:rPr>
        <w:t>a další</w:t>
      </w:r>
      <w:r w:rsidR="008626AF">
        <w:rPr>
          <w:rFonts w:ascii="Arial" w:hAnsi="Arial" w:cs="Arial"/>
          <w:sz w:val="22"/>
          <w:szCs w:val="22"/>
        </w:rPr>
        <w:t>mu</w:t>
      </w:r>
      <w:r>
        <w:rPr>
          <w:rFonts w:ascii="Arial" w:hAnsi="Arial" w:cs="Arial"/>
          <w:sz w:val="22"/>
          <w:szCs w:val="22"/>
        </w:rPr>
        <w:t xml:space="preserve"> každodenní</w:t>
      </w:r>
      <w:r w:rsidR="008626AF">
        <w:rPr>
          <w:rFonts w:ascii="Arial" w:hAnsi="Arial" w:cs="Arial"/>
          <w:sz w:val="22"/>
          <w:szCs w:val="22"/>
        </w:rPr>
        <w:t>mu</w:t>
      </w:r>
      <w:r>
        <w:rPr>
          <w:rFonts w:ascii="Arial" w:hAnsi="Arial" w:cs="Arial"/>
          <w:sz w:val="22"/>
          <w:szCs w:val="22"/>
        </w:rPr>
        <w:t xml:space="preserve"> využití. Je bez problémů kompatibilní s celou řadou přístrojů, mezi něž patří stolní počítače, notebooky, chytré telefony, herní konzole nebo fotoaparáty. </w:t>
      </w:r>
    </w:p>
    <w:p w14:paraId="5926B6EF" w14:textId="77777777" w:rsidR="00930D67" w:rsidRPr="00930D67" w:rsidRDefault="00930D67" w:rsidP="00930D6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44D1CE" w14:textId="445ABAC3" w:rsidR="00930D67" w:rsidRPr="00930D67" w:rsidRDefault="007637BE" w:rsidP="007637B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Mezi přednosti P7 patří také skvělá odolnost – při testování zvládal pády ze dvou metrů, otřesy i vibrace. Hodí se tedy mimo jiné </w:t>
      </w:r>
      <w:r w:rsidR="008626AF">
        <w:rPr>
          <w:rFonts w:ascii="Arial" w:hAnsi="Arial" w:cs="Arial"/>
          <w:sz w:val="22"/>
          <w:szCs w:val="22"/>
        </w:rPr>
        <w:t xml:space="preserve">k </w:t>
      </w:r>
      <w:r>
        <w:rPr>
          <w:rFonts w:ascii="Arial" w:hAnsi="Arial" w:cs="Arial"/>
          <w:sz w:val="22"/>
          <w:szCs w:val="22"/>
        </w:rPr>
        <w:t xml:space="preserve">cestování, </w:t>
      </w:r>
      <w:r w:rsidR="008626AF">
        <w:rPr>
          <w:rFonts w:ascii="Arial" w:hAnsi="Arial" w:cs="Arial"/>
          <w:sz w:val="22"/>
          <w:szCs w:val="22"/>
        </w:rPr>
        <w:t xml:space="preserve">na </w:t>
      </w:r>
      <w:r>
        <w:rPr>
          <w:rFonts w:ascii="Arial" w:hAnsi="Arial" w:cs="Arial"/>
          <w:sz w:val="22"/>
          <w:szCs w:val="22"/>
        </w:rPr>
        <w:t xml:space="preserve">outdoorové aktivity a další náročné způsoby využití. </w:t>
      </w:r>
    </w:p>
    <w:p w14:paraId="1431A3A8" w14:textId="77777777" w:rsidR="00930D67" w:rsidRPr="00930D67" w:rsidRDefault="00930D67" w:rsidP="00930D6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F601303" w14:textId="61C252FF" w:rsidR="00930D67" w:rsidRPr="006A3A64" w:rsidRDefault="006A3A64" w:rsidP="00930D6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A3A64">
        <w:rPr>
          <w:rFonts w:ascii="Arial" w:hAnsi="Arial" w:cs="Arial"/>
          <w:b/>
          <w:bCs/>
          <w:sz w:val="22"/>
          <w:szCs w:val="22"/>
        </w:rPr>
        <w:t>Dostupnost</w:t>
      </w:r>
      <w:r w:rsidR="00957255">
        <w:rPr>
          <w:rFonts w:ascii="Arial" w:hAnsi="Arial" w:cs="Arial"/>
          <w:b/>
          <w:bCs/>
          <w:sz w:val="22"/>
          <w:szCs w:val="22"/>
        </w:rPr>
        <w:t xml:space="preserve"> a cena</w:t>
      </w:r>
    </w:p>
    <w:p w14:paraId="33C62FA9" w14:textId="77777777" w:rsidR="00930D67" w:rsidRPr="00930D67" w:rsidRDefault="00930D67" w:rsidP="00930D6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51F2A81" w14:textId="0EAF704C" w:rsidR="00930D67" w:rsidRPr="00930D67" w:rsidRDefault="006A3A64" w:rsidP="006A3A6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SSD disky řady P budou k dispozici s kapacitou </w:t>
      </w:r>
      <w:r w:rsidR="00930D67" w:rsidRPr="00930D67">
        <w:rPr>
          <w:rFonts w:ascii="Arial" w:hAnsi="Arial" w:cs="Arial"/>
          <w:sz w:val="22"/>
          <w:szCs w:val="22"/>
        </w:rPr>
        <w:t>1, 2, 4 a 8</w:t>
      </w:r>
      <w:r>
        <w:rPr>
          <w:rFonts w:ascii="Arial" w:hAnsi="Arial" w:cs="Arial"/>
          <w:sz w:val="22"/>
          <w:szCs w:val="22"/>
        </w:rPr>
        <w:t xml:space="preserve"> </w:t>
      </w:r>
      <w:r w:rsidR="00930D67" w:rsidRPr="00930D67">
        <w:rPr>
          <w:rFonts w:ascii="Arial" w:hAnsi="Arial" w:cs="Arial"/>
          <w:sz w:val="22"/>
          <w:szCs w:val="22"/>
        </w:rPr>
        <w:t>TB</w:t>
      </w:r>
      <w:r>
        <w:rPr>
          <w:rFonts w:ascii="Arial" w:hAnsi="Arial" w:cs="Arial"/>
          <w:sz w:val="22"/>
          <w:szCs w:val="22"/>
        </w:rPr>
        <w:t xml:space="preserve">, prodej po celém světě začne 31. srpna. </w:t>
      </w:r>
    </w:p>
    <w:p w14:paraId="27AE74FA" w14:textId="4C130D15" w:rsidR="00930D67" w:rsidRPr="00930D67" w:rsidRDefault="00930D67" w:rsidP="006A3A6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30D67">
        <w:rPr>
          <w:rFonts w:ascii="Arial" w:hAnsi="Arial" w:cs="Arial"/>
          <w:sz w:val="22"/>
          <w:szCs w:val="22"/>
        </w:rPr>
        <w:t>*</w:t>
      </w:r>
      <w:r w:rsidR="006A3A64">
        <w:rPr>
          <w:rFonts w:ascii="Arial" w:hAnsi="Arial" w:cs="Arial"/>
          <w:sz w:val="22"/>
          <w:szCs w:val="22"/>
        </w:rPr>
        <w:t xml:space="preserve"> Dostupná kapacita se na jednotlivých trzích může lišit. Některé varianty budou k dispozici později. </w:t>
      </w:r>
    </w:p>
    <w:p w14:paraId="6ACA53B0" w14:textId="77777777" w:rsidR="00930D67" w:rsidRPr="00930D67" w:rsidRDefault="00930D67" w:rsidP="00930D6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EF981F8" w14:textId="22DD8D94" w:rsidR="00930D67" w:rsidRPr="00930D67" w:rsidRDefault="006A3A64" w:rsidP="006A3A6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Model </w:t>
      </w:r>
      <w:r w:rsidR="00930D67" w:rsidRPr="00930D67">
        <w:rPr>
          <w:rFonts w:ascii="Arial" w:hAnsi="Arial" w:cs="Arial"/>
          <w:sz w:val="22"/>
          <w:szCs w:val="22"/>
        </w:rPr>
        <w:t xml:space="preserve">P9 </w:t>
      </w:r>
      <w:r w:rsidR="008626AF">
        <w:rPr>
          <w:rFonts w:ascii="Arial" w:hAnsi="Arial" w:cs="Arial"/>
          <w:sz w:val="22"/>
          <w:szCs w:val="22"/>
        </w:rPr>
        <w:t xml:space="preserve">se bude prodávat </w:t>
      </w:r>
      <w:r>
        <w:rPr>
          <w:rFonts w:ascii="Arial" w:hAnsi="Arial" w:cs="Arial"/>
          <w:sz w:val="22"/>
          <w:szCs w:val="22"/>
        </w:rPr>
        <w:t xml:space="preserve">za doporučenou maloobchodní cenu </w:t>
      </w:r>
      <w:r w:rsidR="00957255">
        <w:rPr>
          <w:rFonts w:ascii="Arial" w:hAnsi="Arial" w:cs="Arial"/>
          <w:sz w:val="22"/>
          <w:szCs w:val="22"/>
        </w:rPr>
        <w:t>6 999 CZK</w:t>
      </w:r>
      <w:r>
        <w:rPr>
          <w:rFonts w:ascii="Arial" w:hAnsi="Arial" w:cs="Arial"/>
          <w:sz w:val="22"/>
          <w:szCs w:val="22"/>
        </w:rPr>
        <w:t xml:space="preserve"> za </w:t>
      </w:r>
      <w:r w:rsidR="00930D67" w:rsidRPr="00930D67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</w:t>
      </w:r>
      <w:r w:rsidR="00930D67" w:rsidRPr="00930D67">
        <w:rPr>
          <w:rFonts w:ascii="Arial" w:hAnsi="Arial" w:cs="Arial"/>
          <w:sz w:val="22"/>
          <w:szCs w:val="22"/>
        </w:rPr>
        <w:t xml:space="preserve">TB, </w:t>
      </w:r>
      <w:r w:rsidR="00957255">
        <w:rPr>
          <w:rFonts w:ascii="Arial" w:hAnsi="Arial" w:cs="Arial"/>
          <w:sz w:val="22"/>
          <w:szCs w:val="22"/>
        </w:rPr>
        <w:t xml:space="preserve">13 999 CZK </w:t>
      </w:r>
      <w:r>
        <w:rPr>
          <w:rFonts w:ascii="Arial" w:hAnsi="Arial" w:cs="Arial"/>
          <w:sz w:val="22"/>
          <w:szCs w:val="22"/>
        </w:rPr>
        <w:t xml:space="preserve">za </w:t>
      </w:r>
      <w:r w:rsidR="00930D67" w:rsidRPr="00930D67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</w:t>
      </w:r>
      <w:r w:rsidR="00930D67" w:rsidRPr="00930D67">
        <w:rPr>
          <w:rFonts w:ascii="Arial" w:hAnsi="Arial" w:cs="Arial"/>
          <w:sz w:val="22"/>
          <w:szCs w:val="22"/>
        </w:rPr>
        <w:t xml:space="preserve">TB, </w:t>
      </w:r>
      <w:r w:rsidR="00957255">
        <w:rPr>
          <w:rFonts w:ascii="Arial" w:hAnsi="Arial" w:cs="Arial"/>
          <w:sz w:val="22"/>
          <w:szCs w:val="22"/>
        </w:rPr>
        <w:t>27 999 CZK</w:t>
      </w:r>
      <w:r w:rsidRPr="00930D6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za </w:t>
      </w:r>
      <w:r w:rsidR="00930D67" w:rsidRPr="00930D67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 </w:t>
      </w:r>
      <w:r w:rsidR="00930D67" w:rsidRPr="00930D67">
        <w:rPr>
          <w:rFonts w:ascii="Arial" w:hAnsi="Arial" w:cs="Arial"/>
          <w:sz w:val="22"/>
          <w:szCs w:val="22"/>
        </w:rPr>
        <w:t>TB</w:t>
      </w:r>
      <w:r>
        <w:rPr>
          <w:rFonts w:ascii="Arial" w:hAnsi="Arial" w:cs="Arial"/>
          <w:sz w:val="22"/>
          <w:szCs w:val="22"/>
        </w:rPr>
        <w:t xml:space="preserve"> a </w:t>
      </w:r>
      <w:r w:rsidR="00957255">
        <w:rPr>
          <w:rFonts w:ascii="Arial" w:hAnsi="Arial" w:cs="Arial"/>
          <w:sz w:val="22"/>
          <w:szCs w:val="22"/>
        </w:rPr>
        <w:t>55 999 CZK</w:t>
      </w:r>
      <w:r w:rsidRPr="00930D6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za </w:t>
      </w:r>
      <w:r w:rsidR="00930D67" w:rsidRPr="00930D67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 xml:space="preserve"> </w:t>
      </w:r>
      <w:r w:rsidR="00930D67" w:rsidRPr="00930D67">
        <w:rPr>
          <w:rFonts w:ascii="Arial" w:hAnsi="Arial" w:cs="Arial"/>
          <w:sz w:val="22"/>
          <w:szCs w:val="22"/>
        </w:rPr>
        <w:t xml:space="preserve">TB. </w:t>
      </w:r>
      <w:r>
        <w:rPr>
          <w:rFonts w:ascii="Arial" w:hAnsi="Arial" w:cs="Arial"/>
          <w:sz w:val="22"/>
          <w:szCs w:val="22"/>
        </w:rPr>
        <w:t xml:space="preserve">U modelu </w:t>
      </w:r>
      <w:r w:rsidR="00930D67" w:rsidRPr="00930D67">
        <w:rPr>
          <w:rFonts w:ascii="Arial" w:hAnsi="Arial" w:cs="Arial"/>
          <w:sz w:val="22"/>
          <w:szCs w:val="22"/>
        </w:rPr>
        <w:t xml:space="preserve">P7 </w:t>
      </w:r>
      <w:r>
        <w:rPr>
          <w:rFonts w:ascii="Arial" w:hAnsi="Arial" w:cs="Arial"/>
          <w:sz w:val="22"/>
          <w:szCs w:val="22"/>
        </w:rPr>
        <w:t xml:space="preserve">doporučená cena činí </w:t>
      </w:r>
      <w:r w:rsidR="00957255">
        <w:rPr>
          <w:rFonts w:ascii="Arial" w:hAnsi="Arial" w:cs="Arial"/>
          <w:sz w:val="22"/>
          <w:szCs w:val="22"/>
        </w:rPr>
        <w:t>5 999 CZK</w:t>
      </w:r>
      <w:r w:rsidRPr="00930D6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za </w:t>
      </w:r>
      <w:r w:rsidR="00930D67" w:rsidRPr="00930D67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</w:t>
      </w:r>
      <w:r w:rsidR="00930D67" w:rsidRPr="00930D67">
        <w:rPr>
          <w:rFonts w:ascii="Arial" w:hAnsi="Arial" w:cs="Arial"/>
          <w:sz w:val="22"/>
          <w:szCs w:val="22"/>
        </w:rPr>
        <w:t xml:space="preserve">TB, </w:t>
      </w:r>
      <w:r w:rsidR="00957255">
        <w:rPr>
          <w:rFonts w:ascii="Arial" w:hAnsi="Arial" w:cs="Arial"/>
          <w:sz w:val="22"/>
          <w:szCs w:val="22"/>
        </w:rPr>
        <w:t>11 999 CZK</w:t>
      </w:r>
      <w:r w:rsidRPr="00930D6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za </w:t>
      </w:r>
      <w:r w:rsidR="00930D67" w:rsidRPr="00930D67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</w:t>
      </w:r>
      <w:r w:rsidR="00930D67" w:rsidRPr="00930D67">
        <w:rPr>
          <w:rFonts w:ascii="Arial" w:hAnsi="Arial" w:cs="Arial"/>
          <w:sz w:val="22"/>
          <w:szCs w:val="22"/>
        </w:rPr>
        <w:t xml:space="preserve">TB, </w:t>
      </w:r>
      <w:r w:rsidR="00957255">
        <w:rPr>
          <w:rFonts w:ascii="Arial" w:hAnsi="Arial" w:cs="Arial"/>
          <w:sz w:val="22"/>
          <w:szCs w:val="22"/>
        </w:rPr>
        <w:t>23 999 CZK</w:t>
      </w:r>
      <w:r w:rsidRPr="00930D6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za </w:t>
      </w:r>
      <w:r w:rsidR="00930D67" w:rsidRPr="00930D67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 </w:t>
      </w:r>
      <w:r w:rsidR="00930D67" w:rsidRPr="00930D67">
        <w:rPr>
          <w:rFonts w:ascii="Arial" w:hAnsi="Arial" w:cs="Arial"/>
          <w:sz w:val="22"/>
          <w:szCs w:val="22"/>
        </w:rPr>
        <w:t>TB</w:t>
      </w:r>
      <w:r>
        <w:rPr>
          <w:rFonts w:ascii="Arial" w:hAnsi="Arial" w:cs="Arial"/>
          <w:sz w:val="22"/>
          <w:szCs w:val="22"/>
        </w:rPr>
        <w:t xml:space="preserve"> a </w:t>
      </w:r>
      <w:r w:rsidR="00957255">
        <w:rPr>
          <w:rFonts w:ascii="Arial" w:hAnsi="Arial" w:cs="Arial"/>
          <w:sz w:val="22"/>
          <w:szCs w:val="22"/>
        </w:rPr>
        <w:t>47 999 CZK</w:t>
      </w:r>
      <w:r w:rsidRPr="00930D6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za </w:t>
      </w:r>
      <w:r w:rsidR="00930D67" w:rsidRPr="00930D67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 xml:space="preserve"> </w:t>
      </w:r>
      <w:r w:rsidR="00930D67" w:rsidRPr="00930D67">
        <w:rPr>
          <w:rFonts w:ascii="Arial" w:hAnsi="Arial" w:cs="Arial"/>
          <w:sz w:val="22"/>
          <w:szCs w:val="22"/>
        </w:rPr>
        <w:t>TB.</w:t>
      </w:r>
    </w:p>
    <w:p w14:paraId="46B25FAB" w14:textId="2F62C247" w:rsidR="00930D67" w:rsidRPr="00930D67" w:rsidRDefault="006A3A64" w:rsidP="00930D6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Další informace o SSD discích řady Samsung P najdete na webu </w:t>
      </w:r>
      <w:r w:rsidR="00930D67" w:rsidRPr="00930D67">
        <w:rPr>
          <w:rFonts w:ascii="Arial" w:hAnsi="Arial" w:cs="Arial"/>
          <w:sz w:val="22"/>
          <w:szCs w:val="22"/>
        </w:rPr>
        <w:t>Samsung.com.</w:t>
      </w: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826DD4C" w14:textId="77777777" w:rsidR="00930D67" w:rsidRDefault="00930D67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ACF48" w14:textId="77777777" w:rsidR="000F563A" w:rsidRDefault="000F563A">
      <w:r>
        <w:separator/>
      </w:r>
    </w:p>
  </w:endnote>
  <w:endnote w:type="continuationSeparator" w:id="0">
    <w:p w14:paraId="642ECA72" w14:textId="77777777" w:rsidR="000F563A" w:rsidRDefault="000F5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A3F48" w14:textId="77777777" w:rsidR="000F563A" w:rsidRDefault="000F563A">
      <w:r>
        <w:separator/>
      </w:r>
    </w:p>
  </w:footnote>
  <w:footnote w:type="continuationSeparator" w:id="0">
    <w:p w14:paraId="1E823AF7" w14:textId="77777777" w:rsidR="000F563A" w:rsidRDefault="000F5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68067401">
    <w:abstractNumId w:val="0"/>
  </w:num>
  <w:num w:numId="2" w16cid:durableId="144857804">
    <w:abstractNumId w:val="5"/>
  </w:num>
  <w:num w:numId="3" w16cid:durableId="1483279757">
    <w:abstractNumId w:val="2"/>
  </w:num>
  <w:num w:numId="4" w16cid:durableId="646516525">
    <w:abstractNumId w:val="4"/>
  </w:num>
  <w:num w:numId="5" w16cid:durableId="107049021">
    <w:abstractNumId w:val="1"/>
  </w:num>
  <w:num w:numId="6" w16cid:durableId="2306243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50F4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0F563A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1D13E4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394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C0ADA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04469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A3A64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01DB"/>
    <w:rsid w:val="00726BD9"/>
    <w:rsid w:val="00730905"/>
    <w:rsid w:val="00746A19"/>
    <w:rsid w:val="007521ED"/>
    <w:rsid w:val="007527C5"/>
    <w:rsid w:val="007624D7"/>
    <w:rsid w:val="007637BE"/>
    <w:rsid w:val="00774A1F"/>
    <w:rsid w:val="007810EE"/>
    <w:rsid w:val="007B686C"/>
    <w:rsid w:val="007C3D1B"/>
    <w:rsid w:val="007C6EB5"/>
    <w:rsid w:val="007D1771"/>
    <w:rsid w:val="007D4A0E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626AF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D1B"/>
    <w:rsid w:val="00920F8D"/>
    <w:rsid w:val="009234CB"/>
    <w:rsid w:val="00927E97"/>
    <w:rsid w:val="00930D67"/>
    <w:rsid w:val="00937056"/>
    <w:rsid w:val="00951E08"/>
    <w:rsid w:val="00957255"/>
    <w:rsid w:val="00957FFB"/>
    <w:rsid w:val="00974C06"/>
    <w:rsid w:val="00976250"/>
    <w:rsid w:val="00985243"/>
    <w:rsid w:val="009865CA"/>
    <w:rsid w:val="00986FCC"/>
    <w:rsid w:val="009942DD"/>
    <w:rsid w:val="009A49B5"/>
    <w:rsid w:val="009C1681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E0C58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1787A"/>
    <w:rsid w:val="00D34C37"/>
    <w:rsid w:val="00D35380"/>
    <w:rsid w:val="00D402E2"/>
    <w:rsid w:val="00D42F76"/>
    <w:rsid w:val="00D52ECD"/>
    <w:rsid w:val="00D53E05"/>
    <w:rsid w:val="00D57459"/>
    <w:rsid w:val="00D62238"/>
    <w:rsid w:val="00D63500"/>
    <w:rsid w:val="00D7034E"/>
    <w:rsid w:val="00D86BF6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2917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504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53E0BA-A9D8-4594-BCBD-767578CC5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690</Words>
  <Characters>4077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Kateřina Vítková</cp:lastModifiedBy>
  <cp:revision>11</cp:revision>
  <cp:lastPrinted>2017-10-31T19:52:00Z</cp:lastPrinted>
  <dcterms:created xsi:type="dcterms:W3CDTF">2026-08-25T11:05:00Z</dcterms:created>
  <dcterms:modified xsi:type="dcterms:W3CDTF">2026-08-26T07:42:00Z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