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FA0D" w14:textId="485A8276" w:rsidR="00C553AA" w:rsidRDefault="00B579FC" w:rsidP="00501D74">
      <w:pPr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B579FC">
        <w:rPr>
          <w:rFonts w:ascii="Arial" w:hAnsi="Arial" w:cs="Arial"/>
          <w:b/>
          <w:sz w:val="28"/>
          <w:szCs w:val="28"/>
        </w:rPr>
        <w:t xml:space="preserve">Samsung naděluje: </w:t>
      </w:r>
      <w:r w:rsidR="00414047">
        <w:rPr>
          <w:rFonts w:ascii="Arial" w:hAnsi="Arial" w:cs="Arial"/>
          <w:b/>
          <w:sz w:val="28"/>
          <w:szCs w:val="28"/>
        </w:rPr>
        <w:t>v</w:t>
      </w:r>
      <w:r w:rsidRPr="00B579FC">
        <w:rPr>
          <w:rFonts w:ascii="Arial" w:hAnsi="Arial" w:cs="Arial"/>
          <w:b/>
          <w:sz w:val="28"/>
          <w:szCs w:val="28"/>
        </w:rPr>
        <w:t>ybavte si domácnost a třetí spotřebič získáte za jedinou korunu</w:t>
      </w:r>
    </w:p>
    <w:p w14:paraId="4C12ED5D" w14:textId="77777777" w:rsidR="00C553AA" w:rsidRPr="00551EF2" w:rsidRDefault="00C553AA" w:rsidP="00C553AA">
      <w:pPr>
        <w:rPr>
          <w:rFonts w:ascii="Arial" w:hAnsi="Arial" w:cs="Arial"/>
          <w:b/>
          <w:sz w:val="20"/>
          <w:szCs w:val="20"/>
        </w:rPr>
      </w:pPr>
    </w:p>
    <w:p w14:paraId="13FA60B0" w14:textId="041645E3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>Praha 1. červ</w:t>
      </w:r>
      <w:r w:rsidR="009842A3">
        <w:rPr>
          <w:rFonts w:ascii="Arial" w:hAnsi="Arial" w:cs="Arial"/>
          <w:b/>
          <w:bCs/>
          <w:sz w:val="22"/>
          <w:szCs w:val="22"/>
        </w:rPr>
        <w:t>ence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 2026 -</w:t>
      </w:r>
      <w:r w:rsidRPr="009D3364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6B7AE1">
        <w:rPr>
          <w:rFonts w:ascii="Arial" w:hAnsi="Arial" w:cs="Arial"/>
          <w:b/>
          <w:bCs/>
          <w:sz w:val="22"/>
          <w:szCs w:val="22"/>
        </w:rPr>
        <w:t xml:space="preserve">pokračuje 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s jedinečnou nabídkou </w:t>
      </w:r>
      <w:r w:rsidR="004B26D9">
        <w:rPr>
          <w:rFonts w:ascii="Arial" w:hAnsi="Arial" w:cs="Arial"/>
          <w:b/>
          <w:bCs/>
          <w:sz w:val="22"/>
          <w:szCs w:val="22"/>
        </w:rPr>
        <w:t>všem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, kteří plánují modernizaci domácnosti. V rámci nové promoakce </w:t>
      </w:r>
      <w:r w:rsidRPr="00D92007">
        <w:rPr>
          <w:rFonts w:ascii="Arial" w:hAnsi="Arial" w:cs="Arial"/>
          <w:b/>
          <w:bCs/>
          <w:i/>
          <w:iCs/>
          <w:sz w:val="22"/>
          <w:szCs w:val="22"/>
        </w:rPr>
        <w:t>Třetí</w:t>
      </w:r>
      <w:r w:rsidR="004E5F1E">
        <w:rPr>
          <w:rFonts w:ascii="Arial" w:hAnsi="Arial" w:cs="Arial"/>
          <w:b/>
          <w:bCs/>
          <w:i/>
          <w:iCs/>
          <w:sz w:val="22"/>
          <w:szCs w:val="22"/>
        </w:rPr>
        <w:t xml:space="preserve"> jen</w:t>
      </w:r>
      <w:r w:rsidRPr="00D92007">
        <w:rPr>
          <w:rFonts w:ascii="Arial" w:hAnsi="Arial" w:cs="Arial"/>
          <w:b/>
          <w:bCs/>
          <w:i/>
          <w:iCs/>
          <w:sz w:val="22"/>
          <w:szCs w:val="22"/>
        </w:rPr>
        <w:t xml:space="preserve"> za korunu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 </w:t>
      </w:r>
      <w:r w:rsidR="00D92007">
        <w:rPr>
          <w:rFonts w:ascii="Arial" w:hAnsi="Arial" w:cs="Arial"/>
          <w:b/>
          <w:bCs/>
          <w:sz w:val="22"/>
          <w:szCs w:val="22"/>
        </w:rPr>
        <w:t>můžou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 zákazníci při nákupu tří vybraných domácích spotřebičů získat ten nejlevnější z nich za pouhou 1 Kč. Akce platí do 3</w:t>
      </w:r>
      <w:r w:rsidR="00E31DAB">
        <w:rPr>
          <w:rFonts w:ascii="Arial" w:hAnsi="Arial" w:cs="Arial"/>
          <w:b/>
          <w:bCs/>
          <w:sz w:val="22"/>
          <w:szCs w:val="22"/>
        </w:rPr>
        <w:t>1</w:t>
      </w:r>
      <w:r w:rsidRPr="009D3364">
        <w:rPr>
          <w:rFonts w:ascii="Arial" w:hAnsi="Arial" w:cs="Arial"/>
          <w:b/>
          <w:bCs/>
          <w:sz w:val="22"/>
          <w:szCs w:val="22"/>
        </w:rPr>
        <w:t>. červ</w:t>
      </w:r>
      <w:r w:rsidR="00E31DAB">
        <w:rPr>
          <w:rFonts w:ascii="Arial" w:hAnsi="Arial" w:cs="Arial"/>
          <w:b/>
          <w:bCs/>
          <w:sz w:val="22"/>
          <w:szCs w:val="22"/>
        </w:rPr>
        <w:t xml:space="preserve">ence </w:t>
      </w:r>
      <w:r w:rsidR="00D92007">
        <w:rPr>
          <w:rFonts w:ascii="Arial" w:hAnsi="Arial" w:cs="Arial"/>
          <w:b/>
          <w:bCs/>
          <w:sz w:val="22"/>
          <w:szCs w:val="22"/>
        </w:rPr>
        <w:t>letošního roku</w:t>
      </w:r>
      <w:r w:rsidRPr="009D3364">
        <w:rPr>
          <w:rFonts w:ascii="Arial" w:hAnsi="Arial" w:cs="Arial"/>
          <w:b/>
          <w:bCs/>
          <w:sz w:val="22"/>
          <w:szCs w:val="22"/>
        </w:rPr>
        <w:t xml:space="preserve"> a lze ji využít na oficiálním </w:t>
      </w:r>
      <w:hyperlink r:id="rId8" w:history="1">
        <w:r w:rsidRPr="006B7AE1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e-shopu </w:t>
        </w:r>
        <w:r w:rsidR="00D92007" w:rsidRPr="006B7AE1">
          <w:rPr>
            <w:rStyle w:val="Hypertextovodkaz"/>
            <w:rFonts w:ascii="Arial" w:hAnsi="Arial" w:cs="Arial"/>
            <w:b/>
            <w:bCs/>
            <w:sz w:val="22"/>
            <w:szCs w:val="22"/>
          </w:rPr>
          <w:t>s</w:t>
        </w:r>
        <w:r w:rsidRPr="006B7AE1">
          <w:rPr>
            <w:rStyle w:val="Hypertextovodkaz"/>
            <w:rFonts w:ascii="Arial" w:hAnsi="Arial" w:cs="Arial"/>
            <w:b/>
            <w:bCs/>
            <w:sz w:val="22"/>
            <w:szCs w:val="22"/>
          </w:rPr>
          <w:t>amsung.cz</w:t>
        </w:r>
      </w:hyperlink>
      <w:r w:rsidR="006B7AE1">
        <w:rPr>
          <w:rFonts w:ascii="Arial" w:hAnsi="Arial" w:cs="Arial"/>
          <w:b/>
          <w:bCs/>
          <w:sz w:val="22"/>
          <w:szCs w:val="22"/>
        </w:rPr>
        <w:t>.</w:t>
      </w:r>
    </w:p>
    <w:p w14:paraId="22BBDAB7" w14:textId="77777777" w:rsidR="00142880" w:rsidRPr="009D3364" w:rsidRDefault="00142880" w:rsidP="0014288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88BF873" w14:textId="1908B921" w:rsidR="00B579FC" w:rsidRPr="009D3364" w:rsidRDefault="00B579FC" w:rsidP="00F6371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Modernizace domácnosti </w:t>
      </w:r>
      <w:r w:rsidR="00F63712">
        <w:rPr>
          <w:rFonts w:ascii="Arial" w:hAnsi="Arial" w:cs="Arial"/>
          <w:bCs/>
          <w:sz w:val="22"/>
          <w:szCs w:val="22"/>
        </w:rPr>
        <w:t>se nyní může velmi vyplatit</w:t>
      </w:r>
      <w:r w:rsidRPr="009D3364">
        <w:rPr>
          <w:rFonts w:ascii="Arial" w:hAnsi="Arial" w:cs="Arial"/>
          <w:bCs/>
          <w:sz w:val="22"/>
          <w:szCs w:val="22"/>
        </w:rPr>
        <w:t xml:space="preserve">. Zákazníci si </w:t>
      </w:r>
      <w:r w:rsidR="00D92007">
        <w:rPr>
          <w:rFonts w:ascii="Arial" w:hAnsi="Arial" w:cs="Arial"/>
          <w:bCs/>
          <w:sz w:val="22"/>
          <w:szCs w:val="22"/>
        </w:rPr>
        <w:t>můžou</w:t>
      </w:r>
      <w:r w:rsidRPr="009D3364">
        <w:rPr>
          <w:rFonts w:ascii="Arial" w:hAnsi="Arial" w:cs="Arial"/>
          <w:bCs/>
          <w:sz w:val="22"/>
          <w:szCs w:val="22"/>
        </w:rPr>
        <w:t xml:space="preserve"> nakombinovat tři</w:t>
      </w:r>
      <w:r w:rsidR="00F63712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Cs/>
          <w:sz w:val="22"/>
          <w:szCs w:val="22"/>
        </w:rPr>
        <w:t xml:space="preserve">vybrané domácí spotřebiče z širokého portfolia značky Samsung, přičemž cena nejlevnějšího z nich se v košíku automaticky sníží na symbolickou 1 Kč. Do akce jsou zahrnuty klíčové kategorie spotřebičů, mezi které patří chladničky, vysavače, myčky, mikrovlnné trouby a spotřebiče na vaření. Zákazníci tak mají svobodu ve výběru a </w:t>
      </w:r>
      <w:r w:rsidR="00D92007">
        <w:rPr>
          <w:rFonts w:ascii="Arial" w:hAnsi="Arial" w:cs="Arial"/>
          <w:bCs/>
          <w:sz w:val="22"/>
          <w:szCs w:val="22"/>
        </w:rPr>
        <w:t>můžou</w:t>
      </w:r>
      <w:r w:rsidRPr="009D3364">
        <w:rPr>
          <w:rFonts w:ascii="Arial" w:hAnsi="Arial" w:cs="Arial"/>
          <w:bCs/>
          <w:sz w:val="22"/>
          <w:szCs w:val="22"/>
        </w:rPr>
        <w:t xml:space="preserve"> si sestavit balíček na míru svým potřebám. Akce platí pouze do 3</w:t>
      </w:r>
      <w:r w:rsidR="00E31DAB">
        <w:rPr>
          <w:rFonts w:ascii="Arial" w:hAnsi="Arial" w:cs="Arial"/>
          <w:bCs/>
          <w:sz w:val="22"/>
          <w:szCs w:val="22"/>
        </w:rPr>
        <w:t>1</w:t>
      </w:r>
      <w:r w:rsidRPr="009D3364">
        <w:rPr>
          <w:rFonts w:ascii="Arial" w:hAnsi="Arial" w:cs="Arial"/>
          <w:bCs/>
          <w:sz w:val="22"/>
          <w:szCs w:val="22"/>
        </w:rPr>
        <w:t>. červ</w:t>
      </w:r>
      <w:r w:rsidR="00E31DAB">
        <w:rPr>
          <w:rFonts w:ascii="Arial" w:hAnsi="Arial" w:cs="Arial"/>
          <w:bCs/>
          <w:sz w:val="22"/>
          <w:szCs w:val="22"/>
        </w:rPr>
        <w:t>ence</w:t>
      </w:r>
      <w:r w:rsidRPr="009D3364">
        <w:rPr>
          <w:rFonts w:ascii="Arial" w:hAnsi="Arial" w:cs="Arial"/>
          <w:bCs/>
          <w:sz w:val="22"/>
          <w:szCs w:val="22"/>
        </w:rPr>
        <w:t xml:space="preserve"> 2026 nebo do vyprodání zásob.</w:t>
      </w:r>
    </w:p>
    <w:p w14:paraId="5CC73542" w14:textId="77777777" w:rsidR="00B579FC" w:rsidRPr="009D3364" w:rsidRDefault="00B579FC" w:rsidP="00F6371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530AE1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 xml:space="preserve">Propojená domácnost díky </w:t>
      </w:r>
      <w:proofErr w:type="spellStart"/>
      <w:r w:rsidRPr="009D3364">
        <w:rPr>
          <w:rFonts w:ascii="Arial" w:hAnsi="Arial" w:cs="Arial"/>
          <w:b/>
          <w:bCs/>
          <w:sz w:val="22"/>
          <w:szCs w:val="22"/>
        </w:rPr>
        <w:t>SmartThings</w:t>
      </w:r>
      <w:proofErr w:type="spellEnd"/>
    </w:p>
    <w:p w14:paraId="49D534C7" w14:textId="43A80541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Pořízení </w:t>
      </w:r>
      <w:r w:rsidR="004461A4">
        <w:rPr>
          <w:rFonts w:ascii="Arial" w:hAnsi="Arial" w:cs="Arial"/>
          <w:bCs/>
          <w:sz w:val="22"/>
          <w:szCs w:val="22"/>
        </w:rPr>
        <w:t>víc</w:t>
      </w:r>
      <w:r w:rsidRPr="009D3364">
        <w:rPr>
          <w:rFonts w:ascii="Arial" w:hAnsi="Arial" w:cs="Arial"/>
          <w:bCs/>
          <w:sz w:val="22"/>
          <w:szCs w:val="22"/>
        </w:rPr>
        <w:t xml:space="preserve"> spotřebičů od jedné značky dnes dává mnohem větší smysl. Díky </w:t>
      </w:r>
      <w:r w:rsidR="004461A4">
        <w:rPr>
          <w:rFonts w:ascii="Arial" w:hAnsi="Arial" w:cs="Arial"/>
          <w:bCs/>
          <w:sz w:val="22"/>
          <w:szCs w:val="22"/>
        </w:rPr>
        <w:t>platformě</w:t>
      </w:r>
      <w:r w:rsidR="004461A4" w:rsidRPr="009D336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461A4" w:rsidRPr="009D3364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="004461A4">
        <w:rPr>
          <w:rFonts w:ascii="Arial" w:hAnsi="Arial" w:cs="Arial"/>
          <w:bCs/>
          <w:sz w:val="22"/>
          <w:szCs w:val="22"/>
        </w:rPr>
        <w:t xml:space="preserve"> ke správě chytré domácnosti</w:t>
      </w:r>
      <w:r w:rsidRPr="009D3364">
        <w:rPr>
          <w:rFonts w:ascii="Arial" w:hAnsi="Arial" w:cs="Arial"/>
          <w:bCs/>
          <w:sz w:val="22"/>
          <w:szCs w:val="22"/>
        </w:rPr>
        <w:t xml:space="preserve"> je můžete všechny snadno ovládat prakticky odkudkoliv. Aplikace </w:t>
      </w:r>
      <w:proofErr w:type="spellStart"/>
      <w:r w:rsidRPr="009D3364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Pr="009D3364">
        <w:rPr>
          <w:rFonts w:ascii="Arial" w:hAnsi="Arial" w:cs="Arial"/>
          <w:bCs/>
          <w:sz w:val="22"/>
          <w:szCs w:val="22"/>
        </w:rPr>
        <w:t xml:space="preserve"> přemění váš chytrý telefon v centrální ovladač vaší domácnosti. Ať už si chcete předehřát troubu cestou z práce, zkontrolovat zbývající čas praní, nebo nastavit úklid robotickému vysavači, zatímco jste na dovolené, vše zvládnete na pár kliknutí. Díky integraci pokročilých funkcí</w:t>
      </w:r>
      <w:r w:rsidR="004461A4">
        <w:rPr>
          <w:rFonts w:ascii="Arial" w:hAnsi="Arial" w:cs="Arial"/>
          <w:bCs/>
          <w:sz w:val="22"/>
          <w:szCs w:val="22"/>
        </w:rPr>
        <w:t xml:space="preserve"> AI</w:t>
      </w:r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="004461A4">
        <w:rPr>
          <w:rFonts w:ascii="Arial" w:hAnsi="Arial" w:cs="Arial"/>
          <w:bCs/>
          <w:sz w:val="22"/>
          <w:szCs w:val="22"/>
        </w:rPr>
        <w:t>vybrané</w:t>
      </w:r>
      <w:r w:rsidRPr="009D3364">
        <w:rPr>
          <w:rFonts w:ascii="Arial" w:hAnsi="Arial" w:cs="Arial"/>
          <w:bCs/>
          <w:sz w:val="22"/>
          <w:szCs w:val="22"/>
        </w:rPr>
        <w:t xml:space="preserve"> spotřebiče navíc automaticky optimalizují svůj chod a šetří spotřebu energie.</w:t>
      </w:r>
    </w:p>
    <w:p w14:paraId="1356845F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920EE53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>Inspirace pro váš nákup</w:t>
      </w:r>
    </w:p>
    <w:p w14:paraId="7F63E0BB" w14:textId="37E89600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Nevíte, jaké spotřebiče zkombinovat, abyste z akce vytěžili maximum? Připravili jsme pro vás tři praktické příklady, díky kterým </w:t>
      </w:r>
      <w:r w:rsidR="004461A4">
        <w:rPr>
          <w:rFonts w:ascii="Arial" w:hAnsi="Arial" w:cs="Arial"/>
          <w:bCs/>
          <w:sz w:val="22"/>
          <w:szCs w:val="22"/>
        </w:rPr>
        <w:t xml:space="preserve">můžete </w:t>
      </w:r>
      <w:r w:rsidRPr="009D3364">
        <w:rPr>
          <w:rFonts w:ascii="Arial" w:hAnsi="Arial" w:cs="Arial"/>
          <w:bCs/>
          <w:sz w:val="22"/>
          <w:szCs w:val="22"/>
        </w:rPr>
        <w:t>ušetř</w:t>
      </w:r>
      <w:r w:rsidR="004461A4">
        <w:rPr>
          <w:rFonts w:ascii="Arial" w:hAnsi="Arial" w:cs="Arial"/>
          <w:bCs/>
          <w:sz w:val="22"/>
          <w:szCs w:val="22"/>
        </w:rPr>
        <w:t>i</w:t>
      </w:r>
      <w:r w:rsidRPr="009D3364">
        <w:rPr>
          <w:rFonts w:ascii="Arial" w:hAnsi="Arial" w:cs="Arial"/>
          <w:bCs/>
          <w:sz w:val="22"/>
          <w:szCs w:val="22"/>
        </w:rPr>
        <w:t>t tisíce korun.</w:t>
      </w:r>
    </w:p>
    <w:p w14:paraId="35B16C6E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999398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>Kombinace 1: velcí pomocníci do malé kuchyně</w:t>
      </w:r>
    </w:p>
    <w:p w14:paraId="50994D5B" w14:textId="5BA5D6D1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>Bojujete doma s nedostatkem místa, ale nechcete dělat kompromisy v moderní výbavě? Tento set chytře vyřeší uspořádání menší kuchyně.</w:t>
      </w:r>
    </w:p>
    <w:p w14:paraId="1B72503C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4398137" w14:textId="792441E6" w:rsidR="00B579FC" w:rsidRPr="009D3364" w:rsidRDefault="00B579FC" w:rsidP="00B579FC">
      <w:pPr>
        <w:numPr>
          <w:ilvl w:val="0"/>
          <w:numId w:val="11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9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Kompaktní trouba 50</w:t>
        </w:r>
        <w:r w:rsidR="005630B8">
          <w:rPr>
            <w:rStyle w:val="Hypertextovodkaz"/>
            <w:rFonts w:ascii="Arial" w:hAnsi="Arial" w:cs="Arial"/>
            <w:bCs/>
            <w:sz w:val="22"/>
            <w:szCs w:val="22"/>
          </w:rPr>
          <w:t xml:space="preserve"> </w:t>
        </w:r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l s parním čištěním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9 990 Kč</w:t>
      </w:r>
    </w:p>
    <w:p w14:paraId="4D1ED6B3" w14:textId="77777777" w:rsidR="00B579FC" w:rsidRPr="009D3364" w:rsidRDefault="00B579FC" w:rsidP="00B579FC">
      <w:pPr>
        <w:numPr>
          <w:ilvl w:val="0"/>
          <w:numId w:val="11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0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Vestavná úzká myčka s automatickým otevíráním dvířek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13 990 Kč</w:t>
      </w:r>
    </w:p>
    <w:p w14:paraId="331F61F3" w14:textId="0B075171" w:rsidR="00B579FC" w:rsidRPr="009D3364" w:rsidRDefault="00B579FC" w:rsidP="00B579FC">
      <w:pPr>
        <w:numPr>
          <w:ilvl w:val="0"/>
          <w:numId w:val="11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1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Indukční deska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Cs/>
          <w:strike/>
          <w:sz w:val="22"/>
          <w:szCs w:val="22"/>
        </w:rPr>
        <w:t>6 999 Kč</w:t>
      </w:r>
      <w:r w:rsidRPr="009D3364">
        <w:rPr>
          <w:rFonts w:ascii="Arial" w:hAnsi="Arial" w:cs="Arial"/>
          <w:bCs/>
          <w:sz w:val="22"/>
          <w:szCs w:val="22"/>
        </w:rPr>
        <w:t> </w:t>
      </w:r>
      <w:r w:rsidRPr="009D3364">
        <w:rPr>
          <w:rFonts w:ascii="Arial" w:hAnsi="Arial" w:cs="Arial"/>
          <w:b/>
          <w:bCs/>
          <w:sz w:val="22"/>
          <w:szCs w:val="22"/>
        </w:rPr>
        <w:t>1 Kč</w:t>
      </w:r>
    </w:p>
    <w:p w14:paraId="55FD87B6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F1387F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A4C2230" w14:textId="591688ED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 xml:space="preserve">Kombinace 2: </w:t>
      </w:r>
      <w:r w:rsidR="00DC248F">
        <w:rPr>
          <w:rFonts w:ascii="Arial" w:hAnsi="Arial" w:cs="Arial"/>
          <w:b/>
          <w:bCs/>
          <w:sz w:val="22"/>
          <w:szCs w:val="22"/>
        </w:rPr>
        <w:t>p</w:t>
      </w:r>
      <w:r w:rsidRPr="009D3364">
        <w:rPr>
          <w:rFonts w:ascii="Arial" w:hAnsi="Arial" w:cs="Arial"/>
          <w:b/>
          <w:bCs/>
          <w:sz w:val="22"/>
          <w:szCs w:val="22"/>
        </w:rPr>
        <w:t>rémiová kuchyně</w:t>
      </w:r>
    </w:p>
    <w:p w14:paraId="06F5C31C" w14:textId="78C44726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Dopřejte si absolutní špičku s pokročilými technologiemi a luxusním designem stvořeným pro ty nejnáročnější kuchaře. Při pořízení této </w:t>
      </w:r>
      <w:proofErr w:type="spellStart"/>
      <w:r w:rsidRPr="009D3364">
        <w:rPr>
          <w:rFonts w:ascii="Arial" w:hAnsi="Arial" w:cs="Arial"/>
          <w:bCs/>
          <w:sz w:val="22"/>
          <w:szCs w:val="22"/>
        </w:rPr>
        <w:t>high</w:t>
      </w:r>
      <w:proofErr w:type="spellEnd"/>
      <w:r w:rsidRPr="009D3364">
        <w:rPr>
          <w:rFonts w:ascii="Arial" w:hAnsi="Arial" w:cs="Arial"/>
          <w:bCs/>
          <w:sz w:val="22"/>
          <w:szCs w:val="22"/>
        </w:rPr>
        <w:t>-end sestavy ušetříte bezmála 25 000 Kč. </w:t>
      </w:r>
      <w:r w:rsidRPr="009D3364">
        <w:rPr>
          <w:rFonts w:ascii="Arial" w:hAnsi="Arial" w:cs="Arial"/>
          <w:bCs/>
          <w:sz w:val="22"/>
          <w:szCs w:val="22"/>
        </w:rPr>
        <w:br/>
      </w:r>
    </w:p>
    <w:p w14:paraId="1D4AB289" w14:textId="77777777" w:rsidR="00B579FC" w:rsidRPr="009D3364" w:rsidRDefault="00B579FC" w:rsidP="00B579FC">
      <w:pPr>
        <w:numPr>
          <w:ilvl w:val="0"/>
          <w:numId w:val="12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2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 xml:space="preserve">Parní trouba </w:t>
        </w:r>
        <w:proofErr w:type="gramStart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76l</w:t>
        </w:r>
        <w:proofErr w:type="gramEnd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 xml:space="preserve">, </w:t>
        </w:r>
        <w:proofErr w:type="spellStart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Dual</w:t>
        </w:r>
        <w:proofErr w:type="spellEnd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 xml:space="preserve"> </w:t>
        </w:r>
        <w:proofErr w:type="spellStart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Cook</w:t>
        </w:r>
        <w:proofErr w:type="spellEnd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, s kamerou a pyrolytickým čištěním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49 990 Kč</w:t>
      </w:r>
    </w:p>
    <w:p w14:paraId="55AFEF6F" w14:textId="77777777" w:rsidR="00B579FC" w:rsidRPr="009D3364" w:rsidRDefault="00B579FC" w:rsidP="00B579FC">
      <w:pPr>
        <w:numPr>
          <w:ilvl w:val="0"/>
          <w:numId w:val="12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3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Indukční deska s magnetickým knoflíkem</w:t>
        </w:r>
      </w:hyperlink>
      <w:r w:rsidRPr="009D3364">
        <w:rPr>
          <w:rFonts w:ascii="Arial" w:hAnsi="Arial" w:cs="Arial"/>
          <w:b/>
          <w:bCs/>
          <w:sz w:val="22"/>
          <w:szCs w:val="22"/>
        </w:rPr>
        <w:t xml:space="preserve"> 25 990 Kč</w:t>
      </w:r>
    </w:p>
    <w:p w14:paraId="598161F8" w14:textId="77777777" w:rsidR="00B579FC" w:rsidRPr="009D3364" w:rsidRDefault="00B579FC" w:rsidP="00B579FC">
      <w:pPr>
        <w:numPr>
          <w:ilvl w:val="0"/>
          <w:numId w:val="12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4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Vestavná chladnička s Wifi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Cs/>
          <w:strike/>
          <w:sz w:val="22"/>
          <w:szCs w:val="22"/>
        </w:rPr>
        <w:t>24 990 Kč</w:t>
      </w:r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1 Kč</w:t>
      </w:r>
    </w:p>
    <w:p w14:paraId="53984F78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52D8969" w14:textId="58CECFB9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/>
          <w:bCs/>
          <w:sz w:val="22"/>
          <w:szCs w:val="22"/>
        </w:rPr>
        <w:t xml:space="preserve">Kombinace 3: </w:t>
      </w:r>
      <w:r w:rsidR="00DC248F">
        <w:rPr>
          <w:rFonts w:ascii="Arial" w:hAnsi="Arial" w:cs="Arial"/>
          <w:b/>
          <w:bCs/>
          <w:sz w:val="22"/>
          <w:szCs w:val="22"/>
        </w:rPr>
        <w:t>n</w:t>
      </w:r>
      <w:r w:rsidRPr="009D3364">
        <w:rPr>
          <w:rFonts w:ascii="Arial" w:hAnsi="Arial" w:cs="Arial"/>
          <w:b/>
          <w:bCs/>
          <w:sz w:val="22"/>
          <w:szCs w:val="22"/>
        </w:rPr>
        <w:t>erezový detail</w:t>
      </w:r>
    </w:p>
    <w:p w14:paraId="0EFD3A51" w14:textId="6583D54D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Milujete, když k sobě </w:t>
      </w:r>
      <w:r w:rsidR="00B24CF6" w:rsidRPr="009D3364">
        <w:rPr>
          <w:rFonts w:ascii="Arial" w:hAnsi="Arial" w:cs="Arial"/>
          <w:bCs/>
          <w:sz w:val="22"/>
          <w:szCs w:val="22"/>
        </w:rPr>
        <w:t xml:space="preserve">spotřebiče </w:t>
      </w:r>
      <w:r w:rsidRPr="009D3364">
        <w:rPr>
          <w:rFonts w:ascii="Arial" w:hAnsi="Arial" w:cs="Arial"/>
          <w:bCs/>
          <w:sz w:val="22"/>
          <w:szCs w:val="22"/>
        </w:rPr>
        <w:t xml:space="preserve">ladí? Tato praktická sestava s nerezovými prvky kuchyň krásně sjednotí a ušetří vám </w:t>
      </w:r>
      <w:r w:rsidR="00B24CF6">
        <w:rPr>
          <w:rFonts w:ascii="Arial" w:hAnsi="Arial" w:cs="Arial"/>
          <w:bCs/>
          <w:sz w:val="22"/>
          <w:szCs w:val="22"/>
        </w:rPr>
        <w:t>téměř</w:t>
      </w:r>
      <w:r w:rsidRPr="009D3364">
        <w:rPr>
          <w:rFonts w:ascii="Arial" w:hAnsi="Arial" w:cs="Arial"/>
          <w:bCs/>
          <w:sz w:val="22"/>
          <w:szCs w:val="22"/>
        </w:rPr>
        <w:t xml:space="preserve"> 8 000 Kč</w:t>
      </w:r>
    </w:p>
    <w:p w14:paraId="23B2FF9B" w14:textId="1CEA84CD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504B068" w14:textId="17DE361E" w:rsidR="00B579FC" w:rsidRPr="009D3364" w:rsidRDefault="00B579FC" w:rsidP="00B579FC">
      <w:pPr>
        <w:numPr>
          <w:ilvl w:val="0"/>
          <w:numId w:val="13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5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Trouba 68</w:t>
        </w:r>
        <w:r w:rsidR="005630B8">
          <w:rPr>
            <w:rStyle w:val="Hypertextovodkaz"/>
            <w:rFonts w:ascii="Arial" w:hAnsi="Arial" w:cs="Arial"/>
            <w:bCs/>
            <w:sz w:val="22"/>
            <w:szCs w:val="22"/>
          </w:rPr>
          <w:t xml:space="preserve"> </w:t>
        </w:r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l s katalytický čištěním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9 990 Kč</w:t>
      </w:r>
    </w:p>
    <w:p w14:paraId="3FF04A1E" w14:textId="77777777" w:rsidR="00B579FC" w:rsidRPr="009D3364" w:rsidRDefault="00B579FC" w:rsidP="00B579FC">
      <w:pPr>
        <w:numPr>
          <w:ilvl w:val="0"/>
          <w:numId w:val="14"/>
        </w:num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hyperlink r:id="rId16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Indukční deska s nerez rámečkem</w:t>
        </w:r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10 990 Kč</w:t>
      </w:r>
    </w:p>
    <w:p w14:paraId="00582D8E" w14:textId="5C7A2AA4" w:rsidR="00B579FC" w:rsidRPr="009D3364" w:rsidRDefault="00B579FC" w:rsidP="00B579FC">
      <w:pPr>
        <w:numPr>
          <w:ilvl w:val="0"/>
          <w:numId w:val="14"/>
        </w:num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hyperlink r:id="rId17" w:history="1"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Mikrovlnná trouba 22</w:t>
        </w:r>
        <w:r w:rsidR="005630B8">
          <w:rPr>
            <w:rStyle w:val="Hypertextovodkaz"/>
            <w:rFonts w:ascii="Arial" w:hAnsi="Arial" w:cs="Arial"/>
            <w:bCs/>
            <w:sz w:val="22"/>
            <w:szCs w:val="22"/>
          </w:rPr>
          <w:t xml:space="preserve"> </w:t>
        </w:r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 xml:space="preserve">l s </w:t>
        </w:r>
        <w:proofErr w:type="spellStart"/>
        <w:r w:rsidRPr="009D3364">
          <w:rPr>
            <w:rStyle w:val="Hypertextovodkaz"/>
            <w:rFonts w:ascii="Arial" w:hAnsi="Arial" w:cs="Arial"/>
            <w:bCs/>
            <w:sz w:val="22"/>
            <w:szCs w:val="22"/>
          </w:rPr>
          <w:t>grillem</w:t>
        </w:r>
        <w:proofErr w:type="spellEnd"/>
      </w:hyperlink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Cs/>
          <w:strike/>
          <w:sz w:val="22"/>
          <w:szCs w:val="22"/>
        </w:rPr>
        <w:t>7 990 Kč</w:t>
      </w:r>
      <w:r w:rsidRPr="009D3364">
        <w:rPr>
          <w:rFonts w:ascii="Arial" w:hAnsi="Arial" w:cs="Arial"/>
          <w:bCs/>
          <w:sz w:val="22"/>
          <w:szCs w:val="22"/>
        </w:rPr>
        <w:t xml:space="preserve"> </w:t>
      </w:r>
      <w:r w:rsidRPr="009D3364">
        <w:rPr>
          <w:rFonts w:ascii="Arial" w:hAnsi="Arial" w:cs="Arial"/>
          <w:b/>
          <w:bCs/>
          <w:sz w:val="22"/>
          <w:szCs w:val="22"/>
        </w:rPr>
        <w:t>1 Kč</w:t>
      </w:r>
    </w:p>
    <w:p w14:paraId="51D84D18" w14:textId="77777777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126783" w14:textId="1624DE13" w:rsidR="00B579FC" w:rsidRPr="009D3364" w:rsidRDefault="00B579FC" w:rsidP="00B579FC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D3364">
        <w:rPr>
          <w:rFonts w:ascii="Arial" w:hAnsi="Arial" w:cs="Arial"/>
          <w:bCs/>
          <w:sz w:val="22"/>
          <w:szCs w:val="22"/>
        </w:rPr>
        <w:t xml:space="preserve">Akce </w:t>
      </w:r>
      <w:r w:rsidRPr="004E5F1E">
        <w:rPr>
          <w:rFonts w:ascii="Arial" w:hAnsi="Arial" w:cs="Arial"/>
          <w:bCs/>
          <w:i/>
          <w:iCs/>
          <w:sz w:val="22"/>
          <w:szCs w:val="22"/>
        </w:rPr>
        <w:t xml:space="preserve">Třetí </w:t>
      </w:r>
      <w:r w:rsidR="004E5F1E">
        <w:rPr>
          <w:rFonts w:ascii="Arial" w:hAnsi="Arial" w:cs="Arial"/>
          <w:bCs/>
          <w:i/>
          <w:iCs/>
          <w:sz w:val="22"/>
          <w:szCs w:val="22"/>
        </w:rPr>
        <w:t xml:space="preserve">jen </w:t>
      </w:r>
      <w:r w:rsidRPr="004E5F1E">
        <w:rPr>
          <w:rFonts w:ascii="Arial" w:hAnsi="Arial" w:cs="Arial"/>
          <w:bCs/>
          <w:i/>
          <w:iCs/>
          <w:sz w:val="22"/>
          <w:szCs w:val="22"/>
        </w:rPr>
        <w:t>za korunu</w:t>
      </w:r>
      <w:r w:rsidRPr="009D3364">
        <w:rPr>
          <w:rFonts w:ascii="Arial" w:hAnsi="Arial" w:cs="Arial"/>
          <w:bCs/>
          <w:sz w:val="22"/>
          <w:szCs w:val="22"/>
        </w:rPr>
        <w:t xml:space="preserve"> představuje </w:t>
      </w:r>
      <w:r w:rsidR="00EB21A5">
        <w:rPr>
          <w:rFonts w:ascii="Arial" w:hAnsi="Arial" w:cs="Arial"/>
          <w:bCs/>
          <w:sz w:val="22"/>
          <w:szCs w:val="22"/>
        </w:rPr>
        <w:t>výhodnou</w:t>
      </w:r>
      <w:r w:rsidRPr="009D3364">
        <w:rPr>
          <w:rFonts w:ascii="Arial" w:hAnsi="Arial" w:cs="Arial"/>
          <w:bCs/>
          <w:sz w:val="22"/>
          <w:szCs w:val="22"/>
        </w:rPr>
        <w:t xml:space="preserve"> šanci vybavit domov moderními technologiemi od Samsungu, ušetřit</w:t>
      </w:r>
      <w:r w:rsidR="00185404">
        <w:rPr>
          <w:rFonts w:ascii="Arial" w:hAnsi="Arial" w:cs="Arial"/>
          <w:bCs/>
          <w:sz w:val="22"/>
          <w:szCs w:val="22"/>
        </w:rPr>
        <w:t xml:space="preserve"> až</w:t>
      </w:r>
      <w:r w:rsidRPr="009D3364">
        <w:rPr>
          <w:rFonts w:ascii="Arial" w:hAnsi="Arial" w:cs="Arial"/>
          <w:bCs/>
          <w:sz w:val="22"/>
          <w:szCs w:val="22"/>
        </w:rPr>
        <w:t xml:space="preserve"> desítky tisíc korun, a navíc získat naprostou kontrolu nad svou domácností díky ekosystému </w:t>
      </w:r>
      <w:proofErr w:type="spellStart"/>
      <w:r w:rsidRPr="009D3364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Pr="009D3364">
        <w:rPr>
          <w:rFonts w:ascii="Arial" w:hAnsi="Arial" w:cs="Arial"/>
          <w:bCs/>
          <w:sz w:val="22"/>
          <w:szCs w:val="22"/>
        </w:rPr>
        <w:t xml:space="preserve">. Všechny detaily, podmínky akce a kompletní nabídku zúčastněných produktů naleznete na oficiálních stránkách </w:t>
      </w:r>
      <w:hyperlink r:id="rId18" w:history="1">
        <w:r w:rsidRPr="004E5F1E">
          <w:rPr>
            <w:rStyle w:val="Hypertextovodkaz"/>
            <w:rFonts w:ascii="Arial" w:hAnsi="Arial" w:cs="Arial"/>
            <w:bCs/>
            <w:sz w:val="22"/>
            <w:szCs w:val="22"/>
          </w:rPr>
          <w:t>samsung.cz</w:t>
        </w:r>
      </w:hyperlink>
      <w:r w:rsidRPr="009D3364">
        <w:rPr>
          <w:rFonts w:ascii="Arial" w:hAnsi="Arial" w:cs="Arial"/>
          <w:bCs/>
          <w:sz w:val="22"/>
          <w:szCs w:val="22"/>
        </w:rPr>
        <w:t>.</w:t>
      </w:r>
    </w:p>
    <w:p w14:paraId="05A8CBAB" w14:textId="77777777" w:rsidR="00142880" w:rsidRDefault="00142880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51948987" w14:textId="77777777" w:rsidR="009D3364" w:rsidRDefault="009D3364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505F1D33" w14:textId="77777777" w:rsidR="009D3364" w:rsidRDefault="009D3364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142880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lastRenderedPageBreak/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2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2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50E03D11" w14:textId="4593917D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31EDA232" w14:textId="494139DB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540955FD" w14:textId="77777777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370E54" w:rsidSect="003D6EB6">
      <w:headerReference w:type="default" r:id="rId22"/>
      <w:footerReference w:type="even" r:id="rId23"/>
      <w:footerReference w:type="default" r:id="rId2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B8A8D" w14:textId="77777777" w:rsidR="00791E7D" w:rsidRDefault="00791E7D">
      <w:r>
        <w:separator/>
      </w:r>
    </w:p>
  </w:endnote>
  <w:endnote w:type="continuationSeparator" w:id="0">
    <w:p w14:paraId="1102316E" w14:textId="77777777" w:rsidR="00791E7D" w:rsidRDefault="0079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BC84A" w14:textId="77777777" w:rsidR="00791E7D" w:rsidRDefault="00791E7D">
      <w:r>
        <w:separator/>
      </w:r>
    </w:p>
  </w:footnote>
  <w:footnote w:type="continuationSeparator" w:id="0">
    <w:p w14:paraId="04A0A5DB" w14:textId="77777777" w:rsidR="00791E7D" w:rsidRDefault="00791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0880"/>
    <w:multiLevelType w:val="multilevel"/>
    <w:tmpl w:val="A6EE8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75604"/>
    <w:multiLevelType w:val="multilevel"/>
    <w:tmpl w:val="4B905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40622"/>
    <w:multiLevelType w:val="multilevel"/>
    <w:tmpl w:val="DE8EA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E6E10"/>
    <w:multiLevelType w:val="multilevel"/>
    <w:tmpl w:val="4494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4"/>
  </w:num>
  <w:num w:numId="2" w16cid:durableId="1713143748">
    <w:abstractNumId w:val="12"/>
  </w:num>
  <w:num w:numId="3" w16cid:durableId="614799137">
    <w:abstractNumId w:val="8"/>
  </w:num>
  <w:num w:numId="4" w16cid:durableId="1037582858">
    <w:abstractNumId w:val="10"/>
  </w:num>
  <w:num w:numId="5" w16cid:durableId="1950502922">
    <w:abstractNumId w:val="7"/>
  </w:num>
  <w:num w:numId="6" w16cid:durableId="1374646856">
    <w:abstractNumId w:val="1"/>
  </w:num>
  <w:num w:numId="7" w16cid:durableId="1282808820">
    <w:abstractNumId w:val="2"/>
  </w:num>
  <w:num w:numId="8" w16cid:durableId="1110589019">
    <w:abstractNumId w:val="13"/>
  </w:num>
  <w:num w:numId="9" w16cid:durableId="865482865">
    <w:abstractNumId w:val="11"/>
  </w:num>
  <w:num w:numId="10" w16cid:durableId="727455736">
    <w:abstractNumId w:val="6"/>
  </w:num>
  <w:num w:numId="11" w16cid:durableId="188880850">
    <w:abstractNumId w:val="3"/>
  </w:num>
  <w:num w:numId="12" w16cid:durableId="1108507448">
    <w:abstractNumId w:val="0"/>
  </w:num>
  <w:num w:numId="13" w16cid:durableId="5064303">
    <w:abstractNumId w:val="9"/>
  </w:num>
  <w:num w:numId="14" w16cid:durableId="13716147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04A3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0994"/>
    <w:rsid w:val="00142880"/>
    <w:rsid w:val="001642D3"/>
    <w:rsid w:val="001724AA"/>
    <w:rsid w:val="00172BE5"/>
    <w:rsid w:val="001751B8"/>
    <w:rsid w:val="00176C58"/>
    <w:rsid w:val="00185404"/>
    <w:rsid w:val="00194AAD"/>
    <w:rsid w:val="00194BEF"/>
    <w:rsid w:val="00197EF6"/>
    <w:rsid w:val="001A0A63"/>
    <w:rsid w:val="001A1601"/>
    <w:rsid w:val="001A55C0"/>
    <w:rsid w:val="001B107F"/>
    <w:rsid w:val="001B3044"/>
    <w:rsid w:val="001B3501"/>
    <w:rsid w:val="001B37CF"/>
    <w:rsid w:val="001C05B5"/>
    <w:rsid w:val="001C11A7"/>
    <w:rsid w:val="001D0E64"/>
    <w:rsid w:val="001D2C62"/>
    <w:rsid w:val="001D2DAB"/>
    <w:rsid w:val="001D5081"/>
    <w:rsid w:val="001E45C8"/>
    <w:rsid w:val="001F0B23"/>
    <w:rsid w:val="001F60C0"/>
    <w:rsid w:val="002004CD"/>
    <w:rsid w:val="00200D1E"/>
    <w:rsid w:val="002106FC"/>
    <w:rsid w:val="00211FE8"/>
    <w:rsid w:val="00212458"/>
    <w:rsid w:val="00216DF6"/>
    <w:rsid w:val="00220C70"/>
    <w:rsid w:val="00227451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25B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D4286"/>
    <w:rsid w:val="002E6D45"/>
    <w:rsid w:val="002F09D3"/>
    <w:rsid w:val="002F3109"/>
    <w:rsid w:val="002F50C6"/>
    <w:rsid w:val="002F63B5"/>
    <w:rsid w:val="00306A8E"/>
    <w:rsid w:val="0031557D"/>
    <w:rsid w:val="00325FB5"/>
    <w:rsid w:val="00331879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0E54"/>
    <w:rsid w:val="00377A67"/>
    <w:rsid w:val="0039158D"/>
    <w:rsid w:val="00392FF4"/>
    <w:rsid w:val="003951C7"/>
    <w:rsid w:val="003A0446"/>
    <w:rsid w:val="003B27DE"/>
    <w:rsid w:val="003B5765"/>
    <w:rsid w:val="003B5A84"/>
    <w:rsid w:val="003B6096"/>
    <w:rsid w:val="003C3C4E"/>
    <w:rsid w:val="003C70E2"/>
    <w:rsid w:val="003D6706"/>
    <w:rsid w:val="003D6EB6"/>
    <w:rsid w:val="003E7406"/>
    <w:rsid w:val="003F14A2"/>
    <w:rsid w:val="003F4931"/>
    <w:rsid w:val="003F4EC8"/>
    <w:rsid w:val="003F6D28"/>
    <w:rsid w:val="00407C66"/>
    <w:rsid w:val="00410F8F"/>
    <w:rsid w:val="00413143"/>
    <w:rsid w:val="00414047"/>
    <w:rsid w:val="004206DE"/>
    <w:rsid w:val="00424372"/>
    <w:rsid w:val="00431081"/>
    <w:rsid w:val="0043460C"/>
    <w:rsid w:val="00434888"/>
    <w:rsid w:val="004353CE"/>
    <w:rsid w:val="00437AD1"/>
    <w:rsid w:val="004461A4"/>
    <w:rsid w:val="00453130"/>
    <w:rsid w:val="00453DF9"/>
    <w:rsid w:val="00460207"/>
    <w:rsid w:val="0046049D"/>
    <w:rsid w:val="00461764"/>
    <w:rsid w:val="00465968"/>
    <w:rsid w:val="00480450"/>
    <w:rsid w:val="00481495"/>
    <w:rsid w:val="004845A2"/>
    <w:rsid w:val="0049049B"/>
    <w:rsid w:val="00493CBE"/>
    <w:rsid w:val="00494D0C"/>
    <w:rsid w:val="004962B5"/>
    <w:rsid w:val="004A167E"/>
    <w:rsid w:val="004B0973"/>
    <w:rsid w:val="004B26D9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5F1E"/>
    <w:rsid w:val="004E6F57"/>
    <w:rsid w:val="004E7B88"/>
    <w:rsid w:val="004F3384"/>
    <w:rsid w:val="004F7C26"/>
    <w:rsid w:val="00501D74"/>
    <w:rsid w:val="005054B3"/>
    <w:rsid w:val="0050581F"/>
    <w:rsid w:val="00507651"/>
    <w:rsid w:val="00512974"/>
    <w:rsid w:val="005173D5"/>
    <w:rsid w:val="00526254"/>
    <w:rsid w:val="00526A91"/>
    <w:rsid w:val="00530DA1"/>
    <w:rsid w:val="00536E84"/>
    <w:rsid w:val="005420DB"/>
    <w:rsid w:val="00542213"/>
    <w:rsid w:val="005453BE"/>
    <w:rsid w:val="00550948"/>
    <w:rsid w:val="00553544"/>
    <w:rsid w:val="00554F1E"/>
    <w:rsid w:val="00555864"/>
    <w:rsid w:val="005630B8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4BFA"/>
    <w:rsid w:val="0061613D"/>
    <w:rsid w:val="00623792"/>
    <w:rsid w:val="0063276B"/>
    <w:rsid w:val="00634203"/>
    <w:rsid w:val="00636726"/>
    <w:rsid w:val="00642036"/>
    <w:rsid w:val="00642447"/>
    <w:rsid w:val="0064244E"/>
    <w:rsid w:val="00643920"/>
    <w:rsid w:val="00643B40"/>
    <w:rsid w:val="006511F7"/>
    <w:rsid w:val="00661482"/>
    <w:rsid w:val="00667FAE"/>
    <w:rsid w:val="0067044B"/>
    <w:rsid w:val="006722B5"/>
    <w:rsid w:val="0067339F"/>
    <w:rsid w:val="00686E22"/>
    <w:rsid w:val="00687A53"/>
    <w:rsid w:val="00693F11"/>
    <w:rsid w:val="00694B8F"/>
    <w:rsid w:val="00695405"/>
    <w:rsid w:val="00695E02"/>
    <w:rsid w:val="006A5704"/>
    <w:rsid w:val="006B37DA"/>
    <w:rsid w:val="006B53EF"/>
    <w:rsid w:val="006B5CB9"/>
    <w:rsid w:val="006B753B"/>
    <w:rsid w:val="006B7AE1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5D43"/>
    <w:rsid w:val="0071285F"/>
    <w:rsid w:val="00712C8D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39CA"/>
    <w:rsid w:val="00774A1F"/>
    <w:rsid w:val="007810EE"/>
    <w:rsid w:val="00781A7A"/>
    <w:rsid w:val="00787562"/>
    <w:rsid w:val="00791E7D"/>
    <w:rsid w:val="00795A99"/>
    <w:rsid w:val="007A1459"/>
    <w:rsid w:val="007B246B"/>
    <w:rsid w:val="007B2BAC"/>
    <w:rsid w:val="007B3A9E"/>
    <w:rsid w:val="007B602F"/>
    <w:rsid w:val="007B686C"/>
    <w:rsid w:val="007B6B33"/>
    <w:rsid w:val="007C02CE"/>
    <w:rsid w:val="007C3D1B"/>
    <w:rsid w:val="007C5DFB"/>
    <w:rsid w:val="007C682C"/>
    <w:rsid w:val="007C6EB5"/>
    <w:rsid w:val="007D0077"/>
    <w:rsid w:val="007D1771"/>
    <w:rsid w:val="007D2A0B"/>
    <w:rsid w:val="007D2AB6"/>
    <w:rsid w:val="007E5B3C"/>
    <w:rsid w:val="007F3CE9"/>
    <w:rsid w:val="007F4D89"/>
    <w:rsid w:val="008028D3"/>
    <w:rsid w:val="00804598"/>
    <w:rsid w:val="008107E8"/>
    <w:rsid w:val="008126C7"/>
    <w:rsid w:val="0081614B"/>
    <w:rsid w:val="0082012B"/>
    <w:rsid w:val="008226E6"/>
    <w:rsid w:val="00825A06"/>
    <w:rsid w:val="0083258B"/>
    <w:rsid w:val="00834C33"/>
    <w:rsid w:val="00836A93"/>
    <w:rsid w:val="00845024"/>
    <w:rsid w:val="00850F77"/>
    <w:rsid w:val="0085115A"/>
    <w:rsid w:val="00852854"/>
    <w:rsid w:val="0085763E"/>
    <w:rsid w:val="00857D96"/>
    <w:rsid w:val="008628D1"/>
    <w:rsid w:val="0087214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09A4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3E20"/>
    <w:rsid w:val="009842A3"/>
    <w:rsid w:val="00985243"/>
    <w:rsid w:val="00986FCC"/>
    <w:rsid w:val="009B24AE"/>
    <w:rsid w:val="009B6B4A"/>
    <w:rsid w:val="009B7D18"/>
    <w:rsid w:val="009C229E"/>
    <w:rsid w:val="009C42A1"/>
    <w:rsid w:val="009C4E1B"/>
    <w:rsid w:val="009D1928"/>
    <w:rsid w:val="009D3364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66FE"/>
    <w:rsid w:val="00A368F9"/>
    <w:rsid w:val="00A41919"/>
    <w:rsid w:val="00A43301"/>
    <w:rsid w:val="00A435AA"/>
    <w:rsid w:val="00A53F22"/>
    <w:rsid w:val="00A61A86"/>
    <w:rsid w:val="00A66F8B"/>
    <w:rsid w:val="00A756F1"/>
    <w:rsid w:val="00A75A14"/>
    <w:rsid w:val="00A75A28"/>
    <w:rsid w:val="00A81C76"/>
    <w:rsid w:val="00A84021"/>
    <w:rsid w:val="00A87070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62E3"/>
    <w:rsid w:val="00AE7F4A"/>
    <w:rsid w:val="00AF033A"/>
    <w:rsid w:val="00AF23B1"/>
    <w:rsid w:val="00AF2535"/>
    <w:rsid w:val="00AF3800"/>
    <w:rsid w:val="00AF64DA"/>
    <w:rsid w:val="00B02DAB"/>
    <w:rsid w:val="00B03E3F"/>
    <w:rsid w:val="00B06AB0"/>
    <w:rsid w:val="00B077FC"/>
    <w:rsid w:val="00B12AB1"/>
    <w:rsid w:val="00B13C4F"/>
    <w:rsid w:val="00B14379"/>
    <w:rsid w:val="00B2152A"/>
    <w:rsid w:val="00B22890"/>
    <w:rsid w:val="00B24CF6"/>
    <w:rsid w:val="00B32F94"/>
    <w:rsid w:val="00B361E5"/>
    <w:rsid w:val="00B5568B"/>
    <w:rsid w:val="00B5614C"/>
    <w:rsid w:val="00B579F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309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53AA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555D"/>
    <w:rsid w:val="00D212AF"/>
    <w:rsid w:val="00D22DEF"/>
    <w:rsid w:val="00D3034D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2007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C248F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1DAB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3B89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1A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18D"/>
    <w:rsid w:val="00F175FD"/>
    <w:rsid w:val="00F2026A"/>
    <w:rsid w:val="00F33739"/>
    <w:rsid w:val="00F36C81"/>
    <w:rsid w:val="00F36FF7"/>
    <w:rsid w:val="00F41458"/>
    <w:rsid w:val="00F4268F"/>
    <w:rsid w:val="00F4371A"/>
    <w:rsid w:val="00F43965"/>
    <w:rsid w:val="00F461D5"/>
    <w:rsid w:val="00F473C6"/>
    <w:rsid w:val="00F50EC5"/>
    <w:rsid w:val="00F62A7E"/>
    <w:rsid w:val="00F63712"/>
    <w:rsid w:val="00F7107F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0A5E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hyperlink" Target="https://www.samsung.com/cz/cooking-appliances/hobs/nz8500bm-7-cooktop-extended-flex-zone-plus-assist-cook-assist-sensor-nz64b7799gk-u2/" TargetMode="External"/><Relationship Id="rId18" Type="http://schemas.openxmlformats.org/officeDocument/2006/relationships/hyperlink" Target="https://www.samsung.com/cz/offer/dva-plus-jedna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leona.dankova@taktiq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cooking-appliances/ovens/nv7000b-7series-ai-pro-cooking-full-steam-7series-ai-pro-cooking-nv7b7997aak-u3/" TargetMode="External"/><Relationship Id="rId17" Type="http://schemas.openxmlformats.org/officeDocument/2006/relationships/hyperlink" Target="https://www.samsung.com/cz/microwave-ovens/grill/mq8000m-mg22m8274at-e2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samsung.com/cz/cooking-appliances/hobs/induction-hob-with-4-burners-nz64h37075k-eo/" TargetMode="External"/><Relationship Id="rId20" Type="http://schemas.openxmlformats.org/officeDocument/2006/relationships/hyperlink" Target="mailto:v.schieblova@partner.samsung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cooking-appliances/hobs/nz2200bm-cooktop-sliding-control-wi-fi-connectivity-smartthings-food-nz32bg2005fku2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cooking-appliances/ovens/nv68a1140-nv68a1140bs-o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samsung.com/cz/dishwashers/built-in/dw4000rm-dw50dg450b00-energy-efficiency-flexible-3rd-rack-auto-adjust-10-place-settings-white-dw50dg450b00le/" TargetMode="External"/><Relationship Id="rId19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cooking-appliances/ovens/nq7000b-mwo-solo-4series-mwo-solo-nq5b4513gbs-u3/" TargetMode="External"/><Relationship Id="rId14" Type="http://schemas.openxmlformats.org/officeDocument/2006/relationships/hyperlink" Target="https://www.samsung.com/cz/refrigerators/built-in-bottom-mount-freezer/brb6500d-built-in-bottom-mount-freezer-smartthings-ai-energy-mode-389l-white-brb38g705dwwef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775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Kateřina Vítková</cp:lastModifiedBy>
  <cp:revision>20</cp:revision>
  <dcterms:created xsi:type="dcterms:W3CDTF">2026-06-17T08:22:00Z</dcterms:created>
  <dcterms:modified xsi:type="dcterms:W3CDTF">2026-07-01T07:34:00Z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