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BD118" w14:textId="1541E4D6" w:rsidR="000D2F9E" w:rsidRDefault="00AB34BE">
      <w:pPr>
        <w:widowControl w:val="0"/>
        <w:spacing w:line="300" w:lineRule="auto"/>
        <w:jc w:val="center"/>
        <w:rPr>
          <w:rFonts w:ascii="Arial" w:eastAsia="Arial" w:hAnsi="Arial" w:cs="Arial"/>
          <w:b/>
          <w:sz w:val="28"/>
          <w:szCs w:val="28"/>
          <w:highlight w:val="white"/>
        </w:rPr>
      </w:pPr>
      <w:r>
        <w:rPr>
          <w:rFonts w:ascii="Arial" w:eastAsia="Arial" w:hAnsi="Arial" w:cs="Arial"/>
          <w:b/>
          <w:sz w:val="28"/>
          <w:szCs w:val="28"/>
          <w:highlight w:val="white"/>
        </w:rPr>
        <w:t xml:space="preserve">Poznáš mě? Influencer </w:t>
      </w:r>
      <w:r w:rsidR="003E787E">
        <w:rPr>
          <w:rFonts w:ascii="Arial" w:eastAsia="Arial" w:hAnsi="Arial" w:cs="Arial"/>
          <w:b/>
          <w:sz w:val="28"/>
          <w:szCs w:val="28"/>
          <w:highlight w:val="white"/>
        </w:rPr>
        <w:t xml:space="preserve">nafotil </w:t>
      </w:r>
      <w:r>
        <w:rPr>
          <w:rFonts w:ascii="Arial" w:eastAsia="Arial" w:hAnsi="Arial" w:cs="Arial"/>
          <w:b/>
          <w:sz w:val="28"/>
          <w:szCs w:val="28"/>
          <w:highlight w:val="white"/>
        </w:rPr>
        <w:t>pro Samsung fascinující detaily zvířat ze safari v Dvoře Králové. Podívejte se a můžete vyhrát</w:t>
      </w:r>
    </w:p>
    <w:p w14:paraId="17C15D17" w14:textId="09909B7D" w:rsidR="000D2F9E" w:rsidRDefault="000D2F9E">
      <w:pPr>
        <w:widowControl w:val="0"/>
        <w:spacing w:line="30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701CE6E3" w14:textId="799D11BE" w:rsidR="000D2F9E" w:rsidRDefault="00AB34BE">
      <w:pPr>
        <w:spacing w:line="300" w:lineRule="auto"/>
        <w:jc w:val="center"/>
        <w:rPr>
          <w:rFonts w:ascii="Arial" w:eastAsia="Arial" w:hAnsi="Arial" w:cs="Arial"/>
          <w:b/>
          <w:i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Samsung vybavil personál Safari Parku Dvůr Králové nejvýkonnějšími telefony z řady Galaxy S a spouští poznávací soutěž</w:t>
      </w:r>
    </w:p>
    <w:p w14:paraId="69A27AB3" w14:textId="0D4E6AFB" w:rsidR="000D2F9E" w:rsidRDefault="000D2F9E">
      <w:pPr>
        <w:spacing w:after="160"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194A1845" w14:textId="39DE4FF1" w:rsidR="000D2F9E" w:rsidRDefault="00B05555">
      <w:pPr>
        <w:spacing w:after="160" w:line="300" w:lineRule="auto"/>
        <w:jc w:val="both"/>
        <w:rPr>
          <w:rFonts w:ascii="Arial" w:eastAsia="Arial" w:hAnsi="Arial" w:cs="Arial"/>
          <w:b/>
          <w:sz w:val="20"/>
          <w:szCs w:val="20"/>
          <w:highlight w:val="white"/>
        </w:rPr>
      </w:pPr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Praha </w:t>
      </w:r>
      <w:r w:rsidR="00996052">
        <w:rPr>
          <w:rFonts w:ascii="Arial" w:eastAsia="Arial" w:hAnsi="Arial" w:cs="Arial"/>
          <w:b/>
          <w:sz w:val="20"/>
          <w:szCs w:val="20"/>
          <w:highlight w:val="white"/>
        </w:rPr>
        <w:t>14</w:t>
      </w:r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. </w:t>
      </w:r>
      <w:r w:rsidR="008E6A89">
        <w:rPr>
          <w:rFonts w:ascii="Arial" w:eastAsia="Arial" w:hAnsi="Arial" w:cs="Arial"/>
          <w:b/>
          <w:sz w:val="20"/>
          <w:szCs w:val="20"/>
          <w:highlight w:val="white"/>
        </w:rPr>
        <w:t>července</w:t>
      </w:r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 2023 - Co se stane, když se instagramový fotograf a influencer vydá s telefonem Samsung Galaxy S23 Ultra do zoo, aby zachytil co nejatraktivnější detailní záběry? Přesvědčit se teď můžete sami díky </w:t>
      </w:r>
      <w:r w:rsidR="00110B59">
        <w:rPr>
          <w:rFonts w:ascii="Arial" w:eastAsia="Arial" w:hAnsi="Arial" w:cs="Arial"/>
          <w:b/>
          <w:sz w:val="20"/>
          <w:szCs w:val="20"/>
          <w:highlight w:val="white"/>
        </w:rPr>
        <w:t>kampani</w:t>
      </w:r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, kterou zahájila společnost Samsung se zoologickou zahradou Safari Park Dvůr Králové. Influencer Honza Řeháček vytvořil parádní fotografické hádanky a v </w:t>
      </w:r>
      <w:r w:rsidRPr="0090732F">
        <w:rPr>
          <w:rFonts w:ascii="Arial" w:eastAsia="Arial" w:hAnsi="Arial" w:cs="Arial"/>
          <w:b/>
          <w:sz w:val="20"/>
          <w:szCs w:val="20"/>
          <w:highlight w:val="white"/>
        </w:rPr>
        <w:t xml:space="preserve">soutěži </w:t>
      </w:r>
      <w:hyperlink r:id="rId7" w:history="1">
        <w:r w:rsidRPr="0090732F">
          <w:rPr>
            <w:rStyle w:val="Hypertextovodkaz"/>
            <w:rFonts w:ascii="Arial" w:eastAsiaTheme="minorEastAsia" w:hAnsi="Arial" w:cs="Arial"/>
            <w:b/>
            <w:bCs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eastAsia="en-US"/>
          </w:rPr>
          <w:t>Poznáš mě</w:t>
        </w:r>
        <w:r w:rsidR="00133637" w:rsidRPr="0090732F">
          <w:rPr>
            <w:rStyle w:val="Hypertextovodkaz"/>
            <w:rFonts w:ascii="Arial" w:eastAsiaTheme="minorEastAsia" w:hAnsi="Arial" w:cs="Arial"/>
            <w:b/>
            <w:bCs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eastAsia="en-US"/>
          </w:rPr>
          <w:t>?</w:t>
        </w:r>
      </w:hyperlink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 </w:t>
      </w:r>
      <w:r w:rsidR="00816F80">
        <w:rPr>
          <w:rFonts w:ascii="Arial" w:eastAsia="Arial" w:hAnsi="Arial" w:cs="Arial"/>
          <w:b/>
          <w:sz w:val="20"/>
          <w:szCs w:val="20"/>
          <w:highlight w:val="white"/>
        </w:rPr>
        <w:t xml:space="preserve">spuštěné </w:t>
      </w:r>
      <w:r w:rsidR="00816F80">
        <w:rPr>
          <w:rFonts w:ascii="Arial" w:eastAsia="Arial" w:hAnsi="Arial" w:cs="Arial"/>
          <w:b/>
          <w:sz w:val="20"/>
          <w:szCs w:val="20"/>
        </w:rPr>
        <w:t xml:space="preserve">právě </w:t>
      </w:r>
      <w:r w:rsidR="00816F80" w:rsidRPr="007B1667">
        <w:rPr>
          <w:rFonts w:ascii="Arial" w:eastAsia="Arial" w:hAnsi="Arial" w:cs="Arial"/>
          <w:b/>
          <w:sz w:val="20"/>
          <w:szCs w:val="20"/>
        </w:rPr>
        <w:t xml:space="preserve">dnes </w:t>
      </w:r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můžete vyhrát mimo jiné </w:t>
      </w:r>
      <w:r w:rsidR="00DF1E9B">
        <w:rPr>
          <w:rFonts w:ascii="Arial" w:eastAsia="Arial" w:hAnsi="Arial" w:cs="Arial"/>
          <w:b/>
          <w:sz w:val="20"/>
          <w:szCs w:val="20"/>
          <w:highlight w:val="white"/>
        </w:rPr>
        <w:t>zrovna</w:t>
      </w:r>
      <w:r>
        <w:rPr>
          <w:rFonts w:ascii="Arial" w:eastAsia="Arial" w:hAnsi="Arial" w:cs="Arial"/>
          <w:b/>
          <w:sz w:val="20"/>
          <w:szCs w:val="20"/>
          <w:highlight w:val="white"/>
        </w:rPr>
        <w:t xml:space="preserve"> Galaxy S23 Ultra.  Nejlepší smartphone s fotoaparátem od Samsungu budou využívat i chovatelé zoo ve Dvoře Králové k dokumentaci své práce.</w:t>
      </w:r>
      <w:r w:rsidR="00696276">
        <w:rPr>
          <w:rFonts w:ascii="Arial" w:eastAsia="Arial" w:hAnsi="Arial" w:cs="Arial"/>
          <w:b/>
          <w:sz w:val="20"/>
          <w:szCs w:val="20"/>
          <w:highlight w:val="white"/>
        </w:rPr>
        <w:t xml:space="preserve"> Soutěž potrvá do </w:t>
      </w:r>
      <w:r w:rsidR="00996052" w:rsidRPr="00996052">
        <w:rPr>
          <w:rFonts w:ascii="Arial" w:eastAsia="Arial" w:hAnsi="Arial" w:cs="Arial"/>
          <w:b/>
          <w:sz w:val="20"/>
          <w:szCs w:val="20"/>
        </w:rPr>
        <w:t>30</w:t>
      </w:r>
      <w:r w:rsidR="00696276" w:rsidRPr="00996052">
        <w:rPr>
          <w:rFonts w:ascii="Arial" w:eastAsia="Arial" w:hAnsi="Arial" w:cs="Arial"/>
          <w:b/>
          <w:sz w:val="20"/>
          <w:szCs w:val="20"/>
        </w:rPr>
        <w:t>.</w:t>
      </w:r>
      <w:r w:rsidR="00996052" w:rsidRPr="00996052">
        <w:rPr>
          <w:rFonts w:ascii="Arial" w:eastAsia="Arial" w:hAnsi="Arial" w:cs="Arial"/>
          <w:b/>
          <w:sz w:val="20"/>
          <w:szCs w:val="20"/>
        </w:rPr>
        <w:t xml:space="preserve"> 7</w:t>
      </w:r>
      <w:r w:rsidR="00DB5703">
        <w:rPr>
          <w:rFonts w:ascii="Arial" w:eastAsia="Arial" w:hAnsi="Arial" w:cs="Arial"/>
          <w:b/>
          <w:sz w:val="20"/>
          <w:szCs w:val="20"/>
        </w:rPr>
        <w:t>.</w:t>
      </w:r>
      <w:r w:rsidR="00696276" w:rsidRPr="00996052">
        <w:rPr>
          <w:rFonts w:ascii="Arial" w:eastAsia="Arial" w:hAnsi="Arial" w:cs="Arial"/>
          <w:b/>
          <w:sz w:val="20"/>
          <w:szCs w:val="20"/>
        </w:rPr>
        <w:t xml:space="preserve"> </w:t>
      </w:r>
      <w:r w:rsidR="00696276">
        <w:rPr>
          <w:rFonts w:ascii="Arial" w:eastAsia="Arial" w:hAnsi="Arial" w:cs="Arial"/>
          <w:b/>
          <w:sz w:val="20"/>
          <w:szCs w:val="20"/>
          <w:highlight w:val="white"/>
        </w:rPr>
        <w:t xml:space="preserve">a </w:t>
      </w:r>
      <w:r w:rsidR="00D75E2E">
        <w:rPr>
          <w:rFonts w:ascii="Arial" w:eastAsia="Arial" w:hAnsi="Arial" w:cs="Arial"/>
          <w:b/>
          <w:sz w:val="20"/>
          <w:szCs w:val="20"/>
          <w:highlight w:val="white"/>
        </w:rPr>
        <w:t xml:space="preserve">vítěze </w:t>
      </w:r>
      <w:r w:rsidR="00696276">
        <w:rPr>
          <w:rFonts w:ascii="Arial" w:eastAsia="Arial" w:hAnsi="Arial" w:cs="Arial"/>
          <w:b/>
          <w:sz w:val="20"/>
          <w:szCs w:val="20"/>
          <w:highlight w:val="white"/>
        </w:rPr>
        <w:t>vyhlá</w:t>
      </w:r>
      <w:r w:rsidR="00D75E2E">
        <w:rPr>
          <w:rFonts w:ascii="Arial" w:eastAsia="Arial" w:hAnsi="Arial" w:cs="Arial"/>
          <w:b/>
          <w:sz w:val="20"/>
          <w:szCs w:val="20"/>
          <w:highlight w:val="white"/>
        </w:rPr>
        <w:t>síme</w:t>
      </w:r>
      <w:r w:rsidR="00696276">
        <w:rPr>
          <w:rFonts w:ascii="Arial" w:eastAsia="Arial" w:hAnsi="Arial" w:cs="Arial"/>
          <w:b/>
          <w:sz w:val="20"/>
          <w:szCs w:val="20"/>
          <w:highlight w:val="white"/>
        </w:rPr>
        <w:t xml:space="preserve"> </w:t>
      </w:r>
      <w:r w:rsidR="002D3946">
        <w:rPr>
          <w:rFonts w:ascii="Arial" w:eastAsia="Arial" w:hAnsi="Arial" w:cs="Arial"/>
          <w:b/>
          <w:sz w:val="20"/>
          <w:szCs w:val="20"/>
          <w:highlight w:val="white"/>
        </w:rPr>
        <w:t xml:space="preserve">o den později </w:t>
      </w:r>
      <w:r w:rsidR="00696276">
        <w:rPr>
          <w:rFonts w:ascii="Arial" w:eastAsia="Arial" w:hAnsi="Arial" w:cs="Arial"/>
          <w:b/>
          <w:sz w:val="20"/>
          <w:szCs w:val="20"/>
          <w:highlight w:val="white"/>
        </w:rPr>
        <w:t xml:space="preserve">na soutěžních stránkách </w:t>
      </w:r>
      <w:r w:rsidR="003E7D41">
        <w:rPr>
          <w:rFonts w:ascii="Arial" w:eastAsia="Arial" w:hAnsi="Arial" w:cs="Arial"/>
          <w:b/>
          <w:sz w:val="20"/>
          <w:szCs w:val="20"/>
        </w:rPr>
        <w:t xml:space="preserve">a sociálních sítích </w:t>
      </w:r>
      <w:r w:rsidR="00696276" w:rsidRPr="008A3CBF">
        <w:rPr>
          <w:rFonts w:ascii="Arial" w:eastAsiaTheme="minorEastAsia" w:hAnsi="Arial" w:cs="Arial"/>
          <w:b/>
          <w:spacing w:val="3"/>
          <w:sz w:val="20"/>
          <w:szCs w:val="20"/>
          <w:bdr w:val="none" w:sz="0" w:space="0" w:color="auto"/>
          <w:shd w:val="clear" w:color="auto" w:fill="FFFFFF"/>
          <w:lang w:eastAsia="en-US"/>
        </w:rPr>
        <w:t>Safari Parku</w:t>
      </w:r>
      <w:r w:rsidR="00696276">
        <w:rPr>
          <w:rFonts w:ascii="Arial" w:eastAsia="Arial" w:hAnsi="Arial" w:cs="Arial"/>
          <w:b/>
          <w:sz w:val="20"/>
          <w:szCs w:val="20"/>
          <w:highlight w:val="white"/>
        </w:rPr>
        <w:t xml:space="preserve">. </w:t>
      </w:r>
    </w:p>
    <w:p w14:paraId="55004DB6" w14:textId="0C0417E0" w:rsidR="00437E97" w:rsidRDefault="00437E97">
      <w:pPr>
        <w:spacing w:after="160" w:line="300" w:lineRule="auto"/>
        <w:jc w:val="both"/>
        <w:rPr>
          <w:rFonts w:ascii="Arial" w:eastAsia="Arial" w:hAnsi="Arial" w:cs="Arial"/>
          <w:b/>
          <w:sz w:val="20"/>
          <w:szCs w:val="20"/>
          <w:highlight w:val="white"/>
        </w:rPr>
      </w:pPr>
      <w:r w:rsidRPr="00B05555">
        <w:rPr>
          <w:rFonts w:ascii="Arial" w:eastAsia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64838F2" wp14:editId="6DA4DD77">
            <wp:simplePos x="0" y="0"/>
            <wp:positionH relativeFrom="page">
              <wp:posOffset>1771650</wp:posOffset>
            </wp:positionH>
            <wp:positionV relativeFrom="paragraph">
              <wp:posOffset>149225</wp:posOffset>
            </wp:positionV>
            <wp:extent cx="3829050" cy="2870835"/>
            <wp:effectExtent l="0" t="0" r="0" b="5715"/>
            <wp:wrapTopAndBottom/>
            <wp:docPr id="209714927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149277" name="Obráze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AA6A56" w14:textId="4030B20E" w:rsidR="00696276" w:rsidRDefault="00696276">
      <w:pPr>
        <w:spacing w:after="160" w:line="300" w:lineRule="auto"/>
        <w:jc w:val="both"/>
        <w:rPr>
          <w:rFonts w:ascii="Arial" w:eastAsia="Arial" w:hAnsi="Arial" w:cs="Arial"/>
          <w:b/>
          <w:sz w:val="20"/>
          <w:szCs w:val="20"/>
          <w:highlight w:val="white"/>
        </w:rPr>
      </w:pPr>
    </w:p>
    <w:p w14:paraId="4A91D07A" w14:textId="19C2925F" w:rsidR="000D2F9E" w:rsidRDefault="00AB34BE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  <w:highlight w:val="white"/>
        </w:rPr>
        <w:t xml:space="preserve">Jak neskutečně detailní snímky je možné s Galaxy S23 Ultra pořídit, si na vlastní kůži vyzkoušel známý fotograf a influencer Honza Řeháček, na Instagramu vystupující pod jménem </w:t>
      </w:r>
      <w:hyperlink r:id="rId9" w:history="1">
        <w:r w:rsidRPr="00437E97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eastAsia="en-US"/>
          </w:rPr>
          <w:t>@kopernikk</w:t>
        </w:r>
      </w:hyperlink>
      <w:r>
        <w:rPr>
          <w:rFonts w:ascii="Arial" w:eastAsia="Arial" w:hAnsi="Arial" w:cs="Arial"/>
          <w:sz w:val="20"/>
          <w:szCs w:val="20"/>
          <w:highlight w:val="white"/>
        </w:rPr>
        <w:t xml:space="preserve">. Ten společně se Samsung týmem vyrazil během jednoho červnového odpoledne do Safari Park Dvůr </w:t>
      </w:r>
      <w:r>
        <w:rPr>
          <w:rFonts w:ascii="Arial" w:eastAsia="Arial" w:hAnsi="Arial" w:cs="Arial"/>
          <w:sz w:val="20"/>
          <w:szCs w:val="20"/>
          <w:highlight w:val="white"/>
        </w:rPr>
        <w:lastRenderedPageBreak/>
        <w:t xml:space="preserve">Králové, aby s pomocí telefonu vytvořil atraktivní fotografické hádanky. Kromě neklidných zvířecích modelů a modelek, kteří se při focení přirozeně pohybovali, bylo výzvou také proměnlivé počasí, kdy se střídalo oslnivé slunce se zataženou oblohou, nebo dokonce deštěm a kroupami. </w:t>
      </w:r>
    </w:p>
    <w:p w14:paraId="56F7C81D" w14:textId="7A8EB0FD" w:rsidR="000D2F9E" w:rsidRDefault="00AB34BE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</w:rPr>
      </w:pPr>
      <w:r w:rsidRPr="00B66398">
        <w:rPr>
          <w:rFonts w:ascii="Arial" w:eastAsia="Arial" w:hAnsi="Arial" w:cs="Arial"/>
          <w:i/>
          <w:sz w:val="20"/>
          <w:szCs w:val="20"/>
        </w:rPr>
        <w:t>„Překvapilo mě, jak ostré fotografie s vysokým rozlišením se mi povedlo s Galaxy S23 Ultra pořídit. Dokonce i když začalo pršet, snímky byly stále dokonale jasné a s nízkým šumem. Nevadilo ani</w:t>
      </w:r>
      <w:r w:rsidR="00D75E2E">
        <w:rPr>
          <w:rFonts w:ascii="Arial" w:eastAsia="Arial" w:hAnsi="Arial" w:cs="Arial"/>
          <w:i/>
          <w:sz w:val="20"/>
          <w:szCs w:val="20"/>
        </w:rPr>
        <w:t>,</w:t>
      </w:r>
      <w:r w:rsidRPr="00B66398">
        <w:rPr>
          <w:rFonts w:ascii="Arial" w:eastAsia="Arial" w:hAnsi="Arial" w:cs="Arial"/>
          <w:i/>
          <w:sz w:val="20"/>
          <w:szCs w:val="20"/>
        </w:rPr>
        <w:t xml:space="preserve"> když se zvířata hýbala</w:t>
      </w:r>
      <w:r w:rsidR="00D75E2E">
        <w:rPr>
          <w:rFonts w:ascii="Arial" w:eastAsia="Arial" w:hAnsi="Arial" w:cs="Arial"/>
          <w:i/>
          <w:sz w:val="20"/>
          <w:szCs w:val="20"/>
        </w:rPr>
        <w:t>,</w:t>
      </w:r>
      <w:r w:rsidRPr="00B66398">
        <w:rPr>
          <w:rFonts w:ascii="Arial" w:eastAsia="Arial" w:hAnsi="Arial" w:cs="Arial"/>
          <w:i/>
          <w:sz w:val="20"/>
          <w:szCs w:val="20"/>
        </w:rPr>
        <w:t xml:space="preserve"> a já chtěl třeba vyfotit skutečně blízký záběr. Čočka i tak zachytila každý detail, každou řasu nebo vrásku,“</w:t>
      </w:r>
      <w:r w:rsidRPr="00B66398">
        <w:rPr>
          <w:rFonts w:ascii="Arial" w:eastAsia="Arial" w:hAnsi="Arial" w:cs="Arial"/>
          <w:sz w:val="20"/>
          <w:szCs w:val="20"/>
        </w:rPr>
        <w:t xml:space="preserve"> uvedl fotograf </w:t>
      </w:r>
      <w:r w:rsidRPr="00B66398">
        <w:rPr>
          <w:rFonts w:ascii="Arial" w:eastAsia="Arial" w:hAnsi="Arial" w:cs="Arial"/>
          <w:b/>
          <w:bCs/>
          <w:sz w:val="20"/>
          <w:szCs w:val="20"/>
        </w:rPr>
        <w:t>Honza Řeháček</w:t>
      </w:r>
      <w:r w:rsidRPr="00B66398">
        <w:rPr>
          <w:rFonts w:ascii="Arial" w:eastAsia="Arial" w:hAnsi="Arial" w:cs="Arial"/>
          <w:sz w:val="20"/>
          <w:szCs w:val="20"/>
        </w:rPr>
        <w:t xml:space="preserve">, jehož </w:t>
      </w:r>
      <w:r w:rsidR="00D75E2E" w:rsidRPr="00B66398">
        <w:rPr>
          <w:rFonts w:ascii="Arial" w:eastAsia="Arial" w:hAnsi="Arial" w:cs="Arial"/>
          <w:sz w:val="20"/>
          <w:szCs w:val="20"/>
        </w:rPr>
        <w:t xml:space="preserve">výsledné </w:t>
      </w:r>
      <w:r w:rsidRPr="00B66398">
        <w:rPr>
          <w:rFonts w:ascii="Arial" w:eastAsia="Arial" w:hAnsi="Arial" w:cs="Arial"/>
          <w:sz w:val="20"/>
          <w:szCs w:val="20"/>
        </w:rPr>
        <w:t>přiblížené snímky se staly součástí soutěže o nový telefon</w:t>
      </w:r>
      <w:r>
        <w:rPr>
          <w:rFonts w:ascii="Arial" w:eastAsia="Arial" w:hAnsi="Arial" w:cs="Arial"/>
          <w:sz w:val="20"/>
          <w:szCs w:val="20"/>
        </w:rPr>
        <w:t>.</w:t>
      </w:r>
    </w:p>
    <w:p w14:paraId="7AC4DAAC" w14:textId="77777777" w:rsidR="000D2F9E" w:rsidRDefault="00AB34BE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</w:rPr>
      </w:pPr>
      <w:r w:rsidRPr="007B1667">
        <w:rPr>
          <w:rFonts w:ascii="Arial" w:eastAsia="Arial" w:hAnsi="Arial" w:cs="Arial"/>
          <w:sz w:val="20"/>
          <w:szCs w:val="20"/>
        </w:rPr>
        <w:t>Galaxy S23 Ultra je vybavený největším snímačem Galaxy, pěti čočkami a až 200 Mpx širokoúhlým fotoaparátem. Díky stabilizaci videa dokáže fotit i pohybující se objekty, a to ve vysoké kvalitě. Režim Nightography se pak postará o skutečně ostré fotografie, bez ohledu na nepříznivé počasí nebo tmu. Se slabým osvětlením a vyšším šumem se následně vypořádají snímač společně s nejrychlejším procesorem Galaxy. Čočka fotoaparátu na závěr záběr zjemní tím, že ztlumí odlesky.</w:t>
      </w:r>
    </w:p>
    <w:p w14:paraId="2FA75B05" w14:textId="77777777" w:rsidR="0000459A" w:rsidRDefault="0000459A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</w:rPr>
      </w:pPr>
    </w:p>
    <w:p w14:paraId="6D05E607" w14:textId="77777777" w:rsidR="000D2F9E" w:rsidRDefault="00AB34BE">
      <w:pPr>
        <w:spacing w:after="160"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Galaxy S23 Ultra pro výherce v soutěži i pro chovatele zoo</w:t>
      </w:r>
    </w:p>
    <w:p w14:paraId="165689F7" w14:textId="50512C61" w:rsidR="000D2F9E" w:rsidRDefault="00AB34BE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Právě tento telefon nyní můžou vyhrát účastníci soutěže, kterou Samsung společně se zoologickou zahradou Safari Park Dvůr Králové pořádá</w:t>
      </w:r>
      <w:r w:rsidRPr="008134CA">
        <w:rPr>
          <w:rFonts w:ascii="Arial" w:eastAsia="Arial" w:hAnsi="Arial" w:cs="Arial"/>
          <w:sz w:val="20"/>
          <w:szCs w:val="20"/>
        </w:rPr>
        <w:t xml:space="preserve">. </w:t>
      </w:r>
      <w:r w:rsidR="00113921" w:rsidRPr="00113921">
        <w:rPr>
          <w:rFonts w:ascii="Arial" w:eastAsia="Arial" w:hAnsi="Arial" w:cs="Arial"/>
          <w:i/>
          <w:sz w:val="20"/>
          <w:szCs w:val="20"/>
        </w:rPr>
        <w:t>„Galaxy S23 Ultra je náš vlajkový telefon se skvělým fotoaparátem, a spolupráce se Safari Parkem Dvůr Králové a influencerem Honzou Řeháčkem opět ukázala, že dnes už nepotřebujete zrcadlovku k tomu, abyste pořídili oslňující fotky zvířat nebo rodiny. Stačí vám chytrý telefon jako je třeba Galaxy S23 Ultra, který se navíc pohodlně vejde do kapsy. Ten teď můžete vyhrát v soutěži – a využívat ho budou k dokumentaci i profesionálové z Dvora Králové,“</w:t>
      </w:r>
      <w:r w:rsidR="00113921">
        <w:rPr>
          <w:rFonts w:ascii="Arial" w:eastAsia="Arial" w:hAnsi="Arial" w:cs="Arial"/>
          <w:i/>
          <w:sz w:val="20"/>
          <w:szCs w:val="20"/>
        </w:rPr>
        <w:t xml:space="preserve"> </w:t>
      </w:r>
      <w:r w:rsidRPr="008134CA">
        <w:rPr>
          <w:rFonts w:ascii="Arial" w:eastAsia="Arial" w:hAnsi="Arial" w:cs="Arial"/>
          <w:sz w:val="20"/>
          <w:szCs w:val="20"/>
        </w:rPr>
        <w:t xml:space="preserve">vysvětluje </w:t>
      </w:r>
      <w:r w:rsidR="008134CA" w:rsidRPr="008134CA">
        <w:rPr>
          <w:rFonts w:ascii="Arial" w:hAnsi="Arial" w:cs="Arial"/>
          <w:sz w:val="20"/>
          <w:szCs w:val="20"/>
        </w:rPr>
        <w:t>marketingový ředitel společnosti Samsung Electronics Czech and Slovak</w:t>
      </w:r>
      <w:r w:rsidRPr="008134CA">
        <w:rPr>
          <w:rFonts w:ascii="Arial" w:eastAsia="Arial" w:hAnsi="Arial" w:cs="Arial"/>
          <w:sz w:val="20"/>
          <w:szCs w:val="20"/>
        </w:rPr>
        <w:t xml:space="preserve"> </w:t>
      </w:r>
      <w:r w:rsidR="008134CA" w:rsidRPr="008134CA">
        <w:rPr>
          <w:rFonts w:ascii="Arial" w:eastAsia="Arial" w:hAnsi="Arial" w:cs="Arial"/>
          <w:b/>
          <w:bCs/>
          <w:sz w:val="20"/>
          <w:szCs w:val="20"/>
        </w:rPr>
        <w:t>Martin Marek</w:t>
      </w:r>
      <w:r w:rsidRPr="008134CA">
        <w:rPr>
          <w:rFonts w:ascii="Arial" w:eastAsia="Arial" w:hAnsi="Arial" w:cs="Arial"/>
          <w:sz w:val="20"/>
          <w:szCs w:val="20"/>
        </w:rPr>
        <w:t>.</w:t>
      </w:r>
    </w:p>
    <w:p w14:paraId="10F7801B" w14:textId="6E37FD41" w:rsidR="000D2F9E" w:rsidRDefault="00AB34BE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 výhře nejvýkonnějšího telefonu z řady </w:t>
      </w:r>
      <w:r w:rsidR="00E12D60">
        <w:rPr>
          <w:rFonts w:ascii="Arial" w:eastAsia="Arial" w:hAnsi="Arial" w:cs="Arial"/>
          <w:sz w:val="20"/>
          <w:szCs w:val="20"/>
        </w:rPr>
        <w:t xml:space="preserve">Galaxy </w:t>
      </w:r>
      <w:r>
        <w:rPr>
          <w:rFonts w:ascii="Arial" w:eastAsia="Arial" w:hAnsi="Arial" w:cs="Arial"/>
          <w:sz w:val="20"/>
          <w:szCs w:val="20"/>
        </w:rPr>
        <w:t xml:space="preserve">S účastníkům postačí, aby navštívili stránky Safari Parku Dvůr Králové </w:t>
      </w:r>
      <w:hyperlink r:id="rId10" w:history="1">
        <w:r w:rsidRPr="00113921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eastAsia="en-US"/>
          </w:rPr>
          <w:t>safaripark.cz</w:t>
        </w:r>
      </w:hyperlink>
      <w:r>
        <w:rPr>
          <w:rFonts w:ascii="Arial" w:eastAsia="Arial" w:hAnsi="Arial" w:cs="Arial"/>
          <w:sz w:val="20"/>
          <w:szCs w:val="20"/>
        </w:rPr>
        <w:t xml:space="preserve">. Pokud správně uhádnou, jací živočichové se nacházejí na detailních snímcích, kde jde vidět například </w:t>
      </w:r>
      <w:r w:rsidR="00976CED">
        <w:rPr>
          <w:rFonts w:ascii="Arial" w:eastAsia="Arial" w:hAnsi="Arial" w:cs="Arial"/>
          <w:sz w:val="20"/>
          <w:szCs w:val="20"/>
        </w:rPr>
        <w:t xml:space="preserve">pouze </w:t>
      </w:r>
      <w:r>
        <w:rPr>
          <w:rFonts w:ascii="Arial" w:eastAsia="Arial" w:hAnsi="Arial" w:cs="Arial"/>
          <w:sz w:val="20"/>
          <w:szCs w:val="20"/>
        </w:rPr>
        <w:t>nos nebo oko zvířete, dostanou se do slosování. Kromě smartphonu m</w:t>
      </w:r>
      <w:r w:rsidR="00976CED">
        <w:rPr>
          <w:rFonts w:ascii="Arial" w:eastAsia="Arial" w:hAnsi="Arial" w:cs="Arial"/>
          <w:sz w:val="20"/>
          <w:szCs w:val="20"/>
        </w:rPr>
        <w:t>ůžo</w:t>
      </w:r>
      <w:r>
        <w:rPr>
          <w:rFonts w:ascii="Arial" w:eastAsia="Arial" w:hAnsi="Arial" w:cs="Arial"/>
          <w:sz w:val="20"/>
          <w:szCs w:val="20"/>
        </w:rPr>
        <w:t xml:space="preserve">u vyhrát také nejnovější sluchátka od Samsungu, Samsung Galaxy Buds2 Pro nebo chytrý přívěsek Samsung Galaxy SmartTag. </w:t>
      </w:r>
    </w:p>
    <w:p w14:paraId="01FA4834" w14:textId="686C2763" w:rsidR="000D2F9E" w:rsidRDefault="00AB34BE">
      <w:pPr>
        <w:spacing w:after="160" w:line="300" w:lineRule="auto"/>
        <w:jc w:val="both"/>
        <w:rPr>
          <w:rFonts w:ascii="Arial" w:eastAsia="Arial" w:hAnsi="Arial" w:cs="Arial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  <w:highlight w:val="white"/>
        </w:rPr>
        <w:t xml:space="preserve">V rámci kampaně obdrží od společnosti Samsung Electronics celkem tři telefony Samsung Galaxy S23 také samotní </w:t>
      </w:r>
      <w:r>
        <w:rPr>
          <w:rFonts w:ascii="Arial" w:eastAsia="Arial" w:hAnsi="Arial" w:cs="Arial"/>
          <w:color w:val="1F497D"/>
          <w:sz w:val="20"/>
          <w:szCs w:val="20"/>
          <w:highlight w:val="white"/>
        </w:rPr>
        <w:t>odborníci s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afari </w:t>
      </w:r>
      <w:r>
        <w:rPr>
          <w:rFonts w:ascii="Arial" w:eastAsia="Arial" w:hAnsi="Arial" w:cs="Arial"/>
          <w:color w:val="1F497D"/>
          <w:sz w:val="20"/>
          <w:szCs w:val="20"/>
          <w:highlight w:val="white"/>
        </w:rPr>
        <w:t>p</w:t>
      </w:r>
      <w:r>
        <w:rPr>
          <w:rFonts w:ascii="Arial" w:eastAsia="Arial" w:hAnsi="Arial" w:cs="Arial"/>
          <w:sz w:val="20"/>
          <w:szCs w:val="20"/>
          <w:highlight w:val="white"/>
        </w:rPr>
        <w:t>arku. Ty jim pom</w:t>
      </w:r>
      <w:r w:rsidR="00976CED">
        <w:rPr>
          <w:rFonts w:ascii="Arial" w:eastAsia="Arial" w:hAnsi="Arial" w:cs="Arial"/>
          <w:sz w:val="20"/>
          <w:szCs w:val="20"/>
          <w:highlight w:val="white"/>
        </w:rPr>
        <w:t>ůž</w:t>
      </w:r>
      <w:r>
        <w:rPr>
          <w:rFonts w:ascii="Arial" w:eastAsia="Arial" w:hAnsi="Arial" w:cs="Arial"/>
          <w:sz w:val="20"/>
          <w:szCs w:val="20"/>
          <w:highlight w:val="white"/>
        </w:rPr>
        <w:t>ou při každodenní práci a monitoringu zvířat: „</w:t>
      </w:r>
      <w:r w:rsidRPr="00B05555">
        <w:rPr>
          <w:rFonts w:ascii="Arial" w:eastAsia="Arial" w:hAnsi="Arial" w:cs="Arial"/>
          <w:i/>
          <w:iCs/>
          <w:sz w:val="20"/>
          <w:szCs w:val="20"/>
          <w:highlight w:val="white"/>
        </w:rPr>
        <w:t>Safari park a další dobré zoologické zahrady už dávno neslouží jen k ukazování zvířat. Vedle dalších pilířů fungování je nutné zmínit i soustavný výzkum zvířat, v kterém m</w:t>
      </w:r>
      <w:r w:rsidR="00976CED">
        <w:rPr>
          <w:rFonts w:ascii="Arial" w:eastAsia="Arial" w:hAnsi="Arial" w:cs="Arial"/>
          <w:i/>
          <w:iCs/>
          <w:sz w:val="20"/>
          <w:szCs w:val="20"/>
          <w:highlight w:val="white"/>
        </w:rPr>
        <w:t>ůžo</w:t>
      </w:r>
      <w:r w:rsidRPr="00B05555">
        <w:rPr>
          <w:rFonts w:ascii="Arial" w:eastAsia="Arial" w:hAnsi="Arial" w:cs="Arial"/>
          <w:i/>
          <w:iCs/>
          <w:sz w:val="20"/>
          <w:szCs w:val="20"/>
          <w:highlight w:val="white"/>
        </w:rPr>
        <w:t xml:space="preserve">u klíčovou roli hrát i kvalitní fotografie. Ne vždy se ale dá ke zvířatům v safari parku dostatečně přiblížit a v některých případech pracujeme i se zvířaty divokými, například v projektu monitoringu husy velké. V takových případech je </w:t>
      </w:r>
      <w:r w:rsidRPr="00B05555">
        <w:rPr>
          <w:rFonts w:ascii="Arial" w:eastAsia="Arial" w:hAnsi="Arial" w:cs="Arial"/>
          <w:i/>
          <w:iCs/>
          <w:sz w:val="20"/>
          <w:szCs w:val="20"/>
          <w:highlight w:val="white"/>
        </w:rPr>
        <w:lastRenderedPageBreak/>
        <w:t>pro nás kvalitní zoom, jaký má i Samsung Galaxy S23</w:t>
      </w:r>
      <w:r>
        <w:rPr>
          <w:rFonts w:ascii="Arial" w:eastAsia="Arial" w:hAnsi="Arial" w:cs="Arial"/>
          <w:i/>
          <w:iCs/>
          <w:sz w:val="20"/>
          <w:szCs w:val="20"/>
          <w:highlight w:val="white"/>
        </w:rPr>
        <w:t>,</w:t>
      </w:r>
      <w:r w:rsidRPr="00B05555">
        <w:rPr>
          <w:rFonts w:ascii="Arial" w:eastAsia="Arial" w:hAnsi="Arial" w:cs="Arial"/>
          <w:i/>
          <w:iCs/>
          <w:sz w:val="20"/>
          <w:szCs w:val="20"/>
          <w:highlight w:val="white"/>
        </w:rPr>
        <w:t xml:space="preserve"> vítaným přínosem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,“ uvádí mluvčí Safari Parku Dvůr Králové </w:t>
      </w:r>
      <w:r w:rsidRPr="000E438D">
        <w:rPr>
          <w:rFonts w:ascii="Arial" w:eastAsia="Arial" w:hAnsi="Arial" w:cs="Arial"/>
          <w:b/>
          <w:bCs/>
          <w:sz w:val="20"/>
          <w:szCs w:val="20"/>
          <w:highlight w:val="white"/>
        </w:rPr>
        <w:t>Michal Šťastný</w:t>
      </w:r>
      <w:r>
        <w:rPr>
          <w:rFonts w:ascii="Arial" w:eastAsia="Arial" w:hAnsi="Arial" w:cs="Arial"/>
          <w:sz w:val="20"/>
          <w:szCs w:val="20"/>
          <w:highlight w:val="white"/>
        </w:rPr>
        <w:t>.</w:t>
      </w:r>
    </w:p>
    <w:p w14:paraId="611DE49D" w14:textId="77777777" w:rsidR="00DB024D" w:rsidRDefault="00DB024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5960A7ED" w14:textId="70434E40" w:rsidR="000D2F9E" w:rsidRDefault="00AB34BE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  <w:t xml:space="preserve"> </w:t>
      </w:r>
    </w:p>
    <w:p w14:paraId="629D3E57" w14:textId="77777777" w:rsidR="00B05555" w:rsidRDefault="00B05555" w:rsidP="00B05555">
      <w:pPr>
        <w:tabs>
          <w:tab w:val="left" w:pos="142"/>
        </w:tabs>
        <w:spacing w:line="300" w:lineRule="auto"/>
        <w:jc w:val="both"/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bdr w:val="none" w:sz="0" w:space="0" w:color="auto"/>
          <w:lang w:eastAsia="cs-CZ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456D76B5" w14:textId="77777777" w:rsidR="00B05555" w:rsidRDefault="00B05555" w:rsidP="00B05555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</w:t>
      </w:r>
      <w:r w:rsidRPr="0090732F">
        <w:rPr>
          <w:rFonts w:ascii="Arial" w:hAnsi="Arial" w:cs="Arial"/>
          <w:bCs/>
          <w:noProof/>
          <w:sz w:val="20"/>
          <w:szCs w:val="20"/>
        </w:rPr>
        <w:t xml:space="preserve">adrese </w:t>
      </w:r>
      <w:hyperlink r:id="rId11" w:history="1">
        <w:r w:rsidRPr="0090732F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val="en-US" w:eastAsia="en-US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136FD533" w14:textId="77777777" w:rsidR="00B05555" w:rsidRDefault="00B05555" w:rsidP="00B0555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452B807" w14:textId="77777777" w:rsidR="00B05555" w:rsidRDefault="00B05555" w:rsidP="00B0555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46ACEB8" w14:textId="77777777" w:rsidR="00B05555" w:rsidRDefault="00B05555" w:rsidP="00B0555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0892B16" w14:textId="77777777" w:rsidR="00B05555" w:rsidRDefault="00B05555" w:rsidP="00B0555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9468DFC" w14:textId="77777777" w:rsidR="00B05555" w:rsidRDefault="00B05555" w:rsidP="00B0555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Pr="0090732F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3" w:history="1">
        <w:r w:rsidRPr="0090732F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7B7C8E25" w14:textId="77777777" w:rsidR="000D2F9E" w:rsidRDefault="000D2F9E">
      <w:pPr>
        <w:spacing w:line="300" w:lineRule="auto"/>
        <w:jc w:val="both"/>
      </w:pPr>
    </w:p>
    <w:p w14:paraId="746627C9" w14:textId="77777777" w:rsidR="000D2F9E" w:rsidRDefault="000D2F9E"/>
    <w:p w14:paraId="0E113E16" w14:textId="77777777" w:rsidR="000D2F9E" w:rsidRDefault="000D2F9E"/>
    <w:p w14:paraId="46879368" w14:textId="77777777" w:rsidR="000D2F9E" w:rsidRDefault="000D2F9E"/>
    <w:sectPr w:rsidR="000D2F9E">
      <w:headerReference w:type="default" r:id="rId14"/>
      <w:footerReference w:type="default" r:id="rId15"/>
      <w:pgSz w:w="11900" w:h="16840"/>
      <w:pgMar w:top="2410" w:right="1417" w:bottom="3403" w:left="1466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6D617" w14:textId="77777777" w:rsidR="00DC5333" w:rsidRDefault="00DC5333">
      <w:r>
        <w:separator/>
      </w:r>
    </w:p>
  </w:endnote>
  <w:endnote w:type="continuationSeparator" w:id="0">
    <w:p w14:paraId="2CD198D3" w14:textId="77777777" w:rsidR="00DC5333" w:rsidRDefault="00DC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C5DB" w14:textId="77777777" w:rsidR="000D2F9E" w:rsidRDefault="00AB34BE">
    <w:pPr>
      <w:tabs>
        <w:tab w:val="center" w:pos="4536"/>
        <w:tab w:val="right" w:pos="9072"/>
        <w:tab w:val="right" w:pos="8997"/>
      </w:tabs>
      <w:ind w:right="360"/>
      <w:rPr>
        <w:rFonts w:eastAsia="Times New Roman" w:cs="Times New Roman"/>
      </w:rPr>
    </w:pPr>
    <w:r>
      <w:rPr>
        <w:rFonts w:ascii="Arial" w:eastAsia="Arial" w:hAnsi="Arial" w:cs="Arial"/>
        <w:sz w:val="16"/>
        <w:szCs w:val="16"/>
      </w:rPr>
      <w:t xml:space="preserve">                                                 </w:t>
    </w:r>
    <w:r>
      <w:rPr>
        <w:rFonts w:ascii="Arial" w:eastAsia="Arial" w:hAnsi="Arial" w:cs="Arial"/>
        <w:sz w:val="26"/>
        <w:szCs w:val="26"/>
        <w:vertAlign w:val="subscript"/>
      </w:rPr>
      <w:t xml:space="preserve">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F548" w14:textId="77777777" w:rsidR="00DC5333" w:rsidRDefault="00DC5333">
      <w:r>
        <w:separator/>
      </w:r>
    </w:p>
  </w:footnote>
  <w:footnote w:type="continuationSeparator" w:id="0">
    <w:p w14:paraId="11912930" w14:textId="77777777" w:rsidR="00DC5333" w:rsidRDefault="00DC5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ABABD" w14:textId="77777777" w:rsidR="000D2F9E" w:rsidRDefault="00AB34BE">
    <w:pPr>
      <w:tabs>
        <w:tab w:val="center" w:pos="4536"/>
        <w:tab w:val="right" w:pos="9072"/>
        <w:tab w:val="right" w:pos="8997"/>
      </w:tabs>
      <w:ind w:firstLine="1416"/>
      <w:rPr>
        <w:rFonts w:eastAsia="Times New Roman" w:cs="Times New Roman"/>
      </w:rPr>
    </w:pPr>
    <w:r>
      <w:rPr>
        <w:rFonts w:eastAsia="Times New Roman" w:cs="Times New Roman"/>
        <w:noProof/>
      </w:rPr>
      <w:drawing>
        <wp:anchor distT="0" distB="0" distL="0" distR="0" simplePos="0" relativeHeight="251658240" behindDoc="1" locked="0" layoutInCell="1" hidden="0" allowOverlap="1" wp14:anchorId="61D7A1AF" wp14:editId="286299A2">
          <wp:simplePos x="0" y="0"/>
          <wp:positionH relativeFrom="page">
            <wp:posOffset>0</wp:posOffset>
          </wp:positionH>
          <wp:positionV relativeFrom="page">
            <wp:posOffset>5715</wp:posOffset>
          </wp:positionV>
          <wp:extent cx="7536180" cy="10673080"/>
          <wp:effectExtent l="0" t="0" r="0" b="0"/>
          <wp:wrapNone/>
          <wp:docPr id="1073741827" name="image1.png" descr="Pozadi2015-S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zadi2015-S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</w:rPr>
      <w:tab/>
    </w:r>
    <w:r>
      <w:rPr>
        <w:rFonts w:eastAsia="Times New Roman" w:cs="Times New Roman"/>
        <w:b/>
        <w:sz w:val="20"/>
        <w:szCs w:val="2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9AC9445" wp14:editId="1CC112A8">
              <wp:simplePos x="0" y="0"/>
              <wp:positionH relativeFrom="column">
                <wp:posOffset>-304799</wp:posOffset>
              </wp:positionH>
              <wp:positionV relativeFrom="paragraph">
                <wp:posOffset>0</wp:posOffset>
              </wp:positionV>
              <wp:extent cx="3953372" cy="876217"/>
              <wp:effectExtent l="0" t="0" r="0" b="0"/>
              <wp:wrapNone/>
              <wp:docPr id="1073741826" name="Obdélník 10737418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74077" y="3346654"/>
                        <a:ext cx="3943847" cy="86669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5F5669D" w14:textId="77777777" w:rsidR="000D2F9E" w:rsidRDefault="00AB34B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1F4E79"/>
                              <w:sz w:val="72"/>
                            </w:rPr>
                            <w:t>Tisková zpráva</w:t>
                          </w:r>
                        </w:p>
                        <w:p w14:paraId="226E55A0" w14:textId="77777777" w:rsidR="000D2F9E" w:rsidRDefault="000D2F9E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45700" tIns="45700" rIns="45700" bIns="4570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AC9445" id="Obdélník 1073741826" o:spid="_x0000_s1026" style="position:absolute;left:0;text-align:left;margin-left:-24pt;margin-top:0;width:311.3pt;height: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" stroked="f">
              <v:textbox inset="1.2694mm,1.2694mm,1.2694mm,1.2694mm">
                <w:txbxContent>
                  <w:p w14:paraId="35F5669D" w14:textId="77777777" w:rsidR="000D2F9E" w:rsidRDefault="00AB34BE">
                    <w:pPr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1F4E79"/>
                        <w:sz w:val="72"/>
                      </w:rPr>
                      <w:t>Tisková zpráva</w:t>
                    </w:r>
                  </w:p>
                  <w:p w14:paraId="226E55A0" w14:textId="77777777" w:rsidR="000D2F9E" w:rsidRDefault="000D2F9E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F9E"/>
    <w:rsid w:val="0000459A"/>
    <w:rsid w:val="00030C98"/>
    <w:rsid w:val="000D2F9E"/>
    <w:rsid w:val="000E438D"/>
    <w:rsid w:val="0010133D"/>
    <w:rsid w:val="00110B59"/>
    <w:rsid w:val="00113921"/>
    <w:rsid w:val="00133637"/>
    <w:rsid w:val="001B0E27"/>
    <w:rsid w:val="00236D6B"/>
    <w:rsid w:val="002D2331"/>
    <w:rsid w:val="002D3946"/>
    <w:rsid w:val="00342E8E"/>
    <w:rsid w:val="00373B09"/>
    <w:rsid w:val="003E787E"/>
    <w:rsid w:val="003E7D41"/>
    <w:rsid w:val="00437E97"/>
    <w:rsid w:val="00506AB0"/>
    <w:rsid w:val="00675770"/>
    <w:rsid w:val="00696276"/>
    <w:rsid w:val="006E02AF"/>
    <w:rsid w:val="007B1667"/>
    <w:rsid w:val="007F190B"/>
    <w:rsid w:val="008134CA"/>
    <w:rsid w:val="00816F80"/>
    <w:rsid w:val="00821E85"/>
    <w:rsid w:val="008A3CBF"/>
    <w:rsid w:val="008E6A89"/>
    <w:rsid w:val="0090732F"/>
    <w:rsid w:val="00965F77"/>
    <w:rsid w:val="00976CED"/>
    <w:rsid w:val="00996052"/>
    <w:rsid w:val="00A13251"/>
    <w:rsid w:val="00A75B01"/>
    <w:rsid w:val="00A91042"/>
    <w:rsid w:val="00AB34BE"/>
    <w:rsid w:val="00B05555"/>
    <w:rsid w:val="00B15993"/>
    <w:rsid w:val="00B42522"/>
    <w:rsid w:val="00B66398"/>
    <w:rsid w:val="00BC0D3E"/>
    <w:rsid w:val="00BE0A46"/>
    <w:rsid w:val="00C33BA8"/>
    <w:rsid w:val="00D24807"/>
    <w:rsid w:val="00D75E2E"/>
    <w:rsid w:val="00DB024D"/>
    <w:rsid w:val="00DB5703"/>
    <w:rsid w:val="00DC5333"/>
    <w:rsid w:val="00DF1E9B"/>
    <w:rsid w:val="00E12D60"/>
    <w:rsid w:val="00EB456B"/>
    <w:rsid w:val="00EF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D7039"/>
  <w15:docId w15:val="{0A80D08D-5444-4691-BDDC-A998CAA0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2AE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sk-SK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uiPriority w:val="99"/>
    <w:rsid w:val="002F2AEC"/>
    <w:rPr>
      <w:u w:val="single"/>
    </w:rPr>
  </w:style>
  <w:style w:type="paragraph" w:styleId="Zhlav">
    <w:name w:val="header"/>
    <w:link w:val="ZhlavChar"/>
    <w:rsid w:val="002F2AE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eastAsia="Arial Unicode MS" w:cs="Arial Unicode MS"/>
      <w:color w:val="000000"/>
      <w:u w:color="000000"/>
      <w:bdr w:val="nil"/>
      <w:lang w:val="sk-SK" w:eastAsia="sk-SK"/>
    </w:rPr>
  </w:style>
  <w:style w:type="character" w:customStyle="1" w:styleId="ZhlavChar">
    <w:name w:val="Záhlaví Char"/>
    <w:basedOn w:val="Standardnpsmoodstavce"/>
    <w:link w:val="Zhlav"/>
    <w:rsid w:val="002F2AEC"/>
    <w:rPr>
      <w:rFonts w:ascii="Times New Roman" w:eastAsia="Arial Unicode MS" w:hAnsi="Times New Roman" w:cs="Arial Unicode MS"/>
      <w:color w:val="000000"/>
      <w:kern w:val="0"/>
      <w:u w:color="000000"/>
      <w:bdr w:val="nil"/>
      <w:lang w:val="sk-SK" w:eastAsia="sk-SK"/>
    </w:rPr>
  </w:style>
  <w:style w:type="character" w:customStyle="1" w:styleId="hps">
    <w:name w:val="hps"/>
    <w:rsid w:val="002F2AEC"/>
  </w:style>
  <w:style w:type="paragraph" w:styleId="Zpat">
    <w:name w:val="footer"/>
    <w:link w:val="ZpatChar"/>
    <w:rsid w:val="002F2AE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eastAsia="Arial Unicode MS" w:cs="Arial Unicode MS"/>
      <w:color w:val="000000"/>
      <w:u w:color="000000"/>
      <w:bdr w:val="nil"/>
      <w:lang w:val="de-DE" w:eastAsia="sk-SK"/>
    </w:rPr>
  </w:style>
  <w:style w:type="character" w:customStyle="1" w:styleId="ZpatChar">
    <w:name w:val="Zápatí Char"/>
    <w:basedOn w:val="Standardnpsmoodstavce"/>
    <w:link w:val="Zpat"/>
    <w:rsid w:val="002F2AEC"/>
    <w:rPr>
      <w:rFonts w:ascii="Times New Roman" w:eastAsia="Arial Unicode MS" w:hAnsi="Times New Roman" w:cs="Arial Unicode MS"/>
      <w:color w:val="000000"/>
      <w:kern w:val="0"/>
      <w:u w:color="000000"/>
      <w:bdr w:val="nil"/>
      <w:lang w:val="de-DE" w:eastAsia="sk-SK"/>
    </w:rPr>
  </w:style>
  <w:style w:type="paragraph" w:styleId="Normlnweb">
    <w:name w:val="Normal (Web)"/>
    <w:rsid w:val="002F2AEC"/>
    <w:pPr>
      <w:pBdr>
        <w:top w:val="nil"/>
        <w:left w:val="nil"/>
        <w:bottom w:val="nil"/>
        <w:right w:val="nil"/>
        <w:between w:val="nil"/>
        <w:bar w:val="nil"/>
      </w:pBdr>
      <w:spacing w:before="75" w:after="75"/>
    </w:pPr>
    <w:rPr>
      <w:rFonts w:ascii="GulimChe" w:eastAsia="GulimChe" w:hAnsi="GulimChe" w:cs="GulimChe"/>
      <w:color w:val="000000"/>
      <w:sz w:val="18"/>
      <w:szCs w:val="18"/>
      <w:u w:color="000000"/>
      <w:bdr w:val="nil"/>
      <w:lang w:val="en-US" w:eastAsia="sk-SK"/>
    </w:rPr>
  </w:style>
  <w:style w:type="character" w:styleId="Odkaznakoment">
    <w:name w:val="annotation reference"/>
    <w:basedOn w:val="Standardnpsmoodstavce"/>
    <w:uiPriority w:val="99"/>
    <w:semiHidden/>
    <w:unhideWhenUsed/>
    <w:rsid w:val="00A03C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03C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03C97"/>
    <w:rPr>
      <w:rFonts w:ascii="Times New Roman" w:eastAsia="Arial Unicode MS" w:hAnsi="Times New Roman" w:cs="Arial Unicode MS"/>
      <w:color w:val="000000"/>
      <w:kern w:val="0"/>
      <w:sz w:val="20"/>
      <w:szCs w:val="20"/>
      <w:u w:color="000000"/>
      <w:bdr w:val="nil"/>
      <w:lang w:eastAsia="sk-SK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03C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03C97"/>
    <w:rPr>
      <w:rFonts w:ascii="Times New Roman" w:eastAsia="Arial Unicode MS" w:hAnsi="Times New Roman" w:cs="Arial Unicode MS"/>
      <w:b/>
      <w:bCs/>
      <w:color w:val="000000"/>
      <w:kern w:val="0"/>
      <w:sz w:val="20"/>
      <w:szCs w:val="20"/>
      <w:u w:color="000000"/>
      <w:bdr w:val="nil"/>
      <w:lang w:eastAsia="sk-SK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evyeenzmnka">
    <w:name w:val="Unresolved Mention"/>
    <w:basedOn w:val="Standardnpsmoodstavce"/>
    <w:uiPriority w:val="99"/>
    <w:semiHidden/>
    <w:unhideWhenUsed/>
    <w:rsid w:val="00B05555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0D3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696276"/>
    <w:rPr>
      <w:rFonts w:eastAsia="Arial Unicode MS" w:cs="Arial Unicode MS"/>
      <w:color w:val="000000"/>
      <w:u w:color="000000"/>
      <w:bdr w:val="nil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9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eona.dankova@taktiq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afaripark.cz/poznas-me" TargetMode="External"/><Relationship Id="rId12" Type="http://schemas.openxmlformats.org/officeDocument/2006/relationships/hyperlink" Target="mailto:p.backova@samsung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cz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safaripark.cz/poznas-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kopernikk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+kugMWcUZEoiqI2fWtZ+QQr8VQ==">CgMxLjA4AHIhMTlrYmhSSDdwRWxHTlB5T0FoQzNxTDlTQmZBVkE4WVJ4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Buchtíková</dc:creator>
  <cp:lastModifiedBy>Ondřej Mádle</cp:lastModifiedBy>
  <cp:revision>18</cp:revision>
  <dcterms:created xsi:type="dcterms:W3CDTF">2023-07-11T09:34:00Z</dcterms:created>
  <dcterms:modified xsi:type="dcterms:W3CDTF">2023-07-14T07:48:00Z</dcterms:modified>
</cp:coreProperties>
</file>