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7B52D7B6" w:rsidR="00FA1E33" w:rsidRPr="005A62E7" w:rsidRDefault="00383431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383431">
        <w:rPr>
          <w:rFonts w:ascii="Arial" w:eastAsia="Times New Roman" w:hAnsi="Arial" w:cs="Arial"/>
          <w:b/>
          <w:noProof/>
          <w:sz w:val="28"/>
          <w:szCs w:val="32"/>
        </w:rPr>
        <w:t xml:space="preserve">Paralympionička Hee-jin Kim a tým </w:t>
      </w:r>
      <w:r w:rsidR="0099567D">
        <w:rPr>
          <w:rFonts w:ascii="Arial" w:eastAsia="Times New Roman" w:hAnsi="Arial" w:cs="Arial"/>
          <w:b/>
          <w:noProof/>
          <w:sz w:val="28"/>
          <w:szCs w:val="32"/>
        </w:rPr>
        <w:t xml:space="preserve">z česko-slovenského </w:t>
      </w:r>
      <w:r w:rsidRPr="00383431">
        <w:rPr>
          <w:rFonts w:ascii="Arial" w:eastAsia="Times New Roman" w:hAnsi="Arial" w:cs="Arial"/>
          <w:b/>
          <w:noProof/>
          <w:sz w:val="28"/>
          <w:szCs w:val="32"/>
        </w:rPr>
        <w:t xml:space="preserve">Solve for Tomorrow </w:t>
      </w:r>
      <w:r w:rsidR="0099567D">
        <w:rPr>
          <w:rFonts w:ascii="Arial" w:eastAsia="Times New Roman" w:hAnsi="Arial" w:cs="Arial"/>
          <w:b/>
          <w:noProof/>
          <w:sz w:val="28"/>
          <w:szCs w:val="32"/>
        </w:rPr>
        <w:t>od</w:t>
      </w:r>
      <w:r w:rsidRPr="00383431">
        <w:rPr>
          <w:rFonts w:ascii="Arial" w:eastAsia="Times New Roman" w:hAnsi="Arial" w:cs="Arial"/>
          <w:b/>
          <w:noProof/>
          <w:sz w:val="28"/>
          <w:szCs w:val="32"/>
        </w:rPr>
        <w:t xml:space="preserve"> Samsungu si povídají, jak odstraňovat překážky</w:t>
      </w:r>
    </w:p>
    <w:p w14:paraId="33A349B2" w14:textId="34EC7346" w:rsidR="00550948" w:rsidRPr="00306A8E" w:rsidRDefault="00383431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383431">
        <w:rPr>
          <w:rFonts w:ascii="Arial" w:eastAsia="Times New Roman" w:hAnsi="Arial" w:cs="Arial"/>
          <w:bCs/>
          <w:i/>
          <w:iCs/>
          <w:noProof/>
          <w:sz w:val="22"/>
        </w:rPr>
        <w:t>Vítězové programu Solve for Tomorrow se na letošních paralympijských hrách v Paříži podělili o svou představu lepší budoucnosti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333F15CF" w:rsid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065F8C">
        <w:rPr>
          <w:rFonts w:ascii="Arial" w:hAnsi="Arial" w:cs="Arial"/>
          <w:b/>
          <w:bCs/>
          <w:sz w:val="22"/>
          <w:szCs w:val="22"/>
        </w:rPr>
        <w:t>17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065F8C">
        <w:rPr>
          <w:rFonts w:ascii="Arial" w:hAnsi="Arial" w:cs="Arial"/>
          <w:b/>
          <w:bCs/>
          <w:sz w:val="22"/>
          <w:szCs w:val="22"/>
        </w:rPr>
        <w:t>září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AC31A5">
        <w:rPr>
          <w:rFonts w:ascii="Arial" w:hAnsi="Arial" w:cs="Arial"/>
          <w:b/>
          <w:bCs/>
          <w:sz w:val="22"/>
          <w:szCs w:val="22"/>
        </w:rPr>
        <w:t>4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383431" w:rsidRPr="00383431">
        <w:rPr>
          <w:rFonts w:ascii="Arial" w:hAnsi="Arial" w:cs="Arial"/>
          <w:b/>
          <w:bCs/>
          <w:sz w:val="22"/>
          <w:szCs w:val="22"/>
        </w:rPr>
        <w:t xml:space="preserve">Středoškolští studenti, kteří v Česku a na Slovensku uspěli v minulém ročníku programu </w:t>
      </w:r>
      <w:proofErr w:type="spellStart"/>
      <w:r w:rsidR="00383431" w:rsidRPr="00383431">
        <w:rPr>
          <w:rFonts w:ascii="Arial" w:hAnsi="Arial" w:cs="Arial"/>
          <w:b/>
          <w:bCs/>
          <w:sz w:val="22"/>
          <w:szCs w:val="22"/>
        </w:rPr>
        <w:t>Solve</w:t>
      </w:r>
      <w:proofErr w:type="spellEnd"/>
      <w:r w:rsidR="00383431" w:rsidRPr="0038343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83431" w:rsidRPr="00383431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="00383431" w:rsidRPr="0038343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83431" w:rsidRPr="00383431">
        <w:rPr>
          <w:rFonts w:ascii="Arial" w:hAnsi="Arial" w:cs="Arial"/>
          <w:b/>
          <w:bCs/>
          <w:sz w:val="22"/>
          <w:szCs w:val="22"/>
        </w:rPr>
        <w:t>Tomorrow</w:t>
      </w:r>
      <w:proofErr w:type="spellEnd"/>
      <w:r w:rsidR="00383431" w:rsidRPr="00383431">
        <w:rPr>
          <w:rFonts w:ascii="Arial" w:hAnsi="Arial" w:cs="Arial"/>
          <w:b/>
          <w:bCs/>
          <w:sz w:val="22"/>
          <w:szCs w:val="22"/>
        </w:rPr>
        <w:t xml:space="preserve"> od Samsungu, se na paralympijských hrách v Paříži setkali s jednou ze sportovkyň. S korejskou </w:t>
      </w:r>
      <w:proofErr w:type="spellStart"/>
      <w:r w:rsidR="00383431" w:rsidRPr="00383431">
        <w:rPr>
          <w:rFonts w:ascii="Arial" w:hAnsi="Arial" w:cs="Arial"/>
          <w:b/>
          <w:bCs/>
          <w:sz w:val="22"/>
          <w:szCs w:val="22"/>
        </w:rPr>
        <w:t>goalballistkou</w:t>
      </w:r>
      <w:proofErr w:type="spellEnd"/>
      <w:r w:rsidR="00383431" w:rsidRPr="0038343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83431" w:rsidRPr="00383431">
        <w:rPr>
          <w:rFonts w:ascii="Arial" w:hAnsi="Arial" w:cs="Arial"/>
          <w:b/>
          <w:bCs/>
          <w:sz w:val="22"/>
          <w:szCs w:val="22"/>
        </w:rPr>
        <w:t>Hee</w:t>
      </w:r>
      <w:proofErr w:type="spellEnd"/>
      <w:r w:rsidR="00383431" w:rsidRPr="00383431">
        <w:rPr>
          <w:rFonts w:ascii="Arial" w:hAnsi="Arial" w:cs="Arial"/>
          <w:b/>
          <w:bCs/>
          <w:sz w:val="22"/>
          <w:szCs w:val="22"/>
        </w:rPr>
        <w:t>-jin Kim si povídali o svých aktivitách a ambicích.</w:t>
      </w:r>
    </w:p>
    <w:p w14:paraId="7B3B6A01" w14:textId="163478C6" w:rsidR="002C2657" w:rsidRDefault="002C265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50121F50" wp14:editId="3B507723">
            <wp:simplePos x="0" y="0"/>
            <wp:positionH relativeFrom="column">
              <wp:posOffset>78105</wp:posOffset>
            </wp:positionH>
            <wp:positionV relativeFrom="paragraph">
              <wp:posOffset>224155</wp:posOffset>
            </wp:positionV>
            <wp:extent cx="5581650" cy="3141980"/>
            <wp:effectExtent l="0" t="0" r="0" b="1270"/>
            <wp:wrapTight wrapText="bothSides">
              <wp:wrapPolygon edited="0">
                <wp:start x="0" y="0"/>
                <wp:lineTo x="0" y="21478"/>
                <wp:lineTo x="21526" y="21478"/>
                <wp:lineTo x="21526" y="0"/>
                <wp:lineTo x="0" y="0"/>
              </wp:wrapPolygon>
            </wp:wrapTight>
            <wp:docPr id="47854687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546872" name="Obrázek 47854687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14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9071F" w14:textId="30A566A4" w:rsidR="002C2657" w:rsidRDefault="002C265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78140F5" w14:textId="72A31BDD" w:rsidR="002C2657" w:rsidRPr="002C2657" w:rsidRDefault="002C2657" w:rsidP="002C2657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2C2657">
        <w:rPr>
          <w:rFonts w:ascii="Arial" w:hAnsi="Arial" w:cs="Arial"/>
          <w:i/>
          <w:iCs/>
          <w:sz w:val="20"/>
          <w:szCs w:val="20"/>
        </w:rPr>
        <w:t>▲</w:t>
      </w:r>
      <w:r w:rsidRPr="002C2657">
        <w:rPr>
          <w:rFonts w:ascii="Arial" w:hAnsi="Arial" w:cs="Arial"/>
          <w:i/>
          <w:iCs/>
          <w:sz w:val="20"/>
          <w:szCs w:val="20"/>
        </w:rPr>
        <w:t xml:space="preserve"> </w:t>
      </w:r>
      <w:r w:rsidRPr="002C2657">
        <w:rPr>
          <w:rFonts w:ascii="Arial" w:hAnsi="Arial" w:cs="Arial"/>
          <w:i/>
          <w:iCs/>
          <w:sz w:val="20"/>
          <w:szCs w:val="20"/>
        </w:rPr>
        <w:t xml:space="preserve">Zleva Jakub </w:t>
      </w:r>
      <w:proofErr w:type="spellStart"/>
      <w:r w:rsidRPr="002C2657">
        <w:rPr>
          <w:rFonts w:ascii="Arial" w:hAnsi="Arial" w:cs="Arial"/>
          <w:i/>
          <w:iCs/>
          <w:sz w:val="20"/>
          <w:szCs w:val="20"/>
        </w:rPr>
        <w:t>Aldorf</w:t>
      </w:r>
      <w:proofErr w:type="spellEnd"/>
      <w:r w:rsidRPr="002C2657">
        <w:rPr>
          <w:rFonts w:ascii="Arial" w:hAnsi="Arial" w:cs="Arial"/>
          <w:i/>
          <w:iCs/>
          <w:sz w:val="20"/>
          <w:szCs w:val="20"/>
        </w:rPr>
        <w:t xml:space="preserve">, </w:t>
      </w:r>
      <w:proofErr w:type="spellStart"/>
      <w:r w:rsidRPr="002C2657">
        <w:rPr>
          <w:rFonts w:ascii="Arial" w:hAnsi="Arial" w:cs="Arial"/>
          <w:i/>
          <w:iCs/>
          <w:sz w:val="20"/>
          <w:szCs w:val="20"/>
        </w:rPr>
        <w:t>Hee</w:t>
      </w:r>
      <w:proofErr w:type="spellEnd"/>
      <w:r w:rsidRPr="002C2657">
        <w:rPr>
          <w:rFonts w:ascii="Arial" w:hAnsi="Arial" w:cs="Arial"/>
          <w:i/>
          <w:iCs/>
          <w:sz w:val="20"/>
          <w:szCs w:val="20"/>
        </w:rPr>
        <w:t xml:space="preserve">-jin Kim, Patrik </w:t>
      </w:r>
      <w:proofErr w:type="spellStart"/>
      <w:r w:rsidRPr="002C2657">
        <w:rPr>
          <w:rFonts w:ascii="Arial" w:hAnsi="Arial" w:cs="Arial"/>
          <w:i/>
          <w:iCs/>
          <w:sz w:val="20"/>
          <w:szCs w:val="20"/>
        </w:rPr>
        <w:t>Švoma</w:t>
      </w:r>
      <w:proofErr w:type="spellEnd"/>
      <w:r w:rsidRPr="002C2657">
        <w:rPr>
          <w:rFonts w:ascii="Arial" w:hAnsi="Arial" w:cs="Arial"/>
          <w:i/>
          <w:iCs/>
          <w:sz w:val="20"/>
          <w:szCs w:val="20"/>
        </w:rPr>
        <w:t xml:space="preserve"> a Jakub Kužel, setkání proběhlo v </w:t>
      </w:r>
      <w:proofErr w:type="spellStart"/>
      <w:r w:rsidRPr="002C2657">
        <w:rPr>
          <w:rFonts w:ascii="Arial" w:hAnsi="Arial" w:cs="Arial"/>
          <w:i/>
          <w:iCs/>
          <w:sz w:val="20"/>
          <w:szCs w:val="20"/>
        </w:rPr>
        <w:t>Olympic</w:t>
      </w:r>
      <w:proofErr w:type="spellEnd"/>
      <w:r w:rsidRPr="002C2657">
        <w:rPr>
          <w:rFonts w:ascii="Arial" w:hAnsi="Arial" w:cs="Arial"/>
          <w:i/>
          <w:iCs/>
          <w:sz w:val="20"/>
          <w:szCs w:val="20"/>
        </w:rPr>
        <w:t xml:space="preserve">™ </w:t>
      </w:r>
      <w:proofErr w:type="gramStart"/>
      <w:r w:rsidRPr="002C2657">
        <w:rPr>
          <w:rFonts w:ascii="Arial" w:hAnsi="Arial" w:cs="Arial"/>
          <w:i/>
          <w:iCs/>
          <w:sz w:val="20"/>
          <w:szCs w:val="20"/>
        </w:rPr>
        <w:t>rendezvous</w:t>
      </w:r>
      <w:proofErr w:type="gramEnd"/>
      <w:r w:rsidRPr="002C2657">
        <w:rPr>
          <w:rFonts w:ascii="Arial" w:hAnsi="Arial" w:cs="Arial"/>
          <w:i/>
          <w:iCs/>
          <w:sz w:val="20"/>
          <w:szCs w:val="20"/>
        </w:rPr>
        <w:t xml:space="preserve"> @ Samsung | </w:t>
      </w:r>
      <w:proofErr w:type="spellStart"/>
      <w:r w:rsidRPr="002C2657">
        <w:rPr>
          <w:rFonts w:ascii="Arial" w:hAnsi="Arial" w:cs="Arial"/>
          <w:i/>
          <w:iCs/>
          <w:sz w:val="20"/>
          <w:szCs w:val="20"/>
        </w:rPr>
        <w:t>Champs-Elysees</w:t>
      </w:r>
      <w:proofErr w:type="spellEnd"/>
      <w:r w:rsidRPr="002C2657">
        <w:rPr>
          <w:rFonts w:ascii="Arial" w:hAnsi="Arial" w:cs="Arial"/>
          <w:i/>
          <w:iCs/>
          <w:sz w:val="20"/>
          <w:szCs w:val="20"/>
        </w:rPr>
        <w:t xml:space="preserve"> 125</w:t>
      </w:r>
    </w:p>
    <w:p w14:paraId="50982EA7" w14:textId="77777777" w:rsidR="002C2657" w:rsidRPr="005A62E7" w:rsidRDefault="002C265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666DDEB" w14:textId="23E6E0B6" w:rsidR="00FA1E33" w:rsidRPr="00383431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0"/>
          <w:szCs w:val="20"/>
          <w:shd w:val="clear" w:color="auto" w:fill="FFFFFF"/>
        </w:rPr>
      </w:pPr>
    </w:p>
    <w:p w14:paraId="26F2E79F" w14:textId="77777777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Samsung sdílí vizi paralympijského hnutí a usilovně se věnuje odstraňování překážek ve sportu i v dalších oblastech, a právě proto je již od Turína v roce 2006 globálním partnerem paralympijských her. Od té doby prošly jak samotné hry, tak i technologický svět bouřlivým vývojem, a na letošní paralympiádě v Paříži tak Samsung mohl se svými mobilními technologiemi nabídnout sportovcům i fanouškům jedinečné zážitky a možnosti.  </w:t>
      </w:r>
    </w:p>
    <w:p w14:paraId="5442C418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4FAC9288" w14:textId="3487F764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Hlavní heslo Samsungu pro letošní pařížské hry znělo </w:t>
      </w:r>
      <w:r w:rsidRPr="00B12695">
        <w:rPr>
          <w:rFonts w:ascii="Arial" w:hAnsi="Arial" w:cs="Arial"/>
          <w:i/>
          <w:iCs/>
          <w:sz w:val="22"/>
          <w:szCs w:val="22"/>
        </w:rPr>
        <w:t>Otevřenost</w:t>
      </w:r>
      <w:r w:rsidR="00B12695" w:rsidRPr="00B12695">
        <w:rPr>
          <w:rFonts w:ascii="Arial" w:hAnsi="Arial" w:cs="Arial"/>
          <w:i/>
          <w:iCs/>
          <w:sz w:val="22"/>
          <w:szCs w:val="22"/>
        </w:rPr>
        <w:t xml:space="preserve"> vždy</w:t>
      </w:r>
      <w:r w:rsidRPr="00B12695">
        <w:rPr>
          <w:rFonts w:ascii="Arial" w:hAnsi="Arial" w:cs="Arial"/>
          <w:i/>
          <w:iCs/>
          <w:sz w:val="22"/>
          <w:szCs w:val="22"/>
        </w:rPr>
        <w:t xml:space="preserve"> vítězí</w:t>
      </w:r>
      <w:r w:rsidRPr="00383431">
        <w:rPr>
          <w:rFonts w:ascii="Arial" w:hAnsi="Arial" w:cs="Arial"/>
          <w:sz w:val="22"/>
          <w:szCs w:val="22"/>
        </w:rPr>
        <w:t xml:space="preserve">. Samsung </w:t>
      </w:r>
      <w:r w:rsidR="008E4360">
        <w:rPr>
          <w:rFonts w:ascii="Arial" w:hAnsi="Arial" w:cs="Arial"/>
          <w:sz w:val="22"/>
          <w:szCs w:val="22"/>
        </w:rPr>
        <w:t xml:space="preserve">vyjadřuje </w:t>
      </w:r>
      <w:r w:rsidRPr="00383431">
        <w:rPr>
          <w:rFonts w:ascii="Arial" w:hAnsi="Arial" w:cs="Arial"/>
          <w:sz w:val="22"/>
          <w:szCs w:val="22"/>
        </w:rPr>
        <w:t xml:space="preserve">pevné přesvědčení, že s otevřenou myslí se každý nový zážitek stává smysluplným úspěchem, a ztělesněním této teze jsou právě úchvatné výkony sportovců na pařížských hrách. Kromě toho Samsung pevně věří v sílu moderních technologií při vytváření inkluzivnějšího světa. </w:t>
      </w:r>
    </w:p>
    <w:p w14:paraId="12AB70A8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2A7E4818" w14:textId="2AD0C1BC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Technologie, která dává uživatelům nové možnosti, je také hlavním námětem rozvojového programu </w:t>
      </w:r>
      <w:proofErr w:type="spellStart"/>
      <w:r w:rsidRPr="00383431">
        <w:rPr>
          <w:rFonts w:ascii="Arial" w:hAnsi="Arial" w:cs="Arial"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. Jde o soutěž pro středoškolské studenty, kteří dostali dobrý nápad a rádi by pomocí technologických inovací vylepšili život ostatním, jen zatím nevědí jak. Během osmi měsíců absolvují sérii odborných workshopů a mentoringu od profesionálů, aby mohli na svých představách pracovat a dovedli je k prototypu reálného produktu nebo služby. </w:t>
      </w:r>
    </w:p>
    <w:p w14:paraId="49A08EA5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2F8D262F" w14:textId="77777777" w:rsidR="00383431" w:rsidRPr="00E57500" w:rsidRDefault="00383431" w:rsidP="00E57500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38343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C895098" wp14:editId="63B0D646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5751830" cy="3238500"/>
            <wp:effectExtent l="0" t="0" r="1270" b="0"/>
            <wp:wrapTight wrapText="bothSides">
              <wp:wrapPolygon edited="0">
                <wp:start x="0" y="0"/>
                <wp:lineTo x="0" y="21473"/>
                <wp:lineTo x="21533" y="21473"/>
                <wp:lineTo x="21533" y="0"/>
                <wp:lineTo x="0" y="0"/>
              </wp:wrapPolygon>
            </wp:wrapTight>
            <wp:docPr id="133069092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690928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431">
        <w:rPr>
          <w:rFonts w:ascii="Arial" w:hAnsi="Arial" w:cs="Arial"/>
          <w:sz w:val="22"/>
          <w:szCs w:val="22"/>
        </w:rPr>
        <w:t>▲</w:t>
      </w:r>
      <w:r w:rsidRPr="00E57500">
        <w:rPr>
          <w:rFonts w:ascii="Arial" w:hAnsi="Arial" w:cs="Arial"/>
          <w:i/>
          <w:iCs/>
          <w:sz w:val="20"/>
          <w:szCs w:val="20"/>
        </w:rPr>
        <w:t xml:space="preserve"> Studenti hovoří o svých aktivitách a zkušenostech z programu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Solve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for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Tomorrow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s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goalballistkou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Hee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>-jin Kim.</w:t>
      </w:r>
    </w:p>
    <w:p w14:paraId="54FEB589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610061D0" w14:textId="77777777" w:rsidR="00383431" w:rsidRDefault="00383431" w:rsidP="00383431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4A872827" w14:textId="5F2A8E51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i/>
          <w:iCs/>
          <w:sz w:val="22"/>
          <w:szCs w:val="22"/>
        </w:rPr>
        <w:t xml:space="preserve">„Program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funguje na stejném principu jako partnerství s olympijskými a paralympijskými hrami. Technologie </w:t>
      </w:r>
      <w:r w:rsidR="008E4360">
        <w:rPr>
          <w:rFonts w:ascii="Arial" w:hAnsi="Arial" w:cs="Arial"/>
          <w:i/>
          <w:iCs/>
          <w:sz w:val="22"/>
          <w:szCs w:val="22"/>
        </w:rPr>
        <w:t>můžou</w:t>
      </w:r>
      <w:r w:rsidR="008E4360"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r w:rsidRPr="00383431">
        <w:rPr>
          <w:rFonts w:ascii="Arial" w:hAnsi="Arial" w:cs="Arial"/>
          <w:i/>
          <w:iCs/>
          <w:sz w:val="22"/>
          <w:szCs w:val="22"/>
        </w:rPr>
        <w:t xml:space="preserve">otevírat cesty k velkým úspěchům i ke zdánlivě malým každodenním vítězstvím. V Samsungu se snažíme umožnit co největšímu počtu lidí, aby z těchto technologií měli prospěch,“ </w:t>
      </w:r>
      <w:r w:rsidRPr="00383431">
        <w:rPr>
          <w:rFonts w:ascii="Arial" w:hAnsi="Arial" w:cs="Arial"/>
          <w:sz w:val="22"/>
          <w:szCs w:val="22"/>
        </w:rPr>
        <w:t xml:space="preserve">vysvětluje </w:t>
      </w:r>
      <w:r w:rsidRPr="00383431">
        <w:rPr>
          <w:rFonts w:ascii="Arial" w:hAnsi="Arial" w:cs="Arial"/>
          <w:b/>
          <w:bCs/>
          <w:sz w:val="22"/>
          <w:szCs w:val="22"/>
        </w:rPr>
        <w:t xml:space="preserve">Zuzana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Mravík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 Zelenická</w:t>
      </w:r>
      <w:r w:rsidRPr="00383431">
        <w:rPr>
          <w:rFonts w:ascii="Arial" w:hAnsi="Arial" w:cs="Arial"/>
          <w:sz w:val="22"/>
          <w:szCs w:val="22"/>
        </w:rPr>
        <w:t>, CSR manažerka Samsung Electronics pro Česko a Slovensko.</w:t>
      </w:r>
    </w:p>
    <w:p w14:paraId="5328B66F" w14:textId="77777777" w:rsid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93846E9" w14:textId="77777777" w:rsid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E1C42C6" w14:textId="5BEB9ECF" w:rsidR="00383431" w:rsidRP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83431">
        <w:rPr>
          <w:rFonts w:ascii="Arial" w:hAnsi="Arial" w:cs="Arial"/>
          <w:b/>
          <w:bCs/>
          <w:sz w:val="22"/>
          <w:szCs w:val="22"/>
        </w:rPr>
        <w:t xml:space="preserve">Studenti chtějí pomáhat zrakově postiženým </w:t>
      </w:r>
    </w:p>
    <w:p w14:paraId="5D3A8144" w14:textId="77777777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Obě vize se potkaly na letošních paralympijských hrách v Paříži, kde vítězové minulého ročníku </w:t>
      </w:r>
      <w:proofErr w:type="spellStart"/>
      <w:r w:rsidRPr="00383431">
        <w:rPr>
          <w:rFonts w:ascii="Arial" w:hAnsi="Arial" w:cs="Arial"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představili svůj projekt pomoci zrakově postiženým v každodenním životě. Autory projektu jsou Jakub </w:t>
      </w:r>
      <w:proofErr w:type="spellStart"/>
      <w:r w:rsidRPr="00383431">
        <w:rPr>
          <w:rFonts w:ascii="Arial" w:hAnsi="Arial" w:cs="Arial"/>
          <w:sz w:val="22"/>
          <w:szCs w:val="22"/>
        </w:rPr>
        <w:t>Aldorf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, Patrik </w:t>
      </w:r>
      <w:proofErr w:type="spellStart"/>
      <w:r w:rsidRPr="00383431">
        <w:rPr>
          <w:rFonts w:ascii="Arial" w:hAnsi="Arial" w:cs="Arial"/>
          <w:sz w:val="22"/>
          <w:szCs w:val="22"/>
        </w:rPr>
        <w:t>Švoma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a Jakub Kužel z Vyšší odborné školy a Střední průmyslové školy ve Žďáru nad Sázavou.</w:t>
      </w:r>
    </w:p>
    <w:p w14:paraId="07517B12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287DF7A7" w14:textId="7EA2B534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i/>
          <w:iCs/>
          <w:sz w:val="22"/>
          <w:szCs w:val="22"/>
        </w:rPr>
        <w:t xml:space="preserve">„Jednou z hlavních překážek, s níž se zrakově postižení lidé potýkají, je orientace v neznámém prostředí. Díky našemu projektu si </w:t>
      </w:r>
      <w:r w:rsidR="008E4360">
        <w:rPr>
          <w:rFonts w:ascii="Arial" w:hAnsi="Arial" w:cs="Arial"/>
          <w:i/>
          <w:iCs/>
          <w:sz w:val="22"/>
          <w:szCs w:val="22"/>
        </w:rPr>
        <w:t>můžou</w:t>
      </w:r>
      <w:r w:rsidR="008E4360"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r w:rsidRPr="00383431">
        <w:rPr>
          <w:rFonts w:ascii="Arial" w:hAnsi="Arial" w:cs="Arial"/>
          <w:i/>
          <w:iCs/>
          <w:sz w:val="22"/>
          <w:szCs w:val="22"/>
        </w:rPr>
        <w:t xml:space="preserve">udržovat podstatně lepší přehled o tom, kde se aktuálně nacházejí,“ </w:t>
      </w:r>
      <w:r w:rsidRPr="00383431">
        <w:rPr>
          <w:rFonts w:ascii="Arial" w:hAnsi="Arial" w:cs="Arial"/>
          <w:sz w:val="22"/>
          <w:szCs w:val="22"/>
        </w:rPr>
        <w:t xml:space="preserve">vysvětluje jeden z autorů </w:t>
      </w:r>
      <w:r w:rsidRPr="00383431">
        <w:rPr>
          <w:rFonts w:ascii="Arial" w:hAnsi="Arial" w:cs="Arial"/>
          <w:b/>
          <w:bCs/>
          <w:sz w:val="22"/>
          <w:szCs w:val="22"/>
        </w:rPr>
        <w:t xml:space="preserve">Jakub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Aldorf</w:t>
      </w:r>
      <w:proofErr w:type="spellEnd"/>
      <w:r w:rsidRPr="00383431">
        <w:rPr>
          <w:rFonts w:ascii="Arial" w:hAnsi="Arial" w:cs="Arial"/>
          <w:sz w:val="22"/>
          <w:szCs w:val="22"/>
        </w:rPr>
        <w:t>.</w:t>
      </w:r>
    </w:p>
    <w:p w14:paraId="654A03D9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0392955E" w14:textId="77777777" w:rsidR="00383431" w:rsidRP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978E681" w14:textId="77777777" w:rsidR="00383431" w:rsidRP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Paralympionička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Hee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-jin Kim ocenila ambice a nasazení studentů </w:t>
      </w:r>
    </w:p>
    <w:p w14:paraId="1E2FB4EA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Když se </w:t>
      </w:r>
      <w:proofErr w:type="spellStart"/>
      <w:r w:rsidRPr="00383431">
        <w:rPr>
          <w:rFonts w:ascii="Arial" w:hAnsi="Arial" w:cs="Arial"/>
          <w:sz w:val="22"/>
          <w:szCs w:val="22"/>
        </w:rPr>
        <w:t>Hee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-jin Kim dozvěděla o studentském projektu v rámci rozvojového programu Samsungu, udělalo to na ni velký dojem a ráda autorům poskytla cennou zpětnou vazbu. </w:t>
      </w:r>
    </w:p>
    <w:p w14:paraId="273C2484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67704D82" wp14:editId="5A5A6BA9">
            <wp:simplePos x="0" y="0"/>
            <wp:positionH relativeFrom="column">
              <wp:posOffset>-635</wp:posOffset>
            </wp:positionH>
            <wp:positionV relativeFrom="paragraph">
              <wp:posOffset>281940</wp:posOffset>
            </wp:positionV>
            <wp:extent cx="5751830" cy="3238500"/>
            <wp:effectExtent l="0" t="0" r="1270" b="0"/>
            <wp:wrapTight wrapText="bothSides">
              <wp:wrapPolygon edited="0">
                <wp:start x="0" y="0"/>
                <wp:lineTo x="0" y="21473"/>
                <wp:lineTo x="21533" y="21473"/>
                <wp:lineTo x="21533" y="0"/>
                <wp:lineTo x="0" y="0"/>
              </wp:wrapPolygon>
            </wp:wrapTight>
            <wp:docPr id="201003586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035861" name="Obrázek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519593" w14:textId="633A6D93" w:rsidR="00383431" w:rsidRPr="00E57500" w:rsidRDefault="00383431" w:rsidP="00BE4753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E57500">
        <w:rPr>
          <w:rFonts w:ascii="Arial" w:hAnsi="Arial" w:cs="Arial"/>
          <w:i/>
          <w:iCs/>
          <w:sz w:val="20"/>
          <w:szCs w:val="20"/>
        </w:rPr>
        <w:t xml:space="preserve">▲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Hee</w:t>
      </w:r>
      <w:proofErr w:type="spellEnd"/>
      <w:r w:rsidR="00BE4753">
        <w:rPr>
          <w:rFonts w:ascii="Arial" w:hAnsi="Arial" w:cs="Arial"/>
          <w:i/>
          <w:iCs/>
          <w:sz w:val="20"/>
          <w:szCs w:val="20"/>
        </w:rPr>
        <w:t>-</w:t>
      </w:r>
      <w:r w:rsidRPr="00E57500">
        <w:rPr>
          <w:rFonts w:ascii="Arial" w:hAnsi="Arial" w:cs="Arial"/>
          <w:i/>
          <w:iCs/>
          <w:sz w:val="20"/>
          <w:szCs w:val="20"/>
        </w:rPr>
        <w:t>jin</w:t>
      </w:r>
      <w:r w:rsidR="00BE4753">
        <w:rPr>
          <w:rFonts w:ascii="Arial" w:hAnsi="Arial" w:cs="Arial"/>
          <w:i/>
          <w:iCs/>
          <w:sz w:val="20"/>
          <w:szCs w:val="20"/>
        </w:rPr>
        <w:t xml:space="preserve"> K</w:t>
      </w:r>
      <w:r w:rsidRPr="00E57500">
        <w:rPr>
          <w:rFonts w:ascii="Arial" w:hAnsi="Arial" w:cs="Arial"/>
          <w:i/>
          <w:iCs/>
          <w:sz w:val="20"/>
          <w:szCs w:val="20"/>
        </w:rPr>
        <w:t xml:space="preserve">im z jihokorejského paralympijského týmu si s vítězi programu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Solve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for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Tomorrow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povídala o jejich projektu i o touze odbourávat překážky.</w:t>
      </w:r>
    </w:p>
    <w:p w14:paraId="1E60205B" w14:textId="77777777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0D4D9A6B" w14:textId="77777777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59E3F607" w14:textId="430E8ECA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Jihokorejská </w:t>
      </w:r>
      <w:proofErr w:type="spellStart"/>
      <w:r w:rsidRPr="00383431">
        <w:rPr>
          <w:rFonts w:ascii="Arial" w:hAnsi="Arial" w:cs="Arial"/>
          <w:sz w:val="22"/>
          <w:szCs w:val="22"/>
        </w:rPr>
        <w:t>goalballistka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a ambasadorka týmu Samsung Galaxy neúnavně usiluje o </w:t>
      </w:r>
      <w:proofErr w:type="spellStart"/>
      <w:r w:rsidRPr="00383431">
        <w:rPr>
          <w:rFonts w:ascii="Arial" w:hAnsi="Arial" w:cs="Arial"/>
          <w:sz w:val="22"/>
          <w:szCs w:val="22"/>
        </w:rPr>
        <w:t>inkluzivitu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a lepší přístupnost ve sportu i ve společnosti obecně. Její vytrvalost a odhodlání jí </w:t>
      </w:r>
      <w:r w:rsidR="008E4360" w:rsidRPr="00383431">
        <w:rPr>
          <w:rFonts w:ascii="Arial" w:hAnsi="Arial" w:cs="Arial"/>
          <w:sz w:val="22"/>
          <w:szCs w:val="22"/>
        </w:rPr>
        <w:t>pomáh</w:t>
      </w:r>
      <w:r w:rsidR="008E4360">
        <w:rPr>
          <w:rFonts w:ascii="Arial" w:hAnsi="Arial" w:cs="Arial"/>
          <w:sz w:val="22"/>
          <w:szCs w:val="22"/>
        </w:rPr>
        <w:t>ají</w:t>
      </w:r>
      <w:r w:rsidR="008E4360" w:rsidRPr="00383431">
        <w:rPr>
          <w:rFonts w:ascii="Arial" w:hAnsi="Arial" w:cs="Arial"/>
          <w:sz w:val="22"/>
          <w:szCs w:val="22"/>
        </w:rPr>
        <w:t xml:space="preserve"> </w:t>
      </w:r>
      <w:r w:rsidRPr="00383431">
        <w:rPr>
          <w:rFonts w:ascii="Arial" w:hAnsi="Arial" w:cs="Arial"/>
          <w:sz w:val="22"/>
          <w:szCs w:val="22"/>
        </w:rPr>
        <w:t xml:space="preserve">plnit její </w:t>
      </w:r>
      <w:r w:rsidR="008E4360" w:rsidRPr="00383431">
        <w:rPr>
          <w:rFonts w:ascii="Arial" w:hAnsi="Arial" w:cs="Arial"/>
          <w:sz w:val="22"/>
          <w:szCs w:val="22"/>
        </w:rPr>
        <w:t xml:space="preserve">nejen </w:t>
      </w:r>
      <w:r w:rsidRPr="00383431">
        <w:rPr>
          <w:rFonts w:ascii="Arial" w:hAnsi="Arial" w:cs="Arial"/>
          <w:sz w:val="22"/>
          <w:szCs w:val="22"/>
        </w:rPr>
        <w:t xml:space="preserve">vlastní cíle, ale zároveň inspiruje i mnoho dalších lidí, aby se do toho </w:t>
      </w:r>
      <w:r w:rsidRPr="00383431">
        <w:rPr>
          <w:rFonts w:ascii="Arial" w:hAnsi="Arial" w:cs="Arial"/>
          <w:sz w:val="22"/>
          <w:szCs w:val="22"/>
        </w:rPr>
        <w:lastRenderedPageBreak/>
        <w:t xml:space="preserve">pustili se stejnou vervou jako ona. Zrak jí už dětském věku těžce poškodil glaukom, ale </w:t>
      </w:r>
      <w:proofErr w:type="spellStart"/>
      <w:r w:rsidRPr="00383431">
        <w:rPr>
          <w:rFonts w:ascii="Arial" w:hAnsi="Arial" w:cs="Arial"/>
          <w:sz w:val="22"/>
          <w:szCs w:val="22"/>
        </w:rPr>
        <w:t>Hee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-jin nikdy neslevila ze svých snů – stala se zpěvačkou a posléze i herečkou v muzikálech. Na střední škole začala hrát </w:t>
      </w:r>
      <w:proofErr w:type="spellStart"/>
      <w:r w:rsidRPr="00383431">
        <w:rPr>
          <w:rFonts w:ascii="Arial" w:hAnsi="Arial" w:cs="Arial"/>
          <w:sz w:val="22"/>
          <w:szCs w:val="22"/>
        </w:rPr>
        <w:t>goalball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, hru určenou výhradně pro nevidomé či zrakově postižené sportovce. Dnes je kapitánkou jihokorejského týmu a vedla ho i na pařížské paralympiádě, na kterou se Jižní Korea kvalifikovala poprvé po 28 letech. </w:t>
      </w:r>
    </w:p>
    <w:p w14:paraId="5DB5DF9C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19624B47" w14:textId="77777777" w:rsidR="00383431" w:rsidRDefault="00383431" w:rsidP="00383431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383431">
        <w:rPr>
          <w:rFonts w:ascii="Arial" w:hAnsi="Arial" w:cs="Arial"/>
          <w:i/>
          <w:iCs/>
          <w:sz w:val="22"/>
          <w:szCs w:val="22"/>
        </w:rPr>
        <w:t xml:space="preserve">„Účel programu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mě doopravdy oslovil, ráda jsem se setkala s vítězi předchozího ročníku,“ </w:t>
      </w:r>
      <w:r w:rsidRPr="00383431">
        <w:rPr>
          <w:rFonts w:ascii="Arial" w:hAnsi="Arial" w:cs="Arial"/>
          <w:sz w:val="22"/>
          <w:szCs w:val="22"/>
        </w:rPr>
        <w:t xml:space="preserve">prohlásila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Hee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>-jin Kim</w:t>
      </w:r>
      <w:r w:rsidRPr="00383431">
        <w:rPr>
          <w:rFonts w:ascii="Arial" w:hAnsi="Arial" w:cs="Arial"/>
          <w:sz w:val="22"/>
          <w:szCs w:val="22"/>
        </w:rPr>
        <w:t>. „</w:t>
      </w:r>
      <w:r w:rsidRPr="00383431">
        <w:rPr>
          <w:rFonts w:ascii="Arial" w:hAnsi="Arial" w:cs="Arial"/>
          <w:i/>
          <w:iCs/>
          <w:sz w:val="22"/>
          <w:szCs w:val="22"/>
        </w:rPr>
        <w:t>Technologie</w:t>
      </w:r>
      <w:r w:rsidRPr="00383431">
        <w:rPr>
          <w:rFonts w:ascii="Arial" w:hAnsi="Arial" w:cs="Arial"/>
          <w:sz w:val="22"/>
          <w:szCs w:val="22"/>
        </w:rPr>
        <w:t xml:space="preserve"> </w:t>
      </w:r>
      <w:r w:rsidRPr="00383431">
        <w:rPr>
          <w:rFonts w:ascii="Arial" w:hAnsi="Arial" w:cs="Arial"/>
          <w:i/>
          <w:iCs/>
          <w:sz w:val="22"/>
          <w:szCs w:val="22"/>
        </w:rPr>
        <w:t xml:space="preserve">hrají důležitou roli ve vytváření otevřeného a přístupného světa, to vím jako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paralympionička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i z každodenního života. Program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má podle mě obrovský potenciál.“ </w:t>
      </w:r>
    </w:p>
    <w:p w14:paraId="169EAADD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6AEEA960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i/>
          <w:iCs/>
          <w:sz w:val="22"/>
          <w:szCs w:val="22"/>
        </w:rPr>
        <w:t xml:space="preserve">„Cílem paralympijského hnutí je umožnit postiženým sportovcům, aby dosáhli skvělých výsledků ve svých sportech, a zároveň podpořit společenskou transformaci,“ </w:t>
      </w:r>
      <w:r w:rsidRPr="00383431">
        <w:rPr>
          <w:rFonts w:ascii="Arial" w:hAnsi="Arial" w:cs="Arial"/>
          <w:sz w:val="22"/>
          <w:szCs w:val="22"/>
        </w:rPr>
        <w:t xml:space="preserve">dodala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Hee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>-jin Kim</w:t>
      </w:r>
      <w:r w:rsidRPr="00383431">
        <w:rPr>
          <w:rFonts w:ascii="Arial" w:hAnsi="Arial" w:cs="Arial"/>
          <w:sz w:val="22"/>
          <w:szCs w:val="22"/>
        </w:rPr>
        <w:t xml:space="preserve">. </w:t>
      </w:r>
      <w:r w:rsidRPr="00383431">
        <w:rPr>
          <w:rFonts w:ascii="Arial" w:hAnsi="Arial" w:cs="Arial"/>
          <w:i/>
          <w:iCs/>
          <w:sz w:val="22"/>
          <w:szCs w:val="22"/>
        </w:rPr>
        <w:t xml:space="preserve">„Je úžasné setkat se inovátory nové generace, které Samsung podporuje v jejich snaze vytvářet lepší svět a uskutečňovat potřebné změny.“ </w:t>
      </w:r>
    </w:p>
    <w:p w14:paraId="60E4A5C2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3EB7F43E" w14:textId="4554FF9E" w:rsidR="00383431" w:rsidRPr="00E57500" w:rsidRDefault="00383431" w:rsidP="00E57500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38343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59E120C3" wp14:editId="2CB2C809">
            <wp:simplePos x="0" y="0"/>
            <wp:positionH relativeFrom="column">
              <wp:posOffset>14605</wp:posOffset>
            </wp:positionH>
            <wp:positionV relativeFrom="paragraph">
              <wp:posOffset>104140</wp:posOffset>
            </wp:positionV>
            <wp:extent cx="5751830" cy="3237865"/>
            <wp:effectExtent l="0" t="0" r="1270" b="635"/>
            <wp:wrapTight wrapText="bothSides">
              <wp:wrapPolygon edited="0">
                <wp:start x="0" y="0"/>
                <wp:lineTo x="0" y="21477"/>
                <wp:lineTo x="21533" y="21477"/>
                <wp:lineTo x="21533" y="0"/>
                <wp:lineTo x="0" y="0"/>
              </wp:wrapPolygon>
            </wp:wrapTight>
            <wp:docPr id="18194853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48532" name="Obrázek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431">
        <w:rPr>
          <w:rFonts w:ascii="Arial" w:hAnsi="Arial" w:cs="Arial"/>
          <w:sz w:val="22"/>
          <w:szCs w:val="22"/>
        </w:rPr>
        <w:t>▲</w:t>
      </w:r>
      <w:r w:rsidRPr="00E57500">
        <w:rPr>
          <w:rFonts w:ascii="Arial" w:hAnsi="Arial" w:cs="Arial"/>
          <w:i/>
          <w:iCs/>
          <w:sz w:val="20"/>
          <w:szCs w:val="20"/>
        </w:rPr>
        <w:t xml:space="preserve"> Zuzana </w:t>
      </w:r>
      <w:proofErr w:type="spellStart"/>
      <w:r w:rsidRPr="00E57500">
        <w:rPr>
          <w:rFonts w:ascii="Arial" w:hAnsi="Arial" w:cs="Arial"/>
          <w:i/>
          <w:iCs/>
          <w:sz w:val="20"/>
          <w:szCs w:val="20"/>
        </w:rPr>
        <w:t>Mravík</w:t>
      </w:r>
      <w:proofErr w:type="spellEnd"/>
      <w:r w:rsidRPr="00E57500">
        <w:rPr>
          <w:rFonts w:ascii="Arial" w:hAnsi="Arial" w:cs="Arial"/>
          <w:i/>
          <w:iCs/>
          <w:sz w:val="20"/>
          <w:szCs w:val="20"/>
        </w:rPr>
        <w:t xml:space="preserve"> Zelenická (vpravo) používá </w:t>
      </w:r>
      <w:r w:rsidR="00BB7FC6">
        <w:rPr>
          <w:rFonts w:ascii="Arial" w:hAnsi="Arial" w:cs="Arial"/>
          <w:i/>
          <w:iCs/>
          <w:sz w:val="20"/>
          <w:szCs w:val="20"/>
        </w:rPr>
        <w:t>funkci</w:t>
      </w:r>
      <w:r w:rsidRPr="00E57500">
        <w:rPr>
          <w:rFonts w:ascii="Arial" w:hAnsi="Arial" w:cs="Arial"/>
          <w:i/>
          <w:iCs/>
          <w:sz w:val="20"/>
          <w:szCs w:val="20"/>
        </w:rPr>
        <w:t xml:space="preserve"> </w:t>
      </w:r>
      <w:r w:rsidR="00BB7FC6">
        <w:rPr>
          <w:rFonts w:ascii="Arial" w:hAnsi="Arial" w:cs="Arial"/>
          <w:i/>
          <w:iCs/>
          <w:sz w:val="20"/>
          <w:szCs w:val="20"/>
        </w:rPr>
        <w:t>Tlumočník od Samsungu</w:t>
      </w:r>
      <w:r w:rsidRPr="00E57500">
        <w:rPr>
          <w:rFonts w:ascii="Arial" w:hAnsi="Arial" w:cs="Arial"/>
          <w:i/>
          <w:iCs/>
          <w:sz w:val="20"/>
          <w:szCs w:val="20"/>
        </w:rPr>
        <w:t xml:space="preserve"> k tlumočení angličtiny do korejštiny.</w:t>
      </w:r>
    </w:p>
    <w:p w14:paraId="3221D686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572FB103" w14:textId="77777777" w:rsidR="00383431" w:rsidRP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83431">
        <w:rPr>
          <w:rFonts w:ascii="Arial" w:hAnsi="Arial" w:cs="Arial"/>
          <w:b/>
          <w:bCs/>
          <w:sz w:val="22"/>
          <w:szCs w:val="22"/>
        </w:rPr>
        <w:t xml:space="preserve">Program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 je důkazem, že všechno jde</w:t>
      </w:r>
    </w:p>
    <w:p w14:paraId="5BA6B43A" w14:textId="24AAE2B1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Podle studentů se právě program </w:t>
      </w:r>
      <w:proofErr w:type="spellStart"/>
      <w:r w:rsidRPr="00383431">
        <w:rPr>
          <w:rFonts w:ascii="Arial" w:hAnsi="Arial" w:cs="Arial"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 stal impulsem, který jim pomohl posunout jejich původní nápad na mnohem vyšší úroveň. Například se vůbec poprvé setkali s hlavní metodou </w:t>
      </w:r>
      <w:r w:rsidR="000E45F6">
        <w:rPr>
          <w:rFonts w:ascii="Arial" w:hAnsi="Arial" w:cs="Arial"/>
          <w:sz w:val="22"/>
          <w:szCs w:val="22"/>
        </w:rPr>
        <w:t xml:space="preserve">Design </w:t>
      </w:r>
      <w:proofErr w:type="spellStart"/>
      <w:r w:rsidR="000E45F6">
        <w:rPr>
          <w:rFonts w:ascii="Arial" w:hAnsi="Arial" w:cs="Arial"/>
          <w:sz w:val="22"/>
          <w:szCs w:val="22"/>
        </w:rPr>
        <w:t>thinking</w:t>
      </w:r>
      <w:proofErr w:type="spellEnd"/>
      <w:r w:rsidRPr="00383431">
        <w:rPr>
          <w:rFonts w:ascii="Arial" w:hAnsi="Arial" w:cs="Arial"/>
          <w:sz w:val="22"/>
          <w:szCs w:val="22"/>
        </w:rPr>
        <w:t xml:space="preserve">. </w:t>
      </w:r>
      <w:r w:rsidRPr="00383431">
        <w:rPr>
          <w:rFonts w:ascii="Arial" w:hAnsi="Arial" w:cs="Arial"/>
          <w:i/>
          <w:iCs/>
          <w:sz w:val="22"/>
          <w:szCs w:val="22"/>
        </w:rPr>
        <w:t xml:space="preserve">„Chvíli nám trvalo, než jsme pochopili, jak tahle metoda </w:t>
      </w:r>
      <w:r w:rsidRPr="00383431">
        <w:rPr>
          <w:rFonts w:ascii="Arial" w:hAnsi="Arial" w:cs="Arial"/>
          <w:i/>
          <w:iCs/>
          <w:sz w:val="22"/>
          <w:szCs w:val="22"/>
        </w:rPr>
        <w:lastRenderedPageBreak/>
        <w:t xml:space="preserve">funguje, a naučili se s ní pracovat. </w:t>
      </w:r>
      <w:r w:rsidR="00CE036B">
        <w:rPr>
          <w:rFonts w:ascii="Arial" w:hAnsi="Arial" w:cs="Arial"/>
          <w:i/>
          <w:iCs/>
          <w:sz w:val="22"/>
          <w:szCs w:val="22"/>
        </w:rPr>
        <w:t xml:space="preserve">Design </w:t>
      </w:r>
      <w:proofErr w:type="spellStart"/>
      <w:r w:rsidR="00CE036B">
        <w:rPr>
          <w:rFonts w:ascii="Arial" w:hAnsi="Arial" w:cs="Arial"/>
          <w:i/>
          <w:iCs/>
          <w:sz w:val="22"/>
          <w:szCs w:val="22"/>
        </w:rPr>
        <w:t>thinking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je skvělý a efektivní způsob, jak přistupovat k řešení problémů. Také na nás udělala velký dojem ta spousta úžasných talentovaných lidí, s nimiž jsme se v programu setkali. Soutěž nám ukázala, že všechno jde, když se chce,“</w:t>
      </w:r>
      <w:r w:rsidRPr="00383431">
        <w:rPr>
          <w:rFonts w:ascii="Arial" w:hAnsi="Arial" w:cs="Arial"/>
          <w:sz w:val="22"/>
          <w:szCs w:val="22"/>
        </w:rPr>
        <w:t xml:space="preserve"> uzavírá </w:t>
      </w:r>
      <w:r w:rsidRPr="00383431">
        <w:rPr>
          <w:rFonts w:ascii="Arial" w:hAnsi="Arial" w:cs="Arial"/>
          <w:b/>
          <w:bCs/>
          <w:sz w:val="22"/>
          <w:szCs w:val="22"/>
        </w:rPr>
        <w:t xml:space="preserve">Jakub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Aldorf</w:t>
      </w:r>
      <w:proofErr w:type="spellEnd"/>
      <w:r w:rsidRPr="00383431">
        <w:rPr>
          <w:rFonts w:ascii="Arial" w:hAnsi="Arial" w:cs="Arial"/>
          <w:sz w:val="22"/>
          <w:szCs w:val="22"/>
        </w:rPr>
        <w:t>.</w:t>
      </w:r>
    </w:p>
    <w:p w14:paraId="255D03BE" w14:textId="77777777" w:rsid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03A5749F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7C654E5C" w14:textId="77777777" w:rsidR="00383431" w:rsidRPr="00383431" w:rsidRDefault="00383431" w:rsidP="003834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83431">
        <w:rPr>
          <w:rFonts w:ascii="Arial" w:hAnsi="Arial" w:cs="Arial"/>
          <w:b/>
          <w:bCs/>
          <w:sz w:val="22"/>
          <w:szCs w:val="22"/>
        </w:rPr>
        <w:t xml:space="preserve">Příští ročník programu startuje na podzim </w:t>
      </w:r>
    </w:p>
    <w:p w14:paraId="557C246B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i/>
          <w:iCs/>
          <w:sz w:val="22"/>
          <w:szCs w:val="22"/>
        </w:rPr>
        <w:t xml:space="preserve">„Účelem programu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Solve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83431">
        <w:rPr>
          <w:rFonts w:ascii="Arial" w:hAnsi="Arial" w:cs="Arial"/>
          <w:i/>
          <w:iCs/>
          <w:sz w:val="22"/>
          <w:szCs w:val="22"/>
        </w:rPr>
        <w:t>Tomorrow</w:t>
      </w:r>
      <w:proofErr w:type="spellEnd"/>
      <w:r w:rsidRPr="00383431">
        <w:rPr>
          <w:rFonts w:ascii="Arial" w:hAnsi="Arial" w:cs="Arial"/>
          <w:i/>
          <w:iCs/>
          <w:sz w:val="22"/>
          <w:szCs w:val="22"/>
        </w:rPr>
        <w:t xml:space="preserve"> je podporovat inovace se sociálním dopadem a vzbudit v mladých lidech zájem o technické vzdělání. Úspěch posledních projektů je důkazem, že má program smysl a dokáže uvést do života nápady, které by jinak zůstaly jen v hlavách autorů. Už teď se těším na příští ročník, určitě se zase setkáme s mnoha zajímavými a inspirativními projekty,“ </w:t>
      </w:r>
      <w:r w:rsidRPr="00383431">
        <w:rPr>
          <w:rFonts w:ascii="Arial" w:hAnsi="Arial" w:cs="Arial"/>
          <w:sz w:val="22"/>
          <w:szCs w:val="22"/>
        </w:rPr>
        <w:t xml:space="preserve">komentuje to </w:t>
      </w:r>
      <w:r w:rsidRPr="00383431">
        <w:rPr>
          <w:rFonts w:ascii="Arial" w:hAnsi="Arial" w:cs="Arial"/>
          <w:b/>
          <w:bCs/>
          <w:sz w:val="22"/>
          <w:szCs w:val="22"/>
        </w:rPr>
        <w:t xml:space="preserve">Zuzana </w:t>
      </w:r>
      <w:proofErr w:type="spellStart"/>
      <w:r w:rsidRPr="00383431">
        <w:rPr>
          <w:rFonts w:ascii="Arial" w:hAnsi="Arial" w:cs="Arial"/>
          <w:b/>
          <w:bCs/>
          <w:sz w:val="22"/>
          <w:szCs w:val="22"/>
        </w:rPr>
        <w:t>Mravík</w:t>
      </w:r>
      <w:proofErr w:type="spellEnd"/>
      <w:r w:rsidRPr="00383431">
        <w:rPr>
          <w:rFonts w:ascii="Arial" w:hAnsi="Arial" w:cs="Arial"/>
          <w:b/>
          <w:bCs/>
          <w:sz w:val="22"/>
          <w:szCs w:val="22"/>
        </w:rPr>
        <w:t xml:space="preserve"> Zelenická</w:t>
      </w:r>
      <w:r w:rsidRPr="00383431">
        <w:rPr>
          <w:rFonts w:ascii="Arial" w:hAnsi="Arial" w:cs="Arial"/>
          <w:sz w:val="22"/>
          <w:szCs w:val="22"/>
        </w:rPr>
        <w:t>.</w:t>
      </w:r>
    </w:p>
    <w:p w14:paraId="168E0699" w14:textId="77777777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</w:p>
    <w:p w14:paraId="619FDA5F" w14:textId="2088C1D0" w:rsidR="00383431" w:rsidRPr="00383431" w:rsidRDefault="00383431" w:rsidP="00383431">
      <w:pPr>
        <w:jc w:val="both"/>
        <w:rPr>
          <w:rFonts w:ascii="Arial" w:hAnsi="Arial" w:cs="Arial"/>
          <w:sz w:val="22"/>
          <w:szCs w:val="22"/>
        </w:rPr>
      </w:pPr>
      <w:r w:rsidRPr="00383431">
        <w:rPr>
          <w:rFonts w:ascii="Arial" w:hAnsi="Arial" w:cs="Arial"/>
          <w:sz w:val="22"/>
          <w:szCs w:val="22"/>
        </w:rPr>
        <w:t xml:space="preserve">Námětem nadcházejícího ročníku </w:t>
      </w:r>
      <w:hyperlink r:id="rId12" w:history="1">
        <w:proofErr w:type="spellStart"/>
        <w:r w:rsidRPr="00383431">
          <w:rPr>
            <w:rStyle w:val="Hypertextovodkaz"/>
            <w:rFonts w:ascii="Arial" w:hAnsi="Arial" w:cs="Arial"/>
            <w:sz w:val="22"/>
            <w:szCs w:val="22"/>
          </w:rPr>
          <w:t>Solve</w:t>
        </w:r>
        <w:proofErr w:type="spellEnd"/>
        <w:r w:rsidRPr="00383431">
          <w:rPr>
            <w:rStyle w:val="Hypertextovodkaz"/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383431">
          <w:rPr>
            <w:rStyle w:val="Hypertextovodkaz"/>
            <w:rFonts w:ascii="Arial" w:hAnsi="Arial" w:cs="Arial"/>
            <w:sz w:val="22"/>
            <w:szCs w:val="22"/>
          </w:rPr>
          <w:t>for</w:t>
        </w:r>
        <w:proofErr w:type="spellEnd"/>
        <w:r w:rsidRPr="00383431">
          <w:rPr>
            <w:rStyle w:val="Hypertextovodkaz"/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383431">
          <w:rPr>
            <w:rStyle w:val="Hypertextovodkaz"/>
            <w:rFonts w:ascii="Arial" w:hAnsi="Arial" w:cs="Arial"/>
            <w:sz w:val="22"/>
            <w:szCs w:val="22"/>
          </w:rPr>
          <w:t>Tomorrow</w:t>
        </w:r>
        <w:proofErr w:type="spellEnd"/>
      </w:hyperlink>
      <w:r w:rsidRPr="00383431">
        <w:rPr>
          <w:rFonts w:ascii="Arial" w:hAnsi="Arial" w:cs="Arial"/>
          <w:sz w:val="22"/>
          <w:szCs w:val="22"/>
        </w:rPr>
        <w:t xml:space="preserve"> pro školní rok 2024/2025 je </w:t>
      </w:r>
      <w:r w:rsidRPr="00383431">
        <w:rPr>
          <w:rFonts w:ascii="Arial" w:hAnsi="Arial" w:cs="Arial"/>
          <w:b/>
          <w:bCs/>
          <w:sz w:val="22"/>
          <w:szCs w:val="22"/>
        </w:rPr>
        <w:t>Cesta k udržitelnější budoucnosti</w:t>
      </w:r>
      <w:r w:rsidRPr="00383431">
        <w:rPr>
          <w:rFonts w:ascii="Arial" w:hAnsi="Arial" w:cs="Arial"/>
          <w:sz w:val="22"/>
          <w:szCs w:val="22"/>
        </w:rPr>
        <w:t xml:space="preserve">. Středoškolští studenti z Česka a Slovenska se </w:t>
      </w:r>
      <w:r w:rsidR="008E4360">
        <w:rPr>
          <w:rFonts w:ascii="Arial" w:hAnsi="Arial" w:cs="Arial"/>
          <w:sz w:val="22"/>
          <w:szCs w:val="22"/>
        </w:rPr>
        <w:t>můžou</w:t>
      </w:r>
      <w:r w:rsidR="008E4360" w:rsidRPr="00383431">
        <w:rPr>
          <w:rFonts w:ascii="Arial" w:hAnsi="Arial" w:cs="Arial"/>
          <w:sz w:val="22"/>
          <w:szCs w:val="22"/>
        </w:rPr>
        <w:t xml:space="preserve"> </w:t>
      </w:r>
      <w:r w:rsidRPr="00383431">
        <w:rPr>
          <w:rFonts w:ascii="Arial" w:hAnsi="Arial" w:cs="Arial"/>
          <w:sz w:val="22"/>
          <w:szCs w:val="22"/>
        </w:rPr>
        <w:t xml:space="preserve">hlásit do 15. listopadu 2024. 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149BEFE7" w:rsidR="00AC31A5" w:rsidRPr="00AC31A5" w:rsidRDefault="00AC31A5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162AD1C4" w14:textId="0AA221FC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>Tel.: +420 605 228 810</w:t>
      </w:r>
      <w:r w:rsidRPr="00AC31A5">
        <w:rPr>
          <w:rFonts w:ascii="Arial" w:hAnsi="Arial" w:cs="Arial"/>
          <w:sz w:val="20"/>
          <w:szCs w:val="20"/>
        </w:rPr>
        <w:tab/>
      </w:r>
    </w:p>
    <w:p w14:paraId="03BE19AF" w14:textId="393D0F5A" w:rsidR="00AC31A5" w:rsidRPr="00AC31A5" w:rsidRDefault="00EC005E" w:rsidP="00AC31A5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4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3D6EB6">
      <w:headerReference w:type="default" r:id="rId15"/>
      <w:footerReference w:type="even" r:id="rId16"/>
      <w:footerReference w:type="default" r:id="rId17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0FF96" w14:textId="77777777" w:rsidR="00BB5F3C" w:rsidRDefault="00BB5F3C">
      <w:r>
        <w:separator/>
      </w:r>
    </w:p>
  </w:endnote>
  <w:endnote w:type="continuationSeparator" w:id="0">
    <w:p w14:paraId="2DE2E70A" w14:textId="77777777" w:rsidR="00BB5F3C" w:rsidRDefault="00BB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7E3D0" w14:textId="77777777" w:rsidR="00BB5F3C" w:rsidRDefault="00BB5F3C">
      <w:r>
        <w:separator/>
      </w:r>
    </w:p>
  </w:footnote>
  <w:footnote w:type="continuationSeparator" w:id="0">
    <w:p w14:paraId="51138E62" w14:textId="77777777" w:rsidR="00BB5F3C" w:rsidRDefault="00BB5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2222"/>
    <w:rsid w:val="000074A6"/>
    <w:rsid w:val="0001496B"/>
    <w:rsid w:val="00014F29"/>
    <w:rsid w:val="00030ADC"/>
    <w:rsid w:val="0004197B"/>
    <w:rsid w:val="00047A73"/>
    <w:rsid w:val="000542FD"/>
    <w:rsid w:val="00063EC2"/>
    <w:rsid w:val="00064258"/>
    <w:rsid w:val="00065F8C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45F6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2657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15B69"/>
    <w:rsid w:val="00325FB5"/>
    <w:rsid w:val="00331923"/>
    <w:rsid w:val="00332373"/>
    <w:rsid w:val="00335816"/>
    <w:rsid w:val="003371C1"/>
    <w:rsid w:val="00345D70"/>
    <w:rsid w:val="00347F96"/>
    <w:rsid w:val="00347FD8"/>
    <w:rsid w:val="003627D7"/>
    <w:rsid w:val="00364970"/>
    <w:rsid w:val="00365009"/>
    <w:rsid w:val="00377A67"/>
    <w:rsid w:val="00383431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65FD5"/>
    <w:rsid w:val="00480450"/>
    <w:rsid w:val="00481495"/>
    <w:rsid w:val="0049049B"/>
    <w:rsid w:val="00493CBE"/>
    <w:rsid w:val="00494D0C"/>
    <w:rsid w:val="004962B5"/>
    <w:rsid w:val="004A167E"/>
    <w:rsid w:val="004B0973"/>
    <w:rsid w:val="004B0C65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1413A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686"/>
    <w:rsid w:val="008947B2"/>
    <w:rsid w:val="00894C66"/>
    <w:rsid w:val="00896098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36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9567D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0AA2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695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B5F3C"/>
    <w:rsid w:val="00BB7FC6"/>
    <w:rsid w:val="00BC7C92"/>
    <w:rsid w:val="00BD279C"/>
    <w:rsid w:val="00BD315C"/>
    <w:rsid w:val="00BD553D"/>
    <w:rsid w:val="00BD7F70"/>
    <w:rsid w:val="00BE4753"/>
    <w:rsid w:val="00BE5138"/>
    <w:rsid w:val="00BE5F41"/>
    <w:rsid w:val="00BF5942"/>
    <w:rsid w:val="00BF5C22"/>
    <w:rsid w:val="00C121AF"/>
    <w:rsid w:val="00C12C70"/>
    <w:rsid w:val="00C2334E"/>
    <w:rsid w:val="00C255C0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036B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57500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8E4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news.samsung.com/cz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olvefortomorrow.cz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mailto:leona.dankova@taktiq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1041</Words>
  <Characters>5935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14</cp:revision>
  <dcterms:created xsi:type="dcterms:W3CDTF">2020-04-07T10:50:00Z</dcterms:created>
  <dcterms:modified xsi:type="dcterms:W3CDTF">2024-09-17T06:49:00Z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