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CA423C" w14:textId="7C7AD5AB" w:rsidR="00582303" w:rsidRDefault="00582303" w:rsidP="00582303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  <w:r w:rsidRPr="00582303">
        <w:rPr>
          <w:rFonts w:ascii="Arial" w:eastAsia="Times New Roman" w:hAnsi="Arial"/>
          <w:b/>
          <w:sz w:val="28"/>
          <w:szCs w:val="32"/>
        </w:rPr>
        <w:t xml:space="preserve">Samsung </w:t>
      </w:r>
      <w:r>
        <w:rPr>
          <w:rFonts w:ascii="Arial" w:eastAsia="Times New Roman" w:hAnsi="Arial"/>
          <w:b/>
          <w:sz w:val="28"/>
          <w:szCs w:val="32"/>
        </w:rPr>
        <w:t xml:space="preserve">a </w:t>
      </w:r>
      <w:r w:rsidRPr="00582303">
        <w:rPr>
          <w:rFonts w:ascii="Arial" w:eastAsia="Times New Roman" w:hAnsi="Arial"/>
          <w:b/>
          <w:sz w:val="28"/>
          <w:szCs w:val="32"/>
        </w:rPr>
        <w:t xml:space="preserve">TOILETPAPER </w:t>
      </w:r>
      <w:r>
        <w:rPr>
          <w:rFonts w:ascii="Arial" w:eastAsia="Times New Roman" w:hAnsi="Arial"/>
          <w:b/>
          <w:sz w:val="28"/>
          <w:szCs w:val="32"/>
        </w:rPr>
        <w:t xml:space="preserve">společně představují novou odvážnou podobu spotřebičů </w:t>
      </w:r>
      <w:proofErr w:type="spellStart"/>
      <w:r w:rsidRPr="00582303">
        <w:rPr>
          <w:rFonts w:ascii="Arial" w:eastAsia="Times New Roman" w:hAnsi="Arial"/>
          <w:b/>
          <w:sz w:val="28"/>
          <w:szCs w:val="32"/>
        </w:rPr>
        <w:t>Bespoke</w:t>
      </w:r>
      <w:proofErr w:type="spellEnd"/>
      <w:r w:rsidRPr="00582303">
        <w:rPr>
          <w:rFonts w:ascii="Arial" w:eastAsia="Times New Roman" w:hAnsi="Arial"/>
          <w:b/>
          <w:sz w:val="28"/>
          <w:szCs w:val="32"/>
        </w:rPr>
        <w:t xml:space="preserve"> </w:t>
      </w:r>
    </w:p>
    <w:p w14:paraId="319F89AC" w14:textId="77777777" w:rsidR="00582303" w:rsidRPr="00582303" w:rsidRDefault="00582303" w:rsidP="00582303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</w:p>
    <w:p w14:paraId="07D63E75" w14:textId="506F1C2B" w:rsidR="00582303" w:rsidRPr="00582303" w:rsidRDefault="00582303" w:rsidP="00582303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 w:val="28"/>
          <w:szCs w:val="32"/>
        </w:rPr>
      </w:pPr>
      <w:r>
        <w:rPr>
          <w:rFonts w:ascii="Arial" w:eastAsia="Times New Roman" w:hAnsi="Arial"/>
          <w:i/>
          <w:sz w:val="28"/>
          <w:szCs w:val="32"/>
        </w:rPr>
        <w:t xml:space="preserve">Lednice Samsung </w:t>
      </w:r>
      <w:proofErr w:type="spellStart"/>
      <w:r w:rsidRPr="00582303">
        <w:rPr>
          <w:rFonts w:ascii="Arial" w:eastAsia="Times New Roman" w:hAnsi="Arial"/>
          <w:i/>
          <w:sz w:val="28"/>
          <w:szCs w:val="32"/>
        </w:rPr>
        <w:t>Bespoke</w:t>
      </w:r>
      <w:proofErr w:type="spellEnd"/>
      <w:r>
        <w:rPr>
          <w:rFonts w:ascii="Arial" w:eastAsia="Times New Roman" w:hAnsi="Arial"/>
          <w:i/>
          <w:sz w:val="28"/>
          <w:szCs w:val="32"/>
        </w:rPr>
        <w:t xml:space="preserve"> je díky kreativnímu ateliéru </w:t>
      </w:r>
    </w:p>
    <w:p w14:paraId="22494776" w14:textId="13BB5930" w:rsidR="00582303" w:rsidRPr="00582303" w:rsidRDefault="00582303" w:rsidP="00582303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 w:val="28"/>
          <w:szCs w:val="32"/>
        </w:rPr>
      </w:pPr>
      <w:r w:rsidRPr="00582303">
        <w:rPr>
          <w:rFonts w:ascii="Arial" w:eastAsia="Times New Roman" w:hAnsi="Arial"/>
          <w:i/>
          <w:sz w:val="28"/>
          <w:szCs w:val="32"/>
        </w:rPr>
        <w:t>TOILETPAPER</w:t>
      </w:r>
      <w:r>
        <w:rPr>
          <w:rFonts w:ascii="Arial" w:eastAsia="Times New Roman" w:hAnsi="Arial"/>
          <w:i/>
          <w:sz w:val="28"/>
          <w:szCs w:val="32"/>
        </w:rPr>
        <w:t xml:space="preserve"> k vidění v limitované sérii, která umožňuje přizpůsobit vzhled kuchyně vlastnímu vkusu a potřebám </w:t>
      </w:r>
    </w:p>
    <w:p w14:paraId="18CF1818" w14:textId="77777777" w:rsidR="00582303" w:rsidRDefault="00582303" w:rsidP="00E21298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 w:val="28"/>
          <w:szCs w:val="32"/>
        </w:rPr>
      </w:pPr>
    </w:p>
    <w:p w14:paraId="254C80BD" w14:textId="65AB9127" w:rsidR="00582303" w:rsidRPr="00582303" w:rsidRDefault="007A542F" w:rsidP="00426253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Mil</w:t>
      </w:r>
      <w:r w:rsidR="000E369F">
        <w:rPr>
          <w:rFonts w:ascii="Arial" w:hAnsi="Arial" w:cs="Arial"/>
          <w:b/>
          <w:bCs/>
          <w:sz w:val="22"/>
          <w:szCs w:val="22"/>
        </w:rPr>
        <w:t>án</w:t>
      </w:r>
      <w:r w:rsidR="00582303">
        <w:rPr>
          <w:rFonts w:ascii="Arial" w:hAnsi="Arial" w:cs="Arial"/>
          <w:b/>
          <w:bCs/>
          <w:sz w:val="22"/>
          <w:szCs w:val="22"/>
        </w:rPr>
        <w:t xml:space="preserve"> </w:t>
      </w:r>
      <w:r w:rsidR="00582303" w:rsidRPr="00582303">
        <w:rPr>
          <w:rFonts w:ascii="Arial" w:hAnsi="Arial" w:cs="Arial"/>
          <w:b/>
          <w:bCs/>
          <w:sz w:val="22"/>
          <w:szCs w:val="22"/>
        </w:rPr>
        <w:t>17</w:t>
      </w:r>
      <w:r w:rsidR="00582303">
        <w:rPr>
          <w:rFonts w:ascii="Arial" w:hAnsi="Arial" w:cs="Arial"/>
          <w:b/>
          <w:bCs/>
          <w:sz w:val="22"/>
          <w:szCs w:val="22"/>
        </w:rPr>
        <w:t xml:space="preserve">. dubna </w:t>
      </w:r>
      <w:r w:rsidR="00582303" w:rsidRPr="00582303">
        <w:rPr>
          <w:rFonts w:ascii="Arial" w:hAnsi="Arial" w:cs="Arial"/>
          <w:b/>
          <w:bCs/>
          <w:sz w:val="22"/>
          <w:szCs w:val="22"/>
        </w:rPr>
        <w:t xml:space="preserve">2023 – </w:t>
      </w:r>
      <w:r w:rsidR="00582303">
        <w:rPr>
          <w:rFonts w:ascii="Arial" w:hAnsi="Arial" w:cs="Arial"/>
          <w:b/>
          <w:bCs/>
          <w:sz w:val="22"/>
          <w:szCs w:val="22"/>
        </w:rPr>
        <w:t xml:space="preserve">Společnost </w:t>
      </w:r>
      <w:r w:rsidR="00582303" w:rsidRPr="00582303">
        <w:rPr>
          <w:rFonts w:ascii="Arial" w:hAnsi="Arial" w:cs="Arial"/>
          <w:b/>
          <w:bCs/>
          <w:sz w:val="22"/>
          <w:szCs w:val="22"/>
        </w:rPr>
        <w:t xml:space="preserve">Samsung Electronics </w:t>
      </w:r>
      <w:r w:rsidR="00582303">
        <w:rPr>
          <w:rFonts w:ascii="Arial" w:hAnsi="Arial" w:cs="Arial"/>
          <w:b/>
          <w:bCs/>
          <w:sz w:val="22"/>
          <w:szCs w:val="22"/>
        </w:rPr>
        <w:t>dnes před</w:t>
      </w:r>
      <w:r w:rsidR="00C222AC">
        <w:rPr>
          <w:rFonts w:ascii="Arial" w:hAnsi="Arial" w:cs="Arial"/>
          <w:b/>
          <w:bCs/>
          <w:sz w:val="22"/>
          <w:szCs w:val="22"/>
        </w:rPr>
        <w:t>stavuje</w:t>
      </w:r>
      <w:r w:rsidR="00582303">
        <w:rPr>
          <w:rFonts w:ascii="Arial" w:hAnsi="Arial" w:cs="Arial"/>
          <w:b/>
          <w:bCs/>
          <w:sz w:val="22"/>
          <w:szCs w:val="22"/>
        </w:rPr>
        <w:t xml:space="preserve"> výsledek spolupráce s kreativním ateliérem </w:t>
      </w:r>
      <w:r w:rsidR="00582303" w:rsidRPr="00582303">
        <w:rPr>
          <w:rFonts w:ascii="Arial" w:hAnsi="Arial" w:cs="Arial"/>
          <w:b/>
          <w:bCs/>
          <w:sz w:val="22"/>
          <w:szCs w:val="22"/>
        </w:rPr>
        <w:t>TOILETPAPER</w:t>
      </w:r>
      <w:r w:rsidR="00582303">
        <w:rPr>
          <w:rFonts w:ascii="Arial" w:hAnsi="Arial" w:cs="Arial"/>
          <w:b/>
          <w:bCs/>
          <w:sz w:val="22"/>
          <w:szCs w:val="22"/>
        </w:rPr>
        <w:t xml:space="preserve">, který společně založili výtvarník </w:t>
      </w:r>
      <w:proofErr w:type="spellStart"/>
      <w:r w:rsidR="00582303" w:rsidRPr="00582303">
        <w:rPr>
          <w:rFonts w:ascii="Arial" w:hAnsi="Arial" w:cs="Arial"/>
          <w:b/>
          <w:bCs/>
          <w:sz w:val="22"/>
          <w:szCs w:val="22"/>
        </w:rPr>
        <w:t>Maurizio</w:t>
      </w:r>
      <w:proofErr w:type="spellEnd"/>
      <w:r w:rsidR="00582303" w:rsidRPr="00582303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="00582303" w:rsidRPr="00582303">
        <w:rPr>
          <w:rFonts w:ascii="Arial" w:hAnsi="Arial" w:cs="Arial"/>
          <w:b/>
          <w:bCs/>
          <w:sz w:val="22"/>
          <w:szCs w:val="22"/>
        </w:rPr>
        <w:t>Cattelan</w:t>
      </w:r>
      <w:proofErr w:type="spellEnd"/>
      <w:r w:rsidR="00582303" w:rsidRPr="00582303">
        <w:rPr>
          <w:rFonts w:ascii="Arial" w:hAnsi="Arial" w:cs="Arial"/>
          <w:b/>
          <w:bCs/>
          <w:sz w:val="22"/>
          <w:szCs w:val="22"/>
        </w:rPr>
        <w:t xml:space="preserve"> </w:t>
      </w:r>
      <w:r w:rsidR="00582303">
        <w:rPr>
          <w:rFonts w:ascii="Arial" w:hAnsi="Arial" w:cs="Arial"/>
          <w:b/>
          <w:bCs/>
          <w:sz w:val="22"/>
          <w:szCs w:val="22"/>
        </w:rPr>
        <w:t xml:space="preserve">a fotograf </w:t>
      </w:r>
      <w:proofErr w:type="spellStart"/>
      <w:r w:rsidR="00582303" w:rsidRPr="00582303">
        <w:rPr>
          <w:rFonts w:ascii="Arial" w:hAnsi="Arial" w:cs="Arial"/>
          <w:b/>
          <w:bCs/>
          <w:sz w:val="22"/>
          <w:szCs w:val="22"/>
        </w:rPr>
        <w:t>Pierpaolo</w:t>
      </w:r>
      <w:proofErr w:type="spellEnd"/>
      <w:r w:rsidR="00582303" w:rsidRPr="00582303">
        <w:rPr>
          <w:rFonts w:ascii="Arial" w:hAnsi="Arial" w:cs="Arial"/>
          <w:b/>
          <w:bCs/>
          <w:sz w:val="22"/>
          <w:szCs w:val="22"/>
        </w:rPr>
        <w:t xml:space="preserve"> Ferrari</w:t>
      </w:r>
      <w:r w:rsidR="00582303">
        <w:rPr>
          <w:rFonts w:ascii="Arial" w:hAnsi="Arial" w:cs="Arial"/>
          <w:b/>
          <w:bCs/>
          <w:sz w:val="22"/>
          <w:szCs w:val="22"/>
        </w:rPr>
        <w:t xml:space="preserve">. Představení se konalo na akci </w:t>
      </w:r>
      <w:proofErr w:type="spellStart"/>
      <w:r w:rsidR="00582303" w:rsidRPr="00582303">
        <w:rPr>
          <w:rFonts w:ascii="Arial" w:hAnsi="Arial" w:cs="Arial"/>
          <w:b/>
          <w:bCs/>
          <w:sz w:val="22"/>
          <w:szCs w:val="22"/>
        </w:rPr>
        <w:t>Fuorisalone</w:t>
      </w:r>
      <w:proofErr w:type="spellEnd"/>
      <w:r w:rsidR="00582303">
        <w:rPr>
          <w:rFonts w:ascii="Arial" w:hAnsi="Arial" w:cs="Arial"/>
          <w:b/>
          <w:bCs/>
          <w:sz w:val="22"/>
          <w:szCs w:val="22"/>
        </w:rPr>
        <w:t xml:space="preserve"> 2023, která je tradiční součástí veletrhu </w:t>
      </w:r>
      <w:r w:rsidR="00582303" w:rsidRPr="00582303">
        <w:rPr>
          <w:rFonts w:ascii="Arial" w:hAnsi="Arial" w:cs="Arial"/>
          <w:b/>
          <w:bCs/>
          <w:sz w:val="22"/>
          <w:szCs w:val="22"/>
        </w:rPr>
        <w:t xml:space="preserve">Milan Design </w:t>
      </w:r>
      <w:proofErr w:type="spellStart"/>
      <w:r w:rsidR="00582303" w:rsidRPr="00582303">
        <w:rPr>
          <w:rFonts w:ascii="Arial" w:hAnsi="Arial" w:cs="Arial"/>
          <w:b/>
          <w:bCs/>
          <w:sz w:val="22"/>
          <w:szCs w:val="22"/>
        </w:rPr>
        <w:t>Week</w:t>
      </w:r>
      <w:proofErr w:type="spellEnd"/>
      <w:r w:rsidR="00582303">
        <w:rPr>
          <w:rFonts w:ascii="Arial" w:hAnsi="Arial" w:cs="Arial"/>
          <w:b/>
          <w:bCs/>
          <w:sz w:val="22"/>
          <w:szCs w:val="22"/>
        </w:rPr>
        <w:t xml:space="preserve"> v Itálii</w:t>
      </w:r>
      <w:r w:rsidR="00582303" w:rsidRPr="00582303">
        <w:rPr>
          <w:rFonts w:ascii="Arial" w:hAnsi="Arial" w:cs="Arial"/>
          <w:b/>
          <w:bCs/>
          <w:sz w:val="22"/>
          <w:szCs w:val="22"/>
        </w:rPr>
        <w:t xml:space="preserve">. </w:t>
      </w:r>
      <w:r w:rsidR="00426253">
        <w:rPr>
          <w:rFonts w:ascii="Arial" w:hAnsi="Arial" w:cs="Arial"/>
          <w:b/>
          <w:bCs/>
          <w:sz w:val="22"/>
          <w:szCs w:val="22"/>
        </w:rPr>
        <w:t xml:space="preserve">Unikátní a nekonformní styl studia </w:t>
      </w:r>
      <w:r w:rsidR="00582303" w:rsidRPr="00582303">
        <w:rPr>
          <w:rFonts w:ascii="Arial" w:hAnsi="Arial" w:cs="Arial"/>
          <w:b/>
          <w:bCs/>
          <w:sz w:val="22"/>
          <w:szCs w:val="22"/>
        </w:rPr>
        <w:t>TOILETPAPER</w:t>
      </w:r>
      <w:r w:rsidR="00426253">
        <w:rPr>
          <w:rFonts w:ascii="Arial" w:hAnsi="Arial" w:cs="Arial"/>
          <w:b/>
          <w:bCs/>
          <w:sz w:val="22"/>
          <w:szCs w:val="22"/>
        </w:rPr>
        <w:t xml:space="preserve"> se díky tomu dostal na limitovanou sérii panelů pro lednice </w:t>
      </w:r>
      <w:r w:rsidR="00582303" w:rsidRPr="00582303">
        <w:rPr>
          <w:rFonts w:ascii="Arial" w:hAnsi="Arial" w:cs="Arial"/>
          <w:b/>
          <w:bCs/>
          <w:sz w:val="22"/>
          <w:szCs w:val="22"/>
        </w:rPr>
        <w:t xml:space="preserve">Samsung </w:t>
      </w:r>
      <w:proofErr w:type="spellStart"/>
      <w:r w:rsidR="00582303" w:rsidRPr="00582303">
        <w:rPr>
          <w:rFonts w:ascii="Arial" w:hAnsi="Arial" w:cs="Arial"/>
          <w:b/>
          <w:bCs/>
          <w:sz w:val="22"/>
          <w:szCs w:val="22"/>
        </w:rPr>
        <w:t>Bespoke</w:t>
      </w:r>
      <w:proofErr w:type="spellEnd"/>
      <w:r w:rsidR="00582303" w:rsidRPr="00582303">
        <w:rPr>
          <w:rFonts w:ascii="Arial" w:hAnsi="Arial" w:cs="Arial"/>
          <w:b/>
          <w:bCs/>
          <w:sz w:val="22"/>
          <w:szCs w:val="22"/>
        </w:rPr>
        <w:t>.</w:t>
      </w:r>
    </w:p>
    <w:p w14:paraId="73C9CAF5" w14:textId="77777777" w:rsidR="00E21298" w:rsidRPr="00582303" w:rsidRDefault="00E21298" w:rsidP="00582303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5B9BCBC8" w14:textId="0FF718C5" w:rsidR="00582303" w:rsidRPr="00582303" w:rsidRDefault="00426253" w:rsidP="00426253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>
        <w:rPr>
          <w:rFonts w:ascii="Arial" w:eastAsia="Malgun Gothic" w:hAnsi="Arial" w:cs="Arial"/>
          <w:sz w:val="22"/>
          <w:szCs w:val="22"/>
        </w:rPr>
        <w:t xml:space="preserve">Spotřebiče </w:t>
      </w:r>
      <w:r w:rsidR="00582303" w:rsidRPr="00582303">
        <w:rPr>
          <w:rFonts w:ascii="Arial" w:eastAsia="Malgun Gothic" w:hAnsi="Arial" w:cs="Arial"/>
          <w:sz w:val="22"/>
          <w:szCs w:val="22"/>
        </w:rPr>
        <w:t xml:space="preserve">Samsung </w:t>
      </w:r>
      <w:proofErr w:type="spellStart"/>
      <w:r w:rsidR="00582303" w:rsidRPr="00582303">
        <w:rPr>
          <w:rFonts w:ascii="Arial" w:eastAsia="Malgun Gothic" w:hAnsi="Arial" w:cs="Arial"/>
          <w:sz w:val="22"/>
          <w:szCs w:val="22"/>
        </w:rPr>
        <w:t>Bespoke</w:t>
      </w:r>
      <w:proofErr w:type="spellEnd"/>
      <w:r w:rsidR="00582303" w:rsidRPr="00582303">
        <w:rPr>
          <w:rFonts w:ascii="Arial" w:eastAsia="Malgun Gothic" w:hAnsi="Arial" w:cs="Arial"/>
          <w:sz w:val="22"/>
          <w:szCs w:val="22"/>
        </w:rPr>
        <w:t xml:space="preserve"> </w:t>
      </w:r>
      <w:r>
        <w:rPr>
          <w:rFonts w:ascii="Arial" w:eastAsia="Malgun Gothic" w:hAnsi="Arial" w:cs="Arial"/>
          <w:sz w:val="22"/>
          <w:szCs w:val="22"/>
        </w:rPr>
        <w:t xml:space="preserve">si vždy kladly za cíl posouvat hranice tradičního designu bílých spotřebičů a umožnit uživatelům, aby si je přizpůsobili podle vkusu a chuti. Kreativní vize Samsungu a ateliéru </w:t>
      </w:r>
      <w:r w:rsidR="00582303" w:rsidRPr="00582303">
        <w:rPr>
          <w:rFonts w:ascii="Arial" w:eastAsia="Malgun Gothic" w:hAnsi="Arial" w:cs="Arial"/>
          <w:sz w:val="22"/>
          <w:szCs w:val="22"/>
        </w:rPr>
        <w:t xml:space="preserve">TOILETPAPER </w:t>
      </w:r>
      <w:r>
        <w:rPr>
          <w:rFonts w:ascii="Arial" w:eastAsia="Malgun Gothic" w:hAnsi="Arial" w:cs="Arial"/>
          <w:sz w:val="22"/>
          <w:szCs w:val="22"/>
        </w:rPr>
        <w:t xml:space="preserve">se v mnoha ohledech shodují – v obou případech je základem možnost sebevyjádření a chuť experimentovat s různými designovými koncepty. U řady </w:t>
      </w:r>
      <w:proofErr w:type="spellStart"/>
      <w:r w:rsidR="00582303" w:rsidRPr="00582303">
        <w:rPr>
          <w:rFonts w:ascii="Arial" w:eastAsia="Malgun Gothic" w:hAnsi="Arial" w:cs="Arial"/>
          <w:sz w:val="22"/>
          <w:szCs w:val="22"/>
        </w:rPr>
        <w:t>Bespoke</w:t>
      </w:r>
      <w:proofErr w:type="spellEnd"/>
      <w:r w:rsidR="00582303" w:rsidRPr="00582303">
        <w:rPr>
          <w:rFonts w:ascii="Arial" w:eastAsia="Malgun Gothic" w:hAnsi="Arial" w:cs="Arial"/>
          <w:sz w:val="22"/>
          <w:szCs w:val="22"/>
        </w:rPr>
        <w:t xml:space="preserve"> </w:t>
      </w:r>
      <w:r>
        <w:rPr>
          <w:rFonts w:ascii="Arial" w:eastAsia="Malgun Gothic" w:hAnsi="Arial" w:cs="Arial"/>
          <w:sz w:val="22"/>
          <w:szCs w:val="22"/>
        </w:rPr>
        <w:t xml:space="preserve">se to projevuje zejména v možnostech personalizace a neotřelých úprav, </w:t>
      </w:r>
      <w:r w:rsidR="00582303" w:rsidRPr="00582303">
        <w:rPr>
          <w:rFonts w:ascii="Arial" w:eastAsia="Malgun Gothic" w:hAnsi="Arial" w:cs="Arial"/>
          <w:sz w:val="22"/>
          <w:szCs w:val="22"/>
        </w:rPr>
        <w:t xml:space="preserve">TOILETPAPER </w:t>
      </w:r>
      <w:r>
        <w:rPr>
          <w:rFonts w:ascii="Arial" w:eastAsia="Malgun Gothic" w:hAnsi="Arial" w:cs="Arial"/>
          <w:sz w:val="22"/>
          <w:szCs w:val="22"/>
        </w:rPr>
        <w:t xml:space="preserve">se specializuje na nekonvenční, avantgardní a odvážné umělecké styly. </w:t>
      </w:r>
    </w:p>
    <w:p w14:paraId="02E5A4E8" w14:textId="77777777" w:rsidR="00582303" w:rsidRPr="00582303" w:rsidRDefault="00582303" w:rsidP="00582303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3EF40550" w14:textId="268CC63E" w:rsidR="00582303" w:rsidRPr="00582303" w:rsidRDefault="00426253" w:rsidP="00426253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>
        <w:rPr>
          <w:rFonts w:ascii="Arial" w:eastAsia="Malgun Gothic" w:hAnsi="Arial" w:cs="Arial"/>
          <w:sz w:val="22"/>
          <w:szCs w:val="22"/>
        </w:rPr>
        <w:t xml:space="preserve">„V Samsungu neustále zkoumáme nové způsoby, jak </w:t>
      </w:r>
      <w:r w:rsidR="00016CB1">
        <w:rPr>
          <w:rFonts w:ascii="Arial" w:eastAsia="Malgun Gothic" w:hAnsi="Arial" w:cs="Arial"/>
          <w:sz w:val="22"/>
          <w:szCs w:val="22"/>
        </w:rPr>
        <w:t xml:space="preserve">svůj </w:t>
      </w:r>
      <w:r>
        <w:rPr>
          <w:rFonts w:ascii="Arial" w:eastAsia="Malgun Gothic" w:hAnsi="Arial" w:cs="Arial"/>
          <w:sz w:val="22"/>
          <w:szCs w:val="22"/>
        </w:rPr>
        <w:t>designový jazyk rozvíjet</w:t>
      </w:r>
      <w:r w:rsidR="00016CB1">
        <w:rPr>
          <w:rFonts w:ascii="Arial" w:eastAsia="Malgun Gothic" w:hAnsi="Arial" w:cs="Arial"/>
          <w:sz w:val="22"/>
          <w:szCs w:val="22"/>
        </w:rPr>
        <w:t>,</w:t>
      </w:r>
      <w:r>
        <w:rPr>
          <w:rFonts w:ascii="Arial" w:eastAsia="Malgun Gothic" w:hAnsi="Arial" w:cs="Arial"/>
          <w:sz w:val="22"/>
          <w:szCs w:val="22"/>
        </w:rPr>
        <w:t xml:space="preserve"> a poskytovat tak uživatelům nové a nové způsoby sebevyjádření prostřednictvím </w:t>
      </w:r>
      <w:r w:rsidR="00016CB1">
        <w:rPr>
          <w:rFonts w:ascii="Arial" w:eastAsia="Malgun Gothic" w:hAnsi="Arial" w:cs="Arial"/>
          <w:sz w:val="22"/>
          <w:szCs w:val="22"/>
        </w:rPr>
        <w:t xml:space="preserve">svých </w:t>
      </w:r>
      <w:r>
        <w:rPr>
          <w:rFonts w:ascii="Arial" w:eastAsia="Malgun Gothic" w:hAnsi="Arial" w:cs="Arial"/>
          <w:sz w:val="22"/>
          <w:szCs w:val="22"/>
        </w:rPr>
        <w:t xml:space="preserve">produktů,“ </w:t>
      </w:r>
      <w:r w:rsidR="00016CB1">
        <w:rPr>
          <w:rFonts w:ascii="Arial" w:eastAsia="Malgun Gothic" w:hAnsi="Arial" w:cs="Arial"/>
          <w:sz w:val="22"/>
          <w:szCs w:val="22"/>
        </w:rPr>
        <w:t xml:space="preserve">říká </w:t>
      </w:r>
      <w:proofErr w:type="spellStart"/>
      <w:r w:rsidRPr="007979E1">
        <w:rPr>
          <w:rFonts w:ascii="Arial" w:hAnsi="Arial" w:cs="Arial"/>
          <w:bCs/>
          <w:sz w:val="22"/>
          <w:szCs w:val="22"/>
        </w:rPr>
        <w:t>Ik</w:t>
      </w:r>
      <w:proofErr w:type="spellEnd"/>
      <w:r w:rsidRPr="007979E1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79E1">
        <w:rPr>
          <w:rFonts w:ascii="Arial" w:hAnsi="Arial" w:cs="Arial"/>
          <w:bCs/>
          <w:sz w:val="22"/>
          <w:szCs w:val="22"/>
        </w:rPr>
        <w:t>Soo</w:t>
      </w:r>
      <w:proofErr w:type="spellEnd"/>
      <w:r w:rsidRPr="007979E1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79E1">
        <w:rPr>
          <w:rFonts w:ascii="Arial" w:hAnsi="Arial" w:cs="Arial"/>
          <w:bCs/>
          <w:sz w:val="22"/>
          <w:szCs w:val="22"/>
        </w:rPr>
        <w:t>Choi</w:t>
      </w:r>
      <w:proofErr w:type="spellEnd"/>
      <w:r w:rsidRPr="007979E1">
        <w:rPr>
          <w:rFonts w:ascii="Arial" w:hAnsi="Arial" w:cs="Arial"/>
          <w:bCs/>
          <w:sz w:val="22"/>
          <w:szCs w:val="22"/>
        </w:rPr>
        <w:t xml:space="preserve">, </w:t>
      </w:r>
      <w:r>
        <w:rPr>
          <w:rFonts w:ascii="Arial" w:hAnsi="Arial" w:cs="Arial"/>
          <w:bCs/>
          <w:sz w:val="22"/>
          <w:szCs w:val="22"/>
        </w:rPr>
        <w:t xml:space="preserve">výkonný viceprezident a ředitel prodeje a marketingu divize digitálních spotřebičů v </w:t>
      </w:r>
      <w:r w:rsidRPr="007979E1">
        <w:rPr>
          <w:rFonts w:ascii="Arial" w:hAnsi="Arial" w:cs="Arial"/>
          <w:bCs/>
          <w:sz w:val="22"/>
          <w:szCs w:val="22"/>
        </w:rPr>
        <w:t>Samsung Electronics.</w:t>
      </w:r>
      <w:r>
        <w:rPr>
          <w:rFonts w:ascii="Arial" w:hAnsi="Arial" w:cs="Arial"/>
          <w:bCs/>
          <w:sz w:val="22"/>
          <w:szCs w:val="22"/>
        </w:rPr>
        <w:t xml:space="preserve"> „Proto s radostí představujeme nejnovější podobu produktů </w:t>
      </w:r>
      <w:proofErr w:type="spellStart"/>
      <w:r w:rsidR="00582303" w:rsidRPr="00582303">
        <w:rPr>
          <w:rFonts w:ascii="Arial" w:eastAsia="Malgun Gothic" w:hAnsi="Arial" w:cs="Arial"/>
          <w:sz w:val="22"/>
          <w:szCs w:val="22"/>
        </w:rPr>
        <w:t>Bespoke</w:t>
      </w:r>
      <w:proofErr w:type="spellEnd"/>
      <w:r>
        <w:rPr>
          <w:rFonts w:ascii="Arial" w:eastAsia="Malgun Gothic" w:hAnsi="Arial" w:cs="Arial"/>
          <w:sz w:val="22"/>
          <w:szCs w:val="22"/>
        </w:rPr>
        <w:t xml:space="preserve">, v níž naše domácí spotřebiče obohacuje </w:t>
      </w:r>
      <w:r w:rsidR="00016CB1">
        <w:rPr>
          <w:rFonts w:ascii="Arial" w:eastAsia="Malgun Gothic" w:hAnsi="Arial" w:cs="Arial"/>
          <w:sz w:val="22"/>
          <w:szCs w:val="22"/>
        </w:rPr>
        <w:t xml:space="preserve">odvážná a </w:t>
      </w:r>
      <w:r>
        <w:rPr>
          <w:rFonts w:ascii="Arial" w:eastAsia="Malgun Gothic" w:hAnsi="Arial" w:cs="Arial"/>
          <w:sz w:val="22"/>
          <w:szCs w:val="22"/>
        </w:rPr>
        <w:t xml:space="preserve">barevná estetika ateliéru </w:t>
      </w:r>
      <w:r w:rsidR="00582303" w:rsidRPr="00582303">
        <w:rPr>
          <w:rFonts w:ascii="Arial" w:eastAsia="Malgun Gothic" w:hAnsi="Arial" w:cs="Arial"/>
          <w:sz w:val="22"/>
          <w:szCs w:val="22"/>
        </w:rPr>
        <w:t>TOILETPAPER.</w:t>
      </w:r>
      <w:r>
        <w:rPr>
          <w:rFonts w:ascii="Arial" w:eastAsia="Malgun Gothic" w:hAnsi="Arial" w:cs="Arial"/>
          <w:sz w:val="22"/>
          <w:szCs w:val="22"/>
        </w:rPr>
        <w:t>“</w:t>
      </w:r>
    </w:p>
    <w:p w14:paraId="327CAE46" w14:textId="77777777" w:rsidR="00582303" w:rsidRPr="00582303" w:rsidRDefault="00582303" w:rsidP="00582303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74368699" w14:textId="019E0D32" w:rsidR="00582303" w:rsidRPr="00582303" w:rsidRDefault="00426253" w:rsidP="00426253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>
        <w:rPr>
          <w:rFonts w:ascii="Arial" w:eastAsia="Malgun Gothic" w:hAnsi="Arial" w:cs="Arial"/>
          <w:sz w:val="22"/>
          <w:szCs w:val="22"/>
        </w:rPr>
        <w:t xml:space="preserve">„Spolupráce se Samsungem na nové limitované sérii panelů </w:t>
      </w:r>
      <w:proofErr w:type="spellStart"/>
      <w:r w:rsidR="00582303" w:rsidRPr="00582303">
        <w:rPr>
          <w:rFonts w:ascii="Arial" w:eastAsia="Malgun Gothic" w:hAnsi="Arial" w:cs="Arial"/>
          <w:sz w:val="22"/>
          <w:szCs w:val="22"/>
        </w:rPr>
        <w:t>Bespoke</w:t>
      </w:r>
      <w:proofErr w:type="spellEnd"/>
      <w:r w:rsidR="00582303" w:rsidRPr="00582303">
        <w:rPr>
          <w:rFonts w:ascii="Arial" w:eastAsia="Malgun Gothic" w:hAnsi="Arial" w:cs="Arial"/>
          <w:sz w:val="22"/>
          <w:szCs w:val="22"/>
        </w:rPr>
        <w:t xml:space="preserve"> TOILETPAPER </w:t>
      </w:r>
      <w:r>
        <w:rPr>
          <w:rFonts w:ascii="Arial" w:eastAsia="Malgun Gothic" w:hAnsi="Arial" w:cs="Arial"/>
          <w:sz w:val="22"/>
          <w:szCs w:val="22"/>
        </w:rPr>
        <w:t xml:space="preserve">pro nás představovala úžasnou příležitost, jak si vyzkoušet práci s novými médii,“ </w:t>
      </w:r>
      <w:r w:rsidR="00016CB1">
        <w:rPr>
          <w:rFonts w:ascii="Arial" w:eastAsia="Malgun Gothic" w:hAnsi="Arial" w:cs="Arial"/>
          <w:sz w:val="22"/>
          <w:szCs w:val="22"/>
        </w:rPr>
        <w:t xml:space="preserve">dodává </w:t>
      </w:r>
      <w:proofErr w:type="spellStart"/>
      <w:r w:rsidR="00582303" w:rsidRPr="00582303">
        <w:rPr>
          <w:rFonts w:ascii="Arial" w:eastAsia="Malgun Gothic" w:hAnsi="Arial" w:cs="Arial"/>
          <w:sz w:val="22"/>
          <w:szCs w:val="22"/>
        </w:rPr>
        <w:t>Maurizio</w:t>
      </w:r>
      <w:proofErr w:type="spellEnd"/>
      <w:r w:rsidR="00582303" w:rsidRPr="00582303">
        <w:rPr>
          <w:rFonts w:ascii="Arial" w:eastAsia="Malgun Gothic" w:hAnsi="Arial" w:cs="Arial"/>
          <w:sz w:val="22"/>
          <w:szCs w:val="22"/>
        </w:rPr>
        <w:t xml:space="preserve"> </w:t>
      </w:r>
      <w:proofErr w:type="spellStart"/>
      <w:r w:rsidR="00582303" w:rsidRPr="00582303">
        <w:rPr>
          <w:rFonts w:ascii="Arial" w:eastAsia="Malgun Gothic" w:hAnsi="Arial" w:cs="Arial"/>
          <w:sz w:val="22"/>
          <w:szCs w:val="22"/>
        </w:rPr>
        <w:t>Cattelan</w:t>
      </w:r>
      <w:proofErr w:type="spellEnd"/>
      <w:r w:rsidR="00582303" w:rsidRPr="00582303">
        <w:rPr>
          <w:rFonts w:ascii="Arial" w:eastAsia="Malgun Gothic" w:hAnsi="Arial" w:cs="Arial"/>
          <w:sz w:val="22"/>
          <w:szCs w:val="22"/>
        </w:rPr>
        <w:t xml:space="preserve">, </w:t>
      </w:r>
      <w:r>
        <w:rPr>
          <w:rFonts w:ascii="Arial" w:eastAsia="Malgun Gothic" w:hAnsi="Arial" w:cs="Arial"/>
          <w:sz w:val="22"/>
          <w:szCs w:val="22"/>
        </w:rPr>
        <w:t xml:space="preserve">zakladatel ateliéru </w:t>
      </w:r>
      <w:r w:rsidR="00582303" w:rsidRPr="00582303">
        <w:rPr>
          <w:rFonts w:ascii="Arial" w:eastAsia="Malgun Gothic" w:hAnsi="Arial" w:cs="Arial"/>
          <w:sz w:val="22"/>
          <w:szCs w:val="22"/>
        </w:rPr>
        <w:t xml:space="preserve">TOILETPAPER. </w:t>
      </w:r>
      <w:r>
        <w:rPr>
          <w:rFonts w:ascii="Arial" w:eastAsia="Malgun Gothic" w:hAnsi="Arial" w:cs="Arial"/>
          <w:sz w:val="22"/>
          <w:szCs w:val="22"/>
        </w:rPr>
        <w:t xml:space="preserve">„Díky spolupráci jsme získali novou platformu pro výtvarná díla a umožnili jsme lidem, aby i v obyčejných věcech spatřili něco mimořádného.“ </w:t>
      </w:r>
    </w:p>
    <w:p w14:paraId="6AD68D3F" w14:textId="77777777" w:rsidR="00582303" w:rsidRPr="00582303" w:rsidRDefault="00582303" w:rsidP="00582303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43F598DB" w14:textId="19E81671" w:rsidR="00582303" w:rsidRPr="00582303" w:rsidRDefault="00426253" w:rsidP="007F3842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>
        <w:rPr>
          <w:rFonts w:ascii="Arial" w:eastAsia="Malgun Gothic" w:hAnsi="Arial" w:cs="Arial"/>
          <w:sz w:val="22"/>
          <w:szCs w:val="22"/>
        </w:rPr>
        <w:t xml:space="preserve">Čtyři nové panely vzniklé ve spolupráci s ateliérem </w:t>
      </w:r>
      <w:r w:rsidR="00582303" w:rsidRPr="00582303">
        <w:rPr>
          <w:rFonts w:ascii="Arial" w:eastAsia="Malgun Gothic" w:hAnsi="Arial" w:cs="Arial"/>
          <w:sz w:val="22"/>
          <w:szCs w:val="22"/>
        </w:rPr>
        <w:t xml:space="preserve">TOILETPAPER </w:t>
      </w:r>
      <w:r>
        <w:rPr>
          <w:rFonts w:ascii="Arial" w:eastAsia="Malgun Gothic" w:hAnsi="Arial" w:cs="Arial"/>
          <w:sz w:val="22"/>
          <w:szCs w:val="22"/>
        </w:rPr>
        <w:t xml:space="preserve">dostaly název </w:t>
      </w:r>
      <w:r w:rsidR="00582303" w:rsidRPr="00582303">
        <w:rPr>
          <w:rFonts w:ascii="Arial" w:eastAsia="Malgun Gothic" w:hAnsi="Arial" w:cs="Arial"/>
          <w:sz w:val="22"/>
          <w:szCs w:val="22"/>
        </w:rPr>
        <w:t xml:space="preserve">DESSERT TABLE, LIPSTICKS, MIRROR </w:t>
      </w:r>
      <w:r>
        <w:rPr>
          <w:rFonts w:ascii="Arial" w:eastAsia="Malgun Gothic" w:hAnsi="Arial" w:cs="Arial"/>
          <w:sz w:val="22"/>
          <w:szCs w:val="22"/>
        </w:rPr>
        <w:t xml:space="preserve">a </w:t>
      </w:r>
      <w:r w:rsidR="00582303" w:rsidRPr="00582303">
        <w:rPr>
          <w:rFonts w:ascii="Arial" w:eastAsia="Malgun Gothic" w:hAnsi="Arial" w:cs="Arial"/>
          <w:sz w:val="22"/>
          <w:szCs w:val="22"/>
        </w:rPr>
        <w:t xml:space="preserve">ROSES. </w:t>
      </w:r>
      <w:r>
        <w:rPr>
          <w:rFonts w:ascii="Arial" w:eastAsia="Malgun Gothic" w:hAnsi="Arial" w:cs="Arial"/>
          <w:sz w:val="22"/>
          <w:szCs w:val="22"/>
        </w:rPr>
        <w:t xml:space="preserve">Verze </w:t>
      </w:r>
      <w:r w:rsidR="00582303" w:rsidRPr="00582303">
        <w:rPr>
          <w:rFonts w:ascii="Arial" w:eastAsia="Malgun Gothic" w:hAnsi="Arial" w:cs="Arial"/>
          <w:sz w:val="22"/>
          <w:szCs w:val="22"/>
        </w:rPr>
        <w:t xml:space="preserve">LIPSTICKS </w:t>
      </w:r>
      <w:r>
        <w:rPr>
          <w:rFonts w:ascii="Arial" w:eastAsia="Malgun Gothic" w:hAnsi="Arial" w:cs="Arial"/>
          <w:sz w:val="22"/>
          <w:szCs w:val="22"/>
        </w:rPr>
        <w:t xml:space="preserve">a </w:t>
      </w:r>
      <w:r w:rsidR="00582303" w:rsidRPr="00582303">
        <w:rPr>
          <w:rFonts w:ascii="Arial" w:eastAsia="Malgun Gothic" w:hAnsi="Arial" w:cs="Arial"/>
          <w:sz w:val="22"/>
          <w:szCs w:val="22"/>
        </w:rPr>
        <w:t xml:space="preserve">ROSES </w:t>
      </w:r>
      <w:r>
        <w:rPr>
          <w:rFonts w:ascii="Arial" w:eastAsia="Malgun Gothic" w:hAnsi="Arial" w:cs="Arial"/>
          <w:sz w:val="22"/>
          <w:szCs w:val="22"/>
        </w:rPr>
        <w:t xml:space="preserve">budou k dispozici pro lednici </w:t>
      </w:r>
      <w:proofErr w:type="spellStart"/>
      <w:r>
        <w:rPr>
          <w:rFonts w:ascii="Arial" w:eastAsia="Malgun Gothic" w:hAnsi="Arial" w:cs="Arial"/>
          <w:sz w:val="22"/>
          <w:szCs w:val="22"/>
        </w:rPr>
        <w:t>Bespoke</w:t>
      </w:r>
      <w:proofErr w:type="spellEnd"/>
      <w:r>
        <w:rPr>
          <w:rFonts w:ascii="Arial" w:eastAsia="Malgun Gothic" w:hAnsi="Arial" w:cs="Arial"/>
          <w:sz w:val="22"/>
          <w:szCs w:val="22"/>
        </w:rPr>
        <w:t xml:space="preserve"> s mrazákem na dolní straně (</w:t>
      </w:r>
      <w:proofErr w:type="spellStart"/>
      <w:r w:rsidR="00582303" w:rsidRPr="00582303">
        <w:rPr>
          <w:rFonts w:ascii="Arial" w:eastAsia="Malgun Gothic" w:hAnsi="Arial" w:cs="Arial"/>
          <w:sz w:val="22"/>
          <w:szCs w:val="22"/>
        </w:rPr>
        <w:t>Bespoke</w:t>
      </w:r>
      <w:proofErr w:type="spellEnd"/>
      <w:r w:rsidR="00582303" w:rsidRPr="00582303">
        <w:rPr>
          <w:rFonts w:ascii="Arial" w:eastAsia="Malgun Gothic" w:hAnsi="Arial" w:cs="Arial"/>
          <w:sz w:val="22"/>
          <w:szCs w:val="22"/>
        </w:rPr>
        <w:t xml:space="preserve"> </w:t>
      </w:r>
      <w:proofErr w:type="spellStart"/>
      <w:r w:rsidR="00582303" w:rsidRPr="00582303">
        <w:rPr>
          <w:rFonts w:ascii="Arial" w:eastAsia="Malgun Gothic" w:hAnsi="Arial" w:cs="Arial"/>
          <w:sz w:val="22"/>
          <w:szCs w:val="22"/>
        </w:rPr>
        <w:t>Bottom</w:t>
      </w:r>
      <w:proofErr w:type="spellEnd"/>
      <w:r w:rsidR="00582303" w:rsidRPr="00582303">
        <w:rPr>
          <w:rFonts w:ascii="Arial" w:eastAsia="Malgun Gothic" w:hAnsi="Arial" w:cs="Arial"/>
          <w:sz w:val="22"/>
          <w:szCs w:val="22"/>
        </w:rPr>
        <w:t xml:space="preserve"> </w:t>
      </w:r>
      <w:proofErr w:type="spellStart"/>
      <w:r w:rsidR="00582303" w:rsidRPr="00582303">
        <w:rPr>
          <w:rFonts w:ascii="Arial" w:eastAsia="Malgun Gothic" w:hAnsi="Arial" w:cs="Arial"/>
          <w:sz w:val="22"/>
          <w:szCs w:val="22"/>
        </w:rPr>
        <w:t>Mounted</w:t>
      </w:r>
      <w:proofErr w:type="spellEnd"/>
      <w:r w:rsidR="00582303" w:rsidRPr="00582303">
        <w:rPr>
          <w:rFonts w:ascii="Arial" w:eastAsia="Malgun Gothic" w:hAnsi="Arial" w:cs="Arial"/>
          <w:sz w:val="22"/>
          <w:szCs w:val="22"/>
        </w:rPr>
        <w:t xml:space="preserve"> </w:t>
      </w:r>
      <w:proofErr w:type="spellStart"/>
      <w:r w:rsidR="00582303" w:rsidRPr="00582303">
        <w:rPr>
          <w:rFonts w:ascii="Arial" w:eastAsia="Malgun Gothic" w:hAnsi="Arial" w:cs="Arial"/>
          <w:sz w:val="22"/>
          <w:szCs w:val="22"/>
        </w:rPr>
        <w:t>Freezer</w:t>
      </w:r>
      <w:proofErr w:type="spellEnd"/>
      <w:r>
        <w:rPr>
          <w:rFonts w:ascii="Arial" w:eastAsia="Malgun Gothic" w:hAnsi="Arial" w:cs="Arial"/>
          <w:sz w:val="22"/>
          <w:szCs w:val="22"/>
        </w:rPr>
        <w:t xml:space="preserve">), varianty </w:t>
      </w:r>
      <w:r w:rsidR="00582303" w:rsidRPr="00582303">
        <w:rPr>
          <w:rFonts w:ascii="Arial" w:eastAsia="Malgun Gothic" w:hAnsi="Arial" w:cs="Arial"/>
          <w:sz w:val="22"/>
          <w:szCs w:val="22"/>
        </w:rPr>
        <w:t xml:space="preserve">MIRROR </w:t>
      </w:r>
      <w:r>
        <w:rPr>
          <w:rFonts w:ascii="Arial" w:eastAsia="Malgun Gothic" w:hAnsi="Arial" w:cs="Arial"/>
          <w:sz w:val="22"/>
          <w:szCs w:val="22"/>
        </w:rPr>
        <w:t xml:space="preserve">a </w:t>
      </w:r>
      <w:r w:rsidR="00582303" w:rsidRPr="00582303">
        <w:rPr>
          <w:rFonts w:ascii="Arial" w:eastAsia="Malgun Gothic" w:hAnsi="Arial" w:cs="Arial"/>
          <w:sz w:val="22"/>
          <w:szCs w:val="22"/>
        </w:rPr>
        <w:t xml:space="preserve">DESSERT TABLE </w:t>
      </w:r>
      <w:r>
        <w:rPr>
          <w:rFonts w:ascii="Arial" w:eastAsia="Malgun Gothic" w:hAnsi="Arial" w:cs="Arial"/>
          <w:sz w:val="22"/>
          <w:szCs w:val="22"/>
        </w:rPr>
        <w:t xml:space="preserve">jsou určeny pro lednice s 1 a 4 dvířky. </w:t>
      </w:r>
      <w:r w:rsidR="007F3842">
        <w:rPr>
          <w:rFonts w:ascii="Arial" w:eastAsia="Malgun Gothic" w:hAnsi="Arial" w:cs="Arial"/>
          <w:sz w:val="22"/>
          <w:szCs w:val="22"/>
        </w:rPr>
        <w:t xml:space="preserve">Limitované série panelů vzniklé ve spolupráci s ateliérem </w:t>
      </w:r>
      <w:r w:rsidR="00582303" w:rsidRPr="00582303">
        <w:rPr>
          <w:rFonts w:ascii="Arial" w:eastAsia="Malgun Gothic" w:hAnsi="Arial" w:cs="Arial"/>
          <w:sz w:val="22"/>
          <w:szCs w:val="22"/>
        </w:rPr>
        <w:t xml:space="preserve">TOILETPAPER </w:t>
      </w:r>
      <w:r w:rsidR="00016CB1">
        <w:rPr>
          <w:rFonts w:ascii="Arial" w:eastAsia="Malgun Gothic" w:hAnsi="Arial" w:cs="Arial"/>
          <w:sz w:val="22"/>
          <w:szCs w:val="22"/>
        </w:rPr>
        <w:t xml:space="preserve">nebudou </w:t>
      </w:r>
      <w:r w:rsidR="00481F50">
        <w:rPr>
          <w:rFonts w:ascii="Arial" w:eastAsia="Malgun Gothic" w:hAnsi="Arial" w:cs="Arial"/>
          <w:sz w:val="22"/>
          <w:szCs w:val="22"/>
        </w:rPr>
        <w:t>v České republice a na Sloven</w:t>
      </w:r>
      <w:r w:rsidR="00016CB1">
        <w:rPr>
          <w:rFonts w:ascii="Arial" w:eastAsia="Malgun Gothic" w:hAnsi="Arial" w:cs="Arial"/>
          <w:sz w:val="22"/>
          <w:szCs w:val="22"/>
        </w:rPr>
        <w:t>sku</w:t>
      </w:r>
      <w:r w:rsidR="00481F50">
        <w:rPr>
          <w:rFonts w:ascii="Arial" w:eastAsia="Malgun Gothic" w:hAnsi="Arial" w:cs="Arial"/>
          <w:sz w:val="22"/>
          <w:szCs w:val="22"/>
        </w:rPr>
        <w:t xml:space="preserve"> </w:t>
      </w:r>
      <w:r w:rsidR="007F3842">
        <w:rPr>
          <w:rFonts w:ascii="Arial" w:eastAsia="Malgun Gothic" w:hAnsi="Arial" w:cs="Arial"/>
          <w:sz w:val="22"/>
          <w:szCs w:val="22"/>
        </w:rPr>
        <w:t>k</w:t>
      </w:r>
      <w:r w:rsidR="00481F50">
        <w:rPr>
          <w:rFonts w:ascii="Arial" w:eastAsia="Malgun Gothic" w:hAnsi="Arial" w:cs="Arial"/>
          <w:sz w:val="22"/>
          <w:szCs w:val="22"/>
        </w:rPr>
        <w:t> </w:t>
      </w:r>
      <w:r w:rsidR="007F3842">
        <w:rPr>
          <w:rFonts w:ascii="Arial" w:eastAsia="Malgun Gothic" w:hAnsi="Arial" w:cs="Arial"/>
          <w:sz w:val="22"/>
          <w:szCs w:val="22"/>
        </w:rPr>
        <w:t>dispozici</w:t>
      </w:r>
      <w:r w:rsidR="00481F50">
        <w:rPr>
          <w:rFonts w:ascii="Arial" w:eastAsia="Malgun Gothic" w:hAnsi="Arial" w:cs="Arial"/>
          <w:sz w:val="22"/>
          <w:szCs w:val="22"/>
        </w:rPr>
        <w:t xml:space="preserve">. </w:t>
      </w:r>
    </w:p>
    <w:p w14:paraId="3FF5E3D9" w14:textId="77777777" w:rsidR="00582303" w:rsidRPr="00582303" w:rsidRDefault="00582303" w:rsidP="00582303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5732D0F3" w14:textId="77B1ACED" w:rsidR="00582303" w:rsidRPr="00582303" w:rsidRDefault="007F3842" w:rsidP="007F3842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>
        <w:rPr>
          <w:rFonts w:ascii="Arial" w:eastAsia="Malgun Gothic" w:hAnsi="Arial" w:cs="Arial"/>
          <w:sz w:val="22"/>
          <w:szCs w:val="22"/>
        </w:rPr>
        <w:t xml:space="preserve">Na akci </w:t>
      </w:r>
      <w:proofErr w:type="spellStart"/>
      <w:r w:rsidR="00582303" w:rsidRPr="00582303">
        <w:rPr>
          <w:rFonts w:ascii="Arial" w:eastAsia="Malgun Gothic" w:hAnsi="Arial" w:cs="Arial"/>
          <w:sz w:val="22"/>
          <w:szCs w:val="22"/>
        </w:rPr>
        <w:t>Fuorisalone</w:t>
      </w:r>
      <w:proofErr w:type="spellEnd"/>
      <w:r w:rsidR="00582303" w:rsidRPr="00582303">
        <w:rPr>
          <w:rFonts w:ascii="Arial" w:eastAsia="Malgun Gothic" w:hAnsi="Arial" w:cs="Arial"/>
          <w:sz w:val="22"/>
          <w:szCs w:val="22"/>
        </w:rPr>
        <w:t xml:space="preserve"> 2023</w:t>
      </w:r>
      <w:r>
        <w:rPr>
          <w:rFonts w:ascii="Arial" w:eastAsia="Malgun Gothic" w:hAnsi="Arial" w:cs="Arial"/>
          <w:sz w:val="22"/>
          <w:szCs w:val="22"/>
        </w:rPr>
        <w:t xml:space="preserve"> budou všechny čtyři nové panely </w:t>
      </w:r>
      <w:proofErr w:type="spellStart"/>
      <w:r w:rsidR="00582303" w:rsidRPr="00582303">
        <w:rPr>
          <w:rFonts w:ascii="Arial" w:eastAsia="Malgun Gothic" w:hAnsi="Arial" w:cs="Arial"/>
          <w:sz w:val="22"/>
          <w:szCs w:val="22"/>
        </w:rPr>
        <w:t>Bespoke</w:t>
      </w:r>
      <w:proofErr w:type="spellEnd"/>
      <w:r w:rsidR="00582303" w:rsidRPr="00582303">
        <w:rPr>
          <w:rFonts w:ascii="Arial" w:eastAsia="Malgun Gothic" w:hAnsi="Arial" w:cs="Arial"/>
          <w:sz w:val="22"/>
          <w:szCs w:val="22"/>
        </w:rPr>
        <w:t xml:space="preserve"> </w:t>
      </w:r>
      <w:r>
        <w:rPr>
          <w:rFonts w:ascii="Arial" w:eastAsia="Malgun Gothic" w:hAnsi="Arial" w:cs="Arial"/>
          <w:sz w:val="22"/>
          <w:szCs w:val="22"/>
        </w:rPr>
        <w:t xml:space="preserve">k vidění </w:t>
      </w:r>
      <w:r w:rsidR="00016CB1">
        <w:rPr>
          <w:rFonts w:ascii="Arial" w:eastAsia="Malgun Gothic" w:hAnsi="Arial" w:cs="Arial"/>
          <w:sz w:val="22"/>
          <w:szCs w:val="22"/>
        </w:rPr>
        <w:t xml:space="preserve">ve </w:t>
      </w:r>
      <w:r>
        <w:rPr>
          <w:rFonts w:ascii="Arial" w:eastAsia="Malgun Gothic" w:hAnsi="Arial" w:cs="Arial"/>
          <w:sz w:val="22"/>
          <w:szCs w:val="22"/>
        </w:rPr>
        <w:t xml:space="preserve">stánku Samsungu v ateliéru </w:t>
      </w:r>
      <w:r w:rsidR="00582303" w:rsidRPr="00582303">
        <w:rPr>
          <w:rFonts w:ascii="Arial" w:eastAsia="Malgun Gothic" w:hAnsi="Arial" w:cs="Arial"/>
          <w:sz w:val="22"/>
          <w:szCs w:val="22"/>
        </w:rPr>
        <w:t xml:space="preserve">Art Point </w:t>
      </w:r>
      <w:proofErr w:type="spellStart"/>
      <w:r w:rsidR="00582303" w:rsidRPr="00582303">
        <w:rPr>
          <w:rFonts w:ascii="Arial" w:eastAsia="Malgun Gothic" w:hAnsi="Arial" w:cs="Arial"/>
          <w:sz w:val="22"/>
          <w:szCs w:val="22"/>
        </w:rPr>
        <w:t>Superstudio</w:t>
      </w:r>
      <w:proofErr w:type="spellEnd"/>
      <w:r w:rsidR="00582303" w:rsidRPr="00582303">
        <w:rPr>
          <w:rFonts w:ascii="Arial" w:eastAsia="Malgun Gothic" w:hAnsi="Arial" w:cs="Arial"/>
          <w:sz w:val="22"/>
          <w:szCs w:val="22"/>
        </w:rPr>
        <w:t xml:space="preserve"> </w:t>
      </w:r>
      <w:r>
        <w:rPr>
          <w:rFonts w:ascii="Arial" w:eastAsia="Malgun Gothic" w:hAnsi="Arial" w:cs="Arial"/>
          <w:sz w:val="22"/>
          <w:szCs w:val="22"/>
        </w:rPr>
        <w:t xml:space="preserve">na </w:t>
      </w:r>
      <w:r w:rsidR="00582303" w:rsidRPr="00582303">
        <w:rPr>
          <w:rFonts w:ascii="Arial" w:eastAsia="Malgun Gothic" w:hAnsi="Arial" w:cs="Arial"/>
          <w:sz w:val="22"/>
          <w:szCs w:val="22"/>
        </w:rPr>
        <w:t xml:space="preserve">Via </w:t>
      </w:r>
      <w:proofErr w:type="spellStart"/>
      <w:r w:rsidR="00582303" w:rsidRPr="00582303">
        <w:rPr>
          <w:rFonts w:ascii="Arial" w:eastAsia="Malgun Gothic" w:hAnsi="Arial" w:cs="Arial"/>
          <w:sz w:val="22"/>
          <w:szCs w:val="22"/>
        </w:rPr>
        <w:t>Tortona</w:t>
      </w:r>
      <w:proofErr w:type="spellEnd"/>
      <w:r>
        <w:rPr>
          <w:rFonts w:ascii="Arial" w:eastAsia="Malgun Gothic" w:hAnsi="Arial" w:cs="Arial"/>
          <w:sz w:val="22"/>
          <w:szCs w:val="22"/>
        </w:rPr>
        <w:t xml:space="preserve"> ve dnech </w:t>
      </w:r>
      <w:r w:rsidR="00582303" w:rsidRPr="00582303">
        <w:rPr>
          <w:rFonts w:ascii="Arial" w:eastAsia="Malgun Gothic" w:hAnsi="Arial" w:cs="Arial"/>
          <w:sz w:val="22"/>
          <w:szCs w:val="22"/>
        </w:rPr>
        <w:t>18</w:t>
      </w:r>
      <w:r>
        <w:rPr>
          <w:rFonts w:ascii="Arial" w:eastAsia="Malgun Gothic" w:hAnsi="Arial" w:cs="Arial"/>
          <w:sz w:val="22"/>
          <w:szCs w:val="22"/>
        </w:rPr>
        <w:t xml:space="preserve">. – </w:t>
      </w:r>
      <w:r w:rsidR="00582303" w:rsidRPr="00582303">
        <w:rPr>
          <w:rFonts w:ascii="Arial" w:eastAsia="Malgun Gothic" w:hAnsi="Arial" w:cs="Arial"/>
          <w:sz w:val="22"/>
          <w:szCs w:val="22"/>
        </w:rPr>
        <w:t>23.</w:t>
      </w:r>
      <w:r>
        <w:rPr>
          <w:rFonts w:ascii="Arial" w:eastAsia="Malgun Gothic" w:hAnsi="Arial" w:cs="Arial"/>
          <w:sz w:val="22"/>
          <w:szCs w:val="22"/>
        </w:rPr>
        <w:t xml:space="preserve"> dubna. </w:t>
      </w:r>
      <w:r w:rsidR="00582303" w:rsidRPr="00582303">
        <w:rPr>
          <w:rFonts w:ascii="Arial" w:eastAsia="Malgun Gothic" w:hAnsi="Arial" w:cs="Arial"/>
          <w:sz w:val="22"/>
          <w:szCs w:val="22"/>
        </w:rPr>
        <w:t xml:space="preserve"> </w:t>
      </w:r>
    </w:p>
    <w:p w14:paraId="5386E14E" w14:textId="77777777" w:rsidR="00582303" w:rsidRPr="00582303" w:rsidRDefault="00582303" w:rsidP="00582303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787E3DCE" w14:textId="7643E74F" w:rsidR="00582303" w:rsidRPr="00582303" w:rsidRDefault="007F3842" w:rsidP="007F3842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>
        <w:rPr>
          <w:rFonts w:ascii="Arial" w:eastAsia="Malgun Gothic" w:hAnsi="Arial" w:cs="Arial"/>
          <w:sz w:val="22"/>
          <w:szCs w:val="22"/>
        </w:rPr>
        <w:t xml:space="preserve">Nové panely si </w:t>
      </w:r>
      <w:r w:rsidR="00016CB1">
        <w:rPr>
          <w:rFonts w:ascii="Arial" w:eastAsia="Malgun Gothic" w:hAnsi="Arial" w:cs="Arial"/>
          <w:sz w:val="22"/>
          <w:szCs w:val="22"/>
        </w:rPr>
        <w:t xml:space="preserve">můžou </w:t>
      </w:r>
      <w:r>
        <w:rPr>
          <w:rFonts w:ascii="Arial" w:eastAsia="Malgun Gothic" w:hAnsi="Arial" w:cs="Arial"/>
          <w:sz w:val="22"/>
          <w:szCs w:val="22"/>
        </w:rPr>
        <w:t xml:space="preserve">návštěvníci veletrhu </w:t>
      </w:r>
      <w:r w:rsidRPr="00582303">
        <w:rPr>
          <w:rFonts w:ascii="Arial" w:eastAsia="Malgun Gothic" w:hAnsi="Arial" w:cs="Arial"/>
          <w:sz w:val="22"/>
          <w:szCs w:val="22"/>
        </w:rPr>
        <w:t xml:space="preserve">Milan Design </w:t>
      </w:r>
      <w:proofErr w:type="spellStart"/>
      <w:r w:rsidRPr="00582303">
        <w:rPr>
          <w:rFonts w:ascii="Arial" w:eastAsia="Malgun Gothic" w:hAnsi="Arial" w:cs="Arial"/>
          <w:sz w:val="22"/>
          <w:szCs w:val="22"/>
        </w:rPr>
        <w:t>Week</w:t>
      </w:r>
      <w:proofErr w:type="spellEnd"/>
      <w:r>
        <w:rPr>
          <w:rFonts w:ascii="Arial" w:eastAsia="Malgun Gothic" w:hAnsi="Arial" w:cs="Arial"/>
          <w:sz w:val="22"/>
          <w:szCs w:val="22"/>
        </w:rPr>
        <w:t xml:space="preserve"> prohlédnout i na instalacích </w:t>
      </w:r>
      <w:r w:rsidR="00582303" w:rsidRPr="00582303">
        <w:rPr>
          <w:rFonts w:ascii="Arial" w:eastAsia="Malgun Gothic" w:hAnsi="Arial" w:cs="Arial"/>
          <w:sz w:val="22"/>
          <w:szCs w:val="22"/>
        </w:rPr>
        <w:t xml:space="preserve">TOILETPAPER </w:t>
      </w:r>
      <w:proofErr w:type="spellStart"/>
      <w:r w:rsidR="00582303" w:rsidRPr="00582303">
        <w:rPr>
          <w:rFonts w:ascii="Arial" w:eastAsia="Malgun Gothic" w:hAnsi="Arial" w:cs="Arial"/>
          <w:sz w:val="22"/>
          <w:szCs w:val="22"/>
        </w:rPr>
        <w:t>Home</w:t>
      </w:r>
      <w:proofErr w:type="spellEnd"/>
      <w:r w:rsidR="00582303" w:rsidRPr="00582303">
        <w:rPr>
          <w:rFonts w:ascii="Arial" w:eastAsia="Malgun Gothic" w:hAnsi="Arial" w:cs="Arial"/>
          <w:sz w:val="22"/>
          <w:szCs w:val="22"/>
        </w:rPr>
        <w:t xml:space="preserve"> </w:t>
      </w:r>
      <w:r>
        <w:rPr>
          <w:rFonts w:ascii="Arial" w:eastAsia="Malgun Gothic" w:hAnsi="Arial" w:cs="Arial"/>
          <w:sz w:val="22"/>
          <w:szCs w:val="22"/>
        </w:rPr>
        <w:t xml:space="preserve">a </w:t>
      </w:r>
      <w:r w:rsidR="00582303" w:rsidRPr="00582303">
        <w:rPr>
          <w:rFonts w:ascii="Arial" w:eastAsia="Malgun Gothic" w:hAnsi="Arial" w:cs="Arial"/>
          <w:sz w:val="22"/>
          <w:szCs w:val="22"/>
        </w:rPr>
        <w:t>TOILETPAPER Apartment</w:t>
      </w:r>
      <w:r>
        <w:rPr>
          <w:rFonts w:ascii="Arial" w:eastAsia="Malgun Gothic" w:hAnsi="Arial" w:cs="Arial"/>
          <w:sz w:val="22"/>
          <w:szCs w:val="22"/>
        </w:rPr>
        <w:t xml:space="preserve">, a to rovněž ve dnech </w:t>
      </w:r>
      <w:r w:rsidRPr="00582303">
        <w:rPr>
          <w:rFonts w:ascii="Arial" w:eastAsia="Malgun Gothic" w:hAnsi="Arial" w:cs="Arial"/>
          <w:sz w:val="22"/>
          <w:szCs w:val="22"/>
        </w:rPr>
        <w:t>18</w:t>
      </w:r>
      <w:r>
        <w:rPr>
          <w:rFonts w:ascii="Arial" w:eastAsia="Malgun Gothic" w:hAnsi="Arial" w:cs="Arial"/>
          <w:sz w:val="22"/>
          <w:szCs w:val="22"/>
        </w:rPr>
        <w:t xml:space="preserve">. – </w:t>
      </w:r>
      <w:r w:rsidRPr="00582303">
        <w:rPr>
          <w:rFonts w:ascii="Arial" w:eastAsia="Malgun Gothic" w:hAnsi="Arial" w:cs="Arial"/>
          <w:sz w:val="22"/>
          <w:szCs w:val="22"/>
        </w:rPr>
        <w:t>23.</w:t>
      </w:r>
      <w:r>
        <w:rPr>
          <w:rFonts w:ascii="Arial" w:eastAsia="Malgun Gothic" w:hAnsi="Arial" w:cs="Arial"/>
          <w:sz w:val="22"/>
          <w:szCs w:val="22"/>
        </w:rPr>
        <w:t xml:space="preserve"> dubna. Nejnovější produkty značky Samsung a další plody vzájemné spolupráce budou k vidění na milánské adrese </w:t>
      </w:r>
      <w:r w:rsidR="00582303" w:rsidRPr="00582303">
        <w:rPr>
          <w:rFonts w:ascii="Arial" w:eastAsia="Malgun Gothic" w:hAnsi="Arial" w:cs="Arial"/>
          <w:sz w:val="22"/>
          <w:szCs w:val="22"/>
        </w:rPr>
        <w:t xml:space="preserve">Via Giuseppe </w:t>
      </w:r>
      <w:proofErr w:type="spellStart"/>
      <w:r w:rsidR="00582303" w:rsidRPr="00582303">
        <w:rPr>
          <w:rFonts w:ascii="Arial" w:eastAsia="Malgun Gothic" w:hAnsi="Arial" w:cs="Arial"/>
          <w:sz w:val="22"/>
          <w:szCs w:val="22"/>
        </w:rPr>
        <w:t>Balzaretti</w:t>
      </w:r>
      <w:proofErr w:type="spellEnd"/>
      <w:r w:rsidR="00582303" w:rsidRPr="00582303">
        <w:rPr>
          <w:rFonts w:ascii="Arial" w:eastAsia="Malgun Gothic" w:hAnsi="Arial" w:cs="Arial"/>
          <w:sz w:val="22"/>
          <w:szCs w:val="22"/>
        </w:rPr>
        <w:t xml:space="preserve"> 4</w:t>
      </w:r>
      <w:r>
        <w:rPr>
          <w:rFonts w:ascii="Arial" w:eastAsia="Malgun Gothic" w:hAnsi="Arial" w:cs="Arial"/>
          <w:sz w:val="22"/>
          <w:szCs w:val="22"/>
        </w:rPr>
        <w:t xml:space="preserve">, kde se expozice </w:t>
      </w:r>
      <w:r w:rsidR="00582303" w:rsidRPr="00582303">
        <w:rPr>
          <w:rFonts w:ascii="Arial" w:eastAsia="Malgun Gothic" w:hAnsi="Arial" w:cs="Arial"/>
          <w:sz w:val="22"/>
          <w:szCs w:val="22"/>
        </w:rPr>
        <w:t xml:space="preserve">TOILETPAPER </w:t>
      </w:r>
      <w:proofErr w:type="spellStart"/>
      <w:r w:rsidR="00582303" w:rsidRPr="00582303">
        <w:rPr>
          <w:rFonts w:ascii="Arial" w:eastAsia="Malgun Gothic" w:hAnsi="Arial" w:cs="Arial"/>
          <w:sz w:val="22"/>
          <w:szCs w:val="22"/>
        </w:rPr>
        <w:t>Home</w:t>
      </w:r>
      <w:proofErr w:type="spellEnd"/>
      <w:r>
        <w:rPr>
          <w:rFonts w:ascii="Arial" w:eastAsia="Malgun Gothic" w:hAnsi="Arial" w:cs="Arial"/>
          <w:sz w:val="22"/>
          <w:szCs w:val="22"/>
        </w:rPr>
        <w:t xml:space="preserve"> nachází</w:t>
      </w:r>
      <w:r w:rsidR="00582303" w:rsidRPr="00582303">
        <w:rPr>
          <w:rFonts w:ascii="Arial" w:eastAsia="Malgun Gothic" w:hAnsi="Arial" w:cs="Arial"/>
          <w:sz w:val="22"/>
          <w:szCs w:val="22"/>
        </w:rPr>
        <w:t xml:space="preserve">. </w:t>
      </w:r>
      <w:r>
        <w:rPr>
          <w:rFonts w:ascii="Arial" w:eastAsia="Malgun Gothic" w:hAnsi="Arial" w:cs="Arial"/>
          <w:sz w:val="22"/>
          <w:szCs w:val="22"/>
        </w:rPr>
        <w:t xml:space="preserve">Jeden z panelů bude i součástí ateliéru </w:t>
      </w:r>
      <w:r w:rsidR="00582303" w:rsidRPr="00582303">
        <w:rPr>
          <w:rFonts w:ascii="Arial" w:eastAsia="Malgun Gothic" w:hAnsi="Arial" w:cs="Arial"/>
          <w:sz w:val="22"/>
          <w:szCs w:val="22"/>
        </w:rPr>
        <w:t>TOILETPAPER Apartment</w:t>
      </w:r>
      <w:r>
        <w:rPr>
          <w:rFonts w:ascii="Arial" w:eastAsia="Malgun Gothic" w:hAnsi="Arial" w:cs="Arial"/>
          <w:sz w:val="22"/>
          <w:szCs w:val="22"/>
        </w:rPr>
        <w:t xml:space="preserve"> hned vedle </w:t>
      </w:r>
      <w:r w:rsidR="00582303" w:rsidRPr="00582303">
        <w:rPr>
          <w:rFonts w:ascii="Arial" w:eastAsia="Malgun Gothic" w:hAnsi="Arial" w:cs="Arial"/>
          <w:sz w:val="22"/>
          <w:szCs w:val="22"/>
        </w:rPr>
        <w:t xml:space="preserve">Via Giuseppe </w:t>
      </w:r>
      <w:proofErr w:type="spellStart"/>
      <w:r w:rsidR="00582303" w:rsidRPr="00582303">
        <w:rPr>
          <w:rFonts w:ascii="Arial" w:eastAsia="Malgun Gothic" w:hAnsi="Arial" w:cs="Arial"/>
          <w:sz w:val="22"/>
          <w:szCs w:val="22"/>
        </w:rPr>
        <w:t>Balzaretti</w:t>
      </w:r>
      <w:proofErr w:type="spellEnd"/>
      <w:r>
        <w:rPr>
          <w:rFonts w:ascii="Arial" w:eastAsia="Malgun Gothic" w:hAnsi="Arial" w:cs="Arial"/>
          <w:sz w:val="22"/>
          <w:szCs w:val="22"/>
        </w:rPr>
        <w:t xml:space="preserve"> – tam zůstane k vidění i po ukončení </w:t>
      </w:r>
      <w:proofErr w:type="spellStart"/>
      <w:r w:rsidR="00582303" w:rsidRPr="00582303">
        <w:rPr>
          <w:rFonts w:ascii="Arial" w:eastAsia="Malgun Gothic" w:hAnsi="Arial" w:cs="Arial"/>
          <w:sz w:val="22"/>
          <w:szCs w:val="22"/>
        </w:rPr>
        <w:t>Fuorisalone</w:t>
      </w:r>
      <w:proofErr w:type="spellEnd"/>
      <w:r w:rsidR="00582303" w:rsidRPr="00582303">
        <w:rPr>
          <w:rFonts w:ascii="Arial" w:eastAsia="Malgun Gothic" w:hAnsi="Arial" w:cs="Arial"/>
          <w:sz w:val="22"/>
          <w:szCs w:val="22"/>
        </w:rPr>
        <w:t>.</w:t>
      </w:r>
    </w:p>
    <w:p w14:paraId="02167E02" w14:textId="77777777" w:rsidR="00582303" w:rsidRPr="00582303" w:rsidRDefault="00582303" w:rsidP="00582303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33ECC634" w14:textId="473BA1BF" w:rsidR="00582303" w:rsidRPr="00582303" w:rsidRDefault="00426253" w:rsidP="00426253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>
        <w:rPr>
          <w:rFonts w:ascii="Arial" w:eastAsia="Malgun Gothic" w:hAnsi="Arial" w:cs="Arial"/>
          <w:sz w:val="22"/>
          <w:szCs w:val="22"/>
        </w:rPr>
        <w:t xml:space="preserve">Další informace o akci </w:t>
      </w:r>
      <w:proofErr w:type="spellStart"/>
      <w:r w:rsidR="00582303" w:rsidRPr="00582303">
        <w:rPr>
          <w:rFonts w:ascii="Arial" w:eastAsia="Malgun Gothic" w:hAnsi="Arial" w:cs="Arial"/>
          <w:sz w:val="22"/>
          <w:szCs w:val="22"/>
        </w:rPr>
        <w:t>Fuorisalone</w:t>
      </w:r>
      <w:proofErr w:type="spellEnd"/>
      <w:r w:rsidR="00582303" w:rsidRPr="00582303">
        <w:rPr>
          <w:rFonts w:ascii="Arial" w:eastAsia="Malgun Gothic" w:hAnsi="Arial" w:cs="Arial"/>
          <w:sz w:val="22"/>
          <w:szCs w:val="22"/>
        </w:rPr>
        <w:t xml:space="preserve"> 2023 </w:t>
      </w:r>
      <w:r>
        <w:rPr>
          <w:rFonts w:ascii="Arial" w:eastAsia="Malgun Gothic" w:hAnsi="Arial" w:cs="Arial"/>
          <w:sz w:val="22"/>
          <w:szCs w:val="22"/>
        </w:rPr>
        <w:t xml:space="preserve">a spolupráci s ateliérem </w:t>
      </w:r>
      <w:r w:rsidR="00582303" w:rsidRPr="00582303">
        <w:rPr>
          <w:rFonts w:ascii="Arial" w:eastAsia="Malgun Gothic" w:hAnsi="Arial" w:cs="Arial"/>
          <w:sz w:val="22"/>
          <w:szCs w:val="22"/>
        </w:rPr>
        <w:t>TOILETPAPER</w:t>
      </w:r>
      <w:r>
        <w:rPr>
          <w:rFonts w:ascii="Arial" w:eastAsia="Malgun Gothic" w:hAnsi="Arial" w:cs="Arial"/>
          <w:sz w:val="22"/>
          <w:szCs w:val="22"/>
        </w:rPr>
        <w:t xml:space="preserve"> najdete </w:t>
      </w:r>
      <w:r w:rsidR="00381C5F">
        <w:rPr>
          <w:rFonts w:ascii="Arial" w:eastAsia="Malgun Gothic" w:hAnsi="Arial" w:cs="Arial"/>
          <w:sz w:val="22"/>
          <w:szCs w:val="22"/>
        </w:rPr>
        <w:t>v</w:t>
      </w:r>
      <w:r>
        <w:rPr>
          <w:rFonts w:ascii="Arial" w:eastAsia="Malgun Gothic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Malgun Gothic" w:hAnsi="Arial" w:cs="Arial"/>
          <w:sz w:val="22"/>
          <w:szCs w:val="22"/>
        </w:rPr>
        <w:t>newsroomu</w:t>
      </w:r>
      <w:proofErr w:type="spellEnd"/>
      <w:r>
        <w:rPr>
          <w:rFonts w:ascii="Arial" w:eastAsia="Malgun Gothic" w:hAnsi="Arial" w:cs="Arial"/>
          <w:sz w:val="22"/>
          <w:szCs w:val="22"/>
        </w:rPr>
        <w:t xml:space="preserve"> Samsungu.</w:t>
      </w:r>
    </w:p>
    <w:p w14:paraId="58ECA290" w14:textId="77777777" w:rsidR="001C7480" w:rsidRDefault="001C7480" w:rsidP="00EA1572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32B288FB" w14:textId="03FDE309" w:rsidR="006534A5" w:rsidRDefault="006534A5" w:rsidP="006534A5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24BE692E" w14:textId="77777777" w:rsidR="00D618EF" w:rsidRPr="00892FEF" w:rsidRDefault="00D618EF" w:rsidP="00D618EF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  <w:u w:val="single"/>
        </w:rPr>
      </w:pPr>
      <w:r w:rsidRPr="00892FEF">
        <w:rPr>
          <w:rFonts w:ascii="Arial" w:hAnsi="Arial" w:cs="Arial"/>
          <w:b/>
          <w:noProof/>
          <w:sz w:val="20"/>
          <w:szCs w:val="20"/>
          <w:u w:val="single"/>
        </w:rPr>
        <w:t>O společnosti Samsung Electronics Co., Ltd.</w:t>
      </w:r>
    </w:p>
    <w:p w14:paraId="37D5C9C7" w14:textId="77777777" w:rsidR="00D618EF" w:rsidRPr="00892FEF" w:rsidRDefault="00D618EF" w:rsidP="00D618EF">
      <w:pPr>
        <w:tabs>
          <w:tab w:val="left" w:pos="142"/>
        </w:tabs>
        <w:spacing w:line="300" w:lineRule="auto"/>
        <w:jc w:val="both"/>
        <w:rPr>
          <w:rFonts w:ascii="Arial" w:hAnsi="Arial" w:cs="Arial"/>
          <w:bCs/>
          <w:noProof/>
          <w:sz w:val="20"/>
          <w:szCs w:val="20"/>
        </w:rPr>
      </w:pPr>
      <w:r w:rsidRPr="00892FEF">
        <w:rPr>
          <w:rFonts w:ascii="Arial" w:hAnsi="Arial" w:cs="Arial"/>
          <w:bCs/>
          <w:noProof/>
          <w:sz w:val="20"/>
          <w:szCs w:val="20"/>
        </w:rPr>
        <w:t xml:space="preserve">Samsung inspiruje svět a tvoří budoucnost svými převratnými myšlenkami a technologiemi. Společnost nově definuje svět televizorů, smartphonů, tabletů, nositelných chytrých zařízení, digitálních spotřebičů, síťových a paměťových prvků, LSI systémů, polovodičů a LED displejů. Nejnovější informace najdete v Samsung Newsroom na adrese </w:t>
      </w:r>
      <w:hyperlink r:id="rId8" w:history="1">
        <w:r w:rsidRPr="00892FEF">
          <w:rPr>
            <w:rStyle w:val="Hypertextovodkaz"/>
            <w:rFonts w:ascii="Arial" w:hAnsi="Arial" w:cs="Arial"/>
            <w:bCs/>
            <w:noProof/>
            <w:sz w:val="20"/>
            <w:szCs w:val="20"/>
          </w:rPr>
          <w:t>http://news.samsung.com/cz/</w:t>
        </w:r>
      </w:hyperlink>
      <w:r w:rsidRPr="00892FEF">
        <w:rPr>
          <w:rFonts w:ascii="Arial" w:hAnsi="Arial" w:cs="Arial"/>
          <w:bCs/>
          <w:noProof/>
          <w:sz w:val="20"/>
          <w:szCs w:val="20"/>
        </w:rPr>
        <w:t>.</w:t>
      </w:r>
    </w:p>
    <w:p w14:paraId="1FAA9663" w14:textId="77777777" w:rsidR="00D618EF" w:rsidRPr="00892FEF" w:rsidRDefault="00D618EF" w:rsidP="00D618EF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6E580531" w14:textId="77777777" w:rsidR="00D618EF" w:rsidRPr="00892FEF" w:rsidRDefault="00D618EF" w:rsidP="00D618EF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 w:rsidRPr="00892FEF">
        <w:rPr>
          <w:rFonts w:ascii="Arial" w:hAnsi="Arial" w:cs="Arial"/>
          <w:b/>
          <w:noProof/>
          <w:sz w:val="20"/>
          <w:szCs w:val="20"/>
        </w:rPr>
        <w:t>Kontaktní osoby</w:t>
      </w:r>
      <w:r w:rsidRPr="00892FEF">
        <w:rPr>
          <w:rFonts w:ascii="Arial" w:hAnsi="Arial" w:cs="Arial"/>
          <w:b/>
          <w:noProof/>
          <w:sz w:val="20"/>
          <w:szCs w:val="20"/>
        </w:rPr>
        <w:tab/>
      </w:r>
      <w:r w:rsidRPr="00892FEF">
        <w:rPr>
          <w:rFonts w:ascii="Arial" w:hAnsi="Arial" w:cs="Arial"/>
          <w:b/>
          <w:noProof/>
          <w:sz w:val="20"/>
          <w:szCs w:val="20"/>
        </w:rPr>
        <w:tab/>
      </w:r>
      <w:r w:rsidRPr="00892FEF">
        <w:rPr>
          <w:rFonts w:ascii="Arial" w:hAnsi="Arial" w:cs="Arial"/>
          <w:b/>
          <w:noProof/>
          <w:sz w:val="20"/>
          <w:szCs w:val="20"/>
        </w:rPr>
        <w:tab/>
      </w:r>
      <w:r w:rsidRPr="00892FEF">
        <w:rPr>
          <w:rFonts w:ascii="Arial" w:hAnsi="Arial" w:cs="Arial"/>
          <w:b/>
          <w:noProof/>
          <w:sz w:val="20"/>
          <w:szCs w:val="20"/>
        </w:rPr>
        <w:tab/>
      </w:r>
      <w:r w:rsidRPr="00892FEF">
        <w:rPr>
          <w:rFonts w:ascii="Arial" w:hAnsi="Arial" w:cs="Arial"/>
          <w:b/>
          <w:noProof/>
          <w:sz w:val="20"/>
          <w:szCs w:val="20"/>
        </w:rPr>
        <w:tab/>
        <w:t xml:space="preserve"> </w:t>
      </w:r>
    </w:p>
    <w:p w14:paraId="41CC0F9A" w14:textId="77777777" w:rsidR="00D618EF" w:rsidRPr="00892FEF" w:rsidRDefault="00D618EF" w:rsidP="00D618EF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Petra Bačková</w:t>
      </w:r>
      <w:r w:rsidRPr="00892FEF">
        <w:rPr>
          <w:rFonts w:ascii="Arial" w:hAnsi="Arial" w:cs="Arial"/>
          <w:noProof/>
          <w:sz w:val="20"/>
          <w:szCs w:val="20"/>
        </w:rPr>
        <w:t>, Samsung</w:t>
      </w:r>
      <w:r>
        <w:rPr>
          <w:rFonts w:ascii="Arial" w:hAnsi="Arial" w:cs="Arial"/>
          <w:noProof/>
          <w:sz w:val="20"/>
          <w:szCs w:val="20"/>
        </w:rPr>
        <w:t xml:space="preserve"> Electronics</w:t>
      </w:r>
      <w:r w:rsidRPr="00892FEF">
        <w:rPr>
          <w:rFonts w:ascii="Arial" w:hAnsi="Arial" w:cs="Arial"/>
          <w:noProof/>
          <w:sz w:val="20"/>
          <w:szCs w:val="20"/>
        </w:rPr>
        <w:tab/>
      </w:r>
      <w:r w:rsidRPr="00892FEF">
        <w:rPr>
          <w:rFonts w:ascii="Arial" w:hAnsi="Arial" w:cs="Arial"/>
          <w:noProof/>
          <w:sz w:val="20"/>
          <w:szCs w:val="20"/>
        </w:rPr>
        <w:tab/>
      </w:r>
      <w:r w:rsidRPr="00892FEF">
        <w:rPr>
          <w:rFonts w:ascii="Arial" w:hAnsi="Arial" w:cs="Arial"/>
          <w:noProof/>
          <w:sz w:val="20"/>
          <w:szCs w:val="20"/>
        </w:rPr>
        <w:tab/>
        <w:t>Leona Daňková, Taktiq Communications</w:t>
      </w:r>
    </w:p>
    <w:p w14:paraId="4C7F68E0" w14:textId="77777777" w:rsidR="00D618EF" w:rsidRPr="00892FEF" w:rsidRDefault="00D618EF" w:rsidP="00D618EF">
      <w:pPr>
        <w:tabs>
          <w:tab w:val="left" w:pos="142"/>
        </w:tabs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  <w:r w:rsidRPr="00892FEF">
        <w:rPr>
          <w:rFonts w:ascii="Arial" w:hAnsi="Arial" w:cs="Arial"/>
          <w:noProof/>
          <w:sz w:val="20"/>
          <w:szCs w:val="20"/>
        </w:rPr>
        <w:t>Tel.: +42</w:t>
      </w:r>
      <w:r>
        <w:rPr>
          <w:rFonts w:ascii="Arial" w:hAnsi="Arial" w:cs="Arial"/>
          <w:noProof/>
          <w:sz w:val="20"/>
          <w:szCs w:val="20"/>
        </w:rPr>
        <w:t>1 918 857 929</w:t>
      </w:r>
      <w:r>
        <w:rPr>
          <w:rFonts w:ascii="Arial" w:hAnsi="Arial" w:cs="Arial"/>
          <w:noProof/>
          <w:sz w:val="20"/>
          <w:szCs w:val="20"/>
        </w:rPr>
        <w:tab/>
      </w:r>
      <w:r w:rsidRPr="00892FEF">
        <w:rPr>
          <w:rFonts w:ascii="Arial" w:hAnsi="Arial" w:cs="Arial"/>
          <w:noProof/>
          <w:sz w:val="20"/>
          <w:szCs w:val="20"/>
        </w:rPr>
        <w:tab/>
      </w:r>
      <w:r w:rsidRPr="00892FEF">
        <w:rPr>
          <w:rFonts w:ascii="Arial" w:hAnsi="Arial" w:cs="Arial"/>
          <w:noProof/>
          <w:sz w:val="20"/>
          <w:szCs w:val="20"/>
        </w:rPr>
        <w:tab/>
      </w:r>
      <w:r w:rsidRPr="00892FEF">
        <w:rPr>
          <w:rFonts w:ascii="Arial" w:hAnsi="Arial" w:cs="Arial"/>
          <w:noProof/>
          <w:sz w:val="20"/>
          <w:szCs w:val="20"/>
        </w:rPr>
        <w:tab/>
      </w:r>
      <w:r w:rsidRPr="00892FEF">
        <w:rPr>
          <w:rFonts w:ascii="Arial" w:hAnsi="Arial" w:cs="Arial"/>
          <w:noProof/>
          <w:sz w:val="20"/>
          <w:szCs w:val="20"/>
        </w:rPr>
        <w:tab/>
        <w:t>Tel.: +420 605 228 810</w:t>
      </w:r>
    </w:p>
    <w:p w14:paraId="4EE742B9" w14:textId="77777777" w:rsidR="00D618EF" w:rsidRPr="00892FEF" w:rsidRDefault="00D618EF" w:rsidP="00D618EF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  <w:r w:rsidRPr="00892FEF">
        <w:rPr>
          <w:rFonts w:ascii="Arial" w:hAnsi="Arial" w:cs="Arial"/>
          <w:noProof/>
          <w:sz w:val="20"/>
          <w:szCs w:val="20"/>
        </w:rPr>
        <w:t xml:space="preserve">E-mail: </w:t>
      </w:r>
      <w:hyperlink r:id="rId9" w:history="1">
        <w:r w:rsidRPr="006F52A6">
          <w:rPr>
            <w:rStyle w:val="Hypertextovodkaz"/>
            <w:rFonts w:ascii="Arial" w:hAnsi="Arial" w:cs="Arial"/>
            <w:noProof/>
            <w:sz w:val="20"/>
            <w:szCs w:val="20"/>
          </w:rPr>
          <w:t>p.backova@samsung.com</w:t>
        </w:r>
      </w:hyperlink>
      <w:r w:rsidRPr="00892FEF">
        <w:rPr>
          <w:rFonts w:ascii="Arial" w:hAnsi="Arial" w:cs="Arial"/>
          <w:noProof/>
          <w:sz w:val="20"/>
          <w:szCs w:val="20"/>
        </w:rPr>
        <w:tab/>
      </w:r>
      <w:r w:rsidRPr="00892FEF">
        <w:rPr>
          <w:rFonts w:ascii="Arial" w:hAnsi="Arial" w:cs="Arial"/>
          <w:noProof/>
          <w:sz w:val="20"/>
          <w:szCs w:val="20"/>
        </w:rPr>
        <w:tab/>
      </w:r>
      <w:r w:rsidRPr="00892FEF">
        <w:rPr>
          <w:rFonts w:ascii="Arial" w:hAnsi="Arial" w:cs="Arial"/>
          <w:noProof/>
          <w:sz w:val="20"/>
          <w:szCs w:val="20"/>
        </w:rPr>
        <w:tab/>
        <w:t xml:space="preserve">E-mail: </w:t>
      </w:r>
      <w:hyperlink r:id="rId10" w:history="1">
        <w:r w:rsidRPr="00892FEF">
          <w:rPr>
            <w:rStyle w:val="Hypertextovodkaz"/>
            <w:rFonts w:ascii="Arial" w:hAnsi="Arial" w:cs="Arial"/>
            <w:noProof/>
            <w:sz w:val="20"/>
            <w:szCs w:val="20"/>
          </w:rPr>
          <w:t>leona.dankova@taktiq.com</w:t>
        </w:r>
      </w:hyperlink>
      <w:r w:rsidRPr="00892FEF">
        <w:rPr>
          <w:rFonts w:ascii="Arial" w:hAnsi="Arial" w:cs="Arial"/>
          <w:noProof/>
          <w:sz w:val="20"/>
          <w:szCs w:val="20"/>
        </w:rPr>
        <w:t xml:space="preserve"> </w:t>
      </w:r>
    </w:p>
    <w:p w14:paraId="32C8A73C" w14:textId="77777777" w:rsidR="006534A5" w:rsidRDefault="006534A5" w:rsidP="00D618EF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sectPr w:rsidR="006534A5" w:rsidSect="008C0379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footnotePr>
        <w:pos w:val="beneathText"/>
      </w:footnotePr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F76B78" w14:textId="77777777" w:rsidR="009B7BB5" w:rsidRDefault="009B7BB5">
      <w:r>
        <w:separator/>
      </w:r>
    </w:p>
  </w:endnote>
  <w:endnote w:type="continuationSeparator" w:id="0">
    <w:p w14:paraId="6097D0F5" w14:textId="77777777" w:rsidR="009B7BB5" w:rsidRDefault="009B7B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6853B3" w14:textId="77777777" w:rsidR="000E01B8" w:rsidRDefault="002C6F3F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7A5FE206" w14:textId="77777777" w:rsidR="000E01B8" w:rsidRDefault="00000000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1AF996" w14:textId="77777777" w:rsidR="000E01B8" w:rsidRDefault="00000000">
    <w:pPr>
      <w:pStyle w:val="Zpat"/>
      <w:ind w:right="360"/>
      <w:rPr>
        <w:rFonts w:ascii="Arial" w:hAnsi="Arial" w:cs="Arial"/>
        <w:position w:val="-6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28A145" w14:textId="77777777" w:rsidR="00107CA4" w:rsidRDefault="00107CA4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AADF36" w14:textId="77777777" w:rsidR="009B7BB5" w:rsidRDefault="009B7BB5">
      <w:r>
        <w:separator/>
      </w:r>
    </w:p>
  </w:footnote>
  <w:footnote w:type="continuationSeparator" w:id="0">
    <w:p w14:paraId="6E107A70" w14:textId="77777777" w:rsidR="009B7BB5" w:rsidRDefault="009B7B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8EB781" w14:textId="77777777" w:rsidR="00107CA4" w:rsidRDefault="00107CA4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E2E160" w14:textId="77777777" w:rsidR="000E01B8" w:rsidRDefault="002C6F3F">
    <w:pPr>
      <w:pStyle w:val="Zhlav"/>
      <w:ind w:firstLine="1416"/>
      <w:rPr>
        <w:b/>
        <w:bCs/>
      </w:rPr>
    </w:pPr>
    <w:r>
      <w:rPr>
        <w:noProof/>
        <w:lang w:val="en-US" w:eastAsia="en-US"/>
      </w:rPr>
      <w:drawing>
        <wp:anchor distT="0" distB="0" distL="114300" distR="114300" simplePos="0" relativeHeight="251659264" behindDoc="0" locked="0" layoutInCell="1" allowOverlap="1" wp14:anchorId="18E0C0AA" wp14:editId="014C072A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9403B9" w14:textId="77777777" w:rsidR="00107CA4" w:rsidRDefault="00107CA4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D1603B"/>
    <w:multiLevelType w:val="hybridMultilevel"/>
    <w:tmpl w:val="E1809B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A43763"/>
    <w:multiLevelType w:val="hybridMultilevel"/>
    <w:tmpl w:val="1A9AD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 w16cid:durableId="831602861">
    <w:abstractNumId w:val="0"/>
  </w:num>
  <w:num w:numId="2" w16cid:durableId="1756323127">
    <w:abstractNumId w:val="5"/>
  </w:num>
  <w:num w:numId="3" w16cid:durableId="213271644">
    <w:abstractNumId w:val="2"/>
  </w:num>
  <w:num w:numId="4" w16cid:durableId="417486034">
    <w:abstractNumId w:val="4"/>
  </w:num>
  <w:num w:numId="5" w16cid:durableId="690491487">
    <w:abstractNumId w:val="1"/>
  </w:num>
  <w:num w:numId="6" w16cid:durableId="151187469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74A6"/>
    <w:rsid w:val="0001496B"/>
    <w:rsid w:val="00016CB1"/>
    <w:rsid w:val="00047A73"/>
    <w:rsid w:val="00050654"/>
    <w:rsid w:val="000542FD"/>
    <w:rsid w:val="00055CFA"/>
    <w:rsid w:val="00076704"/>
    <w:rsid w:val="00077A33"/>
    <w:rsid w:val="000906E7"/>
    <w:rsid w:val="000B0E21"/>
    <w:rsid w:val="000B6586"/>
    <w:rsid w:val="000B744A"/>
    <w:rsid w:val="000C2059"/>
    <w:rsid w:val="000C2AC9"/>
    <w:rsid w:val="000D230B"/>
    <w:rsid w:val="000E369F"/>
    <w:rsid w:val="000F1650"/>
    <w:rsid w:val="00102586"/>
    <w:rsid w:val="00107CA4"/>
    <w:rsid w:val="00123E85"/>
    <w:rsid w:val="00126703"/>
    <w:rsid w:val="001302C4"/>
    <w:rsid w:val="001642D3"/>
    <w:rsid w:val="001724AA"/>
    <w:rsid w:val="001751B8"/>
    <w:rsid w:val="00194AAD"/>
    <w:rsid w:val="00197EF6"/>
    <w:rsid w:val="001A1601"/>
    <w:rsid w:val="001A2641"/>
    <w:rsid w:val="001A55C0"/>
    <w:rsid w:val="001B107F"/>
    <w:rsid w:val="001C11A7"/>
    <w:rsid w:val="001C7480"/>
    <w:rsid w:val="001E558C"/>
    <w:rsid w:val="002004CD"/>
    <w:rsid w:val="00220C70"/>
    <w:rsid w:val="00275382"/>
    <w:rsid w:val="00277D0F"/>
    <w:rsid w:val="00282E16"/>
    <w:rsid w:val="0028364B"/>
    <w:rsid w:val="00284C03"/>
    <w:rsid w:val="002958BC"/>
    <w:rsid w:val="002972E7"/>
    <w:rsid w:val="002A6533"/>
    <w:rsid w:val="002B6AA5"/>
    <w:rsid w:val="002C09CA"/>
    <w:rsid w:val="002C6F3F"/>
    <w:rsid w:val="002D307D"/>
    <w:rsid w:val="002E6B1A"/>
    <w:rsid w:val="002F3109"/>
    <w:rsid w:val="002F50C6"/>
    <w:rsid w:val="002F63B5"/>
    <w:rsid w:val="00313687"/>
    <w:rsid w:val="0031557D"/>
    <w:rsid w:val="00325FB5"/>
    <w:rsid w:val="00331923"/>
    <w:rsid w:val="00345D70"/>
    <w:rsid w:val="00364970"/>
    <w:rsid w:val="00365009"/>
    <w:rsid w:val="00381C5F"/>
    <w:rsid w:val="003951C7"/>
    <w:rsid w:val="003A0446"/>
    <w:rsid w:val="003B27DE"/>
    <w:rsid w:val="003B5765"/>
    <w:rsid w:val="003B5A84"/>
    <w:rsid w:val="003B6096"/>
    <w:rsid w:val="003C239F"/>
    <w:rsid w:val="003D6706"/>
    <w:rsid w:val="003F4931"/>
    <w:rsid w:val="003F6D28"/>
    <w:rsid w:val="00407B6D"/>
    <w:rsid w:val="00417418"/>
    <w:rsid w:val="004206DE"/>
    <w:rsid w:val="00426253"/>
    <w:rsid w:val="00453130"/>
    <w:rsid w:val="00453DF9"/>
    <w:rsid w:val="00460207"/>
    <w:rsid w:val="0046049D"/>
    <w:rsid w:val="00465968"/>
    <w:rsid w:val="004754E3"/>
    <w:rsid w:val="00481F50"/>
    <w:rsid w:val="004B0973"/>
    <w:rsid w:val="004B4A8B"/>
    <w:rsid w:val="004B5B27"/>
    <w:rsid w:val="004C5F1F"/>
    <w:rsid w:val="004D042B"/>
    <w:rsid w:val="004D1779"/>
    <w:rsid w:val="004D7A2F"/>
    <w:rsid w:val="004E37CE"/>
    <w:rsid w:val="00512974"/>
    <w:rsid w:val="00520615"/>
    <w:rsid w:val="00526A91"/>
    <w:rsid w:val="005420DB"/>
    <w:rsid w:val="00555864"/>
    <w:rsid w:val="00582303"/>
    <w:rsid w:val="00585DFD"/>
    <w:rsid w:val="005E33C4"/>
    <w:rsid w:val="005E7E0C"/>
    <w:rsid w:val="005F406D"/>
    <w:rsid w:val="0060117B"/>
    <w:rsid w:val="0060241D"/>
    <w:rsid w:val="0061613D"/>
    <w:rsid w:val="0063276B"/>
    <w:rsid w:val="00634203"/>
    <w:rsid w:val="00643920"/>
    <w:rsid w:val="00643B40"/>
    <w:rsid w:val="006534A5"/>
    <w:rsid w:val="006605B1"/>
    <w:rsid w:val="00694B8F"/>
    <w:rsid w:val="00695405"/>
    <w:rsid w:val="006B37DA"/>
    <w:rsid w:val="006B53EF"/>
    <w:rsid w:val="006B5CB9"/>
    <w:rsid w:val="006B753B"/>
    <w:rsid w:val="006C15E0"/>
    <w:rsid w:val="006D474A"/>
    <w:rsid w:val="006E1EC7"/>
    <w:rsid w:val="006E536D"/>
    <w:rsid w:val="006F2816"/>
    <w:rsid w:val="006F4114"/>
    <w:rsid w:val="006F78D0"/>
    <w:rsid w:val="00726BD9"/>
    <w:rsid w:val="00730905"/>
    <w:rsid w:val="007521ED"/>
    <w:rsid w:val="007527C5"/>
    <w:rsid w:val="00774A1F"/>
    <w:rsid w:val="007810EE"/>
    <w:rsid w:val="007A542F"/>
    <w:rsid w:val="007B686C"/>
    <w:rsid w:val="007C3D1B"/>
    <w:rsid w:val="007C6EB5"/>
    <w:rsid w:val="007D1771"/>
    <w:rsid w:val="007F3842"/>
    <w:rsid w:val="008037A5"/>
    <w:rsid w:val="008107E8"/>
    <w:rsid w:val="008126C7"/>
    <w:rsid w:val="0081614B"/>
    <w:rsid w:val="00825A06"/>
    <w:rsid w:val="00827DE9"/>
    <w:rsid w:val="0083258B"/>
    <w:rsid w:val="00836052"/>
    <w:rsid w:val="00840A1B"/>
    <w:rsid w:val="0085763E"/>
    <w:rsid w:val="0087638E"/>
    <w:rsid w:val="00880C70"/>
    <w:rsid w:val="008944EE"/>
    <w:rsid w:val="008A067F"/>
    <w:rsid w:val="008A0E70"/>
    <w:rsid w:val="008C0379"/>
    <w:rsid w:val="008C638E"/>
    <w:rsid w:val="008D65D8"/>
    <w:rsid w:val="008E516F"/>
    <w:rsid w:val="008E59AF"/>
    <w:rsid w:val="008E704D"/>
    <w:rsid w:val="008E7805"/>
    <w:rsid w:val="0091156E"/>
    <w:rsid w:val="00920F8D"/>
    <w:rsid w:val="009234CB"/>
    <w:rsid w:val="0092648B"/>
    <w:rsid w:val="00927E97"/>
    <w:rsid w:val="00937056"/>
    <w:rsid w:val="00951E08"/>
    <w:rsid w:val="00957FFB"/>
    <w:rsid w:val="00974C06"/>
    <w:rsid w:val="00985243"/>
    <w:rsid w:val="009865CA"/>
    <w:rsid w:val="00986FCC"/>
    <w:rsid w:val="009942DD"/>
    <w:rsid w:val="009A49B5"/>
    <w:rsid w:val="009B7BB5"/>
    <w:rsid w:val="009C4E1B"/>
    <w:rsid w:val="009E20B4"/>
    <w:rsid w:val="009E24DD"/>
    <w:rsid w:val="009F06CA"/>
    <w:rsid w:val="009F4A52"/>
    <w:rsid w:val="00A06BED"/>
    <w:rsid w:val="00A13F83"/>
    <w:rsid w:val="00A17172"/>
    <w:rsid w:val="00A41919"/>
    <w:rsid w:val="00A43301"/>
    <w:rsid w:val="00A53F22"/>
    <w:rsid w:val="00A66F8B"/>
    <w:rsid w:val="00A87CA2"/>
    <w:rsid w:val="00A95567"/>
    <w:rsid w:val="00A97C5F"/>
    <w:rsid w:val="00AA2FD8"/>
    <w:rsid w:val="00AB1C94"/>
    <w:rsid w:val="00AB5A98"/>
    <w:rsid w:val="00AC1F2F"/>
    <w:rsid w:val="00AC3AB1"/>
    <w:rsid w:val="00AE7F4A"/>
    <w:rsid w:val="00AF23B1"/>
    <w:rsid w:val="00B03E3F"/>
    <w:rsid w:val="00B06AB0"/>
    <w:rsid w:val="00B12AB1"/>
    <w:rsid w:val="00B32F94"/>
    <w:rsid w:val="00B5614C"/>
    <w:rsid w:val="00B7261E"/>
    <w:rsid w:val="00B7743B"/>
    <w:rsid w:val="00B776CA"/>
    <w:rsid w:val="00B8545A"/>
    <w:rsid w:val="00BA4E11"/>
    <w:rsid w:val="00BA5854"/>
    <w:rsid w:val="00BB38A1"/>
    <w:rsid w:val="00BB4AFE"/>
    <w:rsid w:val="00BD279C"/>
    <w:rsid w:val="00BD7F70"/>
    <w:rsid w:val="00BF467E"/>
    <w:rsid w:val="00BF5942"/>
    <w:rsid w:val="00C12C70"/>
    <w:rsid w:val="00C222AC"/>
    <w:rsid w:val="00C33614"/>
    <w:rsid w:val="00C34159"/>
    <w:rsid w:val="00C373BB"/>
    <w:rsid w:val="00C54025"/>
    <w:rsid w:val="00C55B4F"/>
    <w:rsid w:val="00C6239C"/>
    <w:rsid w:val="00C84E2E"/>
    <w:rsid w:val="00CA71AA"/>
    <w:rsid w:val="00CC3CF4"/>
    <w:rsid w:val="00CC417A"/>
    <w:rsid w:val="00CD4A7E"/>
    <w:rsid w:val="00CE18CF"/>
    <w:rsid w:val="00D00E3E"/>
    <w:rsid w:val="00D05CB9"/>
    <w:rsid w:val="00D068DD"/>
    <w:rsid w:val="00D072AD"/>
    <w:rsid w:val="00D15F19"/>
    <w:rsid w:val="00D34C37"/>
    <w:rsid w:val="00D35380"/>
    <w:rsid w:val="00D42F76"/>
    <w:rsid w:val="00D53E05"/>
    <w:rsid w:val="00D618EF"/>
    <w:rsid w:val="00D62238"/>
    <w:rsid w:val="00D63500"/>
    <w:rsid w:val="00D7034E"/>
    <w:rsid w:val="00D97D55"/>
    <w:rsid w:val="00DA4BC4"/>
    <w:rsid w:val="00DA7081"/>
    <w:rsid w:val="00DB45AE"/>
    <w:rsid w:val="00DB63A2"/>
    <w:rsid w:val="00DC1AC5"/>
    <w:rsid w:val="00DE6F40"/>
    <w:rsid w:val="00DF2624"/>
    <w:rsid w:val="00DF7A42"/>
    <w:rsid w:val="00E043B6"/>
    <w:rsid w:val="00E21298"/>
    <w:rsid w:val="00E2218F"/>
    <w:rsid w:val="00E31368"/>
    <w:rsid w:val="00E32595"/>
    <w:rsid w:val="00E527C3"/>
    <w:rsid w:val="00E5460E"/>
    <w:rsid w:val="00E605A7"/>
    <w:rsid w:val="00E60FED"/>
    <w:rsid w:val="00E71C7F"/>
    <w:rsid w:val="00E84BE1"/>
    <w:rsid w:val="00E9318C"/>
    <w:rsid w:val="00EA1572"/>
    <w:rsid w:val="00EA2A93"/>
    <w:rsid w:val="00EA2EB3"/>
    <w:rsid w:val="00EA410E"/>
    <w:rsid w:val="00EA63BB"/>
    <w:rsid w:val="00EB28C6"/>
    <w:rsid w:val="00EE5A3C"/>
    <w:rsid w:val="00EE6365"/>
    <w:rsid w:val="00EF6518"/>
    <w:rsid w:val="00F07CCB"/>
    <w:rsid w:val="00F15CA7"/>
    <w:rsid w:val="00F36C81"/>
    <w:rsid w:val="00F41458"/>
    <w:rsid w:val="00F4268F"/>
    <w:rsid w:val="00F45433"/>
    <w:rsid w:val="00F473C6"/>
    <w:rsid w:val="00F50EC5"/>
    <w:rsid w:val="00F73305"/>
    <w:rsid w:val="00F917DA"/>
    <w:rsid w:val="00FA01FF"/>
    <w:rsid w:val="00FA3536"/>
    <w:rsid w:val="00FB090B"/>
    <w:rsid w:val="00FC4BBB"/>
    <w:rsid w:val="00FC514B"/>
    <w:rsid w:val="00FE10D9"/>
    <w:rsid w:val="00FE5198"/>
    <w:rsid w:val="00FF3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3D69F5"/>
  <w15:docId w15:val="{7CCE3B65-2E04-4EEC-8CA3-57BA2C798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2C6F3F"/>
  </w:style>
  <w:style w:type="paragraph" w:styleId="Normlnweb">
    <w:name w:val="Normal (Web)"/>
    <w:basedOn w:val="Normln"/>
    <w:link w:val="NormlnwebChar"/>
    <w:uiPriority w:val="99"/>
    <w:unhideWhenUsed/>
    <w:rsid w:val="00E043B6"/>
    <w:rPr>
      <w:rFonts w:eastAsiaTheme="minorHAnsi"/>
    </w:rPr>
  </w:style>
  <w:style w:type="character" w:styleId="Hypertextovodkaz">
    <w:name w:val="Hyperlink"/>
    <w:aliases w:val="Zápatí Char1"/>
    <w:basedOn w:val="Standardnpsmoodstavce"/>
    <w:uiPriority w:val="99"/>
    <w:unhideWhenUsed/>
    <w:rsid w:val="00FA01F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ln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2A93"/>
    <w:rPr>
      <w:rFonts w:eastAsiaTheme="minorEastAsia"/>
    </w:rPr>
  </w:style>
  <w:style w:type="character" w:styleId="Znakapoznpodarou">
    <w:name w:val="footnote reference"/>
    <w:basedOn w:val="Standardnpsmoodstavce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C51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FC514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1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Bezmezer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6F2816"/>
  </w:style>
  <w:style w:type="table" w:styleId="Mkatabulky">
    <w:name w:val="Table Grid"/>
    <w:basedOn w:val="Normlntabulka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4754E3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D00E3E"/>
    <w:rPr>
      <w:color w:val="605E5C"/>
      <w:shd w:val="clear" w:color="auto" w:fill="E1DFDD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E21298"/>
    <w:rPr>
      <w:rFonts w:asciiTheme="minorHAnsi" w:eastAsia="Batang" w:hAnsiTheme="minorHAnsi" w:cstheme="minorBidi"/>
      <w:sz w:val="20"/>
      <w:szCs w:val="20"/>
      <w:lang w:val="en-US" w:eastAsia="en-US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E21298"/>
    <w:rPr>
      <w:rFonts w:eastAsia="Batang"/>
      <w:sz w:val="20"/>
      <w:szCs w:val="20"/>
      <w:lang w:val="en-US"/>
    </w:rPr>
  </w:style>
  <w:style w:type="character" w:styleId="Odkaznavysvtlivky">
    <w:name w:val="endnote reference"/>
    <w:basedOn w:val="Standardnpsmoodstavce"/>
    <w:uiPriority w:val="99"/>
    <w:semiHidden/>
    <w:unhideWhenUsed/>
    <w:rsid w:val="00E21298"/>
    <w:rPr>
      <w:vertAlign w:val="superscript"/>
    </w:rPr>
  </w:style>
  <w:style w:type="paragraph" w:styleId="Revize">
    <w:name w:val="Revision"/>
    <w:hidden/>
    <w:uiPriority w:val="99"/>
    <w:semiHidden/>
    <w:rsid w:val="000E36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52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ews.samsung.com/cz/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mailto:leona.dankova@taktiq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.backova@samsung.com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028508-25F1-4733-9FB2-B3719631C3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579</Words>
  <Characters>3420</Characters>
  <Application>Microsoft Office Word</Application>
  <DocSecurity>0</DocSecurity>
  <Lines>28</Lines>
  <Paragraphs>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Tereza Hegrova</dc:creator>
  <cp:keywords/>
  <dc:description/>
  <cp:lastModifiedBy>Jan Potůček</cp:lastModifiedBy>
  <cp:revision>2</cp:revision>
  <cp:lastPrinted>2017-10-31T19:52:00Z</cp:lastPrinted>
  <dcterms:created xsi:type="dcterms:W3CDTF">2023-04-17T09:57:00Z</dcterms:created>
  <dcterms:modified xsi:type="dcterms:W3CDTF">2023-04-17T09:57:00Z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8C26FE5749015F1A06B221D46108E1E60646B5479E50A49164820BED510FDF6A</vt:lpwstr>
  </property>
  <property fmtid="{D5CDD505-2E9C-101B-9397-08002B2CF9AE}" pid="2" name="NSCPROP">
    <vt:lpwstr>NSCCustomProperty</vt:lpwstr>
  </property>
</Properties>
</file>