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21DB0" w14:textId="4370690C" w:rsidR="00FA1E33" w:rsidRPr="005A62E7" w:rsidRDefault="00941C41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941C41">
        <w:rPr>
          <w:rFonts w:ascii="Arial" w:eastAsia="Times New Roman" w:hAnsi="Arial" w:cs="Arial"/>
          <w:b/>
          <w:noProof/>
          <w:sz w:val="28"/>
          <w:szCs w:val="32"/>
        </w:rPr>
        <w:t>Samsung zakončil Epicko</w:t>
      </w:r>
      <w:r w:rsidR="00280848">
        <w:rPr>
          <w:rFonts w:ascii="Arial" w:eastAsia="Times New Roman" w:hAnsi="Arial" w:cs="Arial"/>
          <w:b/>
          <w:noProof/>
          <w:sz w:val="28"/>
          <w:szCs w:val="32"/>
        </w:rPr>
        <w:t xml:space="preserve">u dvojku </w:t>
      </w:r>
      <w:r w:rsidRPr="00941C41">
        <w:rPr>
          <w:rFonts w:ascii="Arial" w:eastAsia="Times New Roman" w:hAnsi="Arial" w:cs="Arial"/>
          <w:b/>
          <w:noProof/>
          <w:sz w:val="28"/>
          <w:szCs w:val="32"/>
        </w:rPr>
        <w:t xml:space="preserve">– spojení influencerů, fanoušků a AI </w:t>
      </w:r>
      <w:r w:rsidR="00316612">
        <w:rPr>
          <w:rFonts w:ascii="Arial" w:eastAsia="Times New Roman" w:hAnsi="Arial" w:cs="Arial"/>
          <w:b/>
          <w:noProof/>
          <w:sz w:val="28"/>
          <w:szCs w:val="32"/>
        </w:rPr>
        <w:t>přineslo 57,4 miliónů zobrazení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75A2368D" w:rsidR="005A62E7" w:rsidRPr="005A62E7" w:rsidRDefault="005A62E7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7028D3">
        <w:rPr>
          <w:rFonts w:ascii="Arial" w:hAnsi="Arial" w:cs="Arial"/>
          <w:b/>
          <w:bCs/>
          <w:sz w:val="22"/>
          <w:szCs w:val="22"/>
        </w:rPr>
        <w:t>24</w:t>
      </w:r>
      <w:r w:rsidRPr="007028D3">
        <w:rPr>
          <w:rFonts w:ascii="Arial" w:hAnsi="Arial" w:cs="Arial"/>
          <w:b/>
          <w:bCs/>
          <w:sz w:val="22"/>
          <w:szCs w:val="22"/>
        </w:rPr>
        <w:t xml:space="preserve">. </w:t>
      </w:r>
      <w:r w:rsidR="0096225C" w:rsidRPr="007028D3">
        <w:rPr>
          <w:rFonts w:ascii="Arial" w:hAnsi="Arial" w:cs="Arial"/>
          <w:b/>
          <w:bCs/>
          <w:sz w:val="22"/>
          <w:szCs w:val="22"/>
        </w:rPr>
        <w:t>ř</w:t>
      </w:r>
      <w:r w:rsidR="0096225C">
        <w:rPr>
          <w:rFonts w:ascii="Arial" w:hAnsi="Arial" w:cs="Arial"/>
          <w:b/>
          <w:bCs/>
          <w:sz w:val="22"/>
          <w:szCs w:val="22"/>
        </w:rPr>
        <w:t>íjna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5F7B3F">
        <w:rPr>
          <w:rFonts w:ascii="Arial" w:hAnsi="Arial" w:cs="Arial"/>
          <w:b/>
          <w:bCs/>
          <w:sz w:val="22"/>
          <w:szCs w:val="22"/>
        </w:rPr>
        <w:t>5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7E2124" w:rsidRPr="007E2124">
        <w:rPr>
          <w:rFonts w:ascii="Arial" w:hAnsi="Arial" w:cs="Arial"/>
          <w:b/>
          <w:bCs/>
          <w:sz w:val="22"/>
          <w:szCs w:val="22"/>
        </w:rPr>
        <w:t>Epick</w:t>
      </w:r>
      <w:r w:rsidR="00427E79">
        <w:rPr>
          <w:rFonts w:ascii="Arial" w:hAnsi="Arial" w:cs="Arial"/>
          <w:b/>
          <w:bCs/>
          <w:sz w:val="22"/>
          <w:szCs w:val="22"/>
        </w:rPr>
        <w:t>á2</w:t>
      </w:r>
      <w:r w:rsidR="007E2124" w:rsidRPr="007E2124">
        <w:rPr>
          <w:rFonts w:ascii="Arial" w:hAnsi="Arial" w:cs="Arial"/>
          <w:b/>
          <w:bCs/>
          <w:sz w:val="22"/>
          <w:szCs w:val="22"/>
        </w:rPr>
        <w:t xml:space="preserve">, nová kampaň Samsungu navazující na Zlatým středníkem oceněnou Epickou jízdu, propojila formát </w:t>
      </w:r>
      <w:proofErr w:type="spellStart"/>
      <w:r w:rsidR="007E2124" w:rsidRPr="007E2124">
        <w:rPr>
          <w:rFonts w:ascii="Arial" w:hAnsi="Arial" w:cs="Arial"/>
          <w:b/>
          <w:bCs/>
          <w:sz w:val="22"/>
          <w:szCs w:val="22"/>
        </w:rPr>
        <w:t>roadtrip</w:t>
      </w:r>
      <w:proofErr w:type="spellEnd"/>
      <w:r w:rsidR="007E2124" w:rsidRPr="007E2124">
        <w:rPr>
          <w:rFonts w:ascii="Arial" w:hAnsi="Arial" w:cs="Arial"/>
          <w:b/>
          <w:bCs/>
          <w:sz w:val="22"/>
          <w:szCs w:val="22"/>
        </w:rPr>
        <w:t xml:space="preserve"> reality show s Galaxy AI a mezinárodními cestami dvojic </w:t>
      </w:r>
      <w:proofErr w:type="spellStart"/>
      <w:r w:rsidR="007E2124" w:rsidRPr="007E2124">
        <w:rPr>
          <w:rFonts w:ascii="Arial" w:hAnsi="Arial" w:cs="Arial"/>
          <w:b/>
          <w:bCs/>
          <w:sz w:val="22"/>
          <w:szCs w:val="22"/>
        </w:rPr>
        <w:t>influencerů</w:t>
      </w:r>
      <w:proofErr w:type="spellEnd"/>
      <w:r w:rsidR="007E2124" w:rsidRPr="007E2124">
        <w:rPr>
          <w:rFonts w:ascii="Arial" w:hAnsi="Arial" w:cs="Arial"/>
          <w:b/>
          <w:bCs/>
          <w:sz w:val="22"/>
          <w:szCs w:val="22"/>
        </w:rPr>
        <w:t xml:space="preserve"> a jejich fanoušků. Projekt se ukázal jako jeden z největších letošních </w:t>
      </w:r>
      <w:proofErr w:type="spellStart"/>
      <w:r w:rsidR="007E2124" w:rsidRPr="007E2124">
        <w:rPr>
          <w:rFonts w:ascii="Arial" w:hAnsi="Arial" w:cs="Arial"/>
          <w:b/>
          <w:bCs/>
          <w:sz w:val="22"/>
          <w:szCs w:val="22"/>
        </w:rPr>
        <w:t>influencer</w:t>
      </w:r>
      <w:proofErr w:type="spellEnd"/>
      <w:r w:rsidR="007E2124" w:rsidRPr="007E2124">
        <w:rPr>
          <w:rFonts w:ascii="Arial" w:hAnsi="Arial" w:cs="Arial"/>
          <w:b/>
          <w:bCs/>
          <w:sz w:val="22"/>
          <w:szCs w:val="22"/>
        </w:rPr>
        <w:t xml:space="preserve"> marketingových počinů</w:t>
      </w:r>
      <w:r w:rsidR="00D67544">
        <w:rPr>
          <w:rFonts w:ascii="Arial" w:hAnsi="Arial" w:cs="Arial"/>
          <w:b/>
          <w:bCs/>
          <w:sz w:val="22"/>
          <w:szCs w:val="22"/>
        </w:rPr>
        <w:t xml:space="preserve"> společnosti</w:t>
      </w:r>
      <w:r w:rsidR="007E2124" w:rsidRPr="007E2124">
        <w:rPr>
          <w:rFonts w:ascii="Arial" w:hAnsi="Arial" w:cs="Arial"/>
          <w:b/>
          <w:bCs/>
          <w:sz w:val="22"/>
          <w:szCs w:val="22"/>
        </w:rPr>
        <w:t xml:space="preserve"> –</w:t>
      </w:r>
      <w:r w:rsidR="00316612">
        <w:rPr>
          <w:rFonts w:ascii="Arial" w:hAnsi="Arial" w:cs="Arial"/>
          <w:b/>
          <w:bCs/>
          <w:sz w:val="22"/>
          <w:szCs w:val="22"/>
        </w:rPr>
        <w:t xml:space="preserve"> </w:t>
      </w:r>
      <w:r w:rsidR="007E2124" w:rsidRPr="007E2124">
        <w:rPr>
          <w:rFonts w:ascii="Arial" w:hAnsi="Arial" w:cs="Arial"/>
          <w:b/>
          <w:bCs/>
          <w:sz w:val="22"/>
          <w:szCs w:val="22"/>
        </w:rPr>
        <w:t>přinesl víc než 57 milionů impresí napříč sociálními sítěmi i médii v Česku a na Slovensku</w:t>
      </w:r>
      <w:r w:rsidR="00B1242B" w:rsidRPr="00B1242B">
        <w:rPr>
          <w:rFonts w:ascii="Arial" w:hAnsi="Arial" w:cs="Arial"/>
          <w:b/>
          <w:bCs/>
          <w:sz w:val="22"/>
          <w:szCs w:val="22"/>
        </w:rPr>
        <w:t>.</w:t>
      </w:r>
    </w:p>
    <w:p w14:paraId="5EEAE27D" w14:textId="77777777" w:rsidR="004B458F" w:rsidRPr="005A62E7" w:rsidRDefault="004B458F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03B016C6" w14:textId="35C66CD8" w:rsidR="007E2124" w:rsidRPr="007E2124" w:rsidRDefault="007E2124" w:rsidP="00B1242B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E2124">
        <w:rPr>
          <w:rFonts w:ascii="Arial" w:hAnsi="Arial" w:cs="Arial"/>
          <w:b/>
          <w:bCs/>
          <w:sz w:val="22"/>
          <w:szCs w:val="22"/>
        </w:rPr>
        <w:t>Autenticita, technologie a zapojení fanoušků</w:t>
      </w:r>
    </w:p>
    <w:p w14:paraId="23483790" w14:textId="77777777" w:rsidR="00427E79" w:rsidRPr="00427E79" w:rsidRDefault="00427E79" w:rsidP="00427E7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27E79">
        <w:rPr>
          <w:rFonts w:ascii="Arial" w:hAnsi="Arial" w:cs="Arial"/>
          <w:sz w:val="22"/>
          <w:szCs w:val="22"/>
        </w:rPr>
        <w:t>Na desetidenní dobrodružné výpravy po Evropě i do Jižní Koreje se vydalo pět dvojic složených z výrazných českých a slovenských tváří sociálních sítí a jejich fanoušků vybraných v otevřeném castingu. Účastníci přitom až do poslední chvíle netušili, kam vlastně pojedou – konkrétní destinace se dozvěděli vždy až noc před odletem. A nejen to: ani samotný program v cílových městech neměli předem daný.</w:t>
      </w:r>
    </w:p>
    <w:p w14:paraId="24885140" w14:textId="77777777" w:rsidR="00427E79" w:rsidRPr="00427E79" w:rsidRDefault="00427E79" w:rsidP="00427E7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CA1D819" w14:textId="6C0E1F09" w:rsidR="00427E79" w:rsidRPr="00427E79" w:rsidRDefault="00427E79" w:rsidP="00427E7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27E79">
        <w:rPr>
          <w:rFonts w:ascii="Arial" w:hAnsi="Arial" w:cs="Arial"/>
          <w:sz w:val="22"/>
          <w:szCs w:val="22"/>
        </w:rPr>
        <w:t xml:space="preserve">Kompletní itinerář, tipy na zábavu a výlety, překlady i každodenní nápady jim totiž připravoval asistent Google </w:t>
      </w:r>
      <w:proofErr w:type="spellStart"/>
      <w:r w:rsidRPr="00427E79">
        <w:rPr>
          <w:rFonts w:ascii="Arial" w:hAnsi="Arial" w:cs="Arial"/>
          <w:sz w:val="22"/>
          <w:szCs w:val="22"/>
        </w:rPr>
        <w:t>Gemini</w:t>
      </w:r>
      <w:proofErr w:type="spellEnd"/>
      <w:r w:rsidRPr="00427E79">
        <w:rPr>
          <w:rFonts w:ascii="Arial" w:hAnsi="Arial" w:cs="Arial"/>
          <w:sz w:val="22"/>
          <w:szCs w:val="22"/>
        </w:rPr>
        <w:t xml:space="preserve">, který se stal jejich digitálním parťákem na cestách. </w:t>
      </w:r>
      <w:r w:rsidR="0030596B" w:rsidRPr="0030596B">
        <w:rPr>
          <w:rFonts w:ascii="Arial" w:hAnsi="Arial" w:cs="Arial"/>
          <w:sz w:val="22"/>
          <w:szCs w:val="22"/>
        </w:rPr>
        <w:t xml:space="preserve">Díky němu se týmy vydaly například do </w:t>
      </w:r>
      <w:proofErr w:type="spellStart"/>
      <w:r w:rsidR="0030596B" w:rsidRPr="0030596B">
        <w:rPr>
          <w:rFonts w:ascii="Arial" w:hAnsi="Arial" w:cs="Arial"/>
          <w:sz w:val="22"/>
          <w:szCs w:val="22"/>
        </w:rPr>
        <w:t>Costa</w:t>
      </w:r>
      <w:proofErr w:type="spellEnd"/>
      <w:r w:rsidR="0030596B" w:rsidRPr="0030596B">
        <w:rPr>
          <w:rFonts w:ascii="Arial" w:hAnsi="Arial" w:cs="Arial"/>
          <w:sz w:val="22"/>
          <w:szCs w:val="22"/>
        </w:rPr>
        <w:t xml:space="preserve"> da </w:t>
      </w:r>
      <w:proofErr w:type="spellStart"/>
      <w:r w:rsidR="0030596B" w:rsidRPr="0030596B">
        <w:rPr>
          <w:rFonts w:ascii="Arial" w:hAnsi="Arial" w:cs="Arial"/>
          <w:sz w:val="22"/>
          <w:szCs w:val="22"/>
        </w:rPr>
        <w:t>Caparica</w:t>
      </w:r>
      <w:proofErr w:type="spellEnd"/>
      <w:r w:rsidR="0030596B" w:rsidRPr="0030596B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0596B" w:rsidRPr="0030596B">
        <w:rPr>
          <w:rFonts w:ascii="Arial" w:hAnsi="Arial" w:cs="Arial"/>
          <w:sz w:val="22"/>
          <w:szCs w:val="22"/>
        </w:rPr>
        <w:t>Bologni</w:t>
      </w:r>
      <w:proofErr w:type="spellEnd"/>
      <w:r w:rsidR="0030596B" w:rsidRPr="0030596B">
        <w:rPr>
          <w:rFonts w:ascii="Arial" w:hAnsi="Arial" w:cs="Arial"/>
          <w:sz w:val="22"/>
          <w:szCs w:val="22"/>
        </w:rPr>
        <w:t xml:space="preserve"> nebo Soulu a každý den objevovaly nová místa i výzvy vedené umělou inteligencí. AI je zavedla třeba na pozorování delfínů ve Skotsku, do ulic Soulu za typickým street foodem </w:t>
      </w:r>
      <w:proofErr w:type="spellStart"/>
      <w:r w:rsidR="0030596B" w:rsidRPr="0030596B">
        <w:rPr>
          <w:rFonts w:ascii="Arial" w:hAnsi="Arial" w:cs="Arial"/>
          <w:sz w:val="22"/>
          <w:szCs w:val="22"/>
        </w:rPr>
        <w:t>tteokbokki</w:t>
      </w:r>
      <w:proofErr w:type="spellEnd"/>
      <w:r w:rsidR="0030596B" w:rsidRPr="0030596B">
        <w:rPr>
          <w:rFonts w:ascii="Arial" w:hAnsi="Arial" w:cs="Arial"/>
          <w:sz w:val="22"/>
          <w:szCs w:val="22"/>
        </w:rPr>
        <w:t>, nebo jim v Itálii doporučila ideální čas, kdy navštívit památky bez náporu turistů.</w:t>
      </w:r>
      <w:r w:rsidR="00E9346A">
        <w:rPr>
          <w:rFonts w:ascii="Arial" w:hAnsi="Arial" w:cs="Arial"/>
          <w:sz w:val="22"/>
          <w:szCs w:val="22"/>
        </w:rPr>
        <w:t xml:space="preserve"> </w:t>
      </w:r>
    </w:p>
    <w:p w14:paraId="07EBF461" w14:textId="77777777" w:rsidR="00427E79" w:rsidRPr="00427E79" w:rsidRDefault="00427E79" w:rsidP="00427E7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8C2AD37" w14:textId="020AD0AF" w:rsidR="00B1242B" w:rsidRDefault="00427E79" w:rsidP="00427E7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27E79">
        <w:rPr>
          <w:rFonts w:ascii="Arial" w:hAnsi="Arial" w:cs="Arial"/>
          <w:sz w:val="22"/>
          <w:szCs w:val="22"/>
        </w:rPr>
        <w:t>Každá dvojice zažila deset dní plných výzev, cestování a tvorby obsahu s kompletním zázemím ekosystému Samsung Galaxy. Projekt stál na kombinaci autenticity a technologické inovace – spontánní emoce a interakce mezi tvůrci a jejich komunitami doplňovaly špičkové funkce Galaxy S25 Ultra, od noční fotografie přes 8K video až po chytré plánování itineráře.</w:t>
      </w:r>
    </w:p>
    <w:p w14:paraId="40C30E02" w14:textId="77777777" w:rsidR="00393ACB" w:rsidRDefault="00393ACB" w:rsidP="00393AC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81364FD" w14:textId="77777777" w:rsidR="00393ACB" w:rsidRPr="00393ACB" w:rsidRDefault="00393ACB" w:rsidP="00393ACB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93ACB">
        <w:rPr>
          <w:rFonts w:ascii="Arial" w:hAnsi="Arial" w:cs="Arial"/>
          <w:b/>
          <w:bCs/>
          <w:sz w:val="22"/>
          <w:szCs w:val="22"/>
        </w:rPr>
        <w:t>Výsledky, které mluví samy za sebe</w:t>
      </w:r>
    </w:p>
    <w:p w14:paraId="5B160145" w14:textId="77777777" w:rsidR="00393ACB" w:rsidRPr="00393ACB" w:rsidRDefault="00393ACB" w:rsidP="00393AC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63B9937" w14:textId="046B5D5A" w:rsidR="00393ACB" w:rsidRPr="00393ACB" w:rsidRDefault="00393ACB" w:rsidP="00393ACB">
      <w:pPr>
        <w:pStyle w:val="Normlnweb"/>
        <w:widowControl w:val="0"/>
        <w:numPr>
          <w:ilvl w:val="0"/>
          <w:numId w:val="12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93ACB">
        <w:rPr>
          <w:rFonts w:ascii="Arial" w:hAnsi="Arial" w:cs="Arial"/>
          <w:b/>
          <w:bCs/>
          <w:sz w:val="22"/>
          <w:szCs w:val="22"/>
        </w:rPr>
        <w:t xml:space="preserve">57,4 milionu </w:t>
      </w:r>
      <w:r w:rsidR="00316612">
        <w:rPr>
          <w:rFonts w:ascii="Arial" w:hAnsi="Arial" w:cs="Arial"/>
          <w:b/>
          <w:bCs/>
          <w:sz w:val="22"/>
          <w:szCs w:val="22"/>
        </w:rPr>
        <w:t>zobrazení</w:t>
      </w:r>
      <w:r w:rsidR="00316612" w:rsidRPr="00393ACB">
        <w:rPr>
          <w:rFonts w:ascii="Arial" w:hAnsi="Arial" w:cs="Arial"/>
          <w:sz w:val="22"/>
          <w:szCs w:val="22"/>
        </w:rPr>
        <w:t xml:space="preserve"> </w:t>
      </w:r>
      <w:r w:rsidRPr="00393ACB">
        <w:rPr>
          <w:rFonts w:ascii="Arial" w:hAnsi="Arial" w:cs="Arial"/>
          <w:sz w:val="22"/>
          <w:szCs w:val="22"/>
        </w:rPr>
        <w:t>napříč platformami</w:t>
      </w:r>
    </w:p>
    <w:p w14:paraId="6530F3B6" w14:textId="41C13B36" w:rsidR="00393ACB" w:rsidRPr="00393ACB" w:rsidRDefault="00393ACB" w:rsidP="00393ACB">
      <w:pPr>
        <w:pStyle w:val="Normlnweb"/>
        <w:widowControl w:val="0"/>
        <w:numPr>
          <w:ilvl w:val="0"/>
          <w:numId w:val="12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93ACB">
        <w:rPr>
          <w:rFonts w:ascii="Arial" w:hAnsi="Arial" w:cs="Arial"/>
          <w:b/>
          <w:bCs/>
          <w:sz w:val="22"/>
          <w:szCs w:val="22"/>
        </w:rPr>
        <w:t>37</w:t>
      </w:r>
      <w:r w:rsidR="00A736E3">
        <w:rPr>
          <w:rFonts w:ascii="Arial" w:hAnsi="Arial" w:cs="Arial"/>
          <w:b/>
          <w:bCs/>
          <w:sz w:val="22"/>
          <w:szCs w:val="22"/>
        </w:rPr>
        <w:t>2</w:t>
      </w:r>
      <w:r w:rsidRPr="00393ACB">
        <w:rPr>
          <w:rFonts w:ascii="Arial" w:hAnsi="Arial" w:cs="Arial"/>
          <w:b/>
          <w:bCs/>
          <w:sz w:val="22"/>
          <w:szCs w:val="22"/>
        </w:rPr>
        <w:t xml:space="preserve"> kusů obsahu</w:t>
      </w:r>
      <w:r w:rsidRPr="00393ACB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393ACB">
        <w:rPr>
          <w:rFonts w:ascii="Arial" w:hAnsi="Arial" w:cs="Arial"/>
          <w:sz w:val="22"/>
          <w:szCs w:val="22"/>
        </w:rPr>
        <w:t>Reels</w:t>
      </w:r>
      <w:proofErr w:type="spellEnd"/>
      <w:r w:rsidRPr="00393AC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93ACB">
        <w:rPr>
          <w:rFonts w:ascii="Arial" w:hAnsi="Arial" w:cs="Arial"/>
          <w:sz w:val="22"/>
          <w:szCs w:val="22"/>
        </w:rPr>
        <w:t>Stories</w:t>
      </w:r>
      <w:proofErr w:type="spellEnd"/>
      <w:r w:rsidRPr="00393AC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393ACB">
        <w:rPr>
          <w:rFonts w:ascii="Arial" w:hAnsi="Arial" w:cs="Arial"/>
          <w:sz w:val="22"/>
          <w:szCs w:val="22"/>
        </w:rPr>
        <w:t>TikTok</w:t>
      </w:r>
      <w:proofErr w:type="spellEnd"/>
      <w:r w:rsidRPr="00393ACB">
        <w:rPr>
          <w:rFonts w:ascii="Arial" w:hAnsi="Arial" w:cs="Arial"/>
          <w:sz w:val="22"/>
          <w:szCs w:val="22"/>
        </w:rPr>
        <w:t xml:space="preserve"> videa) publikovaných během kampaně</w:t>
      </w:r>
    </w:p>
    <w:p w14:paraId="540F5F29" w14:textId="29EE5B49" w:rsidR="00393ACB" w:rsidRPr="00393ACB" w:rsidRDefault="00393ACB" w:rsidP="00393ACB">
      <w:pPr>
        <w:pStyle w:val="Normlnweb"/>
        <w:widowControl w:val="0"/>
        <w:numPr>
          <w:ilvl w:val="0"/>
          <w:numId w:val="12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393ACB">
        <w:rPr>
          <w:rFonts w:ascii="Arial" w:hAnsi="Arial" w:cs="Arial"/>
          <w:b/>
          <w:bCs/>
          <w:sz w:val="22"/>
          <w:szCs w:val="22"/>
        </w:rPr>
        <w:t>Engagement</w:t>
      </w:r>
      <w:proofErr w:type="spellEnd"/>
      <w:r w:rsidRPr="00393AC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393ACB">
        <w:rPr>
          <w:rFonts w:ascii="Arial" w:hAnsi="Arial" w:cs="Arial"/>
          <w:b/>
          <w:bCs/>
          <w:sz w:val="22"/>
          <w:szCs w:val="22"/>
        </w:rPr>
        <w:t>rate</w:t>
      </w:r>
      <w:proofErr w:type="spellEnd"/>
      <w:r w:rsidRPr="00393ACB">
        <w:rPr>
          <w:rFonts w:ascii="Arial" w:hAnsi="Arial" w:cs="Arial"/>
          <w:sz w:val="22"/>
          <w:szCs w:val="22"/>
        </w:rPr>
        <w:t xml:space="preserve"> u vybraných formátů</w:t>
      </w:r>
      <w:r w:rsidR="00584F60">
        <w:rPr>
          <w:rFonts w:ascii="Arial" w:hAnsi="Arial" w:cs="Arial"/>
          <w:sz w:val="22"/>
          <w:szCs w:val="22"/>
        </w:rPr>
        <w:t xml:space="preserve"> nadstandardně</w:t>
      </w:r>
      <w:r w:rsidRPr="00393ACB">
        <w:rPr>
          <w:rFonts w:ascii="Arial" w:hAnsi="Arial" w:cs="Arial"/>
          <w:sz w:val="22"/>
          <w:szCs w:val="22"/>
        </w:rPr>
        <w:t xml:space="preserve"> přes </w:t>
      </w:r>
      <w:r w:rsidRPr="00393ACB">
        <w:rPr>
          <w:rFonts w:ascii="Arial" w:hAnsi="Arial" w:cs="Arial"/>
          <w:b/>
          <w:bCs/>
          <w:sz w:val="22"/>
          <w:szCs w:val="22"/>
        </w:rPr>
        <w:t>6 %</w:t>
      </w:r>
    </w:p>
    <w:p w14:paraId="32931CCA" w14:textId="379F8555" w:rsidR="00393ACB" w:rsidRPr="00393ACB" w:rsidRDefault="00393ACB" w:rsidP="00393ACB">
      <w:pPr>
        <w:pStyle w:val="Normlnweb"/>
        <w:widowControl w:val="0"/>
        <w:numPr>
          <w:ilvl w:val="0"/>
          <w:numId w:val="12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93ACB">
        <w:rPr>
          <w:rFonts w:ascii="Arial" w:hAnsi="Arial" w:cs="Arial"/>
          <w:sz w:val="22"/>
          <w:szCs w:val="22"/>
        </w:rPr>
        <w:t xml:space="preserve">Víc než </w:t>
      </w:r>
      <w:r w:rsidR="005A0487" w:rsidRPr="00F978E7">
        <w:rPr>
          <w:rFonts w:ascii="Arial" w:hAnsi="Arial" w:cs="Arial"/>
          <w:b/>
          <w:bCs/>
          <w:sz w:val="22"/>
          <w:szCs w:val="22"/>
        </w:rPr>
        <w:t>7</w:t>
      </w:r>
      <w:r w:rsidRPr="00F978E7">
        <w:rPr>
          <w:rFonts w:ascii="Arial" w:hAnsi="Arial" w:cs="Arial"/>
          <w:b/>
          <w:bCs/>
          <w:sz w:val="22"/>
          <w:szCs w:val="22"/>
        </w:rPr>
        <w:t xml:space="preserve"> tisíc</w:t>
      </w:r>
      <w:r w:rsidRPr="00393ACB">
        <w:rPr>
          <w:rFonts w:ascii="Arial" w:hAnsi="Arial" w:cs="Arial"/>
          <w:sz w:val="22"/>
          <w:szCs w:val="22"/>
        </w:rPr>
        <w:t xml:space="preserve"> nových </w:t>
      </w:r>
      <w:proofErr w:type="spellStart"/>
      <w:r w:rsidRPr="00393ACB">
        <w:rPr>
          <w:rFonts w:ascii="Arial" w:hAnsi="Arial" w:cs="Arial"/>
          <w:sz w:val="22"/>
          <w:szCs w:val="22"/>
        </w:rPr>
        <w:t>followerů</w:t>
      </w:r>
      <w:proofErr w:type="spellEnd"/>
    </w:p>
    <w:p w14:paraId="4F26E1C7" w14:textId="5554CF23" w:rsidR="00393ACB" w:rsidRPr="00393ACB" w:rsidRDefault="00393ACB" w:rsidP="00393ACB">
      <w:pPr>
        <w:pStyle w:val="Normlnweb"/>
        <w:widowControl w:val="0"/>
        <w:numPr>
          <w:ilvl w:val="0"/>
          <w:numId w:val="12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93ACB">
        <w:rPr>
          <w:rFonts w:ascii="Arial" w:hAnsi="Arial" w:cs="Arial"/>
          <w:sz w:val="22"/>
          <w:szCs w:val="22"/>
        </w:rPr>
        <w:t>EMV (</w:t>
      </w:r>
      <w:proofErr w:type="spellStart"/>
      <w:r w:rsidRPr="00393ACB">
        <w:rPr>
          <w:rFonts w:ascii="Arial" w:hAnsi="Arial" w:cs="Arial"/>
          <w:sz w:val="22"/>
          <w:szCs w:val="22"/>
        </w:rPr>
        <w:t>Earned</w:t>
      </w:r>
      <w:proofErr w:type="spellEnd"/>
      <w:r w:rsidRPr="00393ACB">
        <w:rPr>
          <w:rFonts w:ascii="Arial" w:hAnsi="Arial" w:cs="Arial"/>
          <w:sz w:val="22"/>
          <w:szCs w:val="22"/>
        </w:rPr>
        <w:t xml:space="preserve"> Media </w:t>
      </w:r>
      <w:proofErr w:type="spellStart"/>
      <w:r w:rsidRPr="00393ACB">
        <w:rPr>
          <w:rFonts w:ascii="Arial" w:hAnsi="Arial" w:cs="Arial"/>
          <w:sz w:val="22"/>
          <w:szCs w:val="22"/>
        </w:rPr>
        <w:t>Value</w:t>
      </w:r>
      <w:proofErr w:type="spellEnd"/>
      <w:r w:rsidRPr="00393ACB">
        <w:rPr>
          <w:rFonts w:ascii="Arial" w:hAnsi="Arial" w:cs="Arial"/>
          <w:sz w:val="22"/>
          <w:szCs w:val="22"/>
        </w:rPr>
        <w:t xml:space="preserve">) </w:t>
      </w:r>
      <w:r w:rsidR="005A0487">
        <w:rPr>
          <w:rFonts w:ascii="Arial" w:hAnsi="Arial" w:cs="Arial"/>
          <w:sz w:val="22"/>
          <w:szCs w:val="22"/>
        </w:rPr>
        <w:t xml:space="preserve">téměř </w:t>
      </w:r>
      <w:r w:rsidR="005A0487" w:rsidRPr="00F978E7">
        <w:rPr>
          <w:rFonts w:ascii="Arial" w:hAnsi="Arial" w:cs="Arial"/>
          <w:b/>
          <w:bCs/>
          <w:sz w:val="22"/>
          <w:szCs w:val="22"/>
        </w:rPr>
        <w:t>1</w:t>
      </w:r>
      <w:r w:rsidRPr="00F978E7">
        <w:rPr>
          <w:rFonts w:ascii="Arial" w:hAnsi="Arial" w:cs="Arial"/>
          <w:b/>
          <w:bCs/>
          <w:sz w:val="22"/>
          <w:szCs w:val="22"/>
        </w:rPr>
        <w:t>,</w:t>
      </w:r>
      <w:r w:rsidR="005A0487" w:rsidRPr="00F978E7">
        <w:rPr>
          <w:rFonts w:ascii="Arial" w:hAnsi="Arial" w:cs="Arial"/>
          <w:b/>
          <w:bCs/>
          <w:sz w:val="22"/>
          <w:szCs w:val="22"/>
        </w:rPr>
        <w:t>9</w:t>
      </w:r>
      <w:r w:rsidRPr="00F978E7">
        <w:rPr>
          <w:rFonts w:ascii="Arial" w:hAnsi="Arial" w:cs="Arial"/>
          <w:b/>
          <w:bCs/>
          <w:sz w:val="22"/>
          <w:szCs w:val="22"/>
        </w:rPr>
        <w:t xml:space="preserve"> milionu Kč</w:t>
      </w:r>
    </w:p>
    <w:p w14:paraId="21B06E28" w14:textId="77777777" w:rsidR="00393ACB" w:rsidRPr="00393ACB" w:rsidRDefault="00393ACB" w:rsidP="00393AC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F4D36BC" w14:textId="77777777" w:rsidR="00B1242B" w:rsidRPr="006D0297" w:rsidRDefault="00B1242B" w:rsidP="00B1242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039B9A4" w14:textId="2215A30F" w:rsidR="00B1242B" w:rsidRDefault="00B1242B" w:rsidP="00B1242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D0297">
        <w:rPr>
          <w:rFonts w:ascii="Arial" w:hAnsi="Arial" w:cs="Arial"/>
          <w:i/>
          <w:iCs/>
          <w:sz w:val="22"/>
          <w:szCs w:val="22"/>
        </w:rPr>
        <w:t>„Epická</w:t>
      </w:r>
      <w:r w:rsidR="00427E79">
        <w:rPr>
          <w:rFonts w:ascii="Arial" w:hAnsi="Arial" w:cs="Arial"/>
          <w:i/>
          <w:iCs/>
          <w:sz w:val="22"/>
          <w:szCs w:val="22"/>
        </w:rPr>
        <w:t xml:space="preserve">2 </w:t>
      </w:r>
      <w:r w:rsidRPr="006D0297">
        <w:rPr>
          <w:rFonts w:ascii="Arial" w:hAnsi="Arial" w:cs="Arial"/>
          <w:i/>
          <w:iCs/>
          <w:sz w:val="22"/>
          <w:szCs w:val="22"/>
        </w:rPr>
        <w:t>ukázala, že pokud značky dokáž</w:t>
      </w:r>
      <w:r w:rsidR="004120D6">
        <w:rPr>
          <w:rFonts w:ascii="Arial" w:hAnsi="Arial" w:cs="Arial"/>
          <w:i/>
          <w:iCs/>
          <w:sz w:val="22"/>
          <w:szCs w:val="22"/>
        </w:rPr>
        <w:t>ou</w:t>
      </w:r>
      <w:r w:rsidRPr="006D0297">
        <w:rPr>
          <w:rFonts w:ascii="Arial" w:hAnsi="Arial" w:cs="Arial"/>
          <w:i/>
          <w:iCs/>
          <w:sz w:val="22"/>
          <w:szCs w:val="22"/>
        </w:rPr>
        <w:t xml:space="preserve"> nabídnout prostor </w:t>
      </w:r>
      <w:r w:rsidR="007E2018">
        <w:rPr>
          <w:rFonts w:ascii="Arial" w:hAnsi="Arial" w:cs="Arial"/>
          <w:i/>
          <w:iCs/>
          <w:sz w:val="22"/>
          <w:szCs w:val="22"/>
        </w:rPr>
        <w:t>ke</w:t>
      </w:r>
      <w:r w:rsidRPr="006D0297">
        <w:rPr>
          <w:rFonts w:ascii="Arial" w:hAnsi="Arial" w:cs="Arial"/>
          <w:i/>
          <w:iCs/>
          <w:sz w:val="22"/>
          <w:szCs w:val="22"/>
        </w:rPr>
        <w:t xml:space="preserve"> skutečn</w:t>
      </w:r>
      <w:r w:rsidR="004120D6">
        <w:rPr>
          <w:rFonts w:ascii="Arial" w:hAnsi="Arial" w:cs="Arial"/>
          <w:i/>
          <w:iCs/>
          <w:sz w:val="22"/>
          <w:szCs w:val="22"/>
        </w:rPr>
        <w:t>ým</w:t>
      </w:r>
      <w:r w:rsidRPr="006D0297">
        <w:rPr>
          <w:rFonts w:ascii="Arial" w:hAnsi="Arial" w:cs="Arial"/>
          <w:i/>
          <w:iCs/>
          <w:sz w:val="22"/>
          <w:szCs w:val="22"/>
        </w:rPr>
        <w:t xml:space="preserve"> zážitk</w:t>
      </w:r>
      <w:r w:rsidR="004120D6">
        <w:rPr>
          <w:rFonts w:ascii="Arial" w:hAnsi="Arial" w:cs="Arial"/>
          <w:i/>
          <w:iCs/>
          <w:sz w:val="22"/>
          <w:szCs w:val="22"/>
        </w:rPr>
        <w:t>ům</w:t>
      </w:r>
      <w:r w:rsidRPr="006D0297">
        <w:rPr>
          <w:rFonts w:ascii="Arial" w:hAnsi="Arial" w:cs="Arial"/>
          <w:i/>
          <w:iCs/>
          <w:sz w:val="22"/>
          <w:szCs w:val="22"/>
        </w:rPr>
        <w:t xml:space="preserve"> a autentické</w:t>
      </w:r>
      <w:r w:rsidR="004120D6">
        <w:rPr>
          <w:rFonts w:ascii="Arial" w:hAnsi="Arial" w:cs="Arial"/>
          <w:i/>
          <w:iCs/>
          <w:sz w:val="22"/>
          <w:szCs w:val="22"/>
        </w:rPr>
        <w:t xml:space="preserve">mu </w:t>
      </w:r>
      <w:r w:rsidRPr="006D0297">
        <w:rPr>
          <w:rFonts w:ascii="Arial" w:hAnsi="Arial" w:cs="Arial"/>
          <w:i/>
          <w:iCs/>
          <w:sz w:val="22"/>
          <w:szCs w:val="22"/>
        </w:rPr>
        <w:t xml:space="preserve">sdílení, vzniká obsah, který baví i inspiruje. Z marketingového hlediska šlo o jedinečný mix </w:t>
      </w:r>
      <w:proofErr w:type="spellStart"/>
      <w:r w:rsidRPr="006D0297">
        <w:rPr>
          <w:rFonts w:ascii="Arial" w:hAnsi="Arial" w:cs="Arial"/>
          <w:i/>
          <w:iCs/>
          <w:sz w:val="22"/>
          <w:szCs w:val="22"/>
        </w:rPr>
        <w:t>brand</w:t>
      </w:r>
      <w:proofErr w:type="spellEnd"/>
      <w:r w:rsidRPr="006D029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6D0297">
        <w:rPr>
          <w:rFonts w:ascii="Arial" w:hAnsi="Arial" w:cs="Arial"/>
          <w:i/>
          <w:iCs/>
          <w:sz w:val="22"/>
          <w:szCs w:val="22"/>
        </w:rPr>
        <w:t>engagementu</w:t>
      </w:r>
      <w:proofErr w:type="spellEnd"/>
      <w:r w:rsidRPr="006D0297"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 w:rsidRPr="006D0297">
        <w:rPr>
          <w:rFonts w:ascii="Arial" w:hAnsi="Arial" w:cs="Arial"/>
          <w:i/>
          <w:iCs/>
          <w:sz w:val="22"/>
          <w:szCs w:val="22"/>
        </w:rPr>
        <w:t>influencer</w:t>
      </w:r>
      <w:proofErr w:type="spellEnd"/>
      <w:r w:rsidRPr="006D0297">
        <w:rPr>
          <w:rFonts w:ascii="Arial" w:hAnsi="Arial" w:cs="Arial"/>
          <w:i/>
          <w:iCs/>
          <w:sz w:val="22"/>
          <w:szCs w:val="22"/>
        </w:rPr>
        <w:t xml:space="preserve"> marketingu a využití AI v praxi,“</w:t>
      </w:r>
      <w:r w:rsidRPr="006D029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uvádí </w:t>
      </w:r>
      <w:r w:rsidR="00337EB4" w:rsidRPr="00337EB4">
        <w:rPr>
          <w:rFonts w:ascii="Arial" w:hAnsi="Arial" w:cs="Arial"/>
          <w:b/>
          <w:bCs/>
          <w:sz w:val="22"/>
          <w:szCs w:val="22"/>
        </w:rPr>
        <w:t xml:space="preserve">Anna </w:t>
      </w:r>
      <w:proofErr w:type="spellStart"/>
      <w:r w:rsidR="00337EB4" w:rsidRPr="00337EB4">
        <w:rPr>
          <w:rFonts w:ascii="Arial" w:hAnsi="Arial" w:cs="Arial"/>
          <w:b/>
          <w:bCs/>
          <w:sz w:val="22"/>
          <w:szCs w:val="22"/>
        </w:rPr>
        <w:t>Joscak</w:t>
      </w:r>
      <w:proofErr w:type="spellEnd"/>
      <w:r>
        <w:rPr>
          <w:rFonts w:ascii="Arial" w:hAnsi="Arial" w:cs="Arial"/>
          <w:sz w:val="22"/>
          <w:szCs w:val="22"/>
        </w:rPr>
        <w:t>,</w:t>
      </w:r>
      <w:r w:rsidR="00337EB4" w:rsidRPr="00337EB4">
        <w:t xml:space="preserve"> </w:t>
      </w:r>
      <w:proofErr w:type="spellStart"/>
      <w:r w:rsidR="00337EB4" w:rsidRPr="00337EB4">
        <w:rPr>
          <w:rFonts w:ascii="Arial" w:hAnsi="Arial" w:cs="Arial"/>
          <w:sz w:val="22"/>
          <w:szCs w:val="22"/>
        </w:rPr>
        <w:t>Channel</w:t>
      </w:r>
      <w:proofErr w:type="spellEnd"/>
      <w:r w:rsidR="00337EB4" w:rsidRPr="00337EB4">
        <w:rPr>
          <w:rFonts w:ascii="Arial" w:hAnsi="Arial" w:cs="Arial"/>
          <w:sz w:val="22"/>
          <w:szCs w:val="22"/>
        </w:rPr>
        <w:t xml:space="preserve"> Marketing Manager</w:t>
      </w:r>
      <w:r w:rsidR="00337EB4">
        <w:rPr>
          <w:rFonts w:ascii="Arial" w:hAnsi="Arial" w:cs="Arial"/>
          <w:sz w:val="22"/>
          <w:szCs w:val="22"/>
        </w:rPr>
        <w:t xml:space="preserve"> mobilní divize v</w:t>
      </w:r>
      <w:r w:rsidRPr="006D0297">
        <w:rPr>
          <w:rFonts w:ascii="Arial" w:hAnsi="Arial" w:cs="Arial"/>
          <w:sz w:val="22"/>
          <w:szCs w:val="22"/>
        </w:rPr>
        <w:t xml:space="preserve"> Samsung Electronics Czech and </w:t>
      </w:r>
      <w:proofErr w:type="spellStart"/>
      <w:r w:rsidRPr="006D0297">
        <w:rPr>
          <w:rFonts w:ascii="Arial" w:hAnsi="Arial" w:cs="Arial"/>
          <w:sz w:val="22"/>
          <w:szCs w:val="22"/>
        </w:rPr>
        <w:t>Slovak</w:t>
      </w:r>
      <w:proofErr w:type="spellEnd"/>
      <w:r w:rsidRPr="006D0297">
        <w:rPr>
          <w:rFonts w:ascii="Arial" w:hAnsi="Arial" w:cs="Arial"/>
          <w:sz w:val="22"/>
          <w:szCs w:val="22"/>
        </w:rPr>
        <w:t>.</w:t>
      </w:r>
    </w:p>
    <w:p w14:paraId="1824F98F" w14:textId="77777777" w:rsidR="002836DE" w:rsidRDefault="002836DE" w:rsidP="00B1242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4AE6807" w14:textId="77777777" w:rsidR="00A57751" w:rsidRPr="00A57751" w:rsidRDefault="00A57751" w:rsidP="00A57751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 w:rsidRPr="00A57751">
        <w:rPr>
          <w:rFonts w:ascii="Arial" w:hAnsi="Arial" w:cs="Arial"/>
          <w:b/>
          <w:bCs/>
          <w:sz w:val="22"/>
          <w:szCs w:val="22"/>
        </w:rPr>
        <w:t>Influenceři</w:t>
      </w:r>
      <w:proofErr w:type="spellEnd"/>
      <w:r w:rsidRPr="00A57751">
        <w:rPr>
          <w:rFonts w:ascii="Arial" w:hAnsi="Arial" w:cs="Arial"/>
          <w:b/>
          <w:bCs/>
          <w:sz w:val="22"/>
          <w:szCs w:val="22"/>
        </w:rPr>
        <w:t>, kteří táhli kampaň</w:t>
      </w:r>
    </w:p>
    <w:p w14:paraId="11D9D174" w14:textId="77777777" w:rsidR="00A57751" w:rsidRPr="00A57751" w:rsidRDefault="00A57751" w:rsidP="00A57751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57751">
        <w:rPr>
          <w:rFonts w:ascii="Arial" w:hAnsi="Arial" w:cs="Arial"/>
          <w:sz w:val="22"/>
          <w:szCs w:val="22"/>
        </w:rPr>
        <w:t>Do projektu se zapojili populární tvůrci, jejichž obsah působil přirozeně a vtáhl fanoušky jako spolutvůrce:</w:t>
      </w:r>
    </w:p>
    <w:p w14:paraId="6C44FABF" w14:textId="7BA1A737" w:rsidR="00A57751" w:rsidRPr="00A57751" w:rsidRDefault="00A57751" w:rsidP="00A57751">
      <w:pPr>
        <w:pStyle w:val="Normlnweb"/>
        <w:widowControl w:val="0"/>
        <w:numPr>
          <w:ilvl w:val="0"/>
          <w:numId w:val="13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hyperlink r:id="rId8" w:history="1">
        <w:r w:rsidRPr="00A57751">
          <w:rPr>
            <w:rStyle w:val="Hypertextovodkaz"/>
            <w:rFonts w:ascii="Arial" w:hAnsi="Arial" w:cs="Arial"/>
            <w:b/>
            <w:bCs/>
            <w:sz w:val="22"/>
            <w:szCs w:val="22"/>
          </w:rPr>
          <w:t>Natálie Kotková (@natali_kot)</w:t>
        </w:r>
      </w:hyperlink>
      <w:r w:rsidRPr="00A57751">
        <w:rPr>
          <w:rFonts w:ascii="Arial" w:hAnsi="Arial" w:cs="Arial"/>
          <w:sz w:val="22"/>
          <w:szCs w:val="22"/>
        </w:rPr>
        <w:t xml:space="preserve"> – </w:t>
      </w:r>
      <w:r w:rsidR="00092CC2">
        <w:rPr>
          <w:rFonts w:ascii="Arial" w:hAnsi="Arial" w:cs="Arial"/>
          <w:sz w:val="22"/>
          <w:szCs w:val="22"/>
        </w:rPr>
        <w:t>téměř 80</w:t>
      </w:r>
      <w:r w:rsidRPr="00A57751">
        <w:rPr>
          <w:rFonts w:ascii="Arial" w:hAnsi="Arial" w:cs="Arial"/>
          <w:sz w:val="22"/>
          <w:szCs w:val="22"/>
        </w:rPr>
        <w:t xml:space="preserve"> výstupů, které vygenerovaly </w:t>
      </w:r>
      <w:r w:rsidRPr="00A57751">
        <w:rPr>
          <w:rFonts w:ascii="Arial" w:hAnsi="Arial" w:cs="Arial"/>
          <w:b/>
          <w:bCs/>
          <w:sz w:val="22"/>
          <w:szCs w:val="22"/>
        </w:rPr>
        <w:t>1,3 milionu impresí</w:t>
      </w:r>
      <w:r w:rsidRPr="00A5775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57751">
        <w:rPr>
          <w:rFonts w:ascii="Arial" w:hAnsi="Arial" w:cs="Arial"/>
          <w:sz w:val="22"/>
          <w:szCs w:val="22"/>
        </w:rPr>
        <w:t>engagement</w:t>
      </w:r>
      <w:proofErr w:type="spellEnd"/>
      <w:r w:rsidRPr="00A5775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57751">
        <w:rPr>
          <w:rFonts w:ascii="Arial" w:hAnsi="Arial" w:cs="Arial"/>
          <w:sz w:val="22"/>
          <w:szCs w:val="22"/>
        </w:rPr>
        <w:t>rate</w:t>
      </w:r>
      <w:proofErr w:type="spellEnd"/>
      <w:r w:rsidRPr="00A57751">
        <w:rPr>
          <w:rFonts w:ascii="Arial" w:hAnsi="Arial" w:cs="Arial"/>
          <w:sz w:val="22"/>
          <w:szCs w:val="22"/>
        </w:rPr>
        <w:t xml:space="preserve"> 5,1 %</w:t>
      </w:r>
    </w:p>
    <w:p w14:paraId="19F2D27D" w14:textId="44526D50" w:rsidR="00A57751" w:rsidRPr="00A57751" w:rsidRDefault="00A57751" w:rsidP="00A57751">
      <w:pPr>
        <w:pStyle w:val="Normlnweb"/>
        <w:widowControl w:val="0"/>
        <w:numPr>
          <w:ilvl w:val="0"/>
          <w:numId w:val="13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hyperlink r:id="rId9" w:history="1">
        <w:r w:rsidRPr="00A57751">
          <w:rPr>
            <w:rStyle w:val="Hypertextovodkaz"/>
            <w:rFonts w:ascii="Arial" w:hAnsi="Arial" w:cs="Arial"/>
            <w:b/>
            <w:bCs/>
            <w:sz w:val="22"/>
            <w:szCs w:val="22"/>
          </w:rPr>
          <w:t>Erik Šafařík (@</w:t>
        </w:r>
        <w:proofErr w:type="gramStart"/>
        <w:r w:rsidRPr="00A57751">
          <w:rPr>
            <w:rStyle w:val="Hypertextovodkaz"/>
            <w:rFonts w:ascii="Arial" w:hAnsi="Arial" w:cs="Arial"/>
            <w:b/>
            <w:bCs/>
            <w:sz w:val="22"/>
            <w:szCs w:val="22"/>
          </w:rPr>
          <w:t>erik.safarik</w:t>
        </w:r>
        <w:proofErr w:type="gramEnd"/>
        <w:r w:rsidRPr="00A57751">
          <w:rPr>
            <w:rStyle w:val="Hypertextovodkaz"/>
            <w:rFonts w:ascii="Arial" w:hAnsi="Arial" w:cs="Arial"/>
            <w:b/>
            <w:bCs/>
            <w:sz w:val="22"/>
            <w:szCs w:val="22"/>
          </w:rPr>
          <w:t>)</w:t>
        </w:r>
      </w:hyperlink>
      <w:r w:rsidRPr="00A57751">
        <w:rPr>
          <w:rFonts w:ascii="Arial" w:hAnsi="Arial" w:cs="Arial"/>
          <w:sz w:val="22"/>
          <w:szCs w:val="22"/>
        </w:rPr>
        <w:t xml:space="preserve"> – </w:t>
      </w:r>
      <w:r w:rsidR="007B3ACE" w:rsidRPr="00A57751">
        <w:rPr>
          <w:rFonts w:ascii="Arial" w:hAnsi="Arial" w:cs="Arial"/>
          <w:sz w:val="22"/>
          <w:szCs w:val="22"/>
        </w:rPr>
        <w:t>přes 130 tisíc impresí a ER 6,1 %</w:t>
      </w:r>
    </w:p>
    <w:p w14:paraId="2E16D2C0" w14:textId="050B50AA" w:rsidR="007B3ACE" w:rsidRPr="007B3ACE" w:rsidRDefault="007B3ACE" w:rsidP="007B3ACE">
      <w:pPr>
        <w:pStyle w:val="Normlnweb"/>
        <w:widowControl w:val="0"/>
        <w:numPr>
          <w:ilvl w:val="0"/>
          <w:numId w:val="13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hyperlink r:id="rId10" w:history="1">
        <w:r w:rsidRPr="00A57751">
          <w:rPr>
            <w:rStyle w:val="Hypertextovodkaz"/>
            <w:rFonts w:ascii="Arial" w:hAnsi="Arial" w:cs="Arial"/>
            <w:b/>
            <w:bCs/>
            <w:sz w:val="22"/>
            <w:szCs w:val="22"/>
          </w:rPr>
          <w:t>Martin Hložek (@martin_creep)</w:t>
        </w:r>
      </w:hyperlink>
      <w:r w:rsidRPr="00A57751">
        <w:rPr>
          <w:rFonts w:ascii="Arial" w:hAnsi="Arial" w:cs="Arial"/>
          <w:sz w:val="22"/>
          <w:szCs w:val="22"/>
        </w:rPr>
        <w:t xml:space="preserve"> – </w:t>
      </w:r>
      <w:r w:rsidRPr="00A57751">
        <w:rPr>
          <w:rFonts w:ascii="Arial" w:hAnsi="Arial" w:cs="Arial"/>
          <w:b/>
          <w:bCs/>
          <w:sz w:val="22"/>
          <w:szCs w:val="22"/>
        </w:rPr>
        <w:t>1,5 milionu impresí</w:t>
      </w:r>
      <w:r w:rsidRPr="00A57751">
        <w:rPr>
          <w:rFonts w:ascii="Arial" w:hAnsi="Arial" w:cs="Arial"/>
          <w:sz w:val="22"/>
          <w:szCs w:val="22"/>
        </w:rPr>
        <w:t xml:space="preserve"> s průměrným ER </w:t>
      </w:r>
      <w:r w:rsidRPr="00A57751">
        <w:rPr>
          <w:rFonts w:ascii="Arial" w:hAnsi="Arial" w:cs="Arial"/>
          <w:b/>
          <w:bCs/>
          <w:sz w:val="22"/>
          <w:szCs w:val="22"/>
        </w:rPr>
        <w:t>12,4 %</w:t>
      </w:r>
      <w:r w:rsidRPr="00A57751">
        <w:rPr>
          <w:rFonts w:ascii="Arial" w:hAnsi="Arial" w:cs="Arial"/>
          <w:sz w:val="22"/>
          <w:szCs w:val="22"/>
        </w:rPr>
        <w:t>, což je nadstandardní hodnota v rámci oboru</w:t>
      </w:r>
    </w:p>
    <w:p w14:paraId="1FE4B0FA" w14:textId="47CF72ED" w:rsidR="00A57751" w:rsidRPr="00A57751" w:rsidRDefault="00A57751" w:rsidP="00A57751">
      <w:pPr>
        <w:pStyle w:val="Normlnweb"/>
        <w:widowControl w:val="0"/>
        <w:numPr>
          <w:ilvl w:val="0"/>
          <w:numId w:val="13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hyperlink r:id="rId11" w:history="1">
        <w:proofErr w:type="spellStart"/>
        <w:r w:rsidRPr="00A57751">
          <w:rPr>
            <w:rStyle w:val="Hypertextovodkaz"/>
            <w:rFonts w:ascii="Arial" w:hAnsi="Arial" w:cs="Arial"/>
            <w:b/>
            <w:bCs/>
            <w:sz w:val="22"/>
            <w:szCs w:val="22"/>
          </w:rPr>
          <w:t>Nia</w:t>
        </w:r>
        <w:proofErr w:type="spellEnd"/>
        <w:r w:rsidRPr="00A57751">
          <w:rPr>
            <w:rStyle w:val="Hypertextovodkaz"/>
            <w:rFonts w:ascii="Arial" w:hAnsi="Arial" w:cs="Arial"/>
            <w:b/>
            <w:bCs/>
            <w:sz w:val="22"/>
            <w:szCs w:val="22"/>
          </w:rPr>
          <w:t xml:space="preserve"> (@niathebaby)</w:t>
        </w:r>
      </w:hyperlink>
      <w:r w:rsidRPr="00A57751">
        <w:rPr>
          <w:rFonts w:ascii="Arial" w:hAnsi="Arial" w:cs="Arial"/>
          <w:sz w:val="22"/>
          <w:szCs w:val="22"/>
        </w:rPr>
        <w:t xml:space="preserve"> – víc než 425 tisíc impresí, ER 6,6 %</w:t>
      </w:r>
    </w:p>
    <w:p w14:paraId="241EECD4" w14:textId="2CB6458D" w:rsidR="00A57751" w:rsidRPr="00A57751" w:rsidRDefault="00A57751" w:rsidP="00A57751">
      <w:pPr>
        <w:pStyle w:val="Normlnweb"/>
        <w:widowControl w:val="0"/>
        <w:numPr>
          <w:ilvl w:val="0"/>
          <w:numId w:val="13"/>
        </w:numPr>
        <w:spacing w:line="300" w:lineRule="auto"/>
        <w:jc w:val="both"/>
        <w:rPr>
          <w:rFonts w:ascii="Arial" w:hAnsi="Arial" w:cs="Arial"/>
          <w:sz w:val="22"/>
          <w:szCs w:val="22"/>
        </w:rPr>
      </w:pPr>
      <w:hyperlink r:id="rId12" w:history="1">
        <w:r w:rsidRPr="00A57751">
          <w:rPr>
            <w:rStyle w:val="Hypertextovodkaz"/>
            <w:rFonts w:ascii="Arial" w:hAnsi="Arial" w:cs="Arial"/>
            <w:b/>
            <w:bCs/>
            <w:sz w:val="22"/>
            <w:szCs w:val="22"/>
          </w:rPr>
          <w:t xml:space="preserve">Petr </w:t>
        </w:r>
        <w:proofErr w:type="spellStart"/>
        <w:r w:rsidRPr="00A57751">
          <w:rPr>
            <w:rStyle w:val="Hypertextovodkaz"/>
            <w:rFonts w:ascii="Arial" w:hAnsi="Arial" w:cs="Arial"/>
            <w:b/>
            <w:bCs/>
            <w:sz w:val="22"/>
            <w:szCs w:val="22"/>
          </w:rPr>
          <w:t>Duppal</w:t>
        </w:r>
        <w:proofErr w:type="spellEnd"/>
        <w:r w:rsidRPr="00A57751">
          <w:rPr>
            <w:rStyle w:val="Hypertextovodkaz"/>
            <w:rFonts w:ascii="Arial" w:hAnsi="Arial" w:cs="Arial"/>
            <w:b/>
            <w:bCs/>
            <w:sz w:val="22"/>
            <w:szCs w:val="22"/>
          </w:rPr>
          <w:t xml:space="preserve"> (@the_duppy)</w:t>
        </w:r>
      </w:hyperlink>
      <w:r w:rsidRPr="00A57751">
        <w:rPr>
          <w:rFonts w:ascii="Arial" w:hAnsi="Arial" w:cs="Arial"/>
          <w:sz w:val="22"/>
          <w:szCs w:val="22"/>
        </w:rPr>
        <w:t xml:space="preserve"> – 330 tisíc impresí</w:t>
      </w:r>
    </w:p>
    <w:p w14:paraId="1FF365F8" w14:textId="77777777" w:rsidR="00A57751" w:rsidRDefault="00A57751" w:rsidP="00B1242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DF4A919" w14:textId="77777777" w:rsidR="00A57751" w:rsidRPr="006D0297" w:rsidRDefault="00A57751" w:rsidP="00B1242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2A5053" w14:textId="18BA36A2" w:rsidR="009E5C57" w:rsidRPr="00A57751" w:rsidRDefault="00A57751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57751">
        <w:rPr>
          <w:rFonts w:ascii="Arial" w:hAnsi="Arial" w:cs="Arial"/>
          <w:b/>
          <w:bCs/>
          <w:sz w:val="22"/>
          <w:szCs w:val="22"/>
        </w:rPr>
        <w:t>Média a multiplikační efekt</w:t>
      </w:r>
    </w:p>
    <w:p w14:paraId="555D4E9E" w14:textId="4072B104" w:rsidR="008664A9" w:rsidRDefault="005B0D37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B0D37">
        <w:rPr>
          <w:rFonts w:ascii="Arial" w:hAnsi="Arial" w:cs="Arial"/>
          <w:sz w:val="22"/>
          <w:szCs w:val="22"/>
        </w:rPr>
        <w:t>Součástí kampaně byla strategická mediální spolupráce s</w:t>
      </w:r>
      <w:r w:rsidR="00236F85">
        <w:rPr>
          <w:rFonts w:ascii="Arial" w:hAnsi="Arial" w:cs="Arial"/>
          <w:sz w:val="22"/>
          <w:szCs w:val="22"/>
        </w:rPr>
        <w:t xml:space="preserve"> magazínem</w:t>
      </w:r>
      <w:r w:rsidRPr="005B0D3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7726E">
        <w:rPr>
          <w:rFonts w:ascii="Arial" w:hAnsi="Arial" w:cs="Arial"/>
          <w:b/>
          <w:bCs/>
          <w:sz w:val="22"/>
          <w:szCs w:val="22"/>
        </w:rPr>
        <w:t>Refresher</w:t>
      </w:r>
      <w:proofErr w:type="spellEnd"/>
      <w:r w:rsidR="00236F85">
        <w:rPr>
          <w:rFonts w:ascii="Arial" w:hAnsi="Arial" w:cs="Arial"/>
          <w:sz w:val="22"/>
          <w:szCs w:val="22"/>
        </w:rPr>
        <w:t xml:space="preserve"> v Česku i na Slovensku</w:t>
      </w:r>
      <w:r w:rsidRPr="005B0D37">
        <w:rPr>
          <w:rFonts w:ascii="Arial" w:hAnsi="Arial" w:cs="Arial"/>
          <w:sz w:val="22"/>
          <w:szCs w:val="22"/>
        </w:rPr>
        <w:t xml:space="preserve">, který projekt doprovázel exkluzivním obsahem a reportážemi přímo z cest, včetně výpravy do Jižní Koreje. </w:t>
      </w:r>
      <w:r w:rsidR="00D7726E" w:rsidRPr="00D7726E">
        <w:rPr>
          <w:rFonts w:ascii="Arial" w:hAnsi="Arial" w:cs="Arial"/>
          <w:sz w:val="22"/>
          <w:szCs w:val="22"/>
        </w:rPr>
        <w:t xml:space="preserve">Po skončení výpravy se zapojily i další lifestylové a popkulturní </w:t>
      </w:r>
      <w:r w:rsidR="00A57751">
        <w:rPr>
          <w:rFonts w:ascii="Arial" w:hAnsi="Arial" w:cs="Arial"/>
          <w:sz w:val="22"/>
          <w:szCs w:val="22"/>
        </w:rPr>
        <w:t>média</w:t>
      </w:r>
      <w:r w:rsidR="00D7726E" w:rsidRPr="00D7726E">
        <w:rPr>
          <w:rFonts w:ascii="Arial" w:hAnsi="Arial" w:cs="Arial"/>
          <w:sz w:val="22"/>
          <w:szCs w:val="22"/>
        </w:rPr>
        <w:t xml:space="preserve"> jako </w:t>
      </w:r>
      <w:proofErr w:type="spellStart"/>
      <w:r w:rsidR="00D7726E" w:rsidRPr="00D7726E">
        <w:rPr>
          <w:rFonts w:ascii="Arial" w:hAnsi="Arial" w:cs="Arial"/>
          <w:b/>
          <w:bCs/>
          <w:sz w:val="22"/>
          <w:szCs w:val="22"/>
        </w:rPr>
        <w:t>The</w:t>
      </w:r>
      <w:proofErr w:type="spellEnd"/>
      <w:r w:rsidR="00D7726E" w:rsidRPr="00D7726E">
        <w:rPr>
          <w:rFonts w:ascii="Arial" w:hAnsi="Arial" w:cs="Arial"/>
          <w:b/>
          <w:bCs/>
          <w:sz w:val="22"/>
          <w:szCs w:val="22"/>
        </w:rPr>
        <w:t xml:space="preserve"> Mag</w:t>
      </w:r>
      <w:r w:rsidR="00D7726E" w:rsidRPr="00D7726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D7726E" w:rsidRPr="00D7726E">
        <w:rPr>
          <w:rFonts w:ascii="Arial" w:hAnsi="Arial" w:cs="Arial"/>
          <w:b/>
          <w:bCs/>
          <w:sz w:val="22"/>
          <w:szCs w:val="22"/>
        </w:rPr>
        <w:t>Hey</w:t>
      </w:r>
      <w:proofErr w:type="spellEnd"/>
      <w:r w:rsidR="00D7726E" w:rsidRPr="00D7726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7726E" w:rsidRPr="00D7726E">
        <w:rPr>
          <w:rFonts w:ascii="Arial" w:hAnsi="Arial" w:cs="Arial"/>
          <w:b/>
          <w:bCs/>
          <w:sz w:val="22"/>
          <w:szCs w:val="22"/>
        </w:rPr>
        <w:t>Fomo</w:t>
      </w:r>
      <w:proofErr w:type="spellEnd"/>
      <w:r w:rsidR="00D7726E" w:rsidRPr="00D7726E">
        <w:rPr>
          <w:rFonts w:ascii="Arial" w:hAnsi="Arial" w:cs="Arial"/>
          <w:sz w:val="22"/>
          <w:szCs w:val="22"/>
        </w:rPr>
        <w:t xml:space="preserve">, </w:t>
      </w:r>
      <w:r w:rsidR="00D7726E" w:rsidRPr="00D7726E">
        <w:rPr>
          <w:rFonts w:ascii="Arial" w:hAnsi="Arial" w:cs="Arial"/>
          <w:b/>
          <w:bCs/>
          <w:sz w:val="22"/>
          <w:szCs w:val="22"/>
        </w:rPr>
        <w:t>Closer.sk</w:t>
      </w:r>
      <w:r w:rsidR="00D7726E" w:rsidRPr="00D7726E">
        <w:rPr>
          <w:rFonts w:ascii="Arial" w:hAnsi="Arial" w:cs="Arial"/>
          <w:sz w:val="22"/>
          <w:szCs w:val="22"/>
        </w:rPr>
        <w:t xml:space="preserve"> a </w:t>
      </w:r>
      <w:r w:rsidR="00D7726E" w:rsidRPr="00D7726E">
        <w:rPr>
          <w:rFonts w:ascii="Arial" w:hAnsi="Arial" w:cs="Arial"/>
          <w:b/>
          <w:bCs/>
          <w:sz w:val="22"/>
          <w:szCs w:val="22"/>
        </w:rPr>
        <w:t>Emefka.sk</w:t>
      </w:r>
      <w:r w:rsidR="00D7726E" w:rsidRPr="00D7726E">
        <w:rPr>
          <w:rFonts w:ascii="Arial" w:hAnsi="Arial" w:cs="Arial"/>
          <w:sz w:val="22"/>
          <w:szCs w:val="22"/>
        </w:rPr>
        <w:t xml:space="preserve">, </w:t>
      </w:r>
      <w:r w:rsidR="00A57751">
        <w:rPr>
          <w:rFonts w:ascii="Arial" w:hAnsi="Arial" w:cs="Arial"/>
          <w:sz w:val="22"/>
          <w:szCs w:val="22"/>
        </w:rPr>
        <w:t>která</w:t>
      </w:r>
      <w:r w:rsidR="00D7726E" w:rsidRPr="00D7726E">
        <w:rPr>
          <w:rFonts w:ascii="Arial" w:hAnsi="Arial" w:cs="Arial"/>
          <w:sz w:val="22"/>
          <w:szCs w:val="22"/>
        </w:rPr>
        <w:t xml:space="preserve"> svým čtenářům nabídl</w:t>
      </w:r>
      <w:r w:rsidR="00A57751">
        <w:rPr>
          <w:rFonts w:ascii="Arial" w:hAnsi="Arial" w:cs="Arial"/>
          <w:sz w:val="22"/>
          <w:szCs w:val="22"/>
        </w:rPr>
        <w:t>a</w:t>
      </w:r>
      <w:r w:rsidR="00D7726E" w:rsidRPr="00D7726E">
        <w:rPr>
          <w:rFonts w:ascii="Arial" w:hAnsi="Arial" w:cs="Arial"/>
          <w:sz w:val="22"/>
          <w:szCs w:val="22"/>
        </w:rPr>
        <w:t xml:space="preserve"> rozhovory i unikátní pohled do zákulisí projektu</w:t>
      </w:r>
      <w:r w:rsidR="00B1242B" w:rsidRPr="00B1242B">
        <w:rPr>
          <w:rFonts w:ascii="Arial" w:hAnsi="Arial" w:cs="Arial"/>
          <w:sz w:val="22"/>
          <w:szCs w:val="22"/>
        </w:rPr>
        <w:t>.</w:t>
      </w:r>
    </w:p>
    <w:p w14:paraId="2393F63B" w14:textId="77777777" w:rsidR="00A57751" w:rsidRDefault="00A57751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0A8BDCD" w14:textId="77777777" w:rsidR="00D67544" w:rsidRPr="00D67544" w:rsidRDefault="00783343" w:rsidP="00D67544">
      <w:pPr>
        <w:pStyle w:val="Normlnweb"/>
        <w:widowControl w:val="0"/>
        <w:spacing w:line="300" w:lineRule="auto"/>
        <w:rPr>
          <w:rFonts w:ascii="Arial" w:hAnsi="Arial" w:cs="Arial"/>
          <w:b/>
          <w:bCs/>
          <w:sz w:val="22"/>
          <w:szCs w:val="22"/>
        </w:rPr>
      </w:pPr>
      <w:r w:rsidRPr="00D67544">
        <w:rPr>
          <w:rFonts w:ascii="Arial" w:hAnsi="Arial" w:cs="Arial"/>
          <w:b/>
          <w:bCs/>
          <w:sz w:val="22"/>
          <w:szCs w:val="22"/>
        </w:rPr>
        <w:t>AI event na Dunaji – pokračování Epické jízdy</w:t>
      </w:r>
    </w:p>
    <w:p w14:paraId="41B82C2E" w14:textId="3E6C679E" w:rsidR="00783343" w:rsidRDefault="00783343" w:rsidP="00D67544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83343">
        <w:rPr>
          <w:rFonts w:ascii="Arial" w:hAnsi="Arial" w:cs="Arial"/>
          <w:sz w:val="22"/>
          <w:szCs w:val="22"/>
        </w:rPr>
        <w:t xml:space="preserve">Na tuto vlnu v létě navázal projekt </w:t>
      </w:r>
      <w:proofErr w:type="spellStart"/>
      <w:r w:rsidRPr="00783343">
        <w:rPr>
          <w:rFonts w:ascii="Arial" w:hAnsi="Arial" w:cs="Arial"/>
          <w:i/>
          <w:iCs/>
          <w:sz w:val="22"/>
          <w:szCs w:val="22"/>
        </w:rPr>
        <w:t>contAIner</w:t>
      </w:r>
      <w:proofErr w:type="spellEnd"/>
      <w:r w:rsidRPr="00783343">
        <w:rPr>
          <w:rFonts w:ascii="Arial" w:hAnsi="Arial" w:cs="Arial"/>
          <w:i/>
          <w:iCs/>
          <w:sz w:val="22"/>
          <w:szCs w:val="22"/>
        </w:rPr>
        <w:t xml:space="preserve"> by Samsung</w:t>
      </w:r>
      <w:r w:rsidRPr="00783343">
        <w:rPr>
          <w:rFonts w:ascii="Arial" w:hAnsi="Arial" w:cs="Arial"/>
          <w:sz w:val="22"/>
          <w:szCs w:val="22"/>
        </w:rPr>
        <w:t xml:space="preserve"> – </w:t>
      </w:r>
      <w:r w:rsidRPr="00783343">
        <w:rPr>
          <w:rFonts w:ascii="Arial" w:hAnsi="Arial" w:cs="Arial"/>
          <w:b/>
          <w:bCs/>
          <w:sz w:val="22"/>
          <w:szCs w:val="22"/>
        </w:rPr>
        <w:t xml:space="preserve">živě vysílaná talk show přímo z lodi na slovenském Dunaji, kterou moderovali </w:t>
      </w:r>
      <w:r>
        <w:rPr>
          <w:rFonts w:ascii="Arial" w:hAnsi="Arial" w:cs="Arial"/>
          <w:b/>
          <w:bCs/>
          <w:sz w:val="22"/>
          <w:szCs w:val="22"/>
        </w:rPr>
        <w:t xml:space="preserve">česko-slovenští </w:t>
      </w:r>
      <w:proofErr w:type="spellStart"/>
      <w:r w:rsidRPr="00783343">
        <w:rPr>
          <w:rFonts w:ascii="Arial" w:hAnsi="Arial" w:cs="Arial"/>
          <w:b/>
          <w:bCs/>
          <w:sz w:val="22"/>
          <w:szCs w:val="22"/>
        </w:rPr>
        <w:t>influenceři</w:t>
      </w:r>
      <w:proofErr w:type="spellEnd"/>
      <w:r w:rsidRPr="00783343">
        <w:rPr>
          <w:rFonts w:ascii="Arial" w:hAnsi="Arial" w:cs="Arial"/>
          <w:b/>
          <w:bCs/>
          <w:sz w:val="22"/>
          <w:szCs w:val="22"/>
        </w:rPr>
        <w:t xml:space="preserve"> z Epické jízdy, </w:t>
      </w:r>
      <w:proofErr w:type="spellStart"/>
      <w:r w:rsidRPr="00783343">
        <w:rPr>
          <w:rFonts w:ascii="Arial" w:hAnsi="Arial" w:cs="Arial"/>
          <w:b/>
          <w:bCs/>
          <w:sz w:val="22"/>
          <w:szCs w:val="22"/>
        </w:rPr>
        <w:t>Duppy</w:t>
      </w:r>
      <w:proofErr w:type="spellEnd"/>
      <w:r w:rsidRPr="00783343">
        <w:rPr>
          <w:rFonts w:ascii="Arial" w:hAnsi="Arial" w:cs="Arial"/>
          <w:b/>
          <w:bCs/>
          <w:sz w:val="22"/>
          <w:szCs w:val="22"/>
        </w:rPr>
        <w:t xml:space="preserve"> a Patrik</w:t>
      </w:r>
      <w:r w:rsidRPr="00783343">
        <w:rPr>
          <w:rFonts w:ascii="Arial" w:hAnsi="Arial" w:cs="Arial"/>
          <w:sz w:val="22"/>
          <w:szCs w:val="22"/>
        </w:rPr>
        <w:t xml:space="preserve">. Talk show kombinovala cestování, umělou inteligenci a nejnovější skládačky řady Galaxy Z. Diváci mohli naživo vidět, jak Google </w:t>
      </w:r>
      <w:proofErr w:type="spellStart"/>
      <w:r w:rsidRPr="00783343">
        <w:rPr>
          <w:rFonts w:ascii="Arial" w:hAnsi="Arial" w:cs="Arial"/>
          <w:sz w:val="22"/>
          <w:szCs w:val="22"/>
        </w:rPr>
        <w:t>Gemini</w:t>
      </w:r>
      <w:proofErr w:type="spellEnd"/>
      <w:r w:rsidRPr="00783343">
        <w:rPr>
          <w:rFonts w:ascii="Arial" w:hAnsi="Arial" w:cs="Arial"/>
          <w:sz w:val="22"/>
          <w:szCs w:val="22"/>
        </w:rPr>
        <w:t xml:space="preserve"> pomáhá s plánováním cest, jak hledat doporučení a vytvářet itineráře pouhými několika kliknutími. Večer zahrnoval také ukázky nových produktů jako Galaxy Z Fold7, Galaxy Z Flip7, Galaxy Watch8 a řada Galaxy S25.</w:t>
      </w:r>
    </w:p>
    <w:p w14:paraId="726E1CBB" w14:textId="77777777" w:rsidR="00783343" w:rsidRDefault="00783343" w:rsidP="00D67544">
      <w:pPr>
        <w:pStyle w:val="Normlnweb"/>
        <w:widowControl w:val="0"/>
        <w:spacing w:line="300" w:lineRule="auto"/>
        <w:rPr>
          <w:rFonts w:ascii="Arial" w:hAnsi="Arial" w:cs="Arial"/>
          <w:sz w:val="22"/>
          <w:szCs w:val="22"/>
        </w:rPr>
      </w:pPr>
    </w:p>
    <w:p w14:paraId="29CC8360" w14:textId="29386BA2" w:rsidR="006D0297" w:rsidRPr="006D0297" w:rsidRDefault="00783343" w:rsidP="006D029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Nová kapitola úspěšné cesty</w:t>
      </w:r>
    </w:p>
    <w:p w14:paraId="0C9F33DC" w14:textId="79BDD131" w:rsidR="005B0D37" w:rsidRDefault="006D0297" w:rsidP="006D029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D0297">
        <w:rPr>
          <w:rFonts w:ascii="Arial" w:hAnsi="Arial" w:cs="Arial"/>
          <w:sz w:val="22"/>
          <w:szCs w:val="22"/>
        </w:rPr>
        <w:t>Samsung tímto projektem navázal na Epickou jízdu</w:t>
      </w:r>
      <w:r>
        <w:rPr>
          <w:rFonts w:ascii="Arial" w:hAnsi="Arial" w:cs="Arial"/>
          <w:sz w:val="22"/>
          <w:szCs w:val="22"/>
        </w:rPr>
        <w:t xml:space="preserve"> z roku</w:t>
      </w:r>
      <w:r w:rsidRPr="006D0297">
        <w:rPr>
          <w:rFonts w:ascii="Arial" w:hAnsi="Arial" w:cs="Arial"/>
          <w:sz w:val="22"/>
          <w:szCs w:val="22"/>
        </w:rPr>
        <w:t xml:space="preserve"> 2023, která kromě výrazného zásahu cílové skupiny získala i ocenění Zlatý středník v kategorii Telekomunikace a IT. Letošní ročník posunul koncept dál </w:t>
      </w:r>
      <w:r>
        <w:rPr>
          <w:rFonts w:ascii="Arial" w:hAnsi="Arial" w:cs="Arial"/>
          <w:sz w:val="22"/>
          <w:szCs w:val="22"/>
        </w:rPr>
        <w:t>a přinesl</w:t>
      </w:r>
      <w:r w:rsidRPr="006D0297">
        <w:rPr>
          <w:rFonts w:ascii="Arial" w:hAnsi="Arial" w:cs="Arial"/>
          <w:sz w:val="22"/>
          <w:szCs w:val="22"/>
        </w:rPr>
        <w:t xml:space="preserve"> </w:t>
      </w:r>
      <w:r w:rsidR="006E2CA0">
        <w:rPr>
          <w:rFonts w:ascii="Arial" w:hAnsi="Arial" w:cs="Arial"/>
          <w:sz w:val="22"/>
          <w:szCs w:val="22"/>
        </w:rPr>
        <w:t>silnější</w:t>
      </w:r>
      <w:r w:rsidR="006E2CA0" w:rsidRPr="006D0297">
        <w:rPr>
          <w:rFonts w:ascii="Arial" w:hAnsi="Arial" w:cs="Arial"/>
          <w:sz w:val="22"/>
          <w:szCs w:val="22"/>
        </w:rPr>
        <w:t xml:space="preserve"> </w:t>
      </w:r>
      <w:r w:rsidRPr="006D0297">
        <w:rPr>
          <w:rFonts w:ascii="Arial" w:hAnsi="Arial" w:cs="Arial"/>
          <w:sz w:val="22"/>
          <w:szCs w:val="22"/>
        </w:rPr>
        <w:t>interaktivit</w:t>
      </w:r>
      <w:r>
        <w:rPr>
          <w:rFonts w:ascii="Arial" w:hAnsi="Arial" w:cs="Arial"/>
          <w:sz w:val="22"/>
          <w:szCs w:val="22"/>
        </w:rPr>
        <w:t>u</w:t>
      </w:r>
      <w:r w:rsidRPr="006D0297">
        <w:rPr>
          <w:rFonts w:ascii="Arial" w:hAnsi="Arial" w:cs="Arial"/>
          <w:sz w:val="22"/>
          <w:szCs w:val="22"/>
        </w:rPr>
        <w:t xml:space="preserve">, víc zapojených tvůrců </w:t>
      </w:r>
      <w:r w:rsidR="00C30437">
        <w:rPr>
          <w:rFonts w:ascii="Arial" w:hAnsi="Arial" w:cs="Arial"/>
          <w:sz w:val="22"/>
          <w:szCs w:val="22"/>
        </w:rPr>
        <w:br/>
      </w:r>
      <w:r w:rsidRPr="006D0297">
        <w:rPr>
          <w:rFonts w:ascii="Arial" w:hAnsi="Arial" w:cs="Arial"/>
          <w:sz w:val="22"/>
          <w:szCs w:val="22"/>
        </w:rPr>
        <w:t>a přímý přesah do zahraničí.</w:t>
      </w:r>
    </w:p>
    <w:p w14:paraId="2B147D70" w14:textId="77777777" w:rsidR="005B0D37" w:rsidRDefault="005B0D37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AC1E50A" w14:textId="2E92EEA9" w:rsidR="001B37CF" w:rsidRDefault="00F94B68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F94B68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="00421C57">
        <w:rPr>
          <w:rFonts w:ascii="Arial" w:hAnsi="Arial" w:cs="Arial"/>
          <w:color w:val="000000"/>
          <w:sz w:val="20"/>
          <w:szCs w:val="20"/>
        </w:rPr>
        <w:t>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ěnuje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se také </w:t>
      </w:r>
      <w:r w:rsidRPr="00F94B68">
        <w:rPr>
          <w:rFonts w:ascii="Arial" w:hAnsi="Arial" w:cs="Arial"/>
          <w:color w:val="000000"/>
          <w:sz w:val="20"/>
          <w:szCs w:val="20"/>
        </w:rPr>
        <w:t>vyspělým zdravotnickým zobrazovacím technologiím, řešením vytápění a klimatizace a robotickým systémům</w:t>
      </w:r>
      <w:r w:rsidR="00421C57">
        <w:rPr>
          <w:rFonts w:ascii="Arial" w:hAnsi="Arial" w:cs="Arial"/>
          <w:color w:val="000000"/>
          <w:sz w:val="20"/>
          <w:szCs w:val="20"/>
        </w:rPr>
        <w:t>. V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yvíjí </w:t>
      </w:r>
      <w:r w:rsidR="00421C57">
        <w:rPr>
          <w:rFonts w:ascii="Arial" w:hAnsi="Arial" w:cs="Arial"/>
          <w:color w:val="000000"/>
          <w:sz w:val="20"/>
          <w:szCs w:val="20"/>
        </w:rPr>
        <w:t xml:space="preserve">rovněž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inovativní produkty pro automobilový průmysl a audiotechniku značky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. Kromě přístrojů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samotných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nabízí Samsung </w:t>
      </w:r>
      <w:r w:rsidR="00421C57" w:rsidRPr="00F94B68">
        <w:rPr>
          <w:rFonts w:ascii="Arial" w:hAnsi="Arial" w:cs="Arial"/>
          <w:color w:val="000000"/>
          <w:sz w:val="20"/>
          <w:szCs w:val="20"/>
        </w:rPr>
        <w:t xml:space="preserve">díky ekosystému SmartThings, otevřené spolupráci s partnery a integraci umělé inteligence </w:t>
      </w:r>
      <w:r w:rsidRPr="00F94B68">
        <w:rPr>
          <w:rFonts w:ascii="Arial" w:hAnsi="Arial" w:cs="Arial"/>
          <w:color w:val="000000"/>
          <w:sz w:val="20"/>
          <w:szCs w:val="20"/>
        </w:rPr>
        <w:t xml:space="preserve">komplexní propojené zážitky napříč celým portfoliem. Aktuální informace najdete v Samsung </w:t>
      </w:r>
      <w:proofErr w:type="spellStart"/>
      <w:r w:rsidRPr="00F94B68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94B68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3" w:history="1">
        <w:r w:rsidRPr="00F94B68">
          <w:rPr>
            <w:rStyle w:val="Hypertextovodkaz"/>
            <w:rFonts w:ascii="Arial" w:hAnsi="Arial" w:cs="Arial"/>
            <w:sz w:val="20"/>
            <w:szCs w:val="20"/>
          </w:rPr>
          <w:t>news.samsung.com/</w:t>
        </w:r>
        <w:proofErr w:type="spellStart"/>
        <w:r w:rsidRPr="00F94B68">
          <w:rPr>
            <w:rStyle w:val="Hypertextovodkaz"/>
            <w:rFonts w:ascii="Arial" w:hAnsi="Arial" w:cs="Arial"/>
            <w:sz w:val="20"/>
            <w:szCs w:val="20"/>
          </w:rPr>
          <w:t>cz</w:t>
        </w:r>
        <w:proofErr w:type="spellEnd"/>
        <w:r w:rsidRPr="00F94B68">
          <w:rPr>
            <w:rStyle w:val="Hypertextovodkaz"/>
            <w:rFonts w:ascii="Arial" w:hAnsi="Arial" w:cs="Arial"/>
            <w:sz w:val="20"/>
            <w:szCs w:val="20"/>
          </w:rPr>
          <w:t>.</w:t>
        </w:r>
      </w:hyperlink>
    </w:p>
    <w:p w14:paraId="7E90D06E" w14:textId="77777777" w:rsidR="001052DE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4A1AE98" w14:textId="77777777" w:rsidR="005F7B3F" w:rsidRPr="005A62E7" w:rsidRDefault="005F7B3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4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5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6"/>
      <w:footerReference w:type="even" r:id="rId17"/>
      <w:footerReference w:type="default" r:id="rId18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C7B62" w14:textId="77777777" w:rsidR="00823577" w:rsidRDefault="00823577">
      <w:r>
        <w:separator/>
      </w:r>
    </w:p>
  </w:endnote>
  <w:endnote w:type="continuationSeparator" w:id="0">
    <w:p w14:paraId="3C74B432" w14:textId="77777777" w:rsidR="00823577" w:rsidRDefault="00823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EB212" w14:textId="77777777" w:rsidR="00823577" w:rsidRDefault="00823577">
      <w:r>
        <w:separator/>
      </w:r>
    </w:p>
  </w:footnote>
  <w:footnote w:type="continuationSeparator" w:id="0">
    <w:p w14:paraId="4D55925F" w14:textId="77777777" w:rsidR="00823577" w:rsidRDefault="00823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8785E"/>
    <w:multiLevelType w:val="hybridMultilevel"/>
    <w:tmpl w:val="E1528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55365"/>
    <w:multiLevelType w:val="multilevel"/>
    <w:tmpl w:val="09B6C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6F0121"/>
    <w:multiLevelType w:val="hybridMultilevel"/>
    <w:tmpl w:val="1C041D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2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4"/>
  </w:num>
  <w:num w:numId="2" w16cid:durableId="1713143748">
    <w:abstractNumId w:val="11"/>
  </w:num>
  <w:num w:numId="3" w16cid:durableId="614799137">
    <w:abstractNumId w:val="7"/>
  </w:num>
  <w:num w:numId="4" w16cid:durableId="1037582858">
    <w:abstractNumId w:val="9"/>
  </w:num>
  <w:num w:numId="5" w16cid:durableId="1950502922">
    <w:abstractNumId w:val="6"/>
  </w:num>
  <w:num w:numId="6" w16cid:durableId="1374646856">
    <w:abstractNumId w:val="0"/>
  </w:num>
  <w:num w:numId="7" w16cid:durableId="1282808820">
    <w:abstractNumId w:val="2"/>
  </w:num>
  <w:num w:numId="8" w16cid:durableId="1110589019">
    <w:abstractNumId w:val="12"/>
  </w:num>
  <w:num w:numId="9" w16cid:durableId="865482865">
    <w:abstractNumId w:val="10"/>
  </w:num>
  <w:num w:numId="10" w16cid:durableId="727455736">
    <w:abstractNumId w:val="5"/>
  </w:num>
  <w:num w:numId="11" w16cid:durableId="1900164669">
    <w:abstractNumId w:val="1"/>
  </w:num>
  <w:num w:numId="12" w16cid:durableId="856387680">
    <w:abstractNumId w:val="8"/>
  </w:num>
  <w:num w:numId="13" w16cid:durableId="8463331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34280"/>
    <w:rsid w:val="0004197B"/>
    <w:rsid w:val="00047A73"/>
    <w:rsid w:val="000542FD"/>
    <w:rsid w:val="000623A6"/>
    <w:rsid w:val="00063EC2"/>
    <w:rsid w:val="00064258"/>
    <w:rsid w:val="00072FC5"/>
    <w:rsid w:val="00075536"/>
    <w:rsid w:val="00076704"/>
    <w:rsid w:val="00092CC2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61A1"/>
    <w:rsid w:val="000D7E48"/>
    <w:rsid w:val="000E7E0E"/>
    <w:rsid w:val="000F1650"/>
    <w:rsid w:val="000F2F57"/>
    <w:rsid w:val="000F6816"/>
    <w:rsid w:val="00102586"/>
    <w:rsid w:val="001052DE"/>
    <w:rsid w:val="00107CA4"/>
    <w:rsid w:val="00111E7C"/>
    <w:rsid w:val="001133CD"/>
    <w:rsid w:val="00114A32"/>
    <w:rsid w:val="00123E85"/>
    <w:rsid w:val="00125032"/>
    <w:rsid w:val="00126065"/>
    <w:rsid w:val="001302C4"/>
    <w:rsid w:val="00163776"/>
    <w:rsid w:val="001642D3"/>
    <w:rsid w:val="0017153A"/>
    <w:rsid w:val="001724AA"/>
    <w:rsid w:val="00172BE5"/>
    <w:rsid w:val="001751B8"/>
    <w:rsid w:val="00176C58"/>
    <w:rsid w:val="001801D6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32E2"/>
    <w:rsid w:val="00216DF6"/>
    <w:rsid w:val="00217DB8"/>
    <w:rsid w:val="00220C70"/>
    <w:rsid w:val="00236F85"/>
    <w:rsid w:val="00244170"/>
    <w:rsid w:val="0024730D"/>
    <w:rsid w:val="00250A8B"/>
    <w:rsid w:val="00251E8C"/>
    <w:rsid w:val="00254812"/>
    <w:rsid w:val="002602E0"/>
    <w:rsid w:val="00263A28"/>
    <w:rsid w:val="0026402F"/>
    <w:rsid w:val="00271A08"/>
    <w:rsid w:val="002727AB"/>
    <w:rsid w:val="00275382"/>
    <w:rsid w:val="00276705"/>
    <w:rsid w:val="00277D0F"/>
    <w:rsid w:val="00280848"/>
    <w:rsid w:val="00282E16"/>
    <w:rsid w:val="0028364B"/>
    <w:rsid w:val="002836DE"/>
    <w:rsid w:val="00284C03"/>
    <w:rsid w:val="002924EA"/>
    <w:rsid w:val="002948EB"/>
    <w:rsid w:val="002972E7"/>
    <w:rsid w:val="002A14A1"/>
    <w:rsid w:val="002A1B76"/>
    <w:rsid w:val="002A6533"/>
    <w:rsid w:val="002A7948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596B"/>
    <w:rsid w:val="00306A8E"/>
    <w:rsid w:val="0031557D"/>
    <w:rsid w:val="00316612"/>
    <w:rsid w:val="00323BAE"/>
    <w:rsid w:val="00325FB5"/>
    <w:rsid w:val="00331923"/>
    <w:rsid w:val="00332373"/>
    <w:rsid w:val="003371C1"/>
    <w:rsid w:val="00337EB4"/>
    <w:rsid w:val="00345D70"/>
    <w:rsid w:val="00347F96"/>
    <w:rsid w:val="00347FD8"/>
    <w:rsid w:val="003627D7"/>
    <w:rsid w:val="00364970"/>
    <w:rsid w:val="00365009"/>
    <w:rsid w:val="00377A67"/>
    <w:rsid w:val="0039158D"/>
    <w:rsid w:val="00393ACB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1033"/>
    <w:rsid w:val="003E7406"/>
    <w:rsid w:val="003F4931"/>
    <w:rsid w:val="003F6D28"/>
    <w:rsid w:val="00407C66"/>
    <w:rsid w:val="00410F8F"/>
    <w:rsid w:val="004120D6"/>
    <w:rsid w:val="00413143"/>
    <w:rsid w:val="004206DE"/>
    <w:rsid w:val="00421C57"/>
    <w:rsid w:val="00424372"/>
    <w:rsid w:val="00427E79"/>
    <w:rsid w:val="00431081"/>
    <w:rsid w:val="0043460C"/>
    <w:rsid w:val="00434888"/>
    <w:rsid w:val="004353CE"/>
    <w:rsid w:val="00437AD1"/>
    <w:rsid w:val="00453130"/>
    <w:rsid w:val="00453DF9"/>
    <w:rsid w:val="00455E43"/>
    <w:rsid w:val="00460207"/>
    <w:rsid w:val="0046049D"/>
    <w:rsid w:val="00461764"/>
    <w:rsid w:val="00465968"/>
    <w:rsid w:val="00480450"/>
    <w:rsid w:val="00481495"/>
    <w:rsid w:val="00481831"/>
    <w:rsid w:val="0049049B"/>
    <w:rsid w:val="00493CBE"/>
    <w:rsid w:val="00494D0C"/>
    <w:rsid w:val="004962B5"/>
    <w:rsid w:val="004A167E"/>
    <w:rsid w:val="004B017B"/>
    <w:rsid w:val="004B0973"/>
    <w:rsid w:val="004B42C5"/>
    <w:rsid w:val="004B458F"/>
    <w:rsid w:val="004B4A8B"/>
    <w:rsid w:val="004C636F"/>
    <w:rsid w:val="004C6A09"/>
    <w:rsid w:val="004D042B"/>
    <w:rsid w:val="004D0AF8"/>
    <w:rsid w:val="004D0D76"/>
    <w:rsid w:val="004D6CEB"/>
    <w:rsid w:val="004D6DBE"/>
    <w:rsid w:val="004E37CE"/>
    <w:rsid w:val="004E5694"/>
    <w:rsid w:val="004E6F57"/>
    <w:rsid w:val="004E7B88"/>
    <w:rsid w:val="004F3384"/>
    <w:rsid w:val="004F4D06"/>
    <w:rsid w:val="004F7C26"/>
    <w:rsid w:val="0050581F"/>
    <w:rsid w:val="00512974"/>
    <w:rsid w:val="0051426D"/>
    <w:rsid w:val="005173D5"/>
    <w:rsid w:val="0051771C"/>
    <w:rsid w:val="00526254"/>
    <w:rsid w:val="00526A91"/>
    <w:rsid w:val="00530DA1"/>
    <w:rsid w:val="00536E84"/>
    <w:rsid w:val="005420DB"/>
    <w:rsid w:val="00544414"/>
    <w:rsid w:val="005453BE"/>
    <w:rsid w:val="00550948"/>
    <w:rsid w:val="00553544"/>
    <w:rsid w:val="00554F1E"/>
    <w:rsid w:val="00555864"/>
    <w:rsid w:val="00556392"/>
    <w:rsid w:val="00560D6C"/>
    <w:rsid w:val="0056251A"/>
    <w:rsid w:val="005720DE"/>
    <w:rsid w:val="00584F60"/>
    <w:rsid w:val="00591E06"/>
    <w:rsid w:val="005A0487"/>
    <w:rsid w:val="005A62E7"/>
    <w:rsid w:val="005B0D3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5F7B3F"/>
    <w:rsid w:val="0060117B"/>
    <w:rsid w:val="0060241D"/>
    <w:rsid w:val="00605037"/>
    <w:rsid w:val="00607C3E"/>
    <w:rsid w:val="006136D7"/>
    <w:rsid w:val="006146E2"/>
    <w:rsid w:val="0061613D"/>
    <w:rsid w:val="00623792"/>
    <w:rsid w:val="00631761"/>
    <w:rsid w:val="0063276B"/>
    <w:rsid w:val="00634203"/>
    <w:rsid w:val="00642036"/>
    <w:rsid w:val="00642447"/>
    <w:rsid w:val="0064244E"/>
    <w:rsid w:val="00643920"/>
    <w:rsid w:val="00643B40"/>
    <w:rsid w:val="00643D34"/>
    <w:rsid w:val="006511F7"/>
    <w:rsid w:val="00667FAE"/>
    <w:rsid w:val="006722B5"/>
    <w:rsid w:val="0067339F"/>
    <w:rsid w:val="0068295C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0297"/>
    <w:rsid w:val="006D474A"/>
    <w:rsid w:val="006D52F0"/>
    <w:rsid w:val="006D562F"/>
    <w:rsid w:val="006E105D"/>
    <w:rsid w:val="006E1EC7"/>
    <w:rsid w:val="006E2CA0"/>
    <w:rsid w:val="006E536D"/>
    <w:rsid w:val="006E677A"/>
    <w:rsid w:val="006F2816"/>
    <w:rsid w:val="006F4114"/>
    <w:rsid w:val="006F42F2"/>
    <w:rsid w:val="006F78D0"/>
    <w:rsid w:val="007028D3"/>
    <w:rsid w:val="007050AD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3343"/>
    <w:rsid w:val="00787562"/>
    <w:rsid w:val="00795A99"/>
    <w:rsid w:val="007A1459"/>
    <w:rsid w:val="007B246B"/>
    <w:rsid w:val="007B2BAC"/>
    <w:rsid w:val="007B3ACE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2018"/>
    <w:rsid w:val="007E2124"/>
    <w:rsid w:val="007E5B3C"/>
    <w:rsid w:val="007E75C5"/>
    <w:rsid w:val="007F3CE9"/>
    <w:rsid w:val="007F4D89"/>
    <w:rsid w:val="008028D3"/>
    <w:rsid w:val="00803956"/>
    <w:rsid w:val="008107E8"/>
    <w:rsid w:val="008126C7"/>
    <w:rsid w:val="0081614B"/>
    <w:rsid w:val="008226E6"/>
    <w:rsid w:val="00823577"/>
    <w:rsid w:val="00825A06"/>
    <w:rsid w:val="0083258B"/>
    <w:rsid w:val="00834C33"/>
    <w:rsid w:val="00836A93"/>
    <w:rsid w:val="00845024"/>
    <w:rsid w:val="008461E7"/>
    <w:rsid w:val="0085115A"/>
    <w:rsid w:val="00852854"/>
    <w:rsid w:val="0085763E"/>
    <w:rsid w:val="00857D96"/>
    <w:rsid w:val="00857F5B"/>
    <w:rsid w:val="008628D1"/>
    <w:rsid w:val="008664A9"/>
    <w:rsid w:val="00872EED"/>
    <w:rsid w:val="0087638E"/>
    <w:rsid w:val="00880C70"/>
    <w:rsid w:val="008944EE"/>
    <w:rsid w:val="008947B2"/>
    <w:rsid w:val="00894C66"/>
    <w:rsid w:val="008A067F"/>
    <w:rsid w:val="008A0C0D"/>
    <w:rsid w:val="008A0E70"/>
    <w:rsid w:val="008A4285"/>
    <w:rsid w:val="008A6217"/>
    <w:rsid w:val="008B193C"/>
    <w:rsid w:val="008B3F10"/>
    <w:rsid w:val="008B3FBB"/>
    <w:rsid w:val="008B4BED"/>
    <w:rsid w:val="008C0379"/>
    <w:rsid w:val="008C41BB"/>
    <w:rsid w:val="008C6DF5"/>
    <w:rsid w:val="008D289E"/>
    <w:rsid w:val="008D3328"/>
    <w:rsid w:val="008D65D8"/>
    <w:rsid w:val="008E3EC0"/>
    <w:rsid w:val="008E4AA8"/>
    <w:rsid w:val="008E516F"/>
    <w:rsid w:val="008E59AF"/>
    <w:rsid w:val="008E704D"/>
    <w:rsid w:val="008E7805"/>
    <w:rsid w:val="008F0C65"/>
    <w:rsid w:val="008F65B9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41C41"/>
    <w:rsid w:val="00947A8B"/>
    <w:rsid w:val="009505D4"/>
    <w:rsid w:val="00951E08"/>
    <w:rsid w:val="00957965"/>
    <w:rsid w:val="00957FFB"/>
    <w:rsid w:val="0096225C"/>
    <w:rsid w:val="009624EE"/>
    <w:rsid w:val="0096704C"/>
    <w:rsid w:val="00971F50"/>
    <w:rsid w:val="00974C06"/>
    <w:rsid w:val="00974E9E"/>
    <w:rsid w:val="00985243"/>
    <w:rsid w:val="00986FCC"/>
    <w:rsid w:val="00994F91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47D11"/>
    <w:rsid w:val="00A53F22"/>
    <w:rsid w:val="00A55D50"/>
    <w:rsid w:val="00A57751"/>
    <w:rsid w:val="00A61A86"/>
    <w:rsid w:val="00A66F8B"/>
    <w:rsid w:val="00A736E3"/>
    <w:rsid w:val="00A74CC6"/>
    <w:rsid w:val="00A756F1"/>
    <w:rsid w:val="00A75A28"/>
    <w:rsid w:val="00A81C76"/>
    <w:rsid w:val="00A84021"/>
    <w:rsid w:val="00A87515"/>
    <w:rsid w:val="00A87CA2"/>
    <w:rsid w:val="00A96264"/>
    <w:rsid w:val="00A97C5F"/>
    <w:rsid w:val="00AA0285"/>
    <w:rsid w:val="00AA2677"/>
    <w:rsid w:val="00AA2FC4"/>
    <w:rsid w:val="00AA2FD8"/>
    <w:rsid w:val="00AA412D"/>
    <w:rsid w:val="00AA6E43"/>
    <w:rsid w:val="00AA7373"/>
    <w:rsid w:val="00AB1C94"/>
    <w:rsid w:val="00AB5A98"/>
    <w:rsid w:val="00AB7405"/>
    <w:rsid w:val="00AC0757"/>
    <w:rsid w:val="00AC1F2F"/>
    <w:rsid w:val="00AC2392"/>
    <w:rsid w:val="00AC31A5"/>
    <w:rsid w:val="00AC3F07"/>
    <w:rsid w:val="00AD304B"/>
    <w:rsid w:val="00AE39CA"/>
    <w:rsid w:val="00AE437C"/>
    <w:rsid w:val="00AE7F4A"/>
    <w:rsid w:val="00AF23B1"/>
    <w:rsid w:val="00AF2535"/>
    <w:rsid w:val="00AF64DA"/>
    <w:rsid w:val="00B02DAB"/>
    <w:rsid w:val="00B03E3F"/>
    <w:rsid w:val="00B06AB0"/>
    <w:rsid w:val="00B077FC"/>
    <w:rsid w:val="00B11839"/>
    <w:rsid w:val="00B1242B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3C38"/>
    <w:rsid w:val="00B7743B"/>
    <w:rsid w:val="00B776CA"/>
    <w:rsid w:val="00B81965"/>
    <w:rsid w:val="00B82D5C"/>
    <w:rsid w:val="00B83FB7"/>
    <w:rsid w:val="00B86160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0437"/>
    <w:rsid w:val="00C31DE6"/>
    <w:rsid w:val="00C334C2"/>
    <w:rsid w:val="00C33614"/>
    <w:rsid w:val="00C34159"/>
    <w:rsid w:val="00C373BB"/>
    <w:rsid w:val="00C43939"/>
    <w:rsid w:val="00C52BA7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A74C5"/>
    <w:rsid w:val="00CC1F52"/>
    <w:rsid w:val="00CC3CF4"/>
    <w:rsid w:val="00CC417A"/>
    <w:rsid w:val="00CE18CF"/>
    <w:rsid w:val="00CE2042"/>
    <w:rsid w:val="00CE31EC"/>
    <w:rsid w:val="00CE7B50"/>
    <w:rsid w:val="00CF0089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67544"/>
    <w:rsid w:val="00D7034E"/>
    <w:rsid w:val="00D73A10"/>
    <w:rsid w:val="00D7726E"/>
    <w:rsid w:val="00D97D55"/>
    <w:rsid w:val="00DA4BC4"/>
    <w:rsid w:val="00DA5BD4"/>
    <w:rsid w:val="00DA5E9C"/>
    <w:rsid w:val="00DA7081"/>
    <w:rsid w:val="00DB02A3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25F31"/>
    <w:rsid w:val="00E31368"/>
    <w:rsid w:val="00E32595"/>
    <w:rsid w:val="00E379EE"/>
    <w:rsid w:val="00E43CD2"/>
    <w:rsid w:val="00E44103"/>
    <w:rsid w:val="00E50569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346A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D4ED6"/>
    <w:rsid w:val="00EE5A3C"/>
    <w:rsid w:val="00EE6365"/>
    <w:rsid w:val="00EE7F46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157B"/>
    <w:rsid w:val="00F4268F"/>
    <w:rsid w:val="00F43965"/>
    <w:rsid w:val="00F461D5"/>
    <w:rsid w:val="00F47250"/>
    <w:rsid w:val="00F473C6"/>
    <w:rsid w:val="00F50EC5"/>
    <w:rsid w:val="00F62A7E"/>
    <w:rsid w:val="00F73305"/>
    <w:rsid w:val="00F91CDA"/>
    <w:rsid w:val="00F9212E"/>
    <w:rsid w:val="00F935E3"/>
    <w:rsid w:val="00F941F4"/>
    <w:rsid w:val="00F948E0"/>
    <w:rsid w:val="00F94B68"/>
    <w:rsid w:val="00F9718F"/>
    <w:rsid w:val="00F978E7"/>
    <w:rsid w:val="00FA01FF"/>
    <w:rsid w:val="00FA1E33"/>
    <w:rsid w:val="00FA3536"/>
    <w:rsid w:val="00FB090B"/>
    <w:rsid w:val="00FB1B3A"/>
    <w:rsid w:val="00FC111E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57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421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5775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natali_kot/" TargetMode="External"/><Relationship Id="rId13" Type="http://schemas.openxmlformats.org/officeDocument/2006/relationships/hyperlink" Target="https://news.samsung.com/cz.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nstagram.com/the.duppy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nstagram.com/niathebaby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eona.dankova@taktiq.com" TargetMode="External"/><Relationship Id="rId10" Type="http://schemas.openxmlformats.org/officeDocument/2006/relationships/hyperlink" Target="https://www.instagram.com/martin_creep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instagram.com/erik.safarik/" TargetMode="External"/><Relationship Id="rId14" Type="http://schemas.openxmlformats.org/officeDocument/2006/relationships/hyperlink" Target="mailto:v.schieblova@partner.samsu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842</Words>
  <Characters>4971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</dc:creator>
  <cp:keywords/>
  <dc:description/>
  <cp:lastModifiedBy>Ondřej Mádle</cp:lastModifiedBy>
  <cp:revision>12</cp:revision>
  <dcterms:created xsi:type="dcterms:W3CDTF">2025-10-03T10:11:00Z</dcterms:created>
  <dcterms:modified xsi:type="dcterms:W3CDTF">2025-10-23T13:40:00Z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