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FFB37" w14:textId="3F014F5C" w:rsidR="00ED2BB6" w:rsidRPr="00A1659C" w:rsidRDefault="00ED2BB6" w:rsidP="00A1659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1659C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A1659C">
        <w:rPr>
          <w:rFonts w:ascii="Arial" w:eastAsia="Times New Roman" w:hAnsi="Arial"/>
          <w:b/>
          <w:sz w:val="28"/>
          <w:szCs w:val="32"/>
        </w:rPr>
        <w:t xml:space="preserve">upevňuje své vedoucí postavení ve světě mobilní umělé inteligence na </w:t>
      </w:r>
      <w:r w:rsidRPr="00A1659C">
        <w:rPr>
          <w:rFonts w:ascii="Arial" w:eastAsia="Times New Roman" w:hAnsi="Arial"/>
          <w:b/>
          <w:sz w:val="28"/>
          <w:szCs w:val="32"/>
        </w:rPr>
        <w:t>MWC 2025:</w:t>
      </w:r>
      <w:r w:rsidR="00A1659C">
        <w:rPr>
          <w:rFonts w:ascii="Arial" w:eastAsia="Times New Roman" w:hAnsi="Arial"/>
          <w:b/>
          <w:sz w:val="28"/>
          <w:szCs w:val="32"/>
        </w:rPr>
        <w:t xml:space="preserve"> Od </w:t>
      </w:r>
      <w:r w:rsidRPr="00A1659C">
        <w:rPr>
          <w:rFonts w:ascii="Arial" w:eastAsia="Times New Roman" w:hAnsi="Arial"/>
          <w:b/>
          <w:sz w:val="28"/>
          <w:szCs w:val="32"/>
        </w:rPr>
        <w:t xml:space="preserve">Galaxy AI </w:t>
      </w:r>
      <w:r w:rsidR="00A1659C">
        <w:rPr>
          <w:rFonts w:ascii="Arial" w:eastAsia="Times New Roman" w:hAnsi="Arial"/>
          <w:b/>
          <w:sz w:val="28"/>
          <w:szCs w:val="32"/>
        </w:rPr>
        <w:t>k novým softwarovým sítím</w:t>
      </w:r>
    </w:p>
    <w:p w14:paraId="053CF868" w14:textId="77777777" w:rsidR="001354C5" w:rsidRDefault="001354C5" w:rsidP="00A1659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</w:p>
    <w:p w14:paraId="637648B1" w14:textId="7772ABFD" w:rsidR="00ED2BB6" w:rsidRDefault="00A1659C" w:rsidP="00A1659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1354C5">
        <w:rPr>
          <w:rFonts w:ascii="Arial" w:eastAsia="Times New Roman" w:hAnsi="Arial"/>
          <w:i/>
          <w:sz w:val="22"/>
        </w:rPr>
        <w:t xml:space="preserve">Samsung šíří funkce s umělou inteligencí po celém ekosystému Galaxy, z nejvyšší telefonní řady </w:t>
      </w:r>
      <w:r w:rsidR="00ED2BB6" w:rsidRPr="001354C5">
        <w:rPr>
          <w:rFonts w:ascii="Arial" w:eastAsia="Times New Roman" w:hAnsi="Arial"/>
          <w:i/>
          <w:sz w:val="22"/>
        </w:rPr>
        <w:t xml:space="preserve">Galaxy S25 </w:t>
      </w:r>
      <w:r w:rsidRPr="001354C5">
        <w:rPr>
          <w:rFonts w:ascii="Arial" w:eastAsia="Times New Roman" w:hAnsi="Arial"/>
          <w:i/>
          <w:sz w:val="22"/>
        </w:rPr>
        <w:t>se inteligentní funkce dostávají i do nových modelů řady A, do zdravotních pomůcek a chytrých domácností</w:t>
      </w:r>
    </w:p>
    <w:p w14:paraId="50C7E006" w14:textId="77777777" w:rsidR="001354C5" w:rsidRPr="001354C5" w:rsidRDefault="001354C5" w:rsidP="00A1659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</w:p>
    <w:p w14:paraId="0E5ECF0D" w14:textId="4067B04F" w:rsidR="00ED2BB6" w:rsidRPr="001354C5" w:rsidRDefault="00A1659C" w:rsidP="00A1659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1354C5">
        <w:rPr>
          <w:rFonts w:ascii="Arial" w:eastAsia="Times New Roman" w:hAnsi="Arial"/>
          <w:i/>
          <w:sz w:val="22"/>
        </w:rPr>
        <w:t xml:space="preserve">Na veletrhu MWC 2025 Samsung představí čerstvé inovace v </w:t>
      </w:r>
      <w:r w:rsidR="00ED2BB6" w:rsidRPr="001354C5">
        <w:rPr>
          <w:rFonts w:ascii="Arial" w:eastAsia="Times New Roman" w:hAnsi="Arial"/>
          <w:i/>
          <w:sz w:val="22"/>
        </w:rPr>
        <w:t xml:space="preserve">Galaxy AI </w:t>
      </w:r>
      <w:r w:rsidRPr="001354C5">
        <w:rPr>
          <w:rFonts w:ascii="Arial" w:eastAsia="Times New Roman" w:hAnsi="Arial"/>
          <w:i/>
          <w:sz w:val="22"/>
        </w:rPr>
        <w:t xml:space="preserve">a v softwarových řešeních, což mobilním operátorům umožní naplno využít potenciál umělé inteligence </w:t>
      </w:r>
    </w:p>
    <w:p w14:paraId="73C9CAF5" w14:textId="77777777" w:rsidR="00E21298" w:rsidRPr="00A1659C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08448D2" w14:textId="3D04C1EE" w:rsidR="00ED2BB6" w:rsidRPr="00A1659C" w:rsidRDefault="00ED2BB6" w:rsidP="006F2F6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1659C">
        <w:rPr>
          <w:rFonts w:ascii="Arial" w:hAnsi="Arial" w:cs="Arial"/>
          <w:b/>
          <w:bCs/>
          <w:sz w:val="22"/>
          <w:szCs w:val="22"/>
        </w:rPr>
        <w:t xml:space="preserve">BARCELONA, 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Španělsko </w:t>
      </w:r>
      <w:r w:rsidRPr="00A1659C">
        <w:rPr>
          <w:rFonts w:ascii="Arial" w:hAnsi="Arial" w:cs="Arial"/>
          <w:b/>
          <w:bCs/>
          <w:sz w:val="22"/>
          <w:szCs w:val="22"/>
        </w:rPr>
        <w:t>–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 </w:t>
      </w:r>
      <w:r w:rsidRPr="00A1659C">
        <w:rPr>
          <w:rFonts w:ascii="Arial" w:hAnsi="Arial" w:cs="Arial"/>
          <w:b/>
          <w:bCs/>
          <w:sz w:val="22"/>
          <w:szCs w:val="22"/>
        </w:rPr>
        <w:t>2</w:t>
      </w:r>
      <w:r w:rsidR="006F2F67">
        <w:rPr>
          <w:rFonts w:ascii="Arial" w:hAnsi="Arial" w:cs="Arial"/>
          <w:b/>
          <w:bCs/>
          <w:sz w:val="22"/>
          <w:szCs w:val="22"/>
        </w:rPr>
        <w:t>. března</w:t>
      </w:r>
      <w:r w:rsidRPr="00A1659C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A1659C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hodlá na veletrhu </w:t>
      </w:r>
      <w:r w:rsidRPr="00A1659C">
        <w:rPr>
          <w:rFonts w:ascii="Arial" w:hAnsi="Arial" w:cs="Arial"/>
          <w:b/>
          <w:bCs/>
          <w:sz w:val="22"/>
          <w:szCs w:val="22"/>
        </w:rPr>
        <w:t xml:space="preserve">Mobile </w:t>
      </w:r>
      <w:proofErr w:type="spellStart"/>
      <w:r w:rsidRPr="00A1659C">
        <w:rPr>
          <w:rFonts w:ascii="Arial" w:hAnsi="Arial" w:cs="Arial"/>
          <w:b/>
          <w:bCs/>
          <w:sz w:val="22"/>
          <w:szCs w:val="22"/>
        </w:rPr>
        <w:t>World</w:t>
      </w:r>
      <w:proofErr w:type="spellEnd"/>
      <w:r w:rsidRPr="00A1659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1659C">
        <w:rPr>
          <w:rFonts w:ascii="Arial" w:hAnsi="Arial" w:cs="Arial"/>
          <w:b/>
          <w:bCs/>
          <w:sz w:val="22"/>
          <w:szCs w:val="22"/>
        </w:rPr>
        <w:t>Congress</w:t>
      </w:r>
      <w:proofErr w:type="spellEnd"/>
      <w:r w:rsidRPr="00A1659C">
        <w:rPr>
          <w:rFonts w:ascii="Arial" w:hAnsi="Arial" w:cs="Arial"/>
          <w:b/>
          <w:bCs/>
          <w:sz w:val="22"/>
          <w:szCs w:val="22"/>
        </w:rPr>
        <w:t xml:space="preserve"> 2025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 (MWC) představit úplně nový pohled na mobilní zážitky s umělou inteligencí. MWC se tradičně koná na výstavišti </w:t>
      </w:r>
      <w:proofErr w:type="spellStart"/>
      <w:r w:rsidRPr="00A1659C">
        <w:rPr>
          <w:rFonts w:ascii="Arial" w:hAnsi="Arial" w:cs="Arial"/>
          <w:b/>
          <w:bCs/>
          <w:sz w:val="22"/>
          <w:szCs w:val="22"/>
        </w:rPr>
        <w:t>Fira</w:t>
      </w:r>
      <w:proofErr w:type="spellEnd"/>
      <w:r w:rsidRPr="00A1659C">
        <w:rPr>
          <w:rFonts w:ascii="Arial" w:hAnsi="Arial" w:cs="Arial"/>
          <w:b/>
          <w:bCs/>
          <w:sz w:val="22"/>
          <w:szCs w:val="22"/>
        </w:rPr>
        <w:t xml:space="preserve"> Gran Via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 v </w:t>
      </w:r>
      <w:r w:rsidRPr="00A1659C">
        <w:rPr>
          <w:rFonts w:ascii="Arial" w:hAnsi="Arial" w:cs="Arial"/>
          <w:b/>
          <w:bCs/>
          <w:sz w:val="22"/>
          <w:szCs w:val="22"/>
        </w:rPr>
        <w:t>Barcelon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ě ve dnech </w:t>
      </w:r>
      <w:r w:rsidRPr="00A1659C">
        <w:rPr>
          <w:rFonts w:ascii="Arial" w:hAnsi="Arial" w:cs="Arial"/>
          <w:b/>
          <w:bCs/>
          <w:sz w:val="22"/>
          <w:szCs w:val="22"/>
        </w:rPr>
        <w:t>3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. – </w:t>
      </w:r>
      <w:r w:rsidRPr="00A1659C">
        <w:rPr>
          <w:rFonts w:ascii="Arial" w:hAnsi="Arial" w:cs="Arial"/>
          <w:b/>
          <w:bCs/>
          <w:sz w:val="22"/>
          <w:szCs w:val="22"/>
        </w:rPr>
        <w:t>6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. března. Divize </w:t>
      </w:r>
      <w:r w:rsidRPr="00A1659C">
        <w:rPr>
          <w:rFonts w:ascii="Arial" w:hAnsi="Arial" w:cs="Arial"/>
          <w:b/>
          <w:bCs/>
          <w:sz w:val="22"/>
          <w:szCs w:val="22"/>
        </w:rPr>
        <w:t>Samsung</w:t>
      </w:r>
      <w:r w:rsidR="006F2F67">
        <w:rPr>
          <w:rFonts w:ascii="Arial" w:hAnsi="Arial" w:cs="Arial"/>
          <w:b/>
          <w:bCs/>
          <w:sz w:val="22"/>
          <w:szCs w:val="22"/>
        </w:rPr>
        <w:t>u</w:t>
      </w:r>
      <w:r w:rsidRPr="00A1659C">
        <w:rPr>
          <w:rFonts w:ascii="Arial" w:hAnsi="Arial" w:cs="Arial"/>
          <w:b/>
          <w:bCs/>
          <w:sz w:val="22"/>
          <w:szCs w:val="22"/>
        </w:rPr>
        <w:t xml:space="preserve"> Mobile </w:t>
      </w:r>
      <w:proofErr w:type="spellStart"/>
      <w:r w:rsidRPr="00A1659C">
        <w:rPr>
          <w:rFonts w:ascii="Arial" w:hAnsi="Arial" w:cs="Arial"/>
          <w:b/>
          <w:bCs/>
          <w:sz w:val="22"/>
          <w:szCs w:val="22"/>
        </w:rPr>
        <w:t>eXperience</w:t>
      </w:r>
      <w:proofErr w:type="spellEnd"/>
      <w:r w:rsidRPr="00A1659C">
        <w:rPr>
          <w:rFonts w:ascii="Arial" w:hAnsi="Arial" w:cs="Arial"/>
          <w:b/>
          <w:bCs/>
          <w:sz w:val="22"/>
          <w:szCs w:val="22"/>
        </w:rPr>
        <w:t xml:space="preserve"> (MX) 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a </w:t>
      </w:r>
      <w:proofErr w:type="spellStart"/>
      <w:r w:rsidRPr="00A1659C">
        <w:rPr>
          <w:rFonts w:ascii="Arial" w:hAnsi="Arial" w:cs="Arial"/>
          <w:b/>
          <w:bCs/>
          <w:sz w:val="22"/>
          <w:szCs w:val="22"/>
        </w:rPr>
        <w:t>Networks</w:t>
      </w:r>
      <w:proofErr w:type="spellEnd"/>
      <w:r w:rsidRPr="00A1659C">
        <w:rPr>
          <w:rFonts w:ascii="Arial" w:hAnsi="Arial" w:cs="Arial"/>
          <w:b/>
          <w:bCs/>
          <w:sz w:val="22"/>
          <w:szCs w:val="22"/>
        </w:rPr>
        <w:t xml:space="preserve"> 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tu představí čerstvé inovace v oblasti umělé inteligence, mimo jiné novinky v technologii </w:t>
      </w:r>
      <w:r w:rsidRPr="00A1659C">
        <w:rPr>
          <w:rFonts w:ascii="Arial" w:hAnsi="Arial" w:cs="Arial"/>
          <w:b/>
          <w:bCs/>
          <w:sz w:val="22"/>
          <w:szCs w:val="22"/>
        </w:rPr>
        <w:t>Galaxy AI</w:t>
      </w:r>
      <w:r w:rsidRPr="00A1659C">
        <w:rPr>
          <w:b/>
          <w:bCs/>
          <w:sz w:val="22"/>
          <w:szCs w:val="22"/>
          <w:vertAlign w:val="superscript"/>
        </w:rPr>
        <w:endnoteReference w:id="1"/>
      </w:r>
      <w:r w:rsidRPr="00A1659C">
        <w:rPr>
          <w:rFonts w:ascii="Arial" w:hAnsi="Arial" w:cs="Arial"/>
          <w:b/>
          <w:bCs/>
          <w:sz w:val="22"/>
          <w:szCs w:val="22"/>
        </w:rPr>
        <w:t xml:space="preserve"> </w:t>
      </w:r>
      <w:r w:rsidR="006F2F67">
        <w:rPr>
          <w:rFonts w:ascii="Arial" w:hAnsi="Arial" w:cs="Arial"/>
          <w:b/>
          <w:bCs/>
          <w:sz w:val="22"/>
          <w:szCs w:val="22"/>
        </w:rPr>
        <w:t xml:space="preserve">a softwarové síťová řešení. </w:t>
      </w:r>
    </w:p>
    <w:p w14:paraId="0E74C00B" w14:textId="77777777" w:rsidR="00E21298" w:rsidRPr="00A1659C" w:rsidRDefault="00E21298" w:rsidP="00ED2BB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18A9A36" w14:textId="288CD98D" w:rsidR="00ED2BB6" w:rsidRPr="00A1659C" w:rsidRDefault="006F2F67" w:rsidP="006F2F6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má jasnou vizi – chce uživatelům nabídnout opravdového společníka s mobilní umělou inteligencí. Jak se tuto vizi daří naplnit, o tom na veletrhu MWC přesvědčí telefony vlajkové řady </w:t>
      </w:r>
      <w:r w:rsidR="00ED2BB6" w:rsidRPr="00A1659C">
        <w:rPr>
          <w:rFonts w:ascii="Arial" w:eastAsia="Malgun Gothic" w:hAnsi="Arial" w:cs="Arial"/>
          <w:sz w:val="22"/>
          <w:szCs w:val="22"/>
        </w:rPr>
        <w:t>Galaxy S25</w:t>
      </w:r>
      <w:r>
        <w:rPr>
          <w:rFonts w:ascii="Arial" w:eastAsia="Malgun Gothic" w:hAnsi="Arial" w:cs="Arial"/>
          <w:sz w:val="22"/>
          <w:szCs w:val="22"/>
        </w:rPr>
        <w:t xml:space="preserve">, ale také nové modely </w:t>
      </w:r>
      <w:r w:rsidR="00ED2BB6" w:rsidRPr="00A1659C">
        <w:rPr>
          <w:rFonts w:ascii="Arial" w:eastAsia="Malgun Gothic" w:hAnsi="Arial" w:cs="Arial"/>
          <w:sz w:val="22"/>
          <w:szCs w:val="22"/>
        </w:rPr>
        <w:t xml:space="preserve">Galaxy A </w:t>
      </w:r>
      <w:proofErr w:type="spellStart"/>
      <w:r>
        <w:rPr>
          <w:rFonts w:ascii="Arial" w:eastAsia="Malgun Gothic" w:hAnsi="Arial" w:cs="Arial"/>
          <w:sz w:val="22"/>
          <w:szCs w:val="22"/>
        </w:rPr>
        <w:t>a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první </w:t>
      </w:r>
      <w:r w:rsidR="00ED2BB6" w:rsidRPr="00A1659C">
        <w:rPr>
          <w:rFonts w:ascii="Arial" w:eastAsia="Malgun Gothic" w:hAnsi="Arial" w:cs="Arial"/>
          <w:sz w:val="22"/>
          <w:szCs w:val="22"/>
        </w:rPr>
        <w:t>XR headset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ED2BB6" w:rsidRPr="00A1659C">
        <w:rPr>
          <w:rFonts w:ascii="Arial" w:eastAsia="Malgun Gothic" w:hAnsi="Arial" w:cs="Arial"/>
          <w:sz w:val="22"/>
          <w:szCs w:val="22"/>
        </w:rPr>
        <w:t xml:space="preserve">Project </w:t>
      </w:r>
      <w:proofErr w:type="spellStart"/>
      <w:r w:rsidR="00ED2BB6" w:rsidRPr="00A1659C">
        <w:rPr>
          <w:rFonts w:ascii="Arial" w:eastAsia="Malgun Gothic" w:hAnsi="Arial" w:cs="Arial"/>
          <w:sz w:val="22"/>
          <w:szCs w:val="22"/>
        </w:rPr>
        <w:t>Moohan</w:t>
      </w:r>
      <w:proofErr w:type="spellEnd"/>
      <w:r w:rsidR="00ED2BB6" w:rsidRPr="00A1659C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Návštěvníci si užijí exkluzivní první pohled na </w:t>
      </w:r>
      <w:r w:rsidRPr="00A1659C">
        <w:rPr>
          <w:rFonts w:ascii="Arial" w:eastAsia="Malgun Gothic" w:hAnsi="Arial" w:cs="Arial"/>
          <w:sz w:val="22"/>
          <w:szCs w:val="22"/>
        </w:rPr>
        <w:t xml:space="preserve">Galaxy S25 </w:t>
      </w:r>
      <w:proofErr w:type="spellStart"/>
      <w:r w:rsidRPr="00A1659C">
        <w:rPr>
          <w:rFonts w:ascii="Arial" w:eastAsia="Malgun Gothic" w:hAnsi="Arial" w:cs="Arial"/>
          <w:sz w:val="22"/>
          <w:szCs w:val="22"/>
        </w:rPr>
        <w:t>Edge</w:t>
      </w:r>
      <w:proofErr w:type="spellEnd"/>
      <w:r>
        <w:rPr>
          <w:rFonts w:ascii="Arial" w:eastAsia="Malgun Gothic" w:hAnsi="Arial" w:cs="Arial"/>
          <w:sz w:val="22"/>
          <w:szCs w:val="22"/>
        </w:rPr>
        <w:t>, tedy na nejtenčí telefon z řady</w:t>
      </w:r>
      <w:r w:rsidR="00ED2BB6" w:rsidRPr="00A1659C">
        <w:rPr>
          <w:rFonts w:ascii="Arial" w:eastAsia="Malgun Gothic" w:hAnsi="Arial" w:cs="Arial"/>
          <w:sz w:val="22"/>
          <w:szCs w:val="22"/>
        </w:rPr>
        <w:t xml:space="preserve"> Galaxy S</w:t>
      </w:r>
      <w:r>
        <w:rPr>
          <w:rFonts w:ascii="Arial" w:eastAsia="Malgun Gothic" w:hAnsi="Arial" w:cs="Arial"/>
          <w:sz w:val="22"/>
          <w:szCs w:val="22"/>
        </w:rPr>
        <w:t xml:space="preserve"> v historii, v nejlepší tradici jedinečných hardwarových inovací z dílny Samsungu. Všichni přítomní se také budou moci přesvědčit, jak umělá inteligence přetváří budoucnost péče o zdraví a domácího života – díky ní právě vzniká nový standard chytrého propojeného bydlení. Za všemi těmito převratnými změnami přitom stojí spolehlivé zabezpečení a ochrana soukromí na všech úrovních. </w:t>
      </w:r>
    </w:p>
    <w:p w14:paraId="4D4AEED8" w14:textId="77777777" w:rsidR="00ED2BB6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19D7CF17" w14:textId="77777777" w:rsidR="001354C5" w:rsidRPr="00A1659C" w:rsidRDefault="001354C5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4EB9BD85" w14:textId="724C0257" w:rsidR="00ED2BB6" w:rsidRDefault="00585C1D" w:rsidP="00585C1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C69C8">
        <w:rPr>
          <w:rFonts w:ascii="Arial" w:eastAsia="Malgun Gothic" w:hAnsi="Arial" w:cs="Arial"/>
          <w:b/>
          <w:bCs/>
          <w:sz w:val="22"/>
          <w:szCs w:val="22"/>
        </w:rPr>
        <w:t xml:space="preserve">Jak využít potenciál </w:t>
      </w:r>
      <w:r w:rsidR="00ED2BB6" w:rsidRPr="001C69C8">
        <w:rPr>
          <w:rFonts w:ascii="Arial" w:eastAsia="Malgun Gothic" w:hAnsi="Arial" w:cs="Arial"/>
          <w:b/>
          <w:bCs/>
          <w:sz w:val="22"/>
          <w:szCs w:val="22"/>
        </w:rPr>
        <w:t>Galaxy S25</w:t>
      </w:r>
      <w:r w:rsidRPr="001C69C8">
        <w:rPr>
          <w:rFonts w:ascii="Arial" w:eastAsia="Malgun Gothic" w:hAnsi="Arial" w:cs="Arial"/>
          <w:b/>
          <w:bCs/>
          <w:sz w:val="22"/>
          <w:szCs w:val="22"/>
        </w:rPr>
        <w:t xml:space="preserve"> naplno</w:t>
      </w:r>
    </w:p>
    <w:p w14:paraId="2083A029" w14:textId="77777777" w:rsidR="001C69C8" w:rsidRPr="001C69C8" w:rsidRDefault="001C69C8" w:rsidP="00585C1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46A8641E" w14:textId="70D0065C" w:rsidR="00ED2BB6" w:rsidRPr="00A1659C" w:rsidRDefault="00585C1D" w:rsidP="00585C1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Nová řada </w:t>
      </w:r>
      <w:r w:rsidRPr="00A1659C">
        <w:rPr>
          <w:rFonts w:ascii="Arial" w:eastAsia="Malgun Gothic" w:hAnsi="Arial" w:cs="Arial"/>
          <w:b/>
          <w:sz w:val="22"/>
          <w:szCs w:val="22"/>
        </w:rPr>
        <w:t>Galaxy S25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symbolizuje změnu paradigmatu, k níž ve světě mobilní umělé inteligence právě dochází. Telefony z této řady mění způsob, jakým lidé pracují, tvoří a baví se. Kromě převratných změn v oblasti AI navíc nové telefony nabízejí skvělé fotoaparáty a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špičkový hardwarový výkon. Návštěvníci veletrhu si </w:t>
      </w:r>
      <w:r w:rsidR="001354C5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na vlastní smysly vyzkoušet rychlost a schopnosti, které k přístrojům Galaxy nedílně patří. </w:t>
      </w:r>
    </w:p>
    <w:p w14:paraId="4515B3B5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C9BF44D" w14:textId="5C454AAF" w:rsidR="00ED2BB6" w:rsidRPr="00A1659C" w:rsidRDefault="00585C1D" w:rsidP="00585C1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prostoru věnovanému výlučně řadě Galaxy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S25 </w:t>
      </w:r>
      <w:r>
        <w:rPr>
          <w:rFonts w:ascii="Arial" w:eastAsia="Malgun Gothic" w:hAnsi="Arial" w:cs="Arial"/>
          <w:bCs/>
          <w:sz w:val="22"/>
          <w:szCs w:val="22"/>
        </w:rPr>
        <w:t xml:space="preserve">se zájemci budou moci přesvědčit, že tyto telefony fungují jako skuteční inteligentní společníci, kteří v běžném životě dokážou pomoci s úkoly všeho druhu. </w:t>
      </w:r>
    </w:p>
    <w:p w14:paraId="35F82E1A" w14:textId="5919A8BF" w:rsidR="00ED2BB6" w:rsidRPr="00A1659C" w:rsidRDefault="00585C1D" w:rsidP="00585C1D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Bezproblémová práce napříč aplikacemi</w:t>
      </w:r>
      <w:r w:rsidR="00ED2BB6"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2"/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: </w:t>
      </w:r>
      <w:r>
        <w:rPr>
          <w:rFonts w:ascii="Arial" w:eastAsia="Malgun Gothic" w:hAnsi="Arial" w:cs="Arial"/>
          <w:bCs/>
          <w:sz w:val="22"/>
          <w:szCs w:val="22"/>
        </w:rPr>
        <w:t xml:space="preserve">Přesvědčte se, jak telefon zvládne </w:t>
      </w:r>
      <w:r w:rsidR="006625F3">
        <w:rPr>
          <w:rFonts w:ascii="Arial" w:eastAsia="Malgun Gothic" w:hAnsi="Arial" w:cs="Arial"/>
          <w:bCs/>
          <w:sz w:val="22"/>
          <w:szCs w:val="22"/>
        </w:rPr>
        <w:t>najít</w:t>
      </w:r>
      <w:r>
        <w:rPr>
          <w:rFonts w:ascii="Arial" w:eastAsia="Malgun Gothic" w:hAnsi="Arial" w:cs="Arial"/>
          <w:bCs/>
          <w:sz w:val="22"/>
          <w:szCs w:val="22"/>
        </w:rPr>
        <w:t xml:space="preserve"> zajímav</w:t>
      </w:r>
      <w:r w:rsidR="006625F3">
        <w:rPr>
          <w:rFonts w:ascii="Arial" w:eastAsia="Malgun Gothic" w:hAnsi="Arial" w:cs="Arial"/>
          <w:bCs/>
          <w:sz w:val="22"/>
          <w:szCs w:val="22"/>
        </w:rPr>
        <w:t>ou</w:t>
      </w:r>
      <w:r>
        <w:rPr>
          <w:rFonts w:ascii="Arial" w:eastAsia="Malgun Gothic" w:hAnsi="Arial" w:cs="Arial"/>
          <w:bCs/>
          <w:sz w:val="22"/>
          <w:szCs w:val="22"/>
        </w:rPr>
        <w:t xml:space="preserve"> restauraci </w:t>
      </w:r>
      <w:r w:rsidR="006625F3">
        <w:rPr>
          <w:rFonts w:ascii="Arial" w:eastAsia="Malgun Gothic" w:hAnsi="Arial" w:cs="Arial"/>
          <w:bCs/>
          <w:sz w:val="22"/>
          <w:szCs w:val="22"/>
        </w:rPr>
        <w:t xml:space="preserve">na mapách Google </w:t>
      </w:r>
      <w:r>
        <w:rPr>
          <w:rFonts w:ascii="Arial" w:eastAsia="Malgun Gothic" w:hAnsi="Arial" w:cs="Arial"/>
          <w:bCs/>
          <w:sz w:val="22"/>
          <w:szCs w:val="22"/>
        </w:rPr>
        <w:t>a zaslat o ní zprávu na vybraný kontakt. K tomu stačí jediný hlasový povel</w:t>
      </w:r>
      <w:r w:rsidR="006625F3">
        <w:rPr>
          <w:rFonts w:ascii="Arial" w:eastAsia="Malgun Gothic" w:hAnsi="Arial" w:cs="Arial"/>
          <w:bCs/>
          <w:sz w:val="22"/>
          <w:szCs w:val="22"/>
        </w:rPr>
        <w:t xml:space="preserve"> s asistentem </w:t>
      </w:r>
      <w:proofErr w:type="spellStart"/>
      <w:r w:rsidR="006625F3">
        <w:rPr>
          <w:rFonts w:ascii="Arial" w:eastAsia="Malgun Gothic" w:hAnsi="Arial" w:cs="Arial"/>
          <w:bCs/>
          <w:sz w:val="22"/>
          <w:szCs w:val="22"/>
        </w:rPr>
        <w:t>Gemini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, vše je k dispozici v aplikacích Samsungu, Googlu i vybraných třetích stran. </w:t>
      </w:r>
    </w:p>
    <w:p w14:paraId="0D0D664D" w14:textId="5ADDE72A" w:rsidR="00ED2BB6" w:rsidRPr="00A1659C" w:rsidRDefault="00ED2BB6" w:rsidP="00585C1D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Circle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to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Search</w:t>
      </w:r>
      <w:proofErr w:type="spellEnd"/>
      <w:r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3"/>
      </w:r>
      <w:r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with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Google: </w:t>
      </w:r>
      <w:r w:rsidR="006625F3">
        <w:rPr>
          <w:rFonts w:ascii="Arial" w:eastAsia="Malgun Gothic" w:hAnsi="Arial" w:cs="Arial"/>
          <w:bCs/>
          <w:sz w:val="22"/>
          <w:szCs w:val="22"/>
        </w:rPr>
        <w:t xml:space="preserve">Vyhledávání podle </w:t>
      </w:r>
      <w:r w:rsidR="00585C1D">
        <w:rPr>
          <w:rFonts w:ascii="Arial" w:eastAsia="Malgun Gothic" w:hAnsi="Arial" w:cs="Arial"/>
          <w:bCs/>
          <w:sz w:val="22"/>
          <w:szCs w:val="22"/>
        </w:rPr>
        <w:t>obsah</w:t>
      </w:r>
      <w:r w:rsidR="006625F3">
        <w:rPr>
          <w:rFonts w:ascii="Arial" w:eastAsia="Malgun Gothic" w:hAnsi="Arial" w:cs="Arial"/>
          <w:bCs/>
          <w:sz w:val="22"/>
          <w:szCs w:val="22"/>
        </w:rPr>
        <w:t xml:space="preserve">u je užitečnější a lépe bere v úvahu kontext, například dokáže rozeznat webovou adresu a hned na ni přejít. Ovládá se jednoduchými gesty. </w:t>
      </w:r>
    </w:p>
    <w:p w14:paraId="561A5D0E" w14:textId="4E603E12" w:rsidR="00ED2BB6" w:rsidRPr="00A1659C" w:rsidRDefault="00ED2BB6" w:rsidP="00585C1D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Gemini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Live</w:t>
      </w:r>
      <w:r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4"/>
      </w:r>
      <w:r w:rsidRPr="00A1659C">
        <w:rPr>
          <w:rFonts w:ascii="Arial" w:eastAsia="Malgun Gothic" w:hAnsi="Arial" w:cs="Arial"/>
          <w:bCs/>
          <w:sz w:val="22"/>
          <w:szCs w:val="22"/>
        </w:rPr>
        <w:t xml:space="preserve">: </w:t>
      </w:r>
      <w:r w:rsidR="00585C1D">
        <w:rPr>
          <w:rFonts w:ascii="Arial" w:eastAsia="Malgun Gothic" w:hAnsi="Arial" w:cs="Arial"/>
          <w:bCs/>
          <w:sz w:val="22"/>
          <w:szCs w:val="22"/>
        </w:rPr>
        <w:t xml:space="preserve">Telefon se s uživatelem pustí do běžné konverzace – </w:t>
      </w:r>
      <w:r w:rsidRPr="00A1659C">
        <w:rPr>
          <w:rFonts w:ascii="Arial" w:eastAsia="Malgun Gothic" w:hAnsi="Arial" w:cs="Arial"/>
          <w:bCs/>
          <w:sz w:val="22"/>
          <w:szCs w:val="22"/>
        </w:rPr>
        <w:t xml:space="preserve">brainstorming, </w:t>
      </w:r>
      <w:r w:rsidR="00585C1D">
        <w:rPr>
          <w:rFonts w:ascii="Arial" w:eastAsia="Malgun Gothic" w:hAnsi="Arial" w:cs="Arial"/>
          <w:bCs/>
          <w:sz w:val="22"/>
          <w:szCs w:val="22"/>
        </w:rPr>
        <w:t xml:space="preserve">učení či nácvik prezentace probíhají v reálném čase, systém podporuje fotografie, soubory i videa na </w:t>
      </w:r>
      <w:r w:rsidRPr="00A1659C">
        <w:rPr>
          <w:rFonts w:ascii="Arial" w:eastAsia="Malgun Gothic" w:hAnsi="Arial" w:cs="Arial"/>
          <w:bCs/>
          <w:sz w:val="22"/>
          <w:szCs w:val="22"/>
        </w:rPr>
        <w:t xml:space="preserve">YouTube. </w:t>
      </w:r>
    </w:p>
    <w:p w14:paraId="4C70CE0F" w14:textId="6C9E04D2" w:rsidR="00ED2BB6" w:rsidRPr="00A1659C" w:rsidRDefault="00ED2BB6" w:rsidP="006C79BE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Now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Brief</w:t>
      </w:r>
      <w:proofErr w:type="spellEnd"/>
      <w:r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5"/>
      </w:r>
      <w:r w:rsidRPr="00A1659C">
        <w:rPr>
          <w:rFonts w:ascii="Arial" w:eastAsia="Malgun Gothic" w:hAnsi="Arial" w:cs="Arial"/>
          <w:sz w:val="22"/>
          <w:szCs w:val="22"/>
        </w:rPr>
        <w:t xml:space="preserve">: </w:t>
      </w:r>
      <w:r w:rsidR="006C79BE">
        <w:rPr>
          <w:rFonts w:ascii="Arial" w:eastAsia="Malgun Gothic" w:hAnsi="Arial" w:cs="Arial"/>
          <w:sz w:val="22"/>
          <w:szCs w:val="22"/>
        </w:rPr>
        <w:t xml:space="preserve">K dispozici je personalizovaný obsah na základě na míru šité analýzy preferencí a zvyků jednotlivých uživatelů, případně proaktivní doporučení na liště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Now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Bar</w:t>
      </w:r>
      <w:r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6"/>
      </w:r>
      <w:r w:rsidRPr="00A1659C">
        <w:rPr>
          <w:rFonts w:ascii="Arial" w:eastAsia="Malgun Gothic" w:hAnsi="Arial" w:cs="Arial"/>
          <w:bCs/>
          <w:sz w:val="22"/>
          <w:szCs w:val="22"/>
        </w:rPr>
        <w:t>.</w:t>
      </w:r>
    </w:p>
    <w:p w14:paraId="1E9DE57A" w14:textId="77777777" w:rsidR="00ED2BB6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72E19A2" w14:textId="77777777" w:rsidR="001354C5" w:rsidRPr="00A1659C" w:rsidRDefault="001354C5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A792C7F" w14:textId="2DF0AD69" w:rsidR="00ED2BB6" w:rsidRPr="00A1659C" w:rsidRDefault="006C79BE" w:rsidP="006C79B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Zážitek pokračuje, do popředí se dostává špičková fotografická technologie telefonů řady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Galaxy S25 </w:t>
      </w:r>
      <w:r>
        <w:rPr>
          <w:rFonts w:ascii="Arial" w:eastAsia="Malgun Gothic" w:hAnsi="Arial" w:cs="Arial"/>
          <w:bCs/>
          <w:sz w:val="22"/>
          <w:szCs w:val="22"/>
        </w:rPr>
        <w:t xml:space="preserve">a nové kreativní možnosti, k nimž tyto přístroje otevírají dveře. </w:t>
      </w:r>
    </w:p>
    <w:p w14:paraId="05ACE04D" w14:textId="74B6F556" w:rsidR="00ED2BB6" w:rsidRPr="00A1659C" w:rsidRDefault="006C79BE" w:rsidP="006C79BE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Asistent kreslení</w:t>
      </w:r>
      <w:r w:rsidR="00ED2BB6"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7"/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: </w:t>
      </w:r>
      <w:r>
        <w:rPr>
          <w:rFonts w:ascii="Arial" w:eastAsia="Malgun Gothic" w:hAnsi="Arial" w:cs="Arial"/>
          <w:bCs/>
          <w:sz w:val="22"/>
          <w:szCs w:val="22"/>
        </w:rPr>
        <w:t xml:space="preserve">Tímhle způsobem se ještě nikdy na telefonech kreslit nedalo. Inteligentní systém rozpozná i hrubou skicu a udělá z ní propracovaný obrázek. </w:t>
      </w:r>
    </w:p>
    <w:p w14:paraId="5425AD7B" w14:textId="6A3F05D2" w:rsidR="00ED2BB6" w:rsidRPr="00A1659C" w:rsidRDefault="006C79BE" w:rsidP="006C79BE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Prohledávání galerie</w:t>
      </w:r>
      <w:r w:rsidR="00ED2BB6"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8"/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: </w:t>
      </w:r>
      <w:r>
        <w:rPr>
          <w:rFonts w:ascii="Arial" w:eastAsia="Malgun Gothic" w:hAnsi="Arial" w:cs="Arial"/>
          <w:bCs/>
          <w:sz w:val="22"/>
          <w:szCs w:val="22"/>
        </w:rPr>
        <w:t xml:space="preserve">Na základě přirozeného hlasového povelu dokáže systém vyhledat zapomenutý snímek podle situace, v níž vznikl. </w:t>
      </w:r>
    </w:p>
    <w:p w14:paraId="134497C6" w14:textId="5DC30E33" w:rsidR="00ED2BB6" w:rsidRDefault="00DA3E2A" w:rsidP="00DA3E2A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Filtry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: </w:t>
      </w:r>
      <w:r>
        <w:rPr>
          <w:rFonts w:ascii="Arial" w:eastAsia="Malgun Gothic" w:hAnsi="Arial" w:cs="Arial"/>
          <w:bCs/>
          <w:sz w:val="22"/>
          <w:szCs w:val="22"/>
        </w:rPr>
        <w:t xml:space="preserve">Jedinečné portrétní efekty a další filtry pro úpravu fotografií pořízených v portrétním režimu. </w:t>
      </w:r>
    </w:p>
    <w:p w14:paraId="0D804E8A" w14:textId="77777777" w:rsidR="00DA3E2A" w:rsidRPr="00DA3E2A" w:rsidRDefault="00DA3E2A" w:rsidP="00DA3E2A">
      <w:pPr>
        <w:widowControl w:val="0"/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97F323D" w14:textId="41D76389" w:rsidR="00ED2BB6" w:rsidRPr="00A1659C" w:rsidRDefault="00DA3E2A" w:rsidP="00DA3E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poslední zóně Samsung předvádí nové možnosti pro hráče. </w:t>
      </w:r>
    </w:p>
    <w:p w14:paraId="2FB7278D" w14:textId="58282304" w:rsidR="00ED2BB6" w:rsidRPr="00A1659C" w:rsidRDefault="00ED2BB6" w:rsidP="00DA3E2A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line="300" w:lineRule="auto"/>
        <w:ind w:leftChars="0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A1659C">
        <w:rPr>
          <w:rFonts w:ascii="Arial" w:hAnsi="Arial" w:cs="Arial"/>
          <w:sz w:val="22"/>
          <w:szCs w:val="22"/>
        </w:rPr>
        <w:t>Snapdragon</w:t>
      </w:r>
      <w:proofErr w:type="spellEnd"/>
      <w:r w:rsidRPr="00A1659C">
        <w:rPr>
          <w:rFonts w:ascii="Arial" w:hAnsi="Arial" w:cs="Arial"/>
          <w:sz w:val="22"/>
          <w:szCs w:val="22"/>
          <w:vertAlign w:val="superscript"/>
        </w:rPr>
        <w:t>®</w:t>
      </w:r>
      <w:r w:rsidRPr="00A1659C">
        <w:rPr>
          <w:rFonts w:ascii="Arial" w:eastAsia="Malgun Gothic" w:hAnsi="Arial" w:cs="Arial"/>
          <w:bCs/>
          <w:sz w:val="22"/>
          <w:szCs w:val="22"/>
        </w:rPr>
        <w:t xml:space="preserve"> 8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Elite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for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Galaxy: </w:t>
      </w:r>
      <w:r w:rsidR="00DA3E2A">
        <w:rPr>
          <w:rFonts w:ascii="Arial" w:eastAsia="Malgun Gothic" w:hAnsi="Arial" w:cs="Arial"/>
          <w:bCs/>
          <w:sz w:val="22"/>
          <w:szCs w:val="22"/>
        </w:rPr>
        <w:t xml:space="preserve">Na míru upravený čipset vyrobený ve spolupráci se společností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Qualcomm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A3E2A">
        <w:rPr>
          <w:rFonts w:ascii="Arial" w:eastAsia="Malgun Gothic" w:hAnsi="Arial" w:cs="Arial"/>
          <w:bCs/>
          <w:sz w:val="22"/>
          <w:szCs w:val="22"/>
        </w:rPr>
        <w:t xml:space="preserve">nabízí nevídaný výkon, takže se hráči </w:t>
      </w:r>
      <w:r w:rsidR="001354C5">
        <w:rPr>
          <w:rFonts w:ascii="Arial" w:eastAsia="Malgun Gothic" w:hAnsi="Arial" w:cs="Arial"/>
          <w:bCs/>
          <w:sz w:val="22"/>
          <w:szCs w:val="22"/>
        </w:rPr>
        <w:t>můžou</w:t>
      </w:r>
      <w:r w:rsidR="00DA3E2A">
        <w:rPr>
          <w:rFonts w:ascii="Arial" w:eastAsia="Malgun Gothic" w:hAnsi="Arial" w:cs="Arial"/>
          <w:bCs/>
          <w:sz w:val="22"/>
          <w:szCs w:val="22"/>
        </w:rPr>
        <w:t xml:space="preserve"> těšit na bleskové reakce a vynikající grafiku s plynulým překreslením rychlého pohybu i v hodně náročných titulech. </w:t>
      </w:r>
    </w:p>
    <w:p w14:paraId="5DA30375" w14:textId="77777777" w:rsidR="00DA3E2A" w:rsidRDefault="00DA3E2A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7847988" w14:textId="09CB8DC9" w:rsidR="00ED2BB6" w:rsidRPr="00A1659C" w:rsidRDefault="00DA3E2A" w:rsidP="00DA3E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Kromě již prodávaných modelů řady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Galaxy S25 </w:t>
      </w:r>
      <w:r>
        <w:rPr>
          <w:rFonts w:ascii="Arial" w:eastAsia="Malgun Gothic" w:hAnsi="Arial" w:cs="Arial"/>
          <w:bCs/>
          <w:sz w:val="22"/>
          <w:szCs w:val="22"/>
        </w:rPr>
        <w:t xml:space="preserve">si návštěvníci budou moci prohlédnout další jedinečné hardwarové inovace z dílny Samsungu, mimo jiné nejtenčí telefon v této kategorii – </w:t>
      </w:r>
      <w:r w:rsidR="00ED2BB6" w:rsidRPr="00A1659C">
        <w:rPr>
          <w:rFonts w:ascii="Arial" w:eastAsia="Malgun Gothic" w:hAnsi="Arial" w:cs="Arial"/>
          <w:b/>
          <w:sz w:val="22"/>
          <w:szCs w:val="22"/>
        </w:rPr>
        <w:t>Galaxy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ED2BB6" w:rsidRPr="00A1659C">
        <w:rPr>
          <w:rFonts w:ascii="Arial" w:eastAsia="Malgun Gothic" w:hAnsi="Arial" w:cs="Arial"/>
          <w:b/>
          <w:sz w:val="22"/>
          <w:szCs w:val="22"/>
        </w:rPr>
        <w:t xml:space="preserve">S25 </w:t>
      </w:r>
      <w:proofErr w:type="spellStart"/>
      <w:r w:rsidR="00ED2BB6" w:rsidRPr="00A1659C">
        <w:rPr>
          <w:rFonts w:ascii="Arial" w:eastAsia="Malgun Gothic" w:hAnsi="Arial" w:cs="Arial"/>
          <w:b/>
          <w:sz w:val="22"/>
          <w:szCs w:val="22"/>
        </w:rPr>
        <w:t>Edge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>.</w:t>
      </w:r>
    </w:p>
    <w:p w14:paraId="40372262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E2EEA7C" w14:textId="0E28336F" w:rsidR="00ED2BB6" w:rsidRPr="00A1659C" w:rsidRDefault="00DA3E2A" w:rsidP="00DA3E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Se špičkovou mobilní umělou inteligencí se ovšem nesetkáme jen v nejvyšší modelové telefonní řadě – Samsung hodlá jedinečné zážitky s AI nabídnout všem, proto v Barceloně představí nejnovější přírůstky do cenově dostupné řady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>Galaxy A</w:t>
      </w:r>
      <w:r>
        <w:rPr>
          <w:rFonts w:ascii="Arial" w:eastAsia="Malgun Gothic" w:hAnsi="Arial" w:cs="Arial"/>
          <w:bCs/>
          <w:sz w:val="22"/>
          <w:szCs w:val="22"/>
        </w:rPr>
        <w:t xml:space="preserve">. Jde o modely </w:t>
      </w:r>
      <w:r w:rsidR="00ED2BB6" w:rsidRPr="00A1659C">
        <w:rPr>
          <w:rFonts w:ascii="Arial" w:eastAsia="Malgun Gothic" w:hAnsi="Arial" w:cs="Arial"/>
          <w:b/>
          <w:sz w:val="22"/>
          <w:szCs w:val="22"/>
        </w:rPr>
        <w:t>Galaxy A56 5G, A36 5G a A26 5G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s umělou inteligencí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Awesome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Intelligence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díky níž se technologie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Galaxy AI </w:t>
      </w:r>
      <w:r>
        <w:rPr>
          <w:rFonts w:ascii="Arial" w:eastAsia="Malgun Gothic" w:hAnsi="Arial" w:cs="Arial"/>
          <w:bCs/>
          <w:sz w:val="22"/>
          <w:szCs w:val="22"/>
        </w:rPr>
        <w:t xml:space="preserve">šíří do dalších uživatelských kategorií. Kromě toho modely </w:t>
      </w:r>
      <w:r w:rsidR="00ED2BB6" w:rsidRPr="00A1659C"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Galaxy A </w:t>
      </w:r>
      <w:r>
        <w:rPr>
          <w:rFonts w:ascii="Arial" w:eastAsia="Malgun Gothic" w:hAnsi="Arial" w:cs="Arial"/>
          <w:bCs/>
          <w:sz w:val="22"/>
          <w:szCs w:val="22"/>
          <w:shd w:val="clear" w:color="auto" w:fill="FFFFFF" w:themeFill="background1"/>
        </w:rPr>
        <w:t xml:space="preserve">nabídnou i vynikající kreativní fotografické funkce, mimo jiné oblíbený nástroj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Object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Eraser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neboli Mazání objektů.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Telefony nové řady se vyznačují spolehlivým fungováním a skvělým poměrem ceny a výkonu, navíc na dlouhou dobu dopředu – noví majitelé získají záruku šesti aktualizací operačního systému a šesti let bezpečnostních aktualizací. </w:t>
      </w:r>
    </w:p>
    <w:p w14:paraId="08E66B92" w14:textId="77777777" w:rsidR="00ED2BB6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0A59EE7B" w14:textId="77777777" w:rsidR="001354C5" w:rsidRPr="00A1659C" w:rsidRDefault="001354C5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0AB96F53" w14:textId="65AEFB4A" w:rsidR="00ED2BB6" w:rsidRDefault="00D354E6" w:rsidP="00D354E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C69C8">
        <w:rPr>
          <w:rFonts w:ascii="Arial" w:eastAsia="Malgun Gothic" w:hAnsi="Arial" w:cs="Arial"/>
          <w:b/>
          <w:bCs/>
          <w:sz w:val="22"/>
          <w:szCs w:val="22"/>
        </w:rPr>
        <w:t xml:space="preserve">Umělá inteligence vylepšuje každodenní život </w:t>
      </w:r>
    </w:p>
    <w:p w14:paraId="53AF8CD6" w14:textId="77777777" w:rsidR="001C69C8" w:rsidRPr="001C69C8" w:rsidRDefault="001C69C8" w:rsidP="00D354E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06F067DF" w14:textId="6621FD00" w:rsidR="00ED2BB6" w:rsidRPr="00A1659C" w:rsidRDefault="00D354E6" w:rsidP="00D354E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Návštěvníci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MWC 2025 </w:t>
      </w:r>
      <w:r>
        <w:rPr>
          <w:rFonts w:ascii="Arial" w:eastAsia="Malgun Gothic" w:hAnsi="Arial" w:cs="Arial"/>
          <w:bCs/>
          <w:sz w:val="22"/>
          <w:szCs w:val="22"/>
        </w:rPr>
        <w:t xml:space="preserve">se budou moci na vlastní oči i další smysly přesvědčit, jak Samsung se svou technologií obohacuje každodenní domácí život i péči o zdraví, kterou si uživatelé </w:t>
      </w:r>
      <w:r w:rsidR="001354C5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nyní upravit na míru. </w:t>
      </w:r>
    </w:p>
    <w:p w14:paraId="4FCD89A3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B2611D3" w14:textId="6AE29001" w:rsidR="00ED2BB6" w:rsidRPr="00A1659C" w:rsidRDefault="00D354E6" w:rsidP="00E01D8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Ve „zdravotní zóně“ se představí nejnovější způsoby, jak lze s telefony </w:t>
      </w:r>
      <w:r w:rsidRPr="00A1659C">
        <w:rPr>
          <w:rFonts w:ascii="Arial" w:eastAsia="Malgun Gothic" w:hAnsi="Arial" w:cs="Arial"/>
          <w:bCs/>
          <w:sz w:val="22"/>
          <w:szCs w:val="22"/>
        </w:rPr>
        <w:t>Galaxy S25</w:t>
      </w:r>
      <w:r>
        <w:rPr>
          <w:rFonts w:ascii="Arial" w:eastAsia="Malgun Gothic" w:hAnsi="Arial" w:cs="Arial"/>
          <w:bCs/>
          <w:sz w:val="22"/>
          <w:szCs w:val="22"/>
        </w:rPr>
        <w:t xml:space="preserve"> denně získávat s pomocí umělé inteligence podrobné informace o zdravotním stavu a možnostech jeho zlepšení. Zájemci se budou moci seznámit s funkcemi typu </w:t>
      </w:r>
      <w:proofErr w:type="spellStart"/>
      <w:r>
        <w:rPr>
          <w:rFonts w:ascii="Arial" w:eastAsia="Malgun Gothic" w:hAnsi="Arial" w:cs="Arial"/>
          <w:bCs/>
          <w:sz w:val="22"/>
          <w:szCs w:val="22"/>
        </w:rPr>
        <w:t>Energy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skóre, s možnostmi analýzy spánku i s tipy pro dosažení tělesné i duševní pohody neboli w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ellness. </w:t>
      </w:r>
      <w:r w:rsidR="00E01D88">
        <w:rPr>
          <w:rFonts w:ascii="Arial" w:eastAsia="Malgun Gothic" w:hAnsi="Arial" w:cs="Arial"/>
          <w:bCs/>
          <w:sz w:val="22"/>
          <w:szCs w:val="22"/>
        </w:rPr>
        <w:t>Díky těmto funkcím má každý uživatel k dispozici detailní a personalizované údaje, z nichž lze složit h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>olistic</w:t>
      </w:r>
      <w:r w:rsidR="00E01D88">
        <w:rPr>
          <w:rFonts w:ascii="Arial" w:eastAsia="Malgun Gothic" w:hAnsi="Arial" w:cs="Arial"/>
          <w:bCs/>
          <w:sz w:val="22"/>
          <w:szCs w:val="22"/>
        </w:rPr>
        <w:t>ký obraz zdravotního stavu se zdůrazněním těch informací, které uživatele zajímají nejvíc. Návštěvníci navíc v praxi uvidí, jak v ekosystému Galaxy fungují připojené aplikace jako SmartThings nebo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Samsung Food</w:t>
      </w:r>
      <w:r w:rsidR="00E01D88">
        <w:rPr>
          <w:rFonts w:ascii="Arial" w:eastAsia="Malgun Gothic" w:hAnsi="Arial" w:cs="Arial"/>
          <w:bCs/>
          <w:sz w:val="22"/>
          <w:szCs w:val="22"/>
        </w:rPr>
        <w:t xml:space="preserve">, které péči o zdraví ještě dále usnadňují. </w:t>
      </w:r>
    </w:p>
    <w:p w14:paraId="1E869CCD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D3A3373" w14:textId="6515E64A" w:rsidR="00ED2BB6" w:rsidRPr="00A1659C" w:rsidRDefault="00E01D88" w:rsidP="00E01D8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Na stánku budou k vidění i nové způsoby, jimiž uživatelé </w:t>
      </w:r>
      <w:r w:rsidR="001354C5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díky umělé inteligenci bezpečně a pohodlně spravovat svou domácnost s propojenými přístroji. Návštěvníci se budou moci přesvědčit, jak technologie </w:t>
      </w:r>
      <w:proofErr w:type="spellStart"/>
      <w:r w:rsidRPr="00A1659C">
        <w:rPr>
          <w:rFonts w:ascii="Arial" w:eastAsia="Malgun Gothic" w:hAnsi="Arial" w:cs="Arial"/>
          <w:bCs/>
          <w:sz w:val="22"/>
          <w:szCs w:val="22"/>
        </w:rPr>
        <w:t>Home</w:t>
      </w:r>
      <w:proofErr w:type="spellEnd"/>
      <w:r w:rsidRPr="00A1659C">
        <w:rPr>
          <w:rFonts w:ascii="Arial" w:eastAsia="Malgun Gothic" w:hAnsi="Arial" w:cs="Arial"/>
          <w:bCs/>
          <w:sz w:val="22"/>
          <w:szCs w:val="22"/>
        </w:rPr>
        <w:t xml:space="preserve"> AI</w:t>
      </w:r>
      <w:r>
        <w:rPr>
          <w:rFonts w:ascii="Arial" w:eastAsia="Malgun Gothic" w:hAnsi="Arial" w:cs="Arial"/>
          <w:bCs/>
          <w:sz w:val="22"/>
          <w:szCs w:val="22"/>
        </w:rPr>
        <w:t xml:space="preserve"> umožňuje snadno ovládat jednotlivá zařízení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na platformě SmartThings, vše v dokonale zabezpečeném prostředí díky spolehlivé platformě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Knox Matrix. </w:t>
      </w:r>
    </w:p>
    <w:p w14:paraId="2CD4877D" w14:textId="77777777" w:rsidR="00ED2BB6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2BD72D89" w14:textId="77777777" w:rsidR="001354C5" w:rsidRPr="00A1659C" w:rsidRDefault="001354C5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705E8F8A" w14:textId="300E4EA5" w:rsidR="00ED2BB6" w:rsidRDefault="00E01D88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C69C8">
        <w:rPr>
          <w:rFonts w:ascii="Arial" w:eastAsia="Malgun Gothic" w:hAnsi="Arial" w:cs="Arial"/>
          <w:b/>
          <w:bCs/>
          <w:sz w:val="22"/>
          <w:szCs w:val="22"/>
        </w:rPr>
        <w:t xml:space="preserve">Špičkové inovace a bezpečí </w:t>
      </w:r>
    </w:p>
    <w:p w14:paraId="682B74F0" w14:textId="77777777" w:rsidR="001C69C8" w:rsidRPr="001C69C8" w:rsidRDefault="001C69C8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76B585C2" w14:textId="0B770446" w:rsidR="00ED2BB6" w:rsidRPr="00A1659C" w:rsidRDefault="00E01D88" w:rsidP="00E01D8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Zmíněné zabezpečení tvoří pevný základ všech inovací s umělou inteligencí – za všemi jedinečnými zážitky stojí spolehlivé ovládání, transparentnost a robustní ochrana. V zóně zvané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Galaxy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Foundation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budou k vidění cenné informace o technologii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Personal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Data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Engine</w:t>
      </w:r>
      <w:proofErr w:type="spellEnd"/>
      <w:r w:rsidR="00ED2BB6"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9"/>
      </w:r>
      <w:r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která chrání personalizovaná data generovaná v samotném přístroji před přístupem z aplikací, v nichž umělá inteligence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Galaxy AI </w:t>
      </w:r>
      <w:r>
        <w:rPr>
          <w:rFonts w:ascii="Arial" w:eastAsia="Malgun Gothic" w:hAnsi="Arial" w:cs="Arial"/>
          <w:bCs/>
          <w:sz w:val="22"/>
          <w:szCs w:val="22"/>
        </w:rPr>
        <w:t xml:space="preserve">nefunguje. O další úroveň zabezpečení se stará osvědčený nástroj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Knox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Vault</w:t>
      </w:r>
      <w:proofErr w:type="spellEnd"/>
      <w:r w:rsidR="00ED2BB6"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10"/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2CD96195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A815F95" w14:textId="5BB23CBA" w:rsidR="00ED2BB6" w:rsidRPr="00A1659C" w:rsidRDefault="00E02AD5" w:rsidP="00E02AD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Kromě toho Samsung představí i svůj první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>XR headset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ED2BB6" w:rsidRPr="00A1659C">
        <w:rPr>
          <w:rFonts w:ascii="Arial" w:eastAsia="Malgun Gothic" w:hAnsi="Arial" w:cs="Arial"/>
          <w:b/>
          <w:bCs/>
          <w:sz w:val="22"/>
          <w:szCs w:val="22"/>
        </w:rPr>
        <w:t xml:space="preserve">Project </w:t>
      </w:r>
      <w:proofErr w:type="spellStart"/>
      <w:r w:rsidR="00ED2BB6" w:rsidRPr="00A1659C">
        <w:rPr>
          <w:rFonts w:ascii="Arial" w:eastAsia="Malgun Gothic" w:hAnsi="Arial" w:cs="Arial"/>
          <w:b/>
          <w:bCs/>
          <w:sz w:val="22"/>
          <w:szCs w:val="22"/>
        </w:rPr>
        <w:t>Moohan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s operačním systémem Android, což návštěvníkům umožní nahlédnout do budoucnosti tzv. prodloužené reality (XR) s umělou inteligencí. Převratné zařízení v sobě spojuje vyspělé XR funkce s multimodální umělou inteligencí a představuje důležitý krok k vyšší úrovni personalizovaných zážitků, které obohatí každodenní život dosud nepředstavitelným způsobem. </w:t>
      </w:r>
    </w:p>
    <w:p w14:paraId="403C916C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EA3C236" w14:textId="4E5BC80C" w:rsidR="00ED2BB6" w:rsidRPr="00A1659C" w:rsidRDefault="00E02AD5" w:rsidP="00E02AD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Všechny tyto inovace budou návštěvníci moci prozkoumat zblízka na stánku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Samsung Galaxy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Experience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Booth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na výstavišti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Fira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Gran Via</w:t>
      </w:r>
      <w:r>
        <w:rPr>
          <w:rFonts w:ascii="Arial" w:eastAsia="Malgun Gothic" w:hAnsi="Arial" w:cs="Arial"/>
          <w:bCs/>
          <w:sz w:val="22"/>
          <w:szCs w:val="22"/>
        </w:rPr>
        <w:t>,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Hall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3.</w:t>
      </w:r>
    </w:p>
    <w:p w14:paraId="1B5E73A0" w14:textId="77777777" w:rsidR="00ED2BB6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E46CAC0" w14:textId="77777777" w:rsidR="001354C5" w:rsidRPr="00A1659C" w:rsidRDefault="001354C5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1868B15" w14:textId="5486C5A8" w:rsidR="00ED2BB6" w:rsidRDefault="00E02AD5" w:rsidP="00E02AD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  <w:r w:rsidRPr="001C69C8">
        <w:rPr>
          <w:rFonts w:ascii="Arial" w:eastAsia="Malgun Gothic" w:hAnsi="Arial" w:cs="Arial"/>
          <w:b/>
          <w:bCs/>
          <w:sz w:val="22"/>
          <w:szCs w:val="22"/>
        </w:rPr>
        <w:t>Umělá inteligence odhaluje svůj potenciál naplno v softwarových sítích</w:t>
      </w:r>
      <w:r>
        <w:rPr>
          <w:rFonts w:ascii="Arial" w:eastAsia="Malgun Gothic" w:hAnsi="Arial" w:cs="Arial"/>
          <w:b/>
          <w:bCs/>
          <w:sz w:val="22"/>
          <w:szCs w:val="22"/>
          <w:u w:val="single"/>
        </w:rPr>
        <w:t xml:space="preserve"> </w:t>
      </w:r>
    </w:p>
    <w:p w14:paraId="28048306" w14:textId="77777777" w:rsidR="001C69C8" w:rsidRPr="00A1659C" w:rsidRDefault="001C69C8" w:rsidP="00E02AD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719262D1" w14:textId="5D7841D6" w:rsidR="00ED2BB6" w:rsidRPr="00A1659C" w:rsidRDefault="00E02AD5" w:rsidP="00DE3D2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inovativních mobilních technologií Samsung na MWC představí i svou činnost o oblasti inteligentních sítí příštích generací. Této technologii je věnovaný celý samostatný stánek. </w:t>
      </w:r>
      <w:r w:rsidR="00DE3D2E">
        <w:rPr>
          <w:rFonts w:ascii="Arial" w:eastAsia="Malgun Gothic" w:hAnsi="Arial" w:cs="Arial"/>
          <w:sz w:val="22"/>
          <w:szCs w:val="22"/>
        </w:rPr>
        <w:t xml:space="preserve">Coby globální lídr virtualizovaných a otevřených sítí nabízí Samsung řešení na bázi </w:t>
      </w:r>
      <w:r w:rsidR="00ED2BB6" w:rsidRPr="00A1659C">
        <w:rPr>
          <w:rFonts w:ascii="Arial" w:eastAsia="Malgun Gothic" w:hAnsi="Arial" w:cs="Arial"/>
          <w:sz w:val="22"/>
          <w:szCs w:val="22"/>
        </w:rPr>
        <w:t>end-to-end softwar</w:t>
      </w:r>
      <w:r w:rsidR="00DE3D2E">
        <w:rPr>
          <w:rFonts w:ascii="Arial" w:eastAsia="Malgun Gothic" w:hAnsi="Arial" w:cs="Arial"/>
          <w:sz w:val="22"/>
          <w:szCs w:val="22"/>
        </w:rPr>
        <w:t xml:space="preserve">u pro mobilní operátory, kteří následně budou moci své systémy upravit tak, aby na všech síťových úrovních mohla fungovat umělá inteligence. </w:t>
      </w:r>
    </w:p>
    <w:p w14:paraId="17E5E2FD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941CF83" w14:textId="4783F8B0" w:rsidR="00ED2BB6" w:rsidRPr="00A1659C" w:rsidRDefault="003C3D1E" w:rsidP="003C3D1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Mezi hlavní lákadla tohoto stánku patří univerzální virtualizované řešení </w:t>
      </w:r>
      <w:r w:rsidR="00ED2BB6" w:rsidRPr="00A1659C">
        <w:rPr>
          <w:rFonts w:ascii="Arial" w:eastAsia="Malgun Gothic" w:hAnsi="Arial" w:cs="Arial"/>
          <w:sz w:val="22"/>
          <w:szCs w:val="22"/>
        </w:rPr>
        <w:t>RAN (</w:t>
      </w:r>
      <w:proofErr w:type="spellStart"/>
      <w:r w:rsidR="00ED2BB6" w:rsidRPr="00A1659C">
        <w:rPr>
          <w:rFonts w:ascii="Arial" w:eastAsia="Malgun Gothic" w:hAnsi="Arial" w:cs="Arial"/>
          <w:sz w:val="22"/>
          <w:szCs w:val="22"/>
        </w:rPr>
        <w:t>vRAN</w:t>
      </w:r>
      <w:proofErr w:type="spellEnd"/>
      <w:r w:rsidR="00ED2BB6" w:rsidRPr="00A1659C">
        <w:rPr>
          <w:rFonts w:ascii="Arial" w:eastAsia="Malgun Gothic" w:hAnsi="Arial" w:cs="Arial"/>
          <w:sz w:val="22"/>
          <w:szCs w:val="22"/>
        </w:rPr>
        <w:t xml:space="preserve">), </w:t>
      </w:r>
      <w:r>
        <w:rPr>
          <w:rFonts w:ascii="Arial" w:eastAsia="Malgun Gothic" w:hAnsi="Arial" w:cs="Arial"/>
          <w:sz w:val="22"/>
          <w:szCs w:val="22"/>
        </w:rPr>
        <w:t xml:space="preserve">nejnovější </w:t>
      </w:r>
      <w:r w:rsidR="00ED2BB6" w:rsidRPr="00A1659C">
        <w:rPr>
          <w:rFonts w:ascii="Arial" w:eastAsia="Malgun Gothic" w:hAnsi="Arial" w:cs="Arial"/>
          <w:sz w:val="22"/>
          <w:szCs w:val="22"/>
        </w:rPr>
        <w:t xml:space="preserve">5G </w:t>
      </w:r>
      <w:r>
        <w:rPr>
          <w:rFonts w:ascii="Arial" w:eastAsia="Malgun Gothic" w:hAnsi="Arial" w:cs="Arial"/>
          <w:sz w:val="22"/>
          <w:szCs w:val="22"/>
        </w:rPr>
        <w:t xml:space="preserve">vysílače a inteligentní síťové automatizační řešení </w:t>
      </w:r>
      <w:r w:rsidR="00ED2BB6" w:rsidRPr="00A1659C">
        <w:rPr>
          <w:rFonts w:ascii="Arial" w:eastAsia="Malgun Gothic" w:hAnsi="Arial" w:cs="Arial"/>
          <w:sz w:val="22"/>
          <w:szCs w:val="22"/>
        </w:rPr>
        <w:t xml:space="preserve">Samsung </w:t>
      </w:r>
      <w:proofErr w:type="spellStart"/>
      <w:r w:rsidR="00ED2BB6" w:rsidRPr="00A1659C">
        <w:rPr>
          <w:rFonts w:ascii="Arial" w:eastAsia="Malgun Gothic" w:hAnsi="Arial" w:cs="Arial"/>
          <w:sz w:val="22"/>
          <w:szCs w:val="22"/>
        </w:rPr>
        <w:t>CognitiV</w:t>
      </w:r>
      <w:proofErr w:type="spellEnd"/>
      <w:r w:rsidR="00ED2BB6" w:rsidRPr="00A1659C">
        <w:rPr>
          <w:rFonts w:ascii="Arial" w:eastAsia="Malgun Gothic" w:hAnsi="Arial" w:cs="Arial"/>
          <w:sz w:val="22"/>
          <w:szCs w:val="22"/>
        </w:rPr>
        <w:t xml:space="preserve"> Network </w:t>
      </w:r>
      <w:proofErr w:type="spellStart"/>
      <w:r w:rsidR="00ED2BB6" w:rsidRPr="00A1659C">
        <w:rPr>
          <w:rFonts w:ascii="Arial" w:eastAsia="Malgun Gothic" w:hAnsi="Arial" w:cs="Arial"/>
          <w:sz w:val="22"/>
          <w:szCs w:val="22"/>
        </w:rPr>
        <w:lastRenderedPageBreak/>
        <w:t>Operations</w:t>
      </w:r>
      <w:proofErr w:type="spellEnd"/>
      <w:r w:rsidR="00ED2BB6" w:rsidRPr="00A1659C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ED2BB6" w:rsidRPr="00A1659C">
        <w:rPr>
          <w:rFonts w:ascii="Arial" w:eastAsia="Malgun Gothic" w:hAnsi="Arial" w:cs="Arial"/>
          <w:sz w:val="22"/>
          <w:szCs w:val="22"/>
        </w:rPr>
        <w:t>Suite</w:t>
      </w:r>
      <w:proofErr w:type="spellEnd"/>
      <w:r w:rsidR="00ED2BB6" w:rsidRPr="00A1659C">
        <w:rPr>
          <w:rFonts w:ascii="Arial" w:eastAsia="Malgun Gothic" w:hAnsi="Arial" w:cs="Arial"/>
          <w:sz w:val="22"/>
          <w:szCs w:val="22"/>
        </w:rPr>
        <w:t xml:space="preserve"> (NOS). </w:t>
      </w:r>
      <w:r>
        <w:rPr>
          <w:rFonts w:ascii="Arial" w:eastAsia="Malgun Gothic" w:hAnsi="Arial" w:cs="Arial"/>
          <w:sz w:val="22"/>
          <w:szCs w:val="22"/>
        </w:rPr>
        <w:t xml:space="preserve">K vidění bude celá řada případových studií na téma využití korporátního </w:t>
      </w:r>
      <w:r w:rsidR="00ED2BB6" w:rsidRPr="00A1659C">
        <w:rPr>
          <w:rFonts w:ascii="Arial" w:eastAsia="Malgun Gothic" w:hAnsi="Arial" w:cs="Arial"/>
          <w:sz w:val="22"/>
          <w:szCs w:val="22"/>
        </w:rPr>
        <w:t>5G.</w:t>
      </w:r>
    </w:p>
    <w:p w14:paraId="1CC2B8FF" w14:textId="77777777" w:rsidR="00ED2BB6" w:rsidRPr="00A1659C" w:rsidRDefault="00ED2BB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778DB30" w14:textId="769E91E5" w:rsidR="001025AC" w:rsidRPr="001025AC" w:rsidRDefault="003C3D1E" w:rsidP="001025A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Kromě toho návštěvníci uvidí, jak se Samsung dlouhodobě snaží vylepšovat sítě na softwarovém základě pomocí robustního partnerského ekosystému, do nějž patří servery, procesory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>(CPU</w:t>
      </w:r>
      <w:r>
        <w:rPr>
          <w:rFonts w:ascii="Arial" w:eastAsia="Malgun Gothic" w:hAnsi="Arial" w:cs="Arial"/>
          <w:bCs/>
          <w:sz w:val="22"/>
          <w:szCs w:val="22"/>
        </w:rPr>
        <w:t xml:space="preserve"> i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>GPU), cloud</w:t>
      </w:r>
      <w:r>
        <w:rPr>
          <w:rFonts w:ascii="Arial" w:eastAsia="Malgun Gothic" w:hAnsi="Arial" w:cs="Arial"/>
          <w:bCs/>
          <w:sz w:val="22"/>
          <w:szCs w:val="22"/>
        </w:rPr>
        <w:t>ové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platform</w:t>
      </w:r>
      <w:r>
        <w:rPr>
          <w:rFonts w:ascii="Arial" w:eastAsia="Malgun Gothic" w:hAnsi="Arial" w:cs="Arial"/>
          <w:bCs/>
          <w:sz w:val="22"/>
          <w:szCs w:val="22"/>
        </w:rPr>
        <w:t>y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přepravní systémy apod. </w:t>
      </w:r>
      <w:r w:rsidR="001025AC">
        <w:rPr>
          <w:rFonts w:ascii="Arial" w:eastAsia="Malgun Gothic" w:hAnsi="Arial" w:cs="Arial"/>
          <w:bCs/>
          <w:sz w:val="22"/>
          <w:szCs w:val="22"/>
        </w:rPr>
        <w:t xml:space="preserve">Představí se i výhody technologie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CognitiV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NOS </w:t>
      </w:r>
      <w:r w:rsidR="001025AC">
        <w:rPr>
          <w:rFonts w:ascii="Arial" w:eastAsia="Malgun Gothic" w:hAnsi="Arial" w:cs="Arial"/>
          <w:bCs/>
          <w:sz w:val="22"/>
          <w:szCs w:val="22"/>
        </w:rPr>
        <w:t>pro telekomunikační operátory, které se týkají instalace, provozu i optimalizace sítí. A</w:t>
      </w:r>
      <w:r w:rsidR="001025AC" w:rsidRPr="001025AC">
        <w:rPr>
          <w:rFonts w:ascii="Arial" w:eastAsia="Malgun Gothic" w:hAnsi="Arial" w:cs="Arial"/>
          <w:bCs/>
          <w:sz w:val="22"/>
          <w:szCs w:val="22"/>
        </w:rPr>
        <w:t>utomatiz</w:t>
      </w:r>
      <w:r w:rsidR="001025AC">
        <w:rPr>
          <w:rFonts w:ascii="Arial" w:eastAsia="Malgun Gothic" w:hAnsi="Arial" w:cs="Arial"/>
          <w:bCs/>
          <w:sz w:val="22"/>
          <w:szCs w:val="22"/>
        </w:rPr>
        <w:t xml:space="preserve">ované </w:t>
      </w:r>
      <w:r w:rsidR="001025AC" w:rsidRPr="001025AC">
        <w:rPr>
          <w:rFonts w:ascii="Arial" w:eastAsia="Malgun Gothic" w:hAnsi="Arial" w:cs="Arial"/>
          <w:bCs/>
          <w:sz w:val="22"/>
          <w:szCs w:val="22"/>
        </w:rPr>
        <w:t>řešení</w:t>
      </w:r>
      <w:r w:rsidR="001025AC">
        <w:rPr>
          <w:rFonts w:ascii="Arial" w:eastAsia="Malgun Gothic" w:hAnsi="Arial" w:cs="Arial"/>
          <w:bCs/>
          <w:sz w:val="22"/>
          <w:szCs w:val="22"/>
        </w:rPr>
        <w:t xml:space="preserve"> využívá </w:t>
      </w:r>
      <w:r w:rsidR="001025AC" w:rsidRPr="001025AC">
        <w:rPr>
          <w:rFonts w:ascii="Arial" w:eastAsia="Malgun Gothic" w:hAnsi="Arial" w:cs="Arial"/>
          <w:bCs/>
          <w:sz w:val="22"/>
          <w:szCs w:val="22"/>
        </w:rPr>
        <w:t xml:space="preserve">umělou inteligenci </w:t>
      </w:r>
      <w:r w:rsidR="001025AC">
        <w:rPr>
          <w:rFonts w:ascii="Arial" w:eastAsia="Malgun Gothic" w:hAnsi="Arial" w:cs="Arial"/>
          <w:bCs/>
          <w:sz w:val="22"/>
          <w:szCs w:val="22"/>
        </w:rPr>
        <w:t xml:space="preserve">na mnoho způsobů a </w:t>
      </w:r>
      <w:r w:rsidR="001025AC" w:rsidRPr="001025AC">
        <w:rPr>
          <w:rFonts w:ascii="Arial" w:eastAsia="Malgun Gothic" w:hAnsi="Arial" w:cs="Arial"/>
          <w:bCs/>
          <w:sz w:val="22"/>
          <w:szCs w:val="22"/>
        </w:rPr>
        <w:t xml:space="preserve">funguje jako klíčový nástroj pro zvýšení výkonu </w:t>
      </w:r>
      <w:r w:rsidR="001025AC">
        <w:rPr>
          <w:rFonts w:ascii="Arial" w:eastAsia="Malgun Gothic" w:hAnsi="Arial" w:cs="Arial"/>
          <w:bCs/>
          <w:sz w:val="22"/>
          <w:szCs w:val="22"/>
        </w:rPr>
        <w:t xml:space="preserve">i </w:t>
      </w:r>
      <w:r w:rsidR="001025AC" w:rsidRPr="001025AC">
        <w:rPr>
          <w:rFonts w:ascii="Arial" w:eastAsia="Malgun Gothic" w:hAnsi="Arial" w:cs="Arial"/>
          <w:bCs/>
          <w:sz w:val="22"/>
          <w:szCs w:val="22"/>
        </w:rPr>
        <w:t>energetické účinnosti sít</w:t>
      </w:r>
      <w:r w:rsidR="001025AC">
        <w:rPr>
          <w:rFonts w:ascii="Arial" w:eastAsia="Malgun Gothic" w:hAnsi="Arial" w:cs="Arial"/>
          <w:bCs/>
          <w:sz w:val="22"/>
          <w:szCs w:val="22"/>
        </w:rPr>
        <w:t>í</w:t>
      </w:r>
      <w:r w:rsidR="001025AC" w:rsidRPr="001025AC">
        <w:rPr>
          <w:rFonts w:ascii="Arial" w:eastAsia="Malgun Gothic" w:hAnsi="Arial" w:cs="Arial"/>
          <w:bCs/>
          <w:sz w:val="22"/>
          <w:szCs w:val="22"/>
        </w:rPr>
        <w:t>.</w:t>
      </w:r>
    </w:p>
    <w:p w14:paraId="55D5D553" w14:textId="227DB52E" w:rsidR="001025AC" w:rsidRDefault="001025AC" w:rsidP="001025A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E87CCA0" w14:textId="265375E8" w:rsidR="00DA0E36" w:rsidRPr="00DA0E36" w:rsidRDefault="001025AC" w:rsidP="00DA0E3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Jednou z nejatraktivnějších částí tohoto stánku je privátní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5G </w:t>
      </w:r>
      <w:r>
        <w:rPr>
          <w:rFonts w:ascii="Arial" w:eastAsia="Malgun Gothic" w:hAnsi="Arial" w:cs="Arial"/>
          <w:bCs/>
          <w:sz w:val="22"/>
          <w:szCs w:val="22"/>
        </w:rPr>
        <w:t>zóna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Ve spolupráci s automobilkou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Hyundai </w:t>
      </w:r>
      <w:r>
        <w:rPr>
          <w:rFonts w:ascii="Arial" w:eastAsia="Malgun Gothic" w:hAnsi="Arial" w:cs="Arial"/>
          <w:bCs/>
          <w:sz w:val="22"/>
          <w:szCs w:val="22"/>
        </w:rPr>
        <w:t xml:space="preserve">nedávno Samsung dokončil vůbec první zkušební provoz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Reduced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Capability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(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RedCap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) </w:t>
      </w:r>
      <w:r>
        <w:rPr>
          <w:rFonts w:ascii="Arial" w:eastAsia="Malgun Gothic" w:hAnsi="Arial" w:cs="Arial"/>
          <w:bCs/>
          <w:sz w:val="22"/>
          <w:szCs w:val="22"/>
        </w:rPr>
        <w:t xml:space="preserve">v soukromé 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5G </w:t>
      </w:r>
      <w:r>
        <w:rPr>
          <w:rFonts w:ascii="Arial" w:eastAsia="Malgun Gothic" w:hAnsi="Arial" w:cs="Arial"/>
          <w:bCs/>
          <w:sz w:val="22"/>
          <w:szCs w:val="22"/>
        </w:rPr>
        <w:t>síti</w:t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Díky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 xml:space="preserve">využití pokročilých privátních 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5G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 xml:space="preserve">řešení 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od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Samsung</w:t>
      </w:r>
      <w:r w:rsidR="00DA0E36">
        <w:rPr>
          <w:rFonts w:ascii="Arial" w:eastAsia="Malgun Gothic" w:hAnsi="Arial" w:cs="Arial"/>
          <w:bCs/>
          <w:sz w:val="22"/>
          <w:szCs w:val="22"/>
        </w:rPr>
        <w:t>u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obě firmy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prokázaly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, že má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průmyslov</w:t>
      </w:r>
      <w:r w:rsidR="00DA0E36">
        <w:rPr>
          <w:rFonts w:ascii="Arial" w:eastAsia="Malgun Gothic" w:hAnsi="Arial" w:cs="Arial"/>
          <w:bCs/>
          <w:sz w:val="22"/>
          <w:szCs w:val="22"/>
        </w:rPr>
        <w:t>á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 xml:space="preserve"> privátní 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5G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konektivit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 xml:space="preserve">nové generace 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značný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potenciál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 – mimo jiné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zlepš</w:t>
      </w:r>
      <w:r w:rsidR="00DA0E36">
        <w:rPr>
          <w:rFonts w:ascii="Arial" w:eastAsia="Malgun Gothic" w:hAnsi="Arial" w:cs="Arial"/>
          <w:bCs/>
          <w:sz w:val="22"/>
          <w:szCs w:val="22"/>
        </w:rPr>
        <w:t xml:space="preserve">uje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výdrž bateri</w:t>
      </w:r>
      <w:r w:rsidR="00DA0E36">
        <w:rPr>
          <w:rFonts w:ascii="Arial" w:eastAsia="Malgun Gothic" w:hAnsi="Arial" w:cs="Arial"/>
          <w:bCs/>
          <w:sz w:val="22"/>
          <w:szCs w:val="22"/>
        </w:rPr>
        <w:t>í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 xml:space="preserve"> a energetickou účinnost </w:t>
      </w:r>
      <w:proofErr w:type="spellStart"/>
      <w:r w:rsidR="00DA0E36">
        <w:rPr>
          <w:rFonts w:ascii="Arial" w:eastAsia="Malgun Gothic" w:hAnsi="Arial" w:cs="Arial"/>
          <w:bCs/>
          <w:sz w:val="22"/>
          <w:szCs w:val="22"/>
        </w:rPr>
        <w:t>IoT</w:t>
      </w:r>
      <w:proofErr w:type="spellEnd"/>
      <w:r w:rsidR="00DA0E36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DA0E36" w:rsidRPr="00DA0E36">
        <w:rPr>
          <w:rFonts w:ascii="Arial" w:eastAsia="Malgun Gothic" w:hAnsi="Arial" w:cs="Arial"/>
          <w:bCs/>
          <w:sz w:val="22"/>
          <w:szCs w:val="22"/>
        </w:rPr>
        <w:t>zařízení.</w:t>
      </w:r>
    </w:p>
    <w:p w14:paraId="22E98133" w14:textId="2AC1E51A" w:rsidR="001025AC" w:rsidRDefault="001025AC" w:rsidP="001025A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F53E66E" w14:textId="05D73210" w:rsidR="00ED2BB6" w:rsidRPr="00A1659C" w:rsidRDefault="00DA0E36" w:rsidP="00ED2BB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Samostatný stánek</w:t>
      </w:r>
      <w:r w:rsidR="00ED2BB6" w:rsidRPr="00A1659C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11"/>
      </w:r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se nachází na výstavišti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Fira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Gran Via</w:t>
      </w:r>
      <w:r>
        <w:rPr>
          <w:rFonts w:ascii="Arial" w:eastAsia="Malgun Gothic" w:hAnsi="Arial" w:cs="Arial"/>
          <w:bCs/>
          <w:sz w:val="22"/>
          <w:szCs w:val="22"/>
        </w:rPr>
        <w:t xml:space="preserve">, </w:t>
      </w:r>
      <w:proofErr w:type="spellStart"/>
      <w:r w:rsidR="00ED2BB6" w:rsidRPr="00A1659C">
        <w:rPr>
          <w:rFonts w:ascii="Arial" w:eastAsia="Malgun Gothic" w:hAnsi="Arial" w:cs="Arial"/>
          <w:bCs/>
          <w:sz w:val="22"/>
          <w:szCs w:val="22"/>
        </w:rPr>
        <w:t>Hall</w:t>
      </w:r>
      <w:proofErr w:type="spellEnd"/>
      <w:r w:rsidR="00ED2BB6" w:rsidRPr="00A1659C">
        <w:rPr>
          <w:rFonts w:ascii="Arial" w:eastAsia="Malgun Gothic" w:hAnsi="Arial" w:cs="Arial"/>
          <w:bCs/>
          <w:sz w:val="22"/>
          <w:szCs w:val="22"/>
        </w:rPr>
        <w:t xml:space="preserve"> 2.</w:t>
      </w:r>
    </w:p>
    <w:p w14:paraId="58ECA290" w14:textId="77777777" w:rsidR="001C7480" w:rsidRPr="00A1659C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Pr="00A1659C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A1659C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 w:rsidRPr="00A1659C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A1659C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A1659C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A1659C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1659C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1659C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1659C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Pr="00A1659C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A1659C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1659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1659C">
        <w:rPr>
          <w:rFonts w:ascii="Arial" w:hAnsi="Arial" w:cs="Arial"/>
          <w:b/>
          <w:noProof/>
          <w:sz w:val="20"/>
          <w:szCs w:val="20"/>
        </w:rPr>
        <w:t>Kontaktní osoby</w:t>
      </w:r>
      <w:r w:rsidRPr="00A1659C">
        <w:rPr>
          <w:rFonts w:ascii="Arial" w:hAnsi="Arial" w:cs="Arial"/>
          <w:b/>
          <w:noProof/>
          <w:sz w:val="20"/>
          <w:szCs w:val="20"/>
        </w:rPr>
        <w:tab/>
      </w:r>
      <w:r w:rsidRPr="00A1659C">
        <w:rPr>
          <w:rFonts w:ascii="Arial" w:hAnsi="Arial" w:cs="Arial"/>
          <w:b/>
          <w:noProof/>
          <w:sz w:val="20"/>
          <w:szCs w:val="20"/>
        </w:rPr>
        <w:tab/>
      </w:r>
      <w:r w:rsidRPr="00A1659C">
        <w:rPr>
          <w:rFonts w:ascii="Arial" w:hAnsi="Arial" w:cs="Arial"/>
          <w:b/>
          <w:noProof/>
          <w:sz w:val="20"/>
          <w:szCs w:val="20"/>
        </w:rPr>
        <w:tab/>
      </w:r>
      <w:r w:rsidRPr="00A1659C">
        <w:rPr>
          <w:rFonts w:ascii="Arial" w:hAnsi="Arial" w:cs="Arial"/>
          <w:b/>
          <w:noProof/>
          <w:sz w:val="20"/>
          <w:szCs w:val="20"/>
        </w:rPr>
        <w:tab/>
      </w:r>
      <w:r w:rsidRPr="00A1659C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1659C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1659C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1659C">
        <w:rPr>
          <w:rFonts w:ascii="Arial" w:hAnsi="Arial" w:cs="Arial"/>
          <w:sz w:val="20"/>
          <w:szCs w:val="20"/>
        </w:rPr>
        <w:t>Schieblová</w:t>
      </w:r>
      <w:proofErr w:type="spellEnd"/>
      <w:r w:rsidRPr="00A1659C">
        <w:rPr>
          <w:rFonts w:ascii="Arial" w:hAnsi="Arial" w:cs="Arial"/>
          <w:sz w:val="20"/>
          <w:szCs w:val="20"/>
        </w:rPr>
        <w:t>, PR Manažerka</w:t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A1659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1659C">
        <w:rPr>
          <w:rFonts w:ascii="Arial" w:hAnsi="Arial" w:cs="Arial"/>
          <w:sz w:val="20"/>
          <w:szCs w:val="20"/>
        </w:rPr>
        <w:t>Tel.: +420 724 090 495</w:t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A1659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1659C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A1659C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1659C">
        <w:rPr>
          <w:rFonts w:ascii="Arial" w:hAnsi="Arial" w:cs="Arial"/>
          <w:sz w:val="20"/>
          <w:szCs w:val="20"/>
        </w:rPr>
        <w:t xml:space="preserve">     </w:t>
      </w:r>
      <w:r w:rsidRPr="00A1659C">
        <w:rPr>
          <w:rFonts w:ascii="Arial" w:hAnsi="Arial" w:cs="Arial"/>
          <w:sz w:val="20"/>
          <w:szCs w:val="20"/>
        </w:rPr>
        <w:tab/>
      </w:r>
      <w:r w:rsidRPr="00A1659C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A1659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1659C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A1659C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A1659C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A1659C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62555" w14:textId="77777777" w:rsidR="00305020" w:rsidRDefault="00305020">
      <w:r>
        <w:separator/>
      </w:r>
    </w:p>
  </w:endnote>
  <w:endnote w:type="continuationSeparator" w:id="0">
    <w:p w14:paraId="416AB671" w14:textId="77777777" w:rsidR="00305020" w:rsidRDefault="00305020">
      <w:r>
        <w:continuationSeparator/>
      </w:r>
    </w:p>
  </w:endnote>
  <w:endnote w:id="1">
    <w:p w14:paraId="75C01BC3" w14:textId="0252D0B8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lang w:val="cs-CZ"/>
        </w:rPr>
        <w:endnoteRef/>
      </w: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Pr="009C58DE">
        <w:rPr>
          <w:rFonts w:ascii="Arial" w:eastAsiaTheme="minorEastAsia" w:hAnsi="Arial" w:cs="Arial"/>
          <w:sz w:val="16"/>
          <w:szCs w:val="16"/>
          <w:lang w:val="cs-CZ"/>
        </w:rPr>
        <w:t xml:space="preserve"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může mít země nebo region, verze operačního systému nebo uživatelského rozhraní, konkrétní model nebo mobilní operátor. Funkce s umělou inteligencí bude Samsung poskytovat zdarma na podporovaných zařízeních Samsung Galaxy do konce roku 2025. U funkcí s umělou inteligencí, poskytovaných třetími stranami, se podmínky použití </w:t>
      </w:r>
      <w:r w:rsidR="001354C5">
        <w:rPr>
          <w:rFonts w:ascii="Arial" w:eastAsiaTheme="minorEastAsia" w:hAnsi="Arial" w:cs="Arial"/>
          <w:sz w:val="16"/>
          <w:szCs w:val="16"/>
          <w:lang w:val="cs-CZ"/>
        </w:rPr>
        <w:t>můžou</w:t>
      </w:r>
      <w:r w:rsidRPr="009C58DE">
        <w:rPr>
          <w:rFonts w:ascii="Arial" w:eastAsiaTheme="minorEastAsia" w:hAnsi="Arial" w:cs="Arial"/>
          <w:sz w:val="16"/>
          <w:szCs w:val="16"/>
          <w:lang w:val="cs-CZ"/>
        </w:rPr>
        <w:t xml:space="preserve"> lišit.</w:t>
      </w:r>
      <w:r w:rsidR="00681B4F" w:rsidRPr="009C58DE">
        <w:rPr>
          <w:rFonts w:ascii="Arial" w:eastAsiaTheme="minorEastAsia" w:hAnsi="Arial" w:cs="Arial"/>
          <w:sz w:val="16"/>
          <w:szCs w:val="16"/>
          <w:lang w:val="cs-CZ"/>
        </w:rPr>
        <w:t xml:space="preserve"> </w:t>
      </w:r>
      <w:r w:rsidRPr="009C58DE">
        <w:rPr>
          <w:rFonts w:ascii="Arial" w:eastAsiaTheme="minorEastAsia" w:hAnsi="Arial" w:cs="Arial"/>
          <w:sz w:val="16"/>
          <w:szCs w:val="16"/>
          <w:lang w:val="cs-CZ"/>
        </w:rPr>
        <w:t xml:space="preserve">Některé funkce Galaxy AI </w:t>
      </w:r>
      <w:r w:rsidR="001354C5">
        <w:rPr>
          <w:rFonts w:ascii="Arial" w:eastAsiaTheme="minorEastAsia" w:hAnsi="Arial" w:cs="Arial"/>
          <w:sz w:val="16"/>
          <w:szCs w:val="16"/>
          <w:lang w:val="cs-CZ"/>
        </w:rPr>
        <w:t>můžou</w:t>
      </w:r>
      <w:r w:rsidRPr="009C58DE">
        <w:rPr>
          <w:rFonts w:ascii="Arial" w:eastAsiaTheme="minorEastAsia" w:hAnsi="Arial" w:cs="Arial"/>
          <w:sz w:val="16"/>
          <w:szCs w:val="16"/>
          <w:lang w:val="cs-CZ"/>
        </w:rPr>
        <w:t xml:space="preserve"> být v některých regionech omezené pro mladistvé uživatele. </w:t>
      </w:r>
    </w:p>
  </w:endnote>
  <w:endnote w:id="2">
    <w:p w14:paraId="40BBE73F" w14:textId="7385B458" w:rsidR="00ED2BB6" w:rsidRPr="009C58DE" w:rsidRDefault="00ED2BB6" w:rsidP="00ED2BB6">
      <w:pPr>
        <w:pStyle w:val="Textpoznpodarou"/>
        <w:spacing w:after="0"/>
        <w:rPr>
          <w:rFonts w:ascii="Arial" w:eastAsia="Batang" w:hAnsi="Arial" w:cs="Arial"/>
          <w:sz w:val="16"/>
          <w:szCs w:val="16"/>
        </w:rPr>
      </w:pPr>
      <w:r w:rsidRPr="009C58DE">
        <w:rPr>
          <w:rStyle w:val="Odkaznavysvtlivky"/>
          <w:rFonts w:ascii="Arial" w:hAnsi="Arial" w:cs="Arial"/>
          <w:sz w:val="16"/>
          <w:szCs w:val="16"/>
        </w:rPr>
        <w:endnoteRef/>
      </w:r>
      <w:r w:rsidRPr="009C58DE">
        <w:rPr>
          <w:rFonts w:ascii="Arial" w:hAnsi="Arial" w:cs="Arial"/>
          <w:sz w:val="16"/>
          <w:szCs w:val="16"/>
        </w:rPr>
        <w:t xml:space="preserve"> </w:t>
      </w:r>
      <w:r w:rsidRPr="009C58DE">
        <w:rPr>
          <w:rFonts w:ascii="Arial" w:eastAsia="Batang" w:hAnsi="Arial" w:cs="Arial"/>
          <w:sz w:val="16"/>
          <w:szCs w:val="16"/>
        </w:rPr>
        <w:t xml:space="preserve">Vyžaduje síťové připojení a přihlášení k účtu Samsung. </w:t>
      </w:r>
      <w:bookmarkStart w:id="0" w:name="_Hlk188261976"/>
      <w:r w:rsidRPr="009C58DE">
        <w:rPr>
          <w:rFonts w:ascii="Arial" w:eastAsia="Batang" w:hAnsi="Arial" w:cs="Arial"/>
          <w:sz w:val="16"/>
          <w:szCs w:val="16"/>
        </w:rPr>
        <w:t>Dostupnost služby se může lišit podle jazyka či regionu nebo konkrétního zařízení.</w:t>
      </w:r>
      <w:bookmarkEnd w:id="0"/>
      <w:r w:rsidRPr="009C58DE">
        <w:rPr>
          <w:rFonts w:ascii="Arial" w:eastAsia="Batang" w:hAnsi="Arial" w:cs="Arial"/>
          <w:sz w:val="16"/>
          <w:szCs w:val="16"/>
        </w:rPr>
        <w:t xml:space="preserve"> Funguje jen v kompatibilních aplikacích. Funkce </w:t>
      </w:r>
      <w:r w:rsidR="001354C5">
        <w:rPr>
          <w:rFonts w:ascii="Arial" w:eastAsia="Batang" w:hAnsi="Arial" w:cs="Arial"/>
          <w:sz w:val="16"/>
          <w:szCs w:val="16"/>
        </w:rPr>
        <w:t>můžou</w:t>
      </w:r>
      <w:r w:rsidRPr="009C58DE">
        <w:rPr>
          <w:rFonts w:ascii="Arial" w:eastAsia="Batang" w:hAnsi="Arial" w:cs="Arial"/>
          <w:sz w:val="16"/>
          <w:szCs w:val="16"/>
        </w:rPr>
        <w:t xml:space="preserve"> záviset na předplacených službách, výsledky se </w:t>
      </w:r>
      <w:r w:rsidR="001354C5">
        <w:rPr>
          <w:rFonts w:ascii="Arial" w:eastAsia="Batang" w:hAnsi="Arial" w:cs="Arial"/>
          <w:sz w:val="16"/>
          <w:szCs w:val="16"/>
        </w:rPr>
        <w:t>můžou</w:t>
      </w:r>
      <w:r w:rsidRPr="009C58DE">
        <w:rPr>
          <w:rFonts w:ascii="Arial" w:eastAsia="Batang" w:hAnsi="Arial" w:cs="Arial"/>
          <w:sz w:val="16"/>
          <w:szCs w:val="16"/>
        </w:rPr>
        <w:t xml:space="preserve"> lišit. U některých funkcí nebo aplikací je nutné speciální nastavení. Za přesnost výsledků se neručí.</w:t>
      </w:r>
    </w:p>
  </w:endnote>
  <w:endnote w:id="3">
    <w:p w14:paraId="03A33B33" w14:textId="0B58FBF6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681B4F" w:rsidRPr="009C58DE">
        <w:rPr>
          <w:rFonts w:ascii="Arial" w:hAnsi="Arial" w:cs="Arial"/>
          <w:sz w:val="16"/>
          <w:szCs w:val="16"/>
          <w:lang w:val="cs-CZ"/>
        </w:rPr>
        <w:t xml:space="preserve">Dostupnost služby se může lišit podle země, jazyka a přístroje. Vyžaduje internetové připojení. Může být zapotřebí aktualizace systému Android a Google na nejnovější verzi. Funguje jen na kompatibilních aplikacích. Výsledky </w:t>
      </w:r>
      <w:r w:rsidR="001354C5">
        <w:rPr>
          <w:rFonts w:ascii="Arial" w:hAnsi="Arial" w:cs="Arial"/>
          <w:sz w:val="16"/>
          <w:szCs w:val="16"/>
          <w:lang w:val="cs-CZ"/>
        </w:rPr>
        <w:t>můžou</w:t>
      </w:r>
      <w:r w:rsidR="00681B4F" w:rsidRPr="009C58DE">
        <w:rPr>
          <w:rFonts w:ascii="Arial" w:hAnsi="Arial" w:cs="Arial"/>
          <w:sz w:val="16"/>
          <w:szCs w:val="16"/>
          <w:lang w:val="cs-CZ"/>
        </w:rPr>
        <w:t xml:space="preserve"> záviset na vizuální shodě. Přesnost výsledků se nezaručuje.</w:t>
      </w:r>
    </w:p>
  </w:endnote>
  <w:endnote w:id="4">
    <w:p w14:paraId="2822C8CE" w14:textId="762DD999" w:rsidR="00ED2BB6" w:rsidRPr="009C58DE" w:rsidRDefault="00ED2BB6" w:rsidP="00681B4F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9C58DE">
        <w:rPr>
          <w:rStyle w:val="Odkaznavysvtlivky"/>
          <w:rFonts w:ascii="Arial" w:hAnsi="Arial" w:cs="Arial"/>
          <w:sz w:val="16"/>
          <w:szCs w:val="16"/>
        </w:rPr>
        <w:endnoteRef/>
      </w:r>
      <w:r w:rsidRPr="009C58DE">
        <w:rPr>
          <w:rFonts w:ascii="Arial" w:hAnsi="Arial" w:cs="Arial"/>
          <w:sz w:val="16"/>
          <w:szCs w:val="16"/>
        </w:rPr>
        <w:t xml:space="preserve"> </w:t>
      </w:r>
      <w:r w:rsidR="00681B4F" w:rsidRPr="009C58DE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Pr="009C58DE">
        <w:rPr>
          <w:rFonts w:ascii="Arial" w:hAnsi="Arial" w:cs="Arial"/>
          <w:sz w:val="16"/>
          <w:szCs w:val="16"/>
        </w:rPr>
        <w:t>Gemini</w:t>
      </w:r>
      <w:proofErr w:type="spellEnd"/>
      <w:r w:rsidRPr="009C58DE">
        <w:rPr>
          <w:rFonts w:ascii="Arial" w:hAnsi="Arial" w:cs="Arial"/>
          <w:sz w:val="16"/>
          <w:szCs w:val="16"/>
        </w:rPr>
        <w:t xml:space="preserve"> Live </w:t>
      </w:r>
      <w:r w:rsidR="00681B4F" w:rsidRPr="009C58DE">
        <w:rPr>
          <w:rFonts w:ascii="Arial" w:hAnsi="Arial" w:cs="Arial"/>
          <w:sz w:val="16"/>
          <w:szCs w:val="16"/>
        </w:rPr>
        <w:t>v</w:t>
      </w:r>
      <w:r w:rsidR="00681B4F" w:rsidRPr="009C58DE">
        <w:rPr>
          <w:rFonts w:ascii="Arial" w:eastAsia="Batang" w:hAnsi="Arial" w:cs="Arial"/>
          <w:sz w:val="16"/>
          <w:szCs w:val="16"/>
        </w:rPr>
        <w:t xml:space="preserve">yžaduje síťové připojení a přihlášení k účtu </w:t>
      </w:r>
      <w:r w:rsidRPr="009C58DE">
        <w:rPr>
          <w:rFonts w:ascii="Arial" w:hAnsi="Arial" w:cs="Arial"/>
          <w:sz w:val="16"/>
          <w:szCs w:val="16"/>
        </w:rPr>
        <w:t xml:space="preserve">Google. </w:t>
      </w:r>
      <w:r w:rsidR="00681B4F" w:rsidRPr="009C58DE">
        <w:rPr>
          <w:rFonts w:ascii="Arial" w:eastAsia="Batang" w:hAnsi="Arial" w:cs="Arial"/>
          <w:sz w:val="16"/>
          <w:szCs w:val="16"/>
        </w:rPr>
        <w:t xml:space="preserve">Dostupnost služby se může lišit podle jazyka, regionu nebo konkrétního zařízení. Funkce </w:t>
      </w:r>
      <w:r w:rsidR="001354C5">
        <w:rPr>
          <w:rFonts w:ascii="Arial" w:eastAsia="Batang" w:hAnsi="Arial" w:cs="Arial"/>
          <w:sz w:val="16"/>
          <w:szCs w:val="16"/>
        </w:rPr>
        <w:t>můžou</w:t>
      </w:r>
      <w:r w:rsidR="00681B4F" w:rsidRPr="009C58DE">
        <w:rPr>
          <w:rFonts w:ascii="Arial" w:eastAsia="Batang" w:hAnsi="Arial" w:cs="Arial"/>
          <w:sz w:val="16"/>
          <w:szCs w:val="16"/>
        </w:rPr>
        <w:t xml:space="preserve"> záviset na předplacených službách, výsledky se </w:t>
      </w:r>
      <w:r w:rsidR="001354C5">
        <w:rPr>
          <w:rFonts w:ascii="Arial" w:eastAsia="Batang" w:hAnsi="Arial" w:cs="Arial"/>
          <w:sz w:val="16"/>
          <w:szCs w:val="16"/>
        </w:rPr>
        <w:t>můžou</w:t>
      </w:r>
      <w:r w:rsidR="00681B4F" w:rsidRPr="009C58DE">
        <w:rPr>
          <w:rFonts w:ascii="Arial" w:eastAsia="Batang" w:hAnsi="Arial" w:cs="Arial"/>
          <w:sz w:val="16"/>
          <w:szCs w:val="16"/>
        </w:rPr>
        <w:t xml:space="preserve"> lišit. Funkce je kompatibilní jen s některými parametry a účty. Dostupné jen pro uživatele starší 18 let. Za přesnost výsledků se neručí.</w:t>
      </w:r>
    </w:p>
  </w:endnote>
  <w:endnote w:id="5">
    <w:p w14:paraId="597E3FEE" w14:textId="57A89E9C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670D77" w:rsidRPr="009C58DE">
        <w:rPr>
          <w:rFonts w:ascii="Arial" w:hAnsi="Arial" w:cs="Arial"/>
          <w:sz w:val="16"/>
          <w:szCs w:val="16"/>
          <w:lang w:val="cs-CZ"/>
        </w:rPr>
        <w:t xml:space="preserve">Funkce </w:t>
      </w:r>
      <w:proofErr w:type="spellStart"/>
      <w:r w:rsidR="00670D77" w:rsidRPr="009C58DE">
        <w:rPr>
          <w:rFonts w:ascii="Arial" w:hAnsi="Arial" w:cs="Arial"/>
          <w:sz w:val="16"/>
          <w:szCs w:val="16"/>
          <w:lang w:val="cs-CZ"/>
        </w:rPr>
        <w:t>Now</w:t>
      </w:r>
      <w:proofErr w:type="spellEnd"/>
      <w:r w:rsidR="00670D77"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proofErr w:type="spellStart"/>
      <w:r w:rsidR="00670D77" w:rsidRPr="009C58DE">
        <w:rPr>
          <w:rFonts w:ascii="Arial" w:hAnsi="Arial" w:cs="Arial"/>
          <w:sz w:val="16"/>
          <w:szCs w:val="16"/>
          <w:lang w:val="cs-CZ"/>
        </w:rPr>
        <w:t>Brief</w:t>
      </w:r>
      <w:proofErr w:type="spellEnd"/>
      <w:r w:rsidR="00670D77" w:rsidRPr="009C58DE">
        <w:rPr>
          <w:rFonts w:ascii="Arial" w:hAnsi="Arial" w:cs="Arial"/>
          <w:sz w:val="16"/>
          <w:szCs w:val="16"/>
          <w:lang w:val="cs-CZ"/>
        </w:rPr>
        <w:t xml:space="preserve"> vyžaduje přihlášení k účtu Samsung. Dostupnost služby se může lišit podle země, jazyka, přístroje nebo aplikací. Některé funkce </w:t>
      </w:r>
      <w:r w:rsidR="001354C5">
        <w:rPr>
          <w:rFonts w:ascii="Arial" w:hAnsi="Arial" w:cs="Arial"/>
          <w:sz w:val="16"/>
          <w:szCs w:val="16"/>
          <w:lang w:val="cs-CZ"/>
        </w:rPr>
        <w:t>můžou</w:t>
      </w:r>
      <w:r w:rsidR="00670D77" w:rsidRPr="009C58DE">
        <w:rPr>
          <w:rFonts w:ascii="Arial" w:hAnsi="Arial" w:cs="Arial"/>
          <w:sz w:val="16"/>
          <w:szCs w:val="16"/>
          <w:lang w:val="cs-CZ"/>
        </w:rPr>
        <w:t xml:space="preserve"> vyžadovat internetové připojení.</w:t>
      </w:r>
    </w:p>
  </w:endnote>
  <w:endnote w:id="6">
    <w:p w14:paraId="5B677709" w14:textId="456D4965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670D77" w:rsidRPr="009C58DE">
        <w:rPr>
          <w:rFonts w:ascii="Arial" w:hAnsi="Arial" w:cs="Arial"/>
          <w:sz w:val="16"/>
          <w:szCs w:val="16"/>
          <w:lang w:val="cs-CZ"/>
        </w:rPr>
        <w:t>Dostupnost funkcí v rámci aplikace se může v jednotlivých zemích lišit. Některé funkce vyžadují internetové připojení a přihlášení k účtu Samsung.</w:t>
      </w:r>
    </w:p>
  </w:endnote>
  <w:endnote w:id="7">
    <w:p w14:paraId="2B4E6B7D" w14:textId="41AC1A6C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670D77" w:rsidRPr="009C58DE">
        <w:rPr>
          <w:rFonts w:ascii="Arial" w:hAnsi="Arial" w:cs="Arial"/>
          <w:sz w:val="16"/>
          <w:szCs w:val="16"/>
          <w:lang w:val="cs-CZ"/>
        </w:rPr>
        <w:t>Funkce Asistent kreslení vyžaduje síťové připojení a přihlášení k účtu Samsung. Při uložení se na obrázku zobrazí viditelný vodoznak svědčící o tom, že je obrázek generovaný pomocí umělé inteligence. Za přesnost a spolehlivost výsledků se neručí.</w:t>
      </w:r>
    </w:p>
  </w:endnote>
  <w:endnote w:id="8">
    <w:p w14:paraId="7A7E5E5E" w14:textId="6C496BA6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9C58DE" w:rsidRPr="009C58DE">
        <w:rPr>
          <w:rFonts w:ascii="Arial" w:hAnsi="Arial" w:cs="Arial"/>
          <w:sz w:val="16"/>
          <w:szCs w:val="16"/>
          <w:lang w:val="cs-CZ"/>
        </w:rPr>
        <w:t>Dostupnost služby se může lišit podle jazyka, regionu nebo operátora. Mezi aktuálně podporované jazyky patří korejština, angličtina, němčina, francouzština, italština, španělština, čínština, japonština a portugalština. Za přesnost výsledků se neručí.</w:t>
      </w:r>
    </w:p>
  </w:endnote>
  <w:endnote w:id="9">
    <w:p w14:paraId="5CF732AF" w14:textId="15BB060A" w:rsidR="00ED2BB6" w:rsidRPr="009C58DE" w:rsidRDefault="00ED2BB6" w:rsidP="00ED2BB6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Funkce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Personal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Data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Engine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funguje jen při zapnuté nabídce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Personal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Data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Intelligence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. Po vypnutí menu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Personal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Data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Intelligence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se analyzovaná data vymažou. Funkce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Personal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Data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Engine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rozpoznává vybrané jazyky a určité přízvuky a dialekty. Patří mezi ně např. angličtina, arabština, zjednodušená čínština, francouzština, hindština, indonéština, italština, japonština, korejština, němčina, nizozemština, polština, portugalština, rumunština, ruština, španělština, švédština, thajština, turečtina a vietnamština. Funkce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Personal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Data </w:t>
      </w:r>
      <w:proofErr w:type="spellStart"/>
      <w:r w:rsidR="009C58DE" w:rsidRPr="009C58DE">
        <w:rPr>
          <w:rFonts w:ascii="Arial" w:hAnsi="Arial" w:cs="Arial"/>
          <w:sz w:val="16"/>
          <w:szCs w:val="16"/>
          <w:lang w:val="cs-CZ"/>
        </w:rPr>
        <w:t>Engine</w:t>
      </w:r>
      <w:proofErr w:type="spellEnd"/>
      <w:r w:rsidR="009C58DE" w:rsidRPr="009C58DE">
        <w:rPr>
          <w:rFonts w:ascii="Arial" w:hAnsi="Arial" w:cs="Arial"/>
          <w:sz w:val="16"/>
          <w:szCs w:val="16"/>
          <w:lang w:val="cs-CZ"/>
        </w:rPr>
        <w:t xml:space="preserve"> v současnosti analyzuje výhradně nativní aplikace Samsung.</w:t>
      </w:r>
    </w:p>
  </w:endnote>
  <w:endnote w:id="10">
    <w:p w14:paraId="12604B34" w14:textId="371B7262" w:rsidR="00ED2BB6" w:rsidRPr="009C58DE" w:rsidRDefault="00ED2BB6" w:rsidP="009C58DE">
      <w:pPr>
        <w:pStyle w:val="Textvysvtlivek"/>
        <w:rPr>
          <w:lang w:val="cs-CZ"/>
        </w:rPr>
      </w:pPr>
      <w:r w:rsidRPr="009C58DE">
        <w:rPr>
          <w:rStyle w:val="Odkaznavysvtlivky"/>
          <w:rFonts w:ascii="Arial" w:hAnsi="Arial" w:cs="Arial"/>
          <w:sz w:val="16"/>
          <w:szCs w:val="16"/>
          <w:lang w:val="cs-CZ"/>
        </w:rPr>
        <w:endnoteRef/>
      </w:r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9C58DE">
        <w:rPr>
          <w:rFonts w:ascii="Arial" w:hAnsi="Arial" w:cs="Arial"/>
          <w:sz w:val="16"/>
          <w:szCs w:val="16"/>
          <w:lang w:val="cs-CZ"/>
        </w:rPr>
        <w:t xml:space="preserve">Bezpečnostní funkce nebo hardwarová či softwarová architektura platformy </w:t>
      </w:r>
      <w:r w:rsidRPr="009C58DE">
        <w:rPr>
          <w:rFonts w:ascii="Arial" w:hAnsi="Arial" w:cs="Arial"/>
          <w:sz w:val="16"/>
          <w:szCs w:val="16"/>
          <w:lang w:val="cs-CZ"/>
        </w:rPr>
        <w:t xml:space="preserve">Samsung Knox </w:t>
      </w:r>
      <w:proofErr w:type="spellStart"/>
      <w:r w:rsidRPr="009C58DE">
        <w:rPr>
          <w:rFonts w:ascii="Arial" w:hAnsi="Arial" w:cs="Arial"/>
          <w:sz w:val="16"/>
          <w:szCs w:val="16"/>
          <w:lang w:val="cs-CZ"/>
        </w:rPr>
        <w:t>Vault</w:t>
      </w:r>
      <w:proofErr w:type="spellEnd"/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9C58DE">
        <w:rPr>
          <w:rFonts w:ascii="Arial" w:hAnsi="Arial" w:cs="Arial"/>
          <w:sz w:val="16"/>
          <w:szCs w:val="16"/>
          <w:lang w:val="cs-CZ"/>
        </w:rPr>
        <w:t xml:space="preserve">se u telefonů řady </w:t>
      </w:r>
      <w:r w:rsidRPr="009C58DE">
        <w:rPr>
          <w:rFonts w:ascii="Arial" w:hAnsi="Arial" w:cs="Arial"/>
          <w:sz w:val="16"/>
          <w:szCs w:val="16"/>
          <w:lang w:val="cs-CZ"/>
        </w:rPr>
        <w:t xml:space="preserve">Samsung Galaxy A </w:t>
      </w:r>
      <w:r w:rsidR="009C58DE">
        <w:rPr>
          <w:rFonts w:ascii="Arial" w:hAnsi="Arial" w:cs="Arial"/>
          <w:sz w:val="16"/>
          <w:szCs w:val="16"/>
          <w:lang w:val="cs-CZ"/>
        </w:rPr>
        <w:t xml:space="preserve">může lišit od řad </w:t>
      </w:r>
      <w:r w:rsidRPr="009C58DE">
        <w:rPr>
          <w:rFonts w:ascii="Arial" w:hAnsi="Arial" w:cs="Arial"/>
          <w:sz w:val="16"/>
          <w:szCs w:val="16"/>
          <w:lang w:val="cs-CZ"/>
        </w:rPr>
        <w:t xml:space="preserve">Samsung Galaxy S, </w:t>
      </w:r>
      <w:r w:rsidR="009C58DE">
        <w:rPr>
          <w:rFonts w:ascii="Arial" w:hAnsi="Arial" w:cs="Arial"/>
          <w:sz w:val="16"/>
          <w:szCs w:val="16"/>
          <w:lang w:val="cs-CZ"/>
        </w:rPr>
        <w:t xml:space="preserve">Galaxy </w:t>
      </w:r>
      <w:r w:rsidRPr="009C58DE">
        <w:rPr>
          <w:rFonts w:ascii="Arial" w:hAnsi="Arial" w:cs="Arial"/>
          <w:sz w:val="16"/>
          <w:szCs w:val="16"/>
          <w:lang w:val="cs-CZ"/>
        </w:rPr>
        <w:t>Z</w:t>
      </w:r>
      <w:r w:rsidR="009C58DE">
        <w:rPr>
          <w:rFonts w:ascii="Arial" w:hAnsi="Arial" w:cs="Arial"/>
          <w:sz w:val="16"/>
          <w:szCs w:val="16"/>
          <w:lang w:val="cs-CZ"/>
        </w:rPr>
        <w:t xml:space="preserve"> či Galaxy </w:t>
      </w:r>
      <w:r w:rsidRPr="009C58DE">
        <w:rPr>
          <w:rFonts w:ascii="Arial" w:hAnsi="Arial" w:cs="Arial"/>
          <w:sz w:val="16"/>
          <w:szCs w:val="16"/>
          <w:lang w:val="cs-CZ"/>
        </w:rPr>
        <w:t xml:space="preserve">S FE </w:t>
      </w:r>
      <w:r w:rsidR="009C58DE">
        <w:rPr>
          <w:rFonts w:ascii="Arial" w:hAnsi="Arial" w:cs="Arial"/>
          <w:sz w:val="16"/>
          <w:szCs w:val="16"/>
          <w:lang w:val="cs-CZ"/>
        </w:rPr>
        <w:t xml:space="preserve">nebo od tabletů Galaxy </w:t>
      </w:r>
      <w:proofErr w:type="spellStart"/>
      <w:r w:rsidRPr="009C58DE">
        <w:rPr>
          <w:rFonts w:ascii="Arial" w:hAnsi="Arial" w:cs="Arial"/>
          <w:sz w:val="16"/>
          <w:szCs w:val="16"/>
          <w:lang w:val="cs-CZ"/>
        </w:rPr>
        <w:t>Tab</w:t>
      </w:r>
      <w:proofErr w:type="spellEnd"/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proofErr w:type="gramStart"/>
      <w:r w:rsidRPr="009C58DE">
        <w:rPr>
          <w:rFonts w:ascii="Arial" w:hAnsi="Arial" w:cs="Arial"/>
          <w:sz w:val="16"/>
          <w:szCs w:val="16"/>
          <w:lang w:val="cs-CZ"/>
        </w:rPr>
        <w:t>S</w:t>
      </w:r>
      <w:proofErr w:type="gramEnd"/>
      <w:r w:rsidR="009C58DE">
        <w:rPr>
          <w:rFonts w:ascii="Arial" w:hAnsi="Arial" w:cs="Arial"/>
          <w:sz w:val="16"/>
          <w:szCs w:val="16"/>
          <w:lang w:val="cs-CZ"/>
        </w:rPr>
        <w:t xml:space="preserve"> představených od roku </w:t>
      </w:r>
      <w:r w:rsidRPr="009C58DE">
        <w:rPr>
          <w:rFonts w:ascii="Arial" w:hAnsi="Arial" w:cs="Arial"/>
          <w:sz w:val="16"/>
          <w:szCs w:val="16"/>
          <w:lang w:val="cs-CZ"/>
        </w:rPr>
        <w:t>2021</w:t>
      </w:r>
      <w:r w:rsidR="009C58DE">
        <w:rPr>
          <w:rFonts w:ascii="Arial" w:hAnsi="Arial" w:cs="Arial"/>
          <w:sz w:val="16"/>
          <w:szCs w:val="16"/>
          <w:lang w:val="cs-CZ"/>
        </w:rPr>
        <w:t xml:space="preserve"> dále</w:t>
      </w:r>
      <w:r w:rsidRPr="009C58DE">
        <w:rPr>
          <w:rFonts w:ascii="Arial" w:hAnsi="Arial" w:cs="Arial"/>
          <w:sz w:val="16"/>
          <w:szCs w:val="16"/>
          <w:lang w:val="cs-CZ"/>
        </w:rPr>
        <w:t xml:space="preserve">. </w:t>
      </w:r>
      <w:r w:rsidR="009C58DE">
        <w:rPr>
          <w:rFonts w:ascii="Arial" w:hAnsi="Arial" w:cs="Arial"/>
          <w:sz w:val="16"/>
          <w:szCs w:val="16"/>
          <w:lang w:val="cs-CZ"/>
        </w:rPr>
        <w:t xml:space="preserve">Dostupnost funkce </w:t>
      </w:r>
      <w:r w:rsidRPr="009C58DE">
        <w:rPr>
          <w:rFonts w:ascii="Arial" w:hAnsi="Arial" w:cs="Arial"/>
          <w:sz w:val="16"/>
          <w:szCs w:val="16"/>
          <w:lang w:val="cs-CZ"/>
        </w:rPr>
        <w:t xml:space="preserve">Samsung Knox </w:t>
      </w:r>
      <w:proofErr w:type="spellStart"/>
      <w:r w:rsidRPr="009C58DE">
        <w:rPr>
          <w:rFonts w:ascii="Arial" w:hAnsi="Arial" w:cs="Arial"/>
          <w:sz w:val="16"/>
          <w:szCs w:val="16"/>
          <w:lang w:val="cs-CZ"/>
        </w:rPr>
        <w:t>Vault</w:t>
      </w:r>
      <w:proofErr w:type="spellEnd"/>
      <w:r w:rsidRPr="009C58DE">
        <w:rPr>
          <w:rFonts w:ascii="Arial" w:hAnsi="Arial" w:cs="Arial"/>
          <w:sz w:val="16"/>
          <w:szCs w:val="16"/>
          <w:lang w:val="cs-CZ"/>
        </w:rPr>
        <w:t xml:space="preserve"> </w:t>
      </w:r>
      <w:r w:rsidR="009C58DE">
        <w:rPr>
          <w:rFonts w:ascii="Arial" w:hAnsi="Arial" w:cs="Arial"/>
          <w:sz w:val="16"/>
          <w:szCs w:val="16"/>
          <w:lang w:val="cs-CZ"/>
        </w:rPr>
        <w:t>závisí na konkrétním modelu</w:t>
      </w:r>
      <w:r w:rsidRPr="009C58DE">
        <w:rPr>
          <w:rFonts w:ascii="Arial" w:hAnsi="Arial" w:cs="Arial"/>
          <w:sz w:val="16"/>
          <w:szCs w:val="16"/>
          <w:lang w:val="cs-CZ"/>
        </w:rPr>
        <w:t>.</w:t>
      </w:r>
    </w:p>
  </w:endnote>
  <w:endnote w:id="11">
    <w:p w14:paraId="1331C563" w14:textId="13A177F4" w:rsidR="00ED2BB6" w:rsidRPr="009C58DE" w:rsidRDefault="00ED2BB6" w:rsidP="00ED2BB6">
      <w:pPr>
        <w:pStyle w:val="Textvysvtlivek"/>
        <w:rPr>
          <w:lang w:val="cs-CZ"/>
        </w:rPr>
      </w:pPr>
      <w:r w:rsidRPr="009C58DE">
        <w:rPr>
          <w:rStyle w:val="Odkaznavysvtlivky"/>
          <w:lang w:val="cs-CZ"/>
        </w:rPr>
        <w:endnoteRef/>
      </w:r>
      <w:r w:rsidRPr="009C58DE">
        <w:rPr>
          <w:lang w:val="cs-CZ"/>
        </w:rPr>
        <w:t xml:space="preserve"> </w:t>
      </w:r>
      <w:r w:rsidR="009C58DE">
        <w:rPr>
          <w:rFonts w:ascii="Arial" w:hAnsi="Arial" w:cs="Arial"/>
          <w:sz w:val="16"/>
          <w:szCs w:val="16"/>
          <w:lang w:val="cs-CZ"/>
        </w:rPr>
        <w:t>Jen na pozvání.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254D9" w14:textId="77777777" w:rsidR="00305020" w:rsidRDefault="00305020">
      <w:r>
        <w:separator/>
      </w:r>
    </w:p>
  </w:footnote>
  <w:footnote w:type="continuationSeparator" w:id="0">
    <w:p w14:paraId="72B45C00" w14:textId="77777777" w:rsidR="00305020" w:rsidRDefault="00305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A1D3D"/>
    <w:multiLevelType w:val="hybridMultilevel"/>
    <w:tmpl w:val="9A1A8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1263613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25AC"/>
    <w:rsid w:val="00107CA4"/>
    <w:rsid w:val="001105DB"/>
    <w:rsid w:val="00123E85"/>
    <w:rsid w:val="00126703"/>
    <w:rsid w:val="001302C4"/>
    <w:rsid w:val="001354C5"/>
    <w:rsid w:val="00140DDE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69C8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5020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C3D1E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744BB"/>
    <w:rsid w:val="00585C1D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25F3"/>
    <w:rsid w:val="00670D77"/>
    <w:rsid w:val="00681B4F"/>
    <w:rsid w:val="00694B8F"/>
    <w:rsid w:val="00695405"/>
    <w:rsid w:val="006B37DA"/>
    <w:rsid w:val="006B53EF"/>
    <w:rsid w:val="006B5CB9"/>
    <w:rsid w:val="006B753B"/>
    <w:rsid w:val="006C15E0"/>
    <w:rsid w:val="006C79BE"/>
    <w:rsid w:val="006D474A"/>
    <w:rsid w:val="006E1EC7"/>
    <w:rsid w:val="006E536D"/>
    <w:rsid w:val="006F2816"/>
    <w:rsid w:val="006F2F67"/>
    <w:rsid w:val="006F4114"/>
    <w:rsid w:val="006F78D0"/>
    <w:rsid w:val="00707453"/>
    <w:rsid w:val="007154BD"/>
    <w:rsid w:val="00726BD9"/>
    <w:rsid w:val="00730905"/>
    <w:rsid w:val="00746A19"/>
    <w:rsid w:val="0075005A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E4C64"/>
    <w:rsid w:val="007F6F19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C58DE"/>
    <w:rsid w:val="009E20B4"/>
    <w:rsid w:val="009E24DD"/>
    <w:rsid w:val="009F06CA"/>
    <w:rsid w:val="009F4A52"/>
    <w:rsid w:val="00A06BED"/>
    <w:rsid w:val="00A13F83"/>
    <w:rsid w:val="00A1659C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354E6"/>
    <w:rsid w:val="00D42F76"/>
    <w:rsid w:val="00D53E05"/>
    <w:rsid w:val="00D57459"/>
    <w:rsid w:val="00D62238"/>
    <w:rsid w:val="00D63500"/>
    <w:rsid w:val="00D640D7"/>
    <w:rsid w:val="00D7034E"/>
    <w:rsid w:val="00D97D55"/>
    <w:rsid w:val="00DA0E36"/>
    <w:rsid w:val="00DA3E2A"/>
    <w:rsid w:val="00DA4BC4"/>
    <w:rsid w:val="00DA7081"/>
    <w:rsid w:val="00DB63A2"/>
    <w:rsid w:val="00DC1AC5"/>
    <w:rsid w:val="00DE3D2E"/>
    <w:rsid w:val="00DE6F40"/>
    <w:rsid w:val="00DF2624"/>
    <w:rsid w:val="00DF7A42"/>
    <w:rsid w:val="00E01D88"/>
    <w:rsid w:val="00E02AD5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1733"/>
    <w:rsid w:val="00ED2BB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1525</Words>
  <Characters>8698</Characters>
  <Application>Microsoft Office Word</Application>
  <DocSecurity>0</DocSecurity>
  <Lines>72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2025-02-28T15:51:00Z</dcterms:created>
  <dcterms:modified xsi:type="dcterms:W3CDTF">2025-03-03T09:05:00Z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