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01B36" w14:textId="137A22C3" w:rsidR="00657BB3" w:rsidRDefault="00D03F25" w:rsidP="00C6560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Modely </w:t>
      </w:r>
      <w:r w:rsidR="00657BB3" w:rsidRPr="00657BB3">
        <w:rPr>
          <w:rFonts w:ascii="Arial" w:eastAsia="Times New Roman" w:hAnsi="Arial"/>
          <w:b/>
          <w:sz w:val="28"/>
          <w:szCs w:val="32"/>
        </w:rPr>
        <w:t xml:space="preserve">Samsung Galaxy S23 FE, Galaxy </w:t>
      </w:r>
      <w:proofErr w:type="spellStart"/>
      <w:r w:rsidR="00657BB3" w:rsidRPr="00657BB3">
        <w:rPr>
          <w:rFonts w:ascii="Arial" w:eastAsia="Times New Roman" w:hAnsi="Arial"/>
          <w:b/>
          <w:sz w:val="28"/>
          <w:szCs w:val="32"/>
        </w:rPr>
        <w:t>Tab</w:t>
      </w:r>
      <w:proofErr w:type="spellEnd"/>
      <w:r w:rsidR="00657BB3" w:rsidRPr="00657BB3">
        <w:rPr>
          <w:rFonts w:ascii="Arial" w:eastAsia="Times New Roman" w:hAnsi="Arial"/>
          <w:b/>
          <w:sz w:val="28"/>
          <w:szCs w:val="32"/>
        </w:rPr>
        <w:t xml:space="preserve"> S9 FE </w:t>
      </w:r>
      <w:r>
        <w:rPr>
          <w:rFonts w:ascii="Arial" w:eastAsia="Times New Roman" w:hAnsi="Arial"/>
          <w:b/>
          <w:sz w:val="28"/>
          <w:szCs w:val="32"/>
        </w:rPr>
        <w:t xml:space="preserve">a </w:t>
      </w:r>
      <w:r w:rsidR="00657BB3" w:rsidRPr="00657BB3">
        <w:rPr>
          <w:rFonts w:ascii="Arial" w:eastAsia="Times New Roman" w:hAnsi="Arial"/>
          <w:b/>
          <w:sz w:val="28"/>
          <w:szCs w:val="32"/>
        </w:rPr>
        <w:t xml:space="preserve">Galaxy </w:t>
      </w:r>
      <w:proofErr w:type="spellStart"/>
      <w:r w:rsidR="00657BB3" w:rsidRPr="00657BB3">
        <w:rPr>
          <w:rFonts w:ascii="Arial" w:eastAsia="Times New Roman" w:hAnsi="Arial"/>
          <w:b/>
          <w:sz w:val="28"/>
          <w:szCs w:val="32"/>
        </w:rPr>
        <w:t>Buds</w:t>
      </w:r>
      <w:proofErr w:type="spellEnd"/>
      <w:r w:rsidR="00657BB3" w:rsidRPr="00657BB3">
        <w:rPr>
          <w:rFonts w:ascii="Arial" w:eastAsia="Times New Roman" w:hAnsi="Arial"/>
          <w:b/>
          <w:sz w:val="28"/>
          <w:szCs w:val="32"/>
        </w:rPr>
        <w:t xml:space="preserve"> FE </w:t>
      </w:r>
      <w:r>
        <w:rPr>
          <w:rFonts w:ascii="Arial" w:eastAsia="Times New Roman" w:hAnsi="Arial"/>
          <w:b/>
          <w:sz w:val="28"/>
          <w:szCs w:val="32"/>
        </w:rPr>
        <w:t xml:space="preserve">nabídnou špičkové parametry většímu počtu uživatelů </w:t>
      </w:r>
    </w:p>
    <w:p w14:paraId="074058C1" w14:textId="77777777" w:rsidR="00C6560A" w:rsidRDefault="00C6560A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7A50A7E6" w14:textId="169391B8" w:rsidR="00657BB3" w:rsidRDefault="00C6560A" w:rsidP="00C6560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8E4732">
        <w:rPr>
          <w:rFonts w:ascii="Arial" w:eastAsia="Times New Roman" w:hAnsi="Arial"/>
          <w:i/>
          <w:szCs w:val="28"/>
        </w:rPr>
        <w:t>Mezi největší přednosti modelů zbrusu nové řady FE patří elegantní design, špičková kvalita fotoaparátů a zvuku či skvělý výkon</w:t>
      </w:r>
      <w:r>
        <w:rPr>
          <w:rFonts w:ascii="Arial" w:eastAsia="Times New Roman" w:hAnsi="Arial"/>
          <w:i/>
          <w:sz w:val="28"/>
          <w:szCs w:val="32"/>
        </w:rPr>
        <w:t xml:space="preserve">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CA56AC1" w14:textId="53055817" w:rsidR="00EB09FD" w:rsidRDefault="00C70C86" w:rsidP="00EB09F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C6560A">
        <w:rPr>
          <w:rFonts w:ascii="Arial" w:hAnsi="Arial" w:cs="Arial"/>
          <w:b/>
          <w:bCs/>
          <w:sz w:val="22"/>
          <w:szCs w:val="22"/>
        </w:rPr>
        <w:t xml:space="preserve"> </w:t>
      </w:r>
      <w:r w:rsidR="00657BB3" w:rsidRPr="00657BB3">
        <w:rPr>
          <w:rFonts w:ascii="Arial" w:hAnsi="Arial" w:cs="Arial"/>
          <w:b/>
          <w:bCs/>
          <w:sz w:val="22"/>
          <w:szCs w:val="22"/>
        </w:rPr>
        <w:t>4</w:t>
      </w:r>
      <w:r w:rsidR="00C6560A">
        <w:rPr>
          <w:rFonts w:ascii="Arial" w:hAnsi="Arial" w:cs="Arial"/>
          <w:b/>
          <w:bCs/>
          <w:sz w:val="22"/>
          <w:szCs w:val="22"/>
        </w:rPr>
        <w:t xml:space="preserve">. října </w:t>
      </w:r>
      <w:r w:rsidR="00657BB3" w:rsidRPr="00657BB3">
        <w:rPr>
          <w:rFonts w:ascii="Arial" w:hAnsi="Arial" w:cs="Arial"/>
          <w:b/>
          <w:bCs/>
          <w:sz w:val="22"/>
          <w:szCs w:val="22"/>
        </w:rPr>
        <w:t xml:space="preserve">2023 – </w:t>
      </w:r>
      <w:r w:rsidR="00C6560A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657BB3" w:rsidRPr="00657BB3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C6560A">
        <w:rPr>
          <w:rFonts w:ascii="Arial" w:hAnsi="Arial" w:cs="Arial"/>
          <w:b/>
          <w:bCs/>
          <w:sz w:val="22"/>
          <w:szCs w:val="22"/>
        </w:rPr>
        <w:t xml:space="preserve">představuje nový přírůstek do ekosystému Galaxy, řadu FE. Patří do ní telefon </w:t>
      </w:r>
      <w:r w:rsidR="00657BB3" w:rsidRPr="00657BB3">
        <w:rPr>
          <w:rFonts w:ascii="Arial" w:hAnsi="Arial" w:cs="Arial"/>
          <w:b/>
          <w:bCs/>
          <w:sz w:val="22"/>
          <w:szCs w:val="22"/>
        </w:rPr>
        <w:t xml:space="preserve">Galaxy S23 FE, </w:t>
      </w:r>
      <w:r w:rsidR="00C6560A">
        <w:rPr>
          <w:rFonts w:ascii="Arial" w:hAnsi="Arial" w:cs="Arial"/>
          <w:b/>
          <w:bCs/>
          <w:sz w:val="22"/>
          <w:szCs w:val="22"/>
        </w:rPr>
        <w:t xml:space="preserve">tablety </w:t>
      </w:r>
      <w:r w:rsidR="00657BB3" w:rsidRPr="00657BB3">
        <w:rPr>
          <w:rFonts w:ascii="Arial" w:hAnsi="Arial" w:cs="Arial"/>
          <w:b/>
          <w:bCs/>
          <w:sz w:val="22"/>
          <w:szCs w:val="22"/>
        </w:rPr>
        <w:t xml:space="preserve">Galaxy </w:t>
      </w:r>
      <w:proofErr w:type="spellStart"/>
      <w:r w:rsidR="00657BB3" w:rsidRPr="00657BB3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00657BB3" w:rsidRPr="00657BB3">
        <w:rPr>
          <w:rFonts w:ascii="Arial" w:hAnsi="Arial" w:cs="Arial"/>
          <w:b/>
          <w:bCs/>
          <w:sz w:val="22"/>
          <w:szCs w:val="22"/>
        </w:rPr>
        <w:t xml:space="preserve"> S9 FE </w:t>
      </w:r>
      <w:r w:rsidR="00C6560A">
        <w:rPr>
          <w:rFonts w:ascii="Arial" w:hAnsi="Arial" w:cs="Arial"/>
          <w:b/>
          <w:bCs/>
          <w:sz w:val="22"/>
          <w:szCs w:val="22"/>
        </w:rPr>
        <w:t xml:space="preserve">a </w:t>
      </w:r>
      <w:r w:rsidR="00657BB3" w:rsidRPr="00657BB3">
        <w:rPr>
          <w:rFonts w:ascii="Arial" w:hAnsi="Arial" w:cs="Arial"/>
          <w:b/>
          <w:bCs/>
          <w:sz w:val="22"/>
          <w:szCs w:val="22"/>
        </w:rPr>
        <w:t>S9 FE+</w:t>
      </w:r>
      <w:r w:rsidR="00C6560A">
        <w:rPr>
          <w:rFonts w:ascii="Arial" w:hAnsi="Arial" w:cs="Arial"/>
          <w:b/>
          <w:bCs/>
          <w:sz w:val="22"/>
          <w:szCs w:val="22"/>
        </w:rPr>
        <w:t xml:space="preserve"> a sluchátka </w:t>
      </w:r>
      <w:r w:rsidR="00657BB3" w:rsidRPr="00657BB3">
        <w:rPr>
          <w:rFonts w:ascii="Arial" w:hAnsi="Arial" w:cs="Arial"/>
          <w:b/>
          <w:bCs/>
          <w:sz w:val="22"/>
          <w:szCs w:val="22"/>
        </w:rPr>
        <w:t xml:space="preserve">Galaxy </w:t>
      </w:r>
      <w:proofErr w:type="spellStart"/>
      <w:r w:rsidR="00657BB3" w:rsidRPr="00657BB3">
        <w:rPr>
          <w:rFonts w:ascii="Arial" w:hAnsi="Arial" w:cs="Arial"/>
          <w:b/>
          <w:bCs/>
          <w:sz w:val="22"/>
          <w:szCs w:val="22"/>
        </w:rPr>
        <w:t>Buds</w:t>
      </w:r>
      <w:proofErr w:type="spellEnd"/>
      <w:r w:rsidR="00657BB3" w:rsidRPr="00657BB3">
        <w:rPr>
          <w:rFonts w:ascii="Arial" w:hAnsi="Arial" w:cs="Arial"/>
          <w:b/>
          <w:bCs/>
          <w:sz w:val="22"/>
          <w:szCs w:val="22"/>
        </w:rPr>
        <w:t xml:space="preserve"> FE. </w:t>
      </w:r>
      <w:r w:rsidR="00C6560A">
        <w:rPr>
          <w:rFonts w:ascii="Arial" w:hAnsi="Arial" w:cs="Arial"/>
          <w:b/>
          <w:bCs/>
          <w:sz w:val="22"/>
          <w:szCs w:val="22"/>
        </w:rPr>
        <w:t xml:space="preserve">S tak kvalitními přístroji jsme se v této řadě ještě nesetkali – mezi hlavní přednosti patří jedinečné odolné provedení, špičkové parametry, vynikající fotoaparáty i audiosystémy a mnohé další vlastnosti. </w:t>
      </w:r>
      <w:r w:rsidR="00EB09FD">
        <w:rPr>
          <w:rFonts w:ascii="Arial" w:hAnsi="Arial" w:cs="Arial"/>
          <w:b/>
          <w:bCs/>
          <w:sz w:val="22"/>
          <w:szCs w:val="22"/>
        </w:rPr>
        <w:t xml:space="preserve">Pro uživatele jde o ideální příležitost, jak se seznámit s vlajkovými loděmi z nejvyšší třídy Samsung Galaxy. </w:t>
      </w:r>
    </w:p>
    <w:p w14:paraId="3394970F" w14:textId="77777777" w:rsidR="00EB09FD" w:rsidRDefault="00EB09FD" w:rsidP="00657BB3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</w:p>
    <w:p w14:paraId="391C6EA4" w14:textId="4AB5EC24" w:rsidR="00657BB3" w:rsidRPr="00657BB3" w:rsidRDefault="00EB09FD" w:rsidP="00C42748">
      <w:pPr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 w:rsidRPr="00B32CC5">
        <w:rPr>
          <w:rFonts w:ascii="Arial" w:hAnsi="Arial" w:cs="Arial"/>
          <w:i/>
          <w:iCs/>
          <w:sz w:val="22"/>
          <w:szCs w:val="22"/>
        </w:rPr>
        <w:t>„</w:t>
      </w:r>
      <w:r w:rsidR="00BA2F9E" w:rsidRPr="00B32CC5">
        <w:rPr>
          <w:rFonts w:ascii="Arial" w:hAnsi="Arial" w:cs="Arial"/>
          <w:i/>
          <w:iCs/>
          <w:sz w:val="22"/>
          <w:szCs w:val="22"/>
        </w:rPr>
        <w:t>Samsung nabízí špičkové inovace a mobilní zážitky všem, naše přístroje se umějí přizpůsobit každému životnímu stylu,“</w:t>
      </w:r>
      <w:r w:rsidR="00BA2F9E">
        <w:rPr>
          <w:rFonts w:ascii="Arial" w:hAnsi="Arial" w:cs="Arial"/>
          <w:sz w:val="22"/>
          <w:szCs w:val="22"/>
        </w:rPr>
        <w:t xml:space="preserve"> </w:t>
      </w:r>
      <w:r w:rsidR="00833101">
        <w:rPr>
          <w:rFonts w:ascii="Arial" w:hAnsi="Arial" w:cs="Arial"/>
          <w:sz w:val="22"/>
          <w:szCs w:val="22"/>
        </w:rPr>
        <w:t xml:space="preserve">říká </w:t>
      </w:r>
      <w:r w:rsidR="00657BB3" w:rsidRPr="00B32CC5">
        <w:rPr>
          <w:rFonts w:ascii="Arial" w:hAnsi="Arial" w:cs="Arial"/>
          <w:b/>
          <w:bCs/>
          <w:sz w:val="22"/>
          <w:szCs w:val="22"/>
        </w:rPr>
        <w:t>TM Roh</w:t>
      </w:r>
      <w:r w:rsidR="00657BB3" w:rsidRPr="00657BB3">
        <w:rPr>
          <w:rFonts w:ascii="Arial" w:hAnsi="Arial" w:cs="Arial"/>
          <w:sz w:val="22"/>
          <w:szCs w:val="22"/>
        </w:rPr>
        <w:t xml:space="preserve">, </w:t>
      </w:r>
      <w:r w:rsidR="00C42748" w:rsidRPr="00115F5A">
        <w:rPr>
          <w:rFonts w:ascii="Arial" w:hAnsi="Arial" w:cs="Arial"/>
          <w:sz w:val="22"/>
          <w:szCs w:val="22"/>
        </w:rPr>
        <w:t>prezident a ředitel mobilní divize Samsung Electronics</w:t>
      </w:r>
      <w:r w:rsidR="00657BB3" w:rsidRPr="00657BB3">
        <w:rPr>
          <w:rFonts w:ascii="Arial" w:hAnsi="Arial" w:cs="Arial"/>
          <w:sz w:val="22"/>
          <w:szCs w:val="22"/>
        </w:rPr>
        <w:t xml:space="preserve">. </w:t>
      </w:r>
      <w:r w:rsidR="00C42748" w:rsidRPr="00B32CC5">
        <w:rPr>
          <w:rFonts w:ascii="Arial" w:hAnsi="Arial" w:cs="Arial"/>
          <w:i/>
          <w:iCs/>
          <w:sz w:val="22"/>
          <w:szCs w:val="22"/>
        </w:rPr>
        <w:t xml:space="preserve">„Modely nové řady </w:t>
      </w:r>
      <w:r w:rsidR="00657BB3" w:rsidRPr="00B32CC5">
        <w:rPr>
          <w:rFonts w:ascii="Arial" w:hAnsi="Arial" w:cs="Arial"/>
          <w:i/>
          <w:iCs/>
          <w:sz w:val="22"/>
          <w:szCs w:val="22"/>
        </w:rPr>
        <w:t xml:space="preserve">FE </w:t>
      </w:r>
      <w:r w:rsidR="00C42748" w:rsidRPr="00B32CC5">
        <w:rPr>
          <w:rFonts w:ascii="Arial" w:hAnsi="Arial" w:cs="Arial"/>
          <w:i/>
          <w:iCs/>
          <w:sz w:val="22"/>
          <w:szCs w:val="22"/>
        </w:rPr>
        <w:t xml:space="preserve">jsou doslova nabité špičkovými funkcemi a parametry. Jejich majitelé tak </w:t>
      </w:r>
      <w:r w:rsidR="00833101">
        <w:rPr>
          <w:rFonts w:ascii="Arial" w:hAnsi="Arial" w:cs="Arial"/>
          <w:i/>
          <w:iCs/>
          <w:sz w:val="22"/>
          <w:szCs w:val="22"/>
        </w:rPr>
        <w:t>můžou</w:t>
      </w:r>
      <w:r w:rsidR="00833101" w:rsidRPr="00B32CC5">
        <w:rPr>
          <w:rFonts w:ascii="Arial" w:hAnsi="Arial" w:cs="Arial"/>
          <w:i/>
          <w:iCs/>
          <w:sz w:val="22"/>
          <w:szCs w:val="22"/>
        </w:rPr>
        <w:t xml:space="preserve"> </w:t>
      </w:r>
      <w:r w:rsidR="00C42748" w:rsidRPr="00B32CC5">
        <w:rPr>
          <w:rFonts w:ascii="Arial" w:hAnsi="Arial" w:cs="Arial"/>
          <w:i/>
          <w:iCs/>
          <w:sz w:val="22"/>
          <w:szCs w:val="22"/>
        </w:rPr>
        <w:t>naplno využít svou kreativitu a produktivitu, ať už nové přístroje používají samostatně nebo v rámci celého ekosystému.“</w:t>
      </w:r>
      <w:r w:rsidR="00C42748">
        <w:rPr>
          <w:rFonts w:ascii="Arial" w:hAnsi="Arial" w:cs="Arial"/>
          <w:sz w:val="22"/>
          <w:szCs w:val="22"/>
        </w:rPr>
        <w:t xml:space="preserve"> </w:t>
      </w:r>
    </w:p>
    <w:p w14:paraId="0D8E4461" w14:textId="77777777" w:rsidR="00255916" w:rsidRDefault="00255916" w:rsidP="00657BB3">
      <w:pPr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</w:p>
    <w:p w14:paraId="687DBECE" w14:textId="56012B6D" w:rsidR="00657BB3" w:rsidRPr="00657BB3" w:rsidRDefault="00657BB3" w:rsidP="00C42748">
      <w:pPr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657BB3">
        <w:rPr>
          <w:rFonts w:ascii="Arial" w:eastAsia="Malgun Gothic" w:hAnsi="Arial" w:cs="Arial"/>
          <w:b/>
          <w:sz w:val="22"/>
          <w:szCs w:val="22"/>
        </w:rPr>
        <w:t xml:space="preserve">Galaxy S23 FE: </w:t>
      </w:r>
      <w:r w:rsidR="00C42748">
        <w:rPr>
          <w:rFonts w:ascii="Arial" w:eastAsia="Malgun Gothic" w:hAnsi="Arial" w:cs="Arial"/>
          <w:b/>
          <w:sz w:val="22"/>
          <w:szCs w:val="22"/>
        </w:rPr>
        <w:t xml:space="preserve">Ikonický design </w:t>
      </w:r>
      <w:r w:rsidRPr="00657BB3">
        <w:rPr>
          <w:rFonts w:ascii="Arial" w:eastAsia="Malgun Gothic" w:hAnsi="Arial" w:cs="Arial"/>
          <w:b/>
          <w:sz w:val="22"/>
          <w:szCs w:val="22"/>
        </w:rPr>
        <w:t>Galaxy S</w:t>
      </w:r>
      <w:r w:rsidR="00C42748">
        <w:rPr>
          <w:rFonts w:ascii="Arial" w:eastAsia="Malgun Gothic" w:hAnsi="Arial" w:cs="Arial"/>
          <w:b/>
          <w:sz w:val="22"/>
          <w:szCs w:val="22"/>
        </w:rPr>
        <w:t xml:space="preserve">, profesionální fotoaparát i špičkové herní vlastnosti </w:t>
      </w:r>
    </w:p>
    <w:p w14:paraId="3B0DD527" w14:textId="403102B6" w:rsidR="00657BB3" w:rsidRDefault="0046183C" w:rsidP="0046183C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Telefon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S23 FE </w:t>
      </w:r>
      <w:r>
        <w:rPr>
          <w:rFonts w:ascii="Arial" w:eastAsia="Malgun Gothic" w:hAnsi="Arial" w:cs="Arial"/>
          <w:sz w:val="22"/>
          <w:szCs w:val="22"/>
        </w:rPr>
        <w:t xml:space="preserve">nezapře spřízněnost s ikonickým designem řady S – prozrazuje ho hlavně typické provedení fotoaparátu a také špičková povrchová úprava v odolném provedení proti vodě a prachu s certifikátem </w:t>
      </w:r>
      <w:r w:rsidR="00657BB3" w:rsidRPr="00657BB3">
        <w:rPr>
          <w:rFonts w:ascii="Arial" w:eastAsia="Malgun Gothic" w:hAnsi="Arial" w:cs="Arial"/>
          <w:sz w:val="22"/>
          <w:szCs w:val="22"/>
        </w:rPr>
        <w:t>IP68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1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>Telefon i balení se zčásti vyrábí z recyklovaných materiálů, takže ho charakterizuj</w:t>
      </w:r>
      <w:r w:rsidR="00833101">
        <w:rPr>
          <w:rFonts w:ascii="Arial" w:eastAsia="Malgun Gothic" w:hAnsi="Arial" w:cs="Arial"/>
          <w:sz w:val="22"/>
          <w:szCs w:val="22"/>
        </w:rPr>
        <w:t>í</w:t>
      </w:r>
      <w:r>
        <w:rPr>
          <w:rFonts w:ascii="Arial" w:eastAsia="Malgun Gothic" w:hAnsi="Arial" w:cs="Arial"/>
          <w:sz w:val="22"/>
          <w:szCs w:val="22"/>
        </w:rPr>
        <w:t xml:space="preserve"> odolnost, skvělé funkce a udržitelné provedení. K dispozici je několik nových atraktivních barevných variant a každý si tak může vybrat styl, který mu nejlépe vyhovuje. </w:t>
      </w:r>
    </w:p>
    <w:p w14:paraId="74C1E489" w14:textId="77777777" w:rsidR="00B26391" w:rsidRPr="00657BB3" w:rsidRDefault="00B26391" w:rsidP="0046183C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CB71DB9" w14:textId="3341CD98" w:rsidR="00657BB3" w:rsidRDefault="00055598" w:rsidP="00055598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S23 FE </w:t>
      </w:r>
      <w:r>
        <w:rPr>
          <w:rFonts w:ascii="Arial" w:eastAsia="Malgun Gothic" w:hAnsi="Arial" w:cs="Arial"/>
          <w:sz w:val="22"/>
          <w:szCs w:val="22"/>
        </w:rPr>
        <w:t xml:space="preserve">lze zachytit jedinečné okamžiky každodenního života na špičkových fotografiích a videozáznamech. Díky špičkovému rozlišení 50 </w:t>
      </w:r>
      <w:proofErr w:type="spellStart"/>
      <w:r w:rsidRPr="00055598">
        <w:rPr>
          <w:rFonts w:ascii="Arial" w:eastAsia="Malgun Gothic" w:hAnsi="Arial" w:cs="Arial"/>
          <w:sz w:val="22"/>
          <w:szCs w:val="22"/>
        </w:rPr>
        <w:t>MPix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a trojnásobnému </w:t>
      </w:r>
      <w:r>
        <w:rPr>
          <w:rFonts w:ascii="Arial" w:eastAsia="Malgun Gothic" w:hAnsi="Arial" w:cs="Arial"/>
          <w:sz w:val="22"/>
          <w:szCs w:val="22"/>
        </w:rPr>
        <w:lastRenderedPageBreak/>
        <w:t>optickému zoomu jsou v záběrech zřetelné i nejdrobnější detaily. Samozřejmostí jsou také osvědčené vlastnosti a funkce noční</w:t>
      </w:r>
      <w:r w:rsidR="00833101">
        <w:rPr>
          <w:rFonts w:ascii="Arial" w:eastAsia="Malgun Gothic" w:hAnsi="Arial" w:cs="Arial"/>
          <w:sz w:val="22"/>
          <w:szCs w:val="22"/>
        </w:rPr>
        <w:t>ho</w:t>
      </w:r>
      <w:r>
        <w:rPr>
          <w:rFonts w:ascii="Arial" w:eastAsia="Malgun Gothic" w:hAnsi="Arial" w:cs="Arial"/>
          <w:sz w:val="22"/>
          <w:szCs w:val="22"/>
        </w:rPr>
        <w:t xml:space="preserve"> fotografování, díky nimž portréty nebo </w:t>
      </w:r>
      <w:proofErr w:type="spellStart"/>
      <w:r>
        <w:rPr>
          <w:rFonts w:ascii="Arial" w:eastAsia="Malgun Gothic" w:hAnsi="Arial" w:cs="Arial"/>
          <w:sz w:val="22"/>
          <w:szCs w:val="22"/>
        </w:rPr>
        <w:t>selfies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vypadají jako živé a jsou plné barev i po setmění. Stabilizační systém </w:t>
      </w:r>
      <w:r w:rsidR="00657BB3" w:rsidRPr="00657BB3">
        <w:rPr>
          <w:rFonts w:ascii="Arial" w:eastAsia="Malgun Gothic" w:hAnsi="Arial" w:cs="Arial"/>
          <w:sz w:val="22"/>
          <w:szCs w:val="22"/>
        </w:rPr>
        <w:t>VDIS</w:t>
      </w:r>
      <w:r>
        <w:rPr>
          <w:rFonts w:ascii="Arial" w:eastAsia="Malgun Gothic" w:hAnsi="Arial" w:cs="Arial"/>
          <w:sz w:val="22"/>
          <w:szCs w:val="22"/>
        </w:rPr>
        <w:t xml:space="preserve"> založený na optickém stabilizátoru umožňuje pořizovat ostré snímky v jakémkoli světle</w:t>
      </w:r>
      <w:r w:rsidR="00657BB3" w:rsidRPr="00657BB3">
        <w:rPr>
          <w:rFonts w:ascii="Arial" w:eastAsia="Malgun Gothic" w:hAnsi="Arial" w:cs="Arial"/>
          <w:sz w:val="22"/>
          <w:szCs w:val="22"/>
        </w:rPr>
        <w:t>.</w:t>
      </w:r>
    </w:p>
    <w:p w14:paraId="55DCB448" w14:textId="77777777" w:rsidR="00B26391" w:rsidRPr="00657BB3" w:rsidRDefault="00B26391" w:rsidP="00055598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7FC12E8" w14:textId="05DB4F48" w:rsidR="00657BB3" w:rsidRDefault="00055598" w:rsidP="002C7526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Samotné fotografování ale není všechno,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S23 FE </w:t>
      </w:r>
      <w:r>
        <w:rPr>
          <w:rFonts w:ascii="Arial" w:eastAsia="Malgun Gothic" w:hAnsi="Arial" w:cs="Arial"/>
          <w:sz w:val="22"/>
          <w:szCs w:val="22"/>
        </w:rPr>
        <w:t xml:space="preserve">také poslouží jako kapesní grafické studio pro úpravu snímků. V režimu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Pro </w:t>
      </w:r>
      <w:r>
        <w:rPr>
          <w:rFonts w:ascii="Arial" w:eastAsia="Malgun Gothic" w:hAnsi="Arial" w:cs="Arial"/>
          <w:sz w:val="22"/>
          <w:szCs w:val="22"/>
        </w:rPr>
        <w:t xml:space="preserve">lze ručně nastavit expoziční čas, clonu, citlivost a další parametry. </w:t>
      </w:r>
      <w:r w:rsidR="002C7526">
        <w:rPr>
          <w:rFonts w:ascii="Arial" w:eastAsia="Malgun Gothic" w:hAnsi="Arial" w:cs="Arial"/>
          <w:sz w:val="22"/>
          <w:szCs w:val="22"/>
        </w:rPr>
        <w:t xml:space="preserve">Aplikace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Camera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Assistant</w:t>
      </w:r>
      <w:proofErr w:type="spellEnd"/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2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 </w:t>
      </w:r>
      <w:r w:rsidR="002C7526">
        <w:rPr>
          <w:rFonts w:ascii="Arial" w:eastAsia="Malgun Gothic" w:hAnsi="Arial" w:cs="Arial"/>
          <w:sz w:val="22"/>
          <w:szCs w:val="22"/>
        </w:rPr>
        <w:t>umožňuje upravit funkce fotoaparátu na míru</w:t>
      </w:r>
      <w:r w:rsidR="005A0098">
        <w:rPr>
          <w:rFonts w:ascii="Arial" w:eastAsia="Malgun Gothic" w:hAnsi="Arial" w:cs="Arial"/>
          <w:sz w:val="22"/>
          <w:szCs w:val="22"/>
        </w:rPr>
        <w:t>,</w:t>
      </w:r>
      <w:r w:rsidR="002C7526">
        <w:rPr>
          <w:rFonts w:ascii="Arial" w:eastAsia="Malgun Gothic" w:hAnsi="Arial" w:cs="Arial"/>
          <w:sz w:val="22"/>
          <w:szCs w:val="22"/>
        </w:rPr>
        <w:t xml:space="preserve"> vybrat, které z nich mají fungovat automaticky. A aby fotografie vypadaly co nejlépe, nabízí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S23 FE </w:t>
      </w:r>
      <w:r w:rsidR="002C7526">
        <w:rPr>
          <w:rFonts w:ascii="Arial" w:eastAsia="Malgun Gothic" w:hAnsi="Arial" w:cs="Arial"/>
          <w:sz w:val="22"/>
          <w:szCs w:val="22"/>
        </w:rPr>
        <w:t xml:space="preserve">nástroje </w:t>
      </w:r>
      <w:r w:rsidR="005A0098">
        <w:rPr>
          <w:rFonts w:ascii="Arial" w:eastAsia="Malgun Gothic" w:hAnsi="Arial" w:cs="Arial"/>
          <w:sz w:val="22"/>
          <w:szCs w:val="22"/>
        </w:rPr>
        <w:t xml:space="preserve">k </w:t>
      </w:r>
      <w:r w:rsidR="002C7526">
        <w:rPr>
          <w:rFonts w:ascii="Arial" w:eastAsia="Malgun Gothic" w:hAnsi="Arial" w:cs="Arial"/>
          <w:sz w:val="22"/>
          <w:szCs w:val="22"/>
        </w:rPr>
        <w:t xml:space="preserve">jejich </w:t>
      </w:r>
      <w:r w:rsidR="005A0098">
        <w:rPr>
          <w:rFonts w:ascii="Arial" w:eastAsia="Malgun Gothic" w:hAnsi="Arial" w:cs="Arial"/>
          <w:sz w:val="22"/>
          <w:szCs w:val="22"/>
        </w:rPr>
        <w:t xml:space="preserve">úpravě </w:t>
      </w:r>
      <w:r w:rsidR="002C7526">
        <w:rPr>
          <w:rFonts w:ascii="Arial" w:eastAsia="Malgun Gothic" w:hAnsi="Arial" w:cs="Arial"/>
          <w:sz w:val="22"/>
          <w:szCs w:val="22"/>
        </w:rPr>
        <w:t xml:space="preserve">s vyspělou umělou inteligencí. </w:t>
      </w:r>
    </w:p>
    <w:p w14:paraId="1E6D3930" w14:textId="77777777" w:rsidR="00B26391" w:rsidRPr="00657BB3" w:rsidRDefault="00B26391" w:rsidP="002C7526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C6E19CF" w14:textId="497D33EE" w:rsidR="00657BB3" w:rsidRDefault="002C7526" w:rsidP="00AF3853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Důležitou součástí výbavy je i výkonný procesor, který uživatelé </w:t>
      </w:r>
      <w:r w:rsidR="00657BB3" w:rsidRPr="00657BB3">
        <w:rPr>
          <w:rFonts w:ascii="Arial" w:eastAsia="Malgun Gothic" w:hAnsi="Arial" w:cs="Arial"/>
          <w:sz w:val="22"/>
          <w:szCs w:val="22"/>
        </w:rPr>
        <w:t>Galaxy S23 FE</w:t>
      </w:r>
      <w:r>
        <w:rPr>
          <w:rFonts w:ascii="Arial" w:eastAsia="Malgun Gothic" w:hAnsi="Arial" w:cs="Arial"/>
          <w:sz w:val="22"/>
          <w:szCs w:val="22"/>
        </w:rPr>
        <w:t xml:space="preserve"> ocení mimo jiné při hraní nebo </w:t>
      </w:r>
      <w:proofErr w:type="spellStart"/>
      <w:r>
        <w:rPr>
          <w:rFonts w:ascii="Arial" w:eastAsia="Malgun Gothic" w:hAnsi="Arial" w:cs="Arial"/>
          <w:sz w:val="22"/>
          <w:szCs w:val="22"/>
        </w:rPr>
        <w:t>streamingu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filmů. Součástí procesoru je </w:t>
      </w:r>
      <w:r w:rsidR="005A0098">
        <w:rPr>
          <w:rFonts w:ascii="Arial" w:eastAsia="Malgun Gothic" w:hAnsi="Arial" w:cs="Arial"/>
          <w:sz w:val="22"/>
          <w:szCs w:val="22"/>
        </w:rPr>
        <w:t xml:space="preserve">výkonná </w:t>
      </w:r>
      <w:r w:rsidR="00AF3853">
        <w:rPr>
          <w:rFonts w:ascii="Arial" w:eastAsia="Malgun Gothic" w:hAnsi="Arial" w:cs="Arial"/>
          <w:sz w:val="22"/>
          <w:szCs w:val="22"/>
        </w:rPr>
        <w:t>od</w:t>
      </w:r>
      <w:r>
        <w:rPr>
          <w:rFonts w:ascii="Arial" w:eastAsia="Malgun Gothic" w:hAnsi="Arial" w:cs="Arial"/>
          <w:sz w:val="22"/>
          <w:szCs w:val="22"/>
        </w:rPr>
        <w:t xml:space="preserve">pařovací komora, </w:t>
      </w:r>
      <w:r w:rsidR="00AF3853">
        <w:rPr>
          <w:rFonts w:ascii="Arial" w:eastAsia="Malgun Gothic" w:hAnsi="Arial" w:cs="Arial"/>
          <w:sz w:val="22"/>
          <w:szCs w:val="22"/>
        </w:rPr>
        <w:t>která pomáhá účinnému chlazení</w:t>
      </w:r>
      <w:r w:rsidR="005A0098">
        <w:rPr>
          <w:rFonts w:ascii="Arial" w:eastAsia="Malgun Gothic" w:hAnsi="Arial" w:cs="Arial"/>
          <w:sz w:val="22"/>
          <w:szCs w:val="22"/>
        </w:rPr>
        <w:t>,</w:t>
      </w:r>
      <w:r w:rsidR="00AF3853">
        <w:rPr>
          <w:rFonts w:ascii="Arial" w:eastAsia="Malgun Gothic" w:hAnsi="Arial" w:cs="Arial"/>
          <w:sz w:val="22"/>
          <w:szCs w:val="22"/>
        </w:rPr>
        <w:t xml:space="preserve"> a tím pádem přispívá ke stálému výkonu bez výkyvů. Baterie s vysokou kapacitou </w:t>
      </w:r>
      <w:r w:rsidR="00657BB3" w:rsidRPr="00657BB3">
        <w:rPr>
          <w:rFonts w:ascii="Arial" w:eastAsia="Malgun Gothic" w:hAnsi="Arial" w:cs="Arial"/>
          <w:sz w:val="22"/>
          <w:szCs w:val="22"/>
        </w:rPr>
        <w:t>4500</w:t>
      </w:r>
      <w:r w:rsidR="00AF3853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mAh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</w:t>
      </w:r>
      <w:r w:rsidR="00AF3853">
        <w:rPr>
          <w:rFonts w:ascii="Arial" w:eastAsia="Malgun Gothic" w:hAnsi="Arial" w:cs="Arial"/>
          <w:sz w:val="22"/>
          <w:szCs w:val="22"/>
        </w:rPr>
        <w:t>se intuitivně přizpůsobuje aktuálním podmínkám, s dobíječkou 25 W ji lze do poloviny kapacity dobít za pouhých 30 minut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3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. </w:t>
      </w:r>
      <w:r w:rsidR="00AF3853">
        <w:rPr>
          <w:rFonts w:ascii="Arial" w:eastAsia="Malgun Gothic" w:hAnsi="Arial" w:cs="Arial"/>
          <w:sz w:val="22"/>
          <w:szCs w:val="22"/>
        </w:rPr>
        <w:t xml:space="preserve">Velkou předností je i jasný a kvalitní displej </w:t>
      </w:r>
      <w:proofErr w:type="spellStart"/>
      <w:r w:rsidR="00AF3853" w:rsidRPr="00657BB3">
        <w:rPr>
          <w:rFonts w:ascii="Arial" w:eastAsia="Malgun Gothic" w:hAnsi="Arial" w:cs="Arial"/>
          <w:sz w:val="22"/>
          <w:szCs w:val="22"/>
        </w:rPr>
        <w:t>Dynamic</w:t>
      </w:r>
      <w:proofErr w:type="spellEnd"/>
      <w:r w:rsidR="00AF3853" w:rsidRPr="00657BB3">
        <w:rPr>
          <w:rFonts w:ascii="Arial" w:eastAsia="Malgun Gothic" w:hAnsi="Arial" w:cs="Arial"/>
          <w:sz w:val="22"/>
          <w:szCs w:val="22"/>
        </w:rPr>
        <w:t xml:space="preserve"> AMOLED 2X </w:t>
      </w:r>
      <w:r w:rsidR="00AF3853">
        <w:rPr>
          <w:rFonts w:ascii="Arial" w:eastAsia="Malgun Gothic" w:hAnsi="Arial" w:cs="Arial"/>
          <w:sz w:val="22"/>
          <w:szCs w:val="22"/>
        </w:rPr>
        <w:t>s úhlopříčkou 6,4 palce neboli 16,3 cm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4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. </w:t>
      </w:r>
      <w:r w:rsidR="00AF3853">
        <w:rPr>
          <w:rFonts w:ascii="Arial" w:eastAsia="Malgun Gothic" w:hAnsi="Arial" w:cs="Arial"/>
          <w:sz w:val="22"/>
          <w:szCs w:val="22"/>
        </w:rPr>
        <w:t xml:space="preserve">Nechybí mu technologie </w:t>
      </w:r>
      <w:r w:rsidR="00657BB3" w:rsidRPr="00657BB3">
        <w:rPr>
          <w:rFonts w:ascii="Arial" w:eastAsia="Malgun Gothic" w:hAnsi="Arial" w:cs="Arial"/>
          <w:sz w:val="22"/>
          <w:szCs w:val="22"/>
        </w:rPr>
        <w:t>Vision Booster</w:t>
      </w:r>
      <w:r w:rsidR="00AF3853">
        <w:rPr>
          <w:rFonts w:ascii="Arial" w:eastAsia="Malgun Gothic" w:hAnsi="Arial" w:cs="Arial"/>
          <w:sz w:val="22"/>
          <w:szCs w:val="22"/>
        </w:rPr>
        <w:t xml:space="preserve">, která upraví obraz automaticky podle okolních světelných podmínek. Displej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S23 FE </w:t>
      </w:r>
      <w:r w:rsidR="00AF3853">
        <w:rPr>
          <w:rFonts w:ascii="Arial" w:eastAsia="Malgun Gothic" w:hAnsi="Arial" w:cs="Arial"/>
          <w:sz w:val="22"/>
          <w:szCs w:val="22"/>
        </w:rPr>
        <w:t xml:space="preserve">svou kvalitou odpovídá nejdražším modelům této špičkové řady. </w:t>
      </w:r>
    </w:p>
    <w:p w14:paraId="23FF7D03" w14:textId="77777777" w:rsidR="00255916" w:rsidRPr="00657BB3" w:rsidRDefault="00255916" w:rsidP="00657BB3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349657A" w14:textId="31AD6C2B" w:rsidR="00657BB3" w:rsidRPr="00657BB3" w:rsidRDefault="00657BB3" w:rsidP="00AF3853">
      <w:pPr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657BB3">
        <w:rPr>
          <w:rFonts w:ascii="Arial" w:eastAsia="Malgun Gothic" w:hAnsi="Arial" w:cs="Arial"/>
          <w:b/>
          <w:sz w:val="22"/>
          <w:szCs w:val="22"/>
        </w:rPr>
        <w:t xml:space="preserve">Galaxy </w:t>
      </w:r>
      <w:proofErr w:type="spellStart"/>
      <w:r w:rsidRPr="00657BB3">
        <w:rPr>
          <w:rFonts w:ascii="Arial" w:eastAsia="Malgun Gothic" w:hAnsi="Arial" w:cs="Arial"/>
          <w:b/>
          <w:sz w:val="22"/>
          <w:szCs w:val="22"/>
        </w:rPr>
        <w:t>Tab</w:t>
      </w:r>
      <w:proofErr w:type="spellEnd"/>
      <w:r w:rsidRPr="00657BB3">
        <w:rPr>
          <w:rFonts w:ascii="Arial" w:eastAsia="Malgun Gothic" w:hAnsi="Arial" w:cs="Arial"/>
          <w:b/>
          <w:sz w:val="22"/>
          <w:szCs w:val="22"/>
        </w:rPr>
        <w:t xml:space="preserve"> S9 FE </w:t>
      </w:r>
      <w:r w:rsidR="00AF3853">
        <w:rPr>
          <w:rFonts w:ascii="Arial" w:eastAsia="Malgun Gothic" w:hAnsi="Arial" w:cs="Arial"/>
          <w:b/>
          <w:sz w:val="22"/>
          <w:szCs w:val="22"/>
        </w:rPr>
        <w:t xml:space="preserve">a </w:t>
      </w:r>
      <w:proofErr w:type="spellStart"/>
      <w:r w:rsidRPr="00657BB3">
        <w:rPr>
          <w:rFonts w:ascii="Arial" w:eastAsia="Malgun Gothic" w:hAnsi="Arial" w:cs="Arial"/>
          <w:b/>
          <w:sz w:val="22"/>
          <w:szCs w:val="22"/>
        </w:rPr>
        <w:t>Tab</w:t>
      </w:r>
      <w:proofErr w:type="spellEnd"/>
      <w:r w:rsidRPr="00657BB3">
        <w:rPr>
          <w:rFonts w:ascii="Arial" w:eastAsia="Malgun Gothic" w:hAnsi="Arial" w:cs="Arial"/>
          <w:b/>
          <w:sz w:val="22"/>
          <w:szCs w:val="22"/>
        </w:rPr>
        <w:t xml:space="preserve"> S9 FE+:</w:t>
      </w:r>
      <w:r w:rsidR="00AF3853">
        <w:rPr>
          <w:rFonts w:ascii="Arial" w:eastAsia="Malgun Gothic" w:hAnsi="Arial" w:cs="Arial"/>
          <w:b/>
          <w:sz w:val="22"/>
          <w:szCs w:val="22"/>
        </w:rPr>
        <w:t xml:space="preserve"> obří displej, odolnost s certifikátem </w:t>
      </w:r>
      <w:r w:rsidRPr="00657BB3">
        <w:rPr>
          <w:rFonts w:ascii="Arial" w:eastAsia="Malgun Gothic" w:hAnsi="Arial" w:cs="Arial"/>
          <w:b/>
          <w:sz w:val="22"/>
          <w:szCs w:val="22"/>
        </w:rPr>
        <w:t xml:space="preserve">IP68 </w:t>
      </w:r>
      <w:r w:rsidR="00AF3853">
        <w:rPr>
          <w:rFonts w:ascii="Arial" w:eastAsia="Malgun Gothic" w:hAnsi="Arial" w:cs="Arial"/>
          <w:b/>
          <w:sz w:val="22"/>
          <w:szCs w:val="22"/>
        </w:rPr>
        <w:t xml:space="preserve">a dotykové pero </w:t>
      </w:r>
      <w:r w:rsidRPr="00657BB3">
        <w:rPr>
          <w:rFonts w:ascii="Arial" w:eastAsia="Malgun Gothic" w:hAnsi="Arial" w:cs="Arial"/>
          <w:b/>
          <w:sz w:val="22"/>
          <w:szCs w:val="22"/>
        </w:rPr>
        <w:t>S</w:t>
      </w:r>
      <w:r w:rsidR="00AF3853">
        <w:rPr>
          <w:rFonts w:ascii="Arial" w:eastAsia="Malgun Gothic" w:hAnsi="Arial" w:cs="Arial"/>
          <w:b/>
          <w:sz w:val="22"/>
          <w:szCs w:val="22"/>
        </w:rPr>
        <w:t> </w:t>
      </w:r>
      <w:proofErr w:type="spellStart"/>
      <w:r w:rsidRPr="00657BB3">
        <w:rPr>
          <w:rFonts w:ascii="Arial" w:eastAsia="Malgun Gothic" w:hAnsi="Arial" w:cs="Arial"/>
          <w:b/>
          <w:sz w:val="22"/>
          <w:szCs w:val="22"/>
        </w:rPr>
        <w:t>Pen</w:t>
      </w:r>
      <w:proofErr w:type="spellEnd"/>
      <w:r w:rsidR="00AF3853">
        <w:rPr>
          <w:rFonts w:ascii="Arial" w:eastAsia="Malgun Gothic" w:hAnsi="Arial" w:cs="Arial"/>
          <w:b/>
          <w:sz w:val="22"/>
          <w:szCs w:val="22"/>
        </w:rPr>
        <w:t>, tedy to nejlepší pro kreativitu i produktivitu</w:t>
      </w:r>
      <w:r w:rsidRPr="00657BB3">
        <w:rPr>
          <w:rFonts w:ascii="Arial" w:eastAsia="Malgun Gothic" w:hAnsi="Arial" w:cs="Arial"/>
          <w:b/>
          <w:sz w:val="22"/>
          <w:szCs w:val="22"/>
        </w:rPr>
        <w:t xml:space="preserve"> </w:t>
      </w:r>
    </w:p>
    <w:p w14:paraId="71C6D99A" w14:textId="0F8A60B2" w:rsidR="00657BB3" w:rsidRDefault="006D5A80" w:rsidP="006D5A80">
      <w:pPr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Tablety </w:t>
      </w:r>
      <w:r w:rsidR="00657BB3" w:rsidRPr="00657BB3">
        <w:rPr>
          <w:rFonts w:ascii="Arial" w:eastAsia="Malgun Gothic" w:hAnsi="Arial" w:cs="Arial"/>
          <w:bCs/>
          <w:sz w:val="22"/>
          <w:szCs w:val="22"/>
        </w:rPr>
        <w:t xml:space="preserve">Galaxy </w:t>
      </w:r>
      <w:proofErr w:type="spellStart"/>
      <w:r w:rsidR="00657BB3" w:rsidRPr="00657BB3">
        <w:rPr>
          <w:rFonts w:ascii="Arial" w:eastAsia="Malgun Gothic" w:hAnsi="Arial" w:cs="Arial"/>
          <w:bCs/>
          <w:sz w:val="22"/>
          <w:szCs w:val="22"/>
        </w:rPr>
        <w:t>Tab</w:t>
      </w:r>
      <w:proofErr w:type="spellEnd"/>
      <w:r w:rsidR="00657BB3" w:rsidRPr="00657BB3">
        <w:rPr>
          <w:rFonts w:ascii="Arial" w:eastAsia="Malgun Gothic" w:hAnsi="Arial" w:cs="Arial"/>
          <w:bCs/>
          <w:sz w:val="22"/>
          <w:szCs w:val="22"/>
        </w:rPr>
        <w:t xml:space="preserve"> S9 FE </w:t>
      </w:r>
      <w:r>
        <w:rPr>
          <w:rFonts w:ascii="Arial" w:eastAsia="Malgun Gothic" w:hAnsi="Arial" w:cs="Arial"/>
          <w:bCs/>
          <w:sz w:val="22"/>
          <w:szCs w:val="22"/>
        </w:rPr>
        <w:t xml:space="preserve">a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S9 </w:t>
      </w:r>
      <w:r w:rsidR="00657BB3" w:rsidRPr="00657BB3">
        <w:rPr>
          <w:rFonts w:ascii="Arial" w:eastAsia="Malgun Gothic" w:hAnsi="Arial" w:cs="Arial"/>
          <w:bCs/>
          <w:sz w:val="22"/>
          <w:szCs w:val="22"/>
        </w:rPr>
        <w:t xml:space="preserve">FE+ </w:t>
      </w:r>
      <w:r>
        <w:rPr>
          <w:rFonts w:ascii="Arial" w:eastAsia="Malgun Gothic" w:hAnsi="Arial" w:cs="Arial"/>
          <w:bCs/>
          <w:sz w:val="22"/>
          <w:szCs w:val="22"/>
        </w:rPr>
        <w:t>nabízejí skvělé možnosti zábav</w:t>
      </w:r>
      <w:r w:rsidR="005A0098">
        <w:rPr>
          <w:rFonts w:ascii="Arial" w:eastAsia="Malgun Gothic" w:hAnsi="Arial" w:cs="Arial"/>
          <w:bCs/>
          <w:sz w:val="22"/>
          <w:szCs w:val="22"/>
        </w:rPr>
        <w:t>y</w:t>
      </w:r>
      <w:r>
        <w:rPr>
          <w:rFonts w:ascii="Arial" w:eastAsia="Malgun Gothic" w:hAnsi="Arial" w:cs="Arial"/>
          <w:bCs/>
          <w:sz w:val="22"/>
          <w:szCs w:val="22"/>
        </w:rPr>
        <w:t>, prác</w:t>
      </w:r>
      <w:r w:rsidR="005A0098">
        <w:rPr>
          <w:rFonts w:ascii="Arial" w:eastAsia="Malgun Gothic" w:hAnsi="Arial" w:cs="Arial"/>
          <w:bCs/>
          <w:sz w:val="22"/>
          <w:szCs w:val="22"/>
        </w:rPr>
        <w:t>e</w:t>
      </w:r>
      <w:r>
        <w:rPr>
          <w:rFonts w:ascii="Arial" w:eastAsia="Malgun Gothic" w:hAnsi="Arial" w:cs="Arial"/>
          <w:bCs/>
          <w:sz w:val="22"/>
          <w:szCs w:val="22"/>
        </w:rPr>
        <w:t xml:space="preserve"> i kreativní činnost</w:t>
      </w:r>
      <w:r w:rsidR="005A0098">
        <w:rPr>
          <w:rFonts w:ascii="Arial" w:eastAsia="Malgun Gothic" w:hAnsi="Arial" w:cs="Arial"/>
          <w:bCs/>
          <w:sz w:val="22"/>
          <w:szCs w:val="22"/>
        </w:rPr>
        <w:t>i</w:t>
      </w:r>
      <w:r>
        <w:rPr>
          <w:rFonts w:ascii="Arial" w:eastAsia="Malgun Gothic" w:hAnsi="Arial" w:cs="Arial"/>
          <w:bCs/>
          <w:sz w:val="22"/>
          <w:szCs w:val="22"/>
        </w:rPr>
        <w:t xml:space="preserve"> kdykoli a kdekoli – stačí nechat </w:t>
      </w:r>
      <w:r w:rsidR="008B012E">
        <w:rPr>
          <w:rFonts w:ascii="Arial" w:eastAsia="Malgun Gothic" w:hAnsi="Arial" w:cs="Arial"/>
          <w:bCs/>
          <w:sz w:val="22"/>
          <w:szCs w:val="22"/>
        </w:rPr>
        <w:t xml:space="preserve">se </w:t>
      </w:r>
      <w:r>
        <w:rPr>
          <w:rFonts w:ascii="Arial" w:eastAsia="Malgun Gothic" w:hAnsi="Arial" w:cs="Arial"/>
          <w:bCs/>
          <w:sz w:val="22"/>
          <w:szCs w:val="22"/>
        </w:rPr>
        <w:t>inspirovat a můžete tvořit. Dvojice nových přístrojů navíc znamená, že je řad</w:t>
      </w:r>
      <w:r w:rsidR="008B012E">
        <w:rPr>
          <w:rFonts w:ascii="Arial" w:eastAsia="Malgun Gothic" w:hAnsi="Arial" w:cs="Arial"/>
          <w:bCs/>
          <w:sz w:val="22"/>
          <w:szCs w:val="22"/>
        </w:rPr>
        <w:t>a</w:t>
      </w:r>
      <w:r>
        <w:rPr>
          <w:rFonts w:ascii="Arial" w:eastAsia="Malgun Gothic" w:hAnsi="Arial" w:cs="Arial"/>
          <w:bCs/>
          <w:sz w:val="22"/>
          <w:szCs w:val="22"/>
        </w:rPr>
        <w:t xml:space="preserve"> S nyní ještě univerzálnější než dřív. Umělci, podnikatelé, studenti, tvůrci obsahu všeho druhu, hráči i další uživatelé se </w:t>
      </w:r>
      <w:r w:rsidR="00833101">
        <w:rPr>
          <w:rFonts w:ascii="Arial" w:eastAsia="Malgun Gothic" w:hAnsi="Arial" w:cs="Arial"/>
          <w:bCs/>
          <w:sz w:val="22"/>
          <w:szCs w:val="22"/>
        </w:rPr>
        <w:t xml:space="preserve">můžou </w:t>
      </w:r>
      <w:r>
        <w:rPr>
          <w:rFonts w:ascii="Arial" w:eastAsia="Malgun Gothic" w:hAnsi="Arial" w:cs="Arial"/>
          <w:bCs/>
          <w:sz w:val="22"/>
          <w:szCs w:val="22"/>
        </w:rPr>
        <w:t>pustit do če</w:t>
      </w:r>
      <w:r w:rsidR="00840713">
        <w:rPr>
          <w:rFonts w:ascii="Arial" w:eastAsia="Malgun Gothic" w:hAnsi="Arial" w:cs="Arial"/>
          <w:bCs/>
          <w:sz w:val="22"/>
          <w:szCs w:val="22"/>
        </w:rPr>
        <w:t>h</w:t>
      </w:r>
      <w:r>
        <w:rPr>
          <w:rFonts w:ascii="Arial" w:eastAsia="Malgun Gothic" w:hAnsi="Arial" w:cs="Arial"/>
          <w:bCs/>
          <w:sz w:val="22"/>
          <w:szCs w:val="22"/>
        </w:rPr>
        <w:t>o</w:t>
      </w:r>
      <w:r w:rsidR="00840713">
        <w:rPr>
          <w:rFonts w:ascii="Arial" w:eastAsia="Malgun Gothic" w:hAnsi="Arial" w:cs="Arial"/>
          <w:bCs/>
          <w:sz w:val="22"/>
          <w:szCs w:val="22"/>
        </w:rPr>
        <w:t>k</w:t>
      </w:r>
      <w:r>
        <w:rPr>
          <w:rFonts w:ascii="Arial" w:eastAsia="Malgun Gothic" w:hAnsi="Arial" w:cs="Arial"/>
          <w:bCs/>
          <w:sz w:val="22"/>
          <w:szCs w:val="22"/>
        </w:rPr>
        <w:t xml:space="preserve">oli, co je baví nebo živí, a </w:t>
      </w:r>
      <w:r w:rsidR="00833101">
        <w:rPr>
          <w:rFonts w:ascii="Arial" w:eastAsia="Malgun Gothic" w:hAnsi="Arial" w:cs="Arial"/>
          <w:bCs/>
          <w:sz w:val="22"/>
          <w:szCs w:val="22"/>
        </w:rPr>
        <w:t xml:space="preserve">můžou </w:t>
      </w:r>
      <w:r>
        <w:rPr>
          <w:rFonts w:ascii="Arial" w:eastAsia="Malgun Gothic" w:hAnsi="Arial" w:cs="Arial"/>
          <w:bCs/>
          <w:sz w:val="22"/>
          <w:szCs w:val="22"/>
        </w:rPr>
        <w:t>přitom počítat s rychlejšími reakcemi a vyšším výkonem</w:t>
      </w:r>
      <w:r w:rsidR="00657BB3" w:rsidRPr="00657BB3">
        <w:rPr>
          <w:rStyle w:val="Odkaznavysvtlivky"/>
          <w:rFonts w:ascii="Arial" w:eastAsia="Malgun Gothic" w:hAnsi="Arial" w:cs="Arial"/>
          <w:bCs/>
          <w:sz w:val="22"/>
          <w:szCs w:val="22"/>
        </w:rPr>
        <w:endnoteReference w:id="5"/>
      </w:r>
      <w:r w:rsidR="00657BB3" w:rsidRPr="00657BB3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v porovnání s předchozí generací </w:t>
      </w:r>
      <w:r w:rsidR="00657BB3" w:rsidRPr="00657BB3">
        <w:rPr>
          <w:rFonts w:ascii="Arial" w:eastAsia="Malgun Gothic" w:hAnsi="Arial" w:cs="Arial"/>
          <w:bCs/>
          <w:sz w:val="22"/>
          <w:szCs w:val="22"/>
        </w:rPr>
        <w:t>FE.</w:t>
      </w:r>
    </w:p>
    <w:p w14:paraId="567AB8E6" w14:textId="77777777" w:rsidR="004A4DF4" w:rsidRPr="00657BB3" w:rsidRDefault="004A4DF4" w:rsidP="006D5A80">
      <w:pPr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496D271" w14:textId="4AAC3D71" w:rsidR="00657BB3" w:rsidRDefault="006D5A80" w:rsidP="00CB02C5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>Zábavě či tvoření se s tablety lze věnovat doma, v práci, ve škole nebo klidně v parku. Pokaždé u toho člověk ocení špičkový displej s úhlopříčkou 10,9 palce (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S9 FE</w:t>
      </w:r>
      <w:r>
        <w:rPr>
          <w:rFonts w:ascii="Arial" w:eastAsia="Malgun Gothic" w:hAnsi="Arial" w:cs="Arial"/>
          <w:sz w:val="22"/>
          <w:szCs w:val="22"/>
        </w:rPr>
        <w:t xml:space="preserve">) nebo dokonce </w:t>
      </w:r>
      <w:r w:rsidR="00657BB3" w:rsidRPr="00657BB3">
        <w:rPr>
          <w:rFonts w:ascii="Arial" w:eastAsia="Malgun Gothic" w:hAnsi="Arial" w:cs="Arial"/>
          <w:sz w:val="22"/>
          <w:szCs w:val="22"/>
        </w:rPr>
        <w:t>1</w:t>
      </w:r>
      <w:r>
        <w:rPr>
          <w:rFonts w:ascii="Arial" w:eastAsia="Malgun Gothic" w:hAnsi="Arial" w:cs="Arial"/>
          <w:sz w:val="22"/>
          <w:szCs w:val="22"/>
        </w:rPr>
        <w:t>2,</w:t>
      </w:r>
      <w:r w:rsidR="00657BB3" w:rsidRPr="00657BB3">
        <w:rPr>
          <w:rFonts w:ascii="Arial" w:eastAsia="Malgun Gothic" w:hAnsi="Arial" w:cs="Arial"/>
          <w:sz w:val="22"/>
          <w:szCs w:val="22"/>
        </w:rPr>
        <w:t>4</w:t>
      </w:r>
      <w:r>
        <w:rPr>
          <w:rFonts w:ascii="Arial" w:eastAsia="Malgun Gothic" w:hAnsi="Arial" w:cs="Arial"/>
          <w:sz w:val="22"/>
          <w:szCs w:val="22"/>
        </w:rPr>
        <w:t xml:space="preserve"> palce (</w:t>
      </w:r>
      <w:proofErr w:type="spellStart"/>
      <w:r w:rsidR="00C845FD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C845FD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S9 FE+)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6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 automatickou obnovovací frekvencí až 90 Hz. V přímém slunci přijde podobně jako u telefonu S23 FE vhod technologie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Vision Booster, </w:t>
      </w:r>
      <w:r>
        <w:rPr>
          <w:rFonts w:ascii="Arial" w:eastAsia="Malgun Gothic" w:hAnsi="Arial" w:cs="Arial"/>
          <w:sz w:val="22"/>
          <w:szCs w:val="22"/>
        </w:rPr>
        <w:t xml:space="preserve">která optimalizuje barvy a kontrast především ve stínech. Podobně jako modely vyšší řady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S9 </w:t>
      </w:r>
      <w:r>
        <w:rPr>
          <w:rFonts w:ascii="Arial" w:eastAsia="Malgun Gothic" w:hAnsi="Arial" w:cs="Arial"/>
          <w:sz w:val="22"/>
          <w:szCs w:val="22"/>
        </w:rPr>
        <w:t xml:space="preserve">získaly i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S9 FE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S9 FE+ </w:t>
      </w:r>
      <w:r>
        <w:rPr>
          <w:rFonts w:ascii="Arial" w:eastAsia="Malgun Gothic" w:hAnsi="Arial" w:cs="Arial"/>
          <w:sz w:val="22"/>
          <w:szCs w:val="22"/>
        </w:rPr>
        <w:t xml:space="preserve">certifikát </w:t>
      </w:r>
      <w:r w:rsidR="00657BB3" w:rsidRPr="00657BB3">
        <w:rPr>
          <w:rFonts w:ascii="Arial" w:eastAsia="Malgun Gothic" w:hAnsi="Arial" w:cs="Arial"/>
          <w:sz w:val="22"/>
          <w:szCs w:val="22"/>
        </w:rPr>
        <w:t>IP68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7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>což znamená zvýšenou odolnost</w:t>
      </w:r>
      <w:r w:rsidR="008B012E">
        <w:rPr>
          <w:rFonts w:ascii="Arial" w:eastAsia="Malgun Gothic" w:hAnsi="Arial" w:cs="Arial"/>
          <w:sz w:val="22"/>
          <w:szCs w:val="22"/>
        </w:rPr>
        <w:t>,</w:t>
      </w:r>
      <w:r>
        <w:rPr>
          <w:rFonts w:ascii="Arial" w:eastAsia="Malgun Gothic" w:hAnsi="Arial" w:cs="Arial"/>
          <w:sz w:val="22"/>
          <w:szCs w:val="22"/>
        </w:rPr>
        <w:t xml:space="preserve"> a tedy klid v duši při použití v terénu. </w:t>
      </w:r>
      <w:r w:rsidR="00CB02C5">
        <w:rPr>
          <w:rFonts w:ascii="Arial" w:eastAsia="Malgun Gothic" w:hAnsi="Arial" w:cs="Arial"/>
          <w:sz w:val="22"/>
          <w:szCs w:val="22"/>
        </w:rPr>
        <w:t xml:space="preserve">Baterie modelu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S9 FE+ </w:t>
      </w:r>
      <w:r w:rsidR="00CB02C5">
        <w:rPr>
          <w:rFonts w:ascii="Arial" w:eastAsia="Malgun Gothic" w:hAnsi="Arial" w:cs="Arial"/>
          <w:sz w:val="22"/>
          <w:szCs w:val="22"/>
        </w:rPr>
        <w:t xml:space="preserve">vydrží přehrávat video až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20 </w:t>
      </w:r>
      <w:r w:rsidR="00CB02C5">
        <w:rPr>
          <w:rFonts w:ascii="Arial" w:eastAsia="Malgun Gothic" w:hAnsi="Arial" w:cs="Arial"/>
          <w:sz w:val="22"/>
          <w:szCs w:val="22"/>
        </w:rPr>
        <w:t>hodin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8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 </w:t>
      </w:r>
      <w:r w:rsidR="00CB02C5">
        <w:rPr>
          <w:rFonts w:ascii="Arial" w:eastAsia="Malgun Gothic" w:hAnsi="Arial" w:cs="Arial"/>
          <w:sz w:val="22"/>
          <w:szCs w:val="22"/>
        </w:rPr>
        <w:t xml:space="preserve">na jedno nabití, což znamená spoustu času u práce i zábavy bez nutnosti hledat elektrickou zásuvku. </w:t>
      </w:r>
    </w:p>
    <w:p w14:paraId="49FAB410" w14:textId="77777777" w:rsidR="004A4DF4" w:rsidRPr="00657BB3" w:rsidRDefault="004A4DF4" w:rsidP="00CB02C5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9142FA9" w14:textId="27645DD3" w:rsidR="00657BB3" w:rsidRDefault="00CB02C5" w:rsidP="00CB02C5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K zaznamenávání nápadů a psaní poznámek výborně poslouží oblíbené dotykové pero S </w:t>
      </w:r>
      <w:proofErr w:type="spellStart"/>
      <w:r>
        <w:rPr>
          <w:rFonts w:ascii="Arial" w:eastAsia="Malgun Gothic" w:hAnsi="Arial" w:cs="Arial"/>
          <w:sz w:val="22"/>
          <w:szCs w:val="22"/>
        </w:rPr>
        <w:t>Pen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, opět s certifikací </w:t>
      </w:r>
      <w:r w:rsidR="00657BB3" w:rsidRPr="00657BB3">
        <w:rPr>
          <w:rFonts w:ascii="Arial" w:eastAsia="Malgun Gothic" w:hAnsi="Arial" w:cs="Arial"/>
          <w:sz w:val="22"/>
          <w:szCs w:val="22"/>
        </w:rPr>
        <w:t>IP68</w:t>
      </w:r>
      <w:r>
        <w:rPr>
          <w:rFonts w:ascii="Arial" w:eastAsia="Malgun Gothic" w:hAnsi="Arial" w:cs="Arial"/>
          <w:sz w:val="22"/>
          <w:szCs w:val="22"/>
        </w:rPr>
        <w:t xml:space="preserve">, které je součástí základního balení obou tabletů. Podobně jako modely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S9 </w:t>
      </w:r>
      <w:r>
        <w:rPr>
          <w:rFonts w:ascii="Arial" w:eastAsia="Malgun Gothic" w:hAnsi="Arial" w:cs="Arial"/>
          <w:sz w:val="22"/>
          <w:szCs w:val="22"/>
        </w:rPr>
        <w:t xml:space="preserve">nabízejí i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S9 FE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S9 FE+ </w:t>
      </w:r>
      <w:r>
        <w:rPr>
          <w:rFonts w:ascii="Arial" w:eastAsia="Malgun Gothic" w:hAnsi="Arial" w:cs="Arial"/>
          <w:sz w:val="22"/>
          <w:szCs w:val="22"/>
        </w:rPr>
        <w:t xml:space="preserve">celou řadu kreativních nástrojů a funkcí, mezi nimiž nechybějí populární aplikace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Goodnotes</w:t>
      </w:r>
      <w:proofErr w:type="spellEnd"/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9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LumaFusion</w:t>
      </w:r>
      <w:proofErr w:type="spellEnd"/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10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,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Clip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Studio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Paint</w:t>
      </w:r>
      <w:proofErr w:type="spellEnd"/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11"/>
      </w:r>
      <w:r>
        <w:rPr>
          <w:rFonts w:ascii="Arial" w:eastAsia="Malgun Gothic" w:hAnsi="Arial" w:cs="Arial"/>
          <w:sz w:val="22"/>
          <w:szCs w:val="22"/>
        </w:rPr>
        <w:t xml:space="preserve"> a další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>Kapacita úložného prostoru se oproti minulé generaci zdvojnásobila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12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navíc ji lze pomocí paměťové karty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microSD </w:t>
      </w:r>
      <w:r>
        <w:rPr>
          <w:rFonts w:ascii="Arial" w:eastAsia="Malgun Gothic" w:hAnsi="Arial" w:cs="Arial"/>
          <w:sz w:val="22"/>
          <w:szCs w:val="22"/>
        </w:rPr>
        <w:t xml:space="preserve">rozšířit až na </w:t>
      </w:r>
      <w:r w:rsidRPr="00657BB3">
        <w:rPr>
          <w:rFonts w:ascii="Arial" w:eastAsia="Malgun Gothic" w:hAnsi="Arial" w:cs="Arial"/>
          <w:sz w:val="22"/>
          <w:szCs w:val="22"/>
        </w:rPr>
        <w:t>1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Pr="00657BB3">
        <w:rPr>
          <w:rFonts w:ascii="Arial" w:eastAsia="Malgun Gothic" w:hAnsi="Arial" w:cs="Arial"/>
          <w:sz w:val="22"/>
          <w:szCs w:val="22"/>
        </w:rPr>
        <w:t>TB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. </w:t>
      </w:r>
    </w:p>
    <w:p w14:paraId="17732AAD" w14:textId="77777777" w:rsidR="004A4DF4" w:rsidRPr="00657BB3" w:rsidRDefault="004A4DF4" w:rsidP="00657BB3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64FE71F4" w14:textId="51B2DBBA" w:rsidR="00657BB3" w:rsidRPr="00657BB3" w:rsidRDefault="00657BB3" w:rsidP="00C03BD8">
      <w:pPr>
        <w:spacing w:after="120"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657BB3">
        <w:rPr>
          <w:rFonts w:ascii="Arial" w:eastAsia="Malgun Gothic" w:hAnsi="Arial" w:cs="Arial"/>
          <w:b/>
          <w:bCs/>
          <w:sz w:val="22"/>
          <w:szCs w:val="22"/>
        </w:rPr>
        <w:t xml:space="preserve">Galaxy </w:t>
      </w:r>
      <w:proofErr w:type="spellStart"/>
      <w:r w:rsidRPr="00657BB3">
        <w:rPr>
          <w:rFonts w:ascii="Arial" w:eastAsia="Malgun Gothic" w:hAnsi="Arial" w:cs="Arial"/>
          <w:b/>
          <w:bCs/>
          <w:sz w:val="22"/>
          <w:szCs w:val="22"/>
        </w:rPr>
        <w:t>Buds</w:t>
      </w:r>
      <w:proofErr w:type="spellEnd"/>
      <w:r w:rsidRPr="00657BB3">
        <w:rPr>
          <w:rFonts w:ascii="Arial" w:eastAsia="Malgun Gothic" w:hAnsi="Arial" w:cs="Arial"/>
          <w:b/>
          <w:bCs/>
          <w:sz w:val="22"/>
          <w:szCs w:val="22"/>
        </w:rPr>
        <w:t xml:space="preserve"> FE: </w:t>
      </w:r>
      <w:r w:rsidR="00C03BD8">
        <w:rPr>
          <w:rFonts w:ascii="Arial" w:eastAsia="Malgun Gothic" w:hAnsi="Arial" w:cs="Arial"/>
          <w:b/>
          <w:bCs/>
          <w:sz w:val="22"/>
          <w:szCs w:val="22"/>
        </w:rPr>
        <w:t>špičkový zvuk, skvělé tlumení okolního hluku a ergonomické provedení pro širší okruh uživatelů</w:t>
      </w:r>
      <w:r w:rsidRPr="00657BB3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</w:p>
    <w:p w14:paraId="1066947B" w14:textId="1E8E6626" w:rsidR="00657BB3" w:rsidRDefault="00227160" w:rsidP="00227160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Také sluchátka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Buds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FE </w:t>
      </w:r>
      <w:r>
        <w:rPr>
          <w:rFonts w:ascii="Arial" w:eastAsia="Malgun Gothic" w:hAnsi="Arial" w:cs="Arial"/>
          <w:sz w:val="22"/>
          <w:szCs w:val="22"/>
        </w:rPr>
        <w:t xml:space="preserve">nabízejí špičkové parametry </w:t>
      </w:r>
      <w:r w:rsidR="002C14DE">
        <w:rPr>
          <w:rFonts w:ascii="Arial" w:eastAsia="Malgun Gothic" w:hAnsi="Arial" w:cs="Arial"/>
          <w:sz w:val="22"/>
          <w:szCs w:val="22"/>
        </w:rPr>
        <w:t xml:space="preserve">většímu </w:t>
      </w:r>
      <w:r>
        <w:rPr>
          <w:rFonts w:ascii="Arial" w:eastAsia="Malgun Gothic" w:hAnsi="Arial" w:cs="Arial"/>
          <w:sz w:val="22"/>
          <w:szCs w:val="22"/>
        </w:rPr>
        <w:t xml:space="preserve">okruhu uživatelů.  V tomto případě patří mezi hlavní přednosti vynikající zvuk s mohutnými basy, systém aktivního tlumení okolních ruchů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(ANC) </w:t>
      </w:r>
      <w:r>
        <w:rPr>
          <w:rFonts w:ascii="Arial" w:eastAsia="Malgun Gothic" w:hAnsi="Arial" w:cs="Arial"/>
          <w:sz w:val="22"/>
          <w:szCs w:val="22"/>
        </w:rPr>
        <w:t xml:space="preserve">a technologie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Ambient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Sound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, díky níž slyšíte přesně to, co chcete, a to ostatní naopak nikoli. To platí i pro telefonní hovory, při nichž se uplatní systém tří mikrofonů s personalizovaným směrováním a umělou inteligencí, který váš hlas spolehlivě oddělí od hluku v pozadí. </w:t>
      </w:r>
    </w:p>
    <w:p w14:paraId="12E67597" w14:textId="77777777" w:rsidR="002F3859" w:rsidRPr="00657BB3" w:rsidRDefault="002F3859" w:rsidP="00227160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A5AE94E" w14:textId="1B5A5BA9" w:rsidR="00657BB3" w:rsidRDefault="00DA675A" w:rsidP="00AA4544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Ze všech sluchátek Galaxy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Buds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má model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FE </w:t>
      </w:r>
      <w:r>
        <w:rPr>
          <w:rFonts w:ascii="Arial" w:eastAsia="Malgun Gothic" w:hAnsi="Arial" w:cs="Arial"/>
          <w:sz w:val="22"/>
          <w:szCs w:val="22"/>
        </w:rPr>
        <w:t xml:space="preserve">vůbec nejdelší výdrž baterie – sluchátka zvládnou až </w:t>
      </w:r>
      <w:r w:rsidR="00657BB3" w:rsidRPr="00657BB3">
        <w:rPr>
          <w:rFonts w:ascii="Arial" w:eastAsia="Malgun Gothic" w:hAnsi="Arial" w:cs="Arial"/>
          <w:sz w:val="22"/>
          <w:szCs w:val="22"/>
        </w:rPr>
        <w:t>8</w:t>
      </w:r>
      <w:r>
        <w:rPr>
          <w:rFonts w:ascii="Arial" w:eastAsia="Malgun Gothic" w:hAnsi="Arial" w:cs="Arial"/>
          <w:sz w:val="22"/>
          <w:szCs w:val="22"/>
        </w:rPr>
        <w:t>,</w:t>
      </w:r>
      <w:r w:rsidR="00657BB3" w:rsidRPr="00657BB3">
        <w:rPr>
          <w:rFonts w:ascii="Arial" w:eastAsia="Malgun Gothic" w:hAnsi="Arial" w:cs="Arial"/>
          <w:sz w:val="22"/>
          <w:szCs w:val="22"/>
        </w:rPr>
        <w:t>5</w:t>
      </w:r>
      <w:r w:rsidR="002C14DE">
        <w:rPr>
          <w:rFonts w:ascii="Arial" w:eastAsia="Malgun Gothic" w:hAnsi="Arial" w:cs="Arial"/>
          <w:sz w:val="22"/>
          <w:szCs w:val="22"/>
        </w:rPr>
        <w:t xml:space="preserve"> hodiny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přehrávání, v kombinaci s pouzdrem až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30 </w:t>
      </w:r>
      <w:r>
        <w:rPr>
          <w:rFonts w:ascii="Arial" w:eastAsia="Malgun Gothic" w:hAnsi="Arial" w:cs="Arial"/>
          <w:sz w:val="22"/>
          <w:szCs w:val="22"/>
        </w:rPr>
        <w:t>hodin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13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. </w:t>
      </w:r>
      <w:r w:rsidR="00AA4544">
        <w:rPr>
          <w:rFonts w:ascii="Arial" w:eastAsia="Malgun Gothic" w:hAnsi="Arial" w:cs="Arial"/>
          <w:sz w:val="22"/>
          <w:szCs w:val="22"/>
        </w:rPr>
        <w:t xml:space="preserve">I při aktivním tlumení hluku se uživatelé dostanou na 6 h přehrávání čistě ze sluchátek a až na 21 h s pouzdrem. K dalším přednostem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Buds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FE </w:t>
      </w:r>
      <w:r w:rsidR="00AA4544">
        <w:rPr>
          <w:rFonts w:ascii="Arial" w:eastAsia="Malgun Gothic" w:hAnsi="Arial" w:cs="Arial"/>
          <w:sz w:val="22"/>
          <w:szCs w:val="22"/>
        </w:rPr>
        <w:t xml:space="preserve">patří tradičně povedený design a ergonomie – jsou </w:t>
      </w:r>
      <w:r w:rsidR="002C14DE">
        <w:rPr>
          <w:rFonts w:ascii="Arial" w:eastAsia="Malgun Gothic" w:hAnsi="Arial" w:cs="Arial"/>
          <w:sz w:val="22"/>
          <w:szCs w:val="22"/>
        </w:rPr>
        <w:t xml:space="preserve">pohodlná </w:t>
      </w:r>
      <w:r w:rsidR="00AA4544">
        <w:rPr>
          <w:rFonts w:ascii="Arial" w:eastAsia="Malgun Gothic" w:hAnsi="Arial" w:cs="Arial"/>
          <w:sz w:val="22"/>
          <w:szCs w:val="22"/>
        </w:rPr>
        <w:t xml:space="preserve">i </w:t>
      </w:r>
      <w:r w:rsidR="002C14DE">
        <w:rPr>
          <w:rFonts w:ascii="Arial" w:eastAsia="Malgun Gothic" w:hAnsi="Arial" w:cs="Arial"/>
          <w:sz w:val="22"/>
          <w:szCs w:val="22"/>
        </w:rPr>
        <w:t xml:space="preserve">při </w:t>
      </w:r>
      <w:r w:rsidR="00AA4544">
        <w:rPr>
          <w:rFonts w:ascii="Arial" w:eastAsia="Malgun Gothic" w:hAnsi="Arial" w:cs="Arial"/>
          <w:sz w:val="22"/>
          <w:szCs w:val="22"/>
        </w:rPr>
        <w:t>delší</w:t>
      </w:r>
      <w:r w:rsidR="002C14DE">
        <w:rPr>
          <w:rFonts w:ascii="Arial" w:eastAsia="Malgun Gothic" w:hAnsi="Arial" w:cs="Arial"/>
          <w:sz w:val="22"/>
          <w:szCs w:val="22"/>
        </w:rPr>
        <w:t>m</w:t>
      </w:r>
      <w:r w:rsidR="00AA4544">
        <w:rPr>
          <w:rFonts w:ascii="Arial" w:eastAsia="Malgun Gothic" w:hAnsi="Arial" w:cs="Arial"/>
          <w:sz w:val="22"/>
          <w:szCs w:val="22"/>
        </w:rPr>
        <w:t xml:space="preserve"> používání a díky třem ušním adaptérům a dvěma velikostem se hodí </w:t>
      </w:r>
      <w:r w:rsidR="002C14DE">
        <w:rPr>
          <w:rFonts w:ascii="Arial" w:eastAsia="Malgun Gothic" w:hAnsi="Arial" w:cs="Arial"/>
          <w:sz w:val="22"/>
          <w:szCs w:val="22"/>
        </w:rPr>
        <w:t xml:space="preserve">do </w:t>
      </w:r>
      <w:r w:rsidR="00AA4544">
        <w:rPr>
          <w:rFonts w:ascii="Arial" w:eastAsia="Malgun Gothic" w:hAnsi="Arial" w:cs="Arial"/>
          <w:sz w:val="22"/>
          <w:szCs w:val="22"/>
        </w:rPr>
        <w:t>každé</w:t>
      </w:r>
      <w:r w:rsidR="002C14DE">
        <w:rPr>
          <w:rFonts w:ascii="Arial" w:eastAsia="Malgun Gothic" w:hAnsi="Arial" w:cs="Arial"/>
          <w:sz w:val="22"/>
          <w:szCs w:val="22"/>
        </w:rPr>
        <w:t>ho</w:t>
      </w:r>
      <w:r w:rsidR="00AA4544">
        <w:rPr>
          <w:rFonts w:ascii="Arial" w:eastAsia="Malgun Gothic" w:hAnsi="Arial" w:cs="Arial"/>
          <w:sz w:val="22"/>
          <w:szCs w:val="22"/>
        </w:rPr>
        <w:t xml:space="preserve"> </w:t>
      </w:r>
      <w:r w:rsidR="002C14DE">
        <w:rPr>
          <w:rFonts w:ascii="Arial" w:eastAsia="Malgun Gothic" w:hAnsi="Arial" w:cs="Arial"/>
          <w:sz w:val="22"/>
          <w:szCs w:val="22"/>
        </w:rPr>
        <w:t>ucha</w:t>
      </w:r>
      <w:r w:rsidR="00AA4544">
        <w:rPr>
          <w:rFonts w:ascii="Arial" w:eastAsia="Malgun Gothic" w:hAnsi="Arial" w:cs="Arial"/>
          <w:sz w:val="22"/>
          <w:szCs w:val="22"/>
        </w:rPr>
        <w:t xml:space="preserve">. </w:t>
      </w:r>
    </w:p>
    <w:p w14:paraId="7A607B09" w14:textId="77777777" w:rsidR="004A4DF4" w:rsidRPr="00657BB3" w:rsidRDefault="004A4DF4" w:rsidP="00AA4544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043E778" w14:textId="77777777" w:rsidR="00657BB3" w:rsidRPr="00657BB3" w:rsidRDefault="00657BB3" w:rsidP="00657BB3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813EAEA" w14:textId="6D127108" w:rsidR="00657BB3" w:rsidRPr="00657BB3" w:rsidRDefault="00AA4544" w:rsidP="00657BB3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>
        <w:rPr>
          <w:rFonts w:ascii="Arial" w:eastAsia="Malgun Gothic" w:hAnsi="Arial" w:cs="Arial"/>
          <w:b/>
          <w:sz w:val="22"/>
          <w:szCs w:val="22"/>
        </w:rPr>
        <w:t xml:space="preserve">Propojený ekosystém Galaxy </w:t>
      </w:r>
    </w:p>
    <w:p w14:paraId="2F280AD2" w14:textId="2333AECC" w:rsidR="00657BB3" w:rsidRDefault="00AA4544" w:rsidP="00AA4544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 novými přístroji řady FE se opět o něco rozšiřují možnosti a síla propojeného ekosystému Galaxy. Jednou z jeho největších výhod je systém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Multi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Control</w:t>
      </w:r>
      <w:proofErr w:type="spellEnd"/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14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umožňující snadno přesouvat a kopírovat obsah mezi jednotlivými zařízeními, především mezi telefony a tablety. Videa či fotografie lze z telefonu do tabletu zkopírovat i pomocí technologie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Quick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Share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a následně je snadněji upravit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. </w:t>
      </w:r>
    </w:p>
    <w:p w14:paraId="270F30A3" w14:textId="77777777" w:rsidR="004A4DF4" w:rsidRPr="00657BB3" w:rsidRDefault="004A4DF4" w:rsidP="00AA4544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E33DEDA" w14:textId="0A128B57" w:rsidR="00657BB3" w:rsidRDefault="001626E8" w:rsidP="001626E8">
      <w:pPr>
        <w:spacing w:after="120" w:line="30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Ekosystém Galaxy ukazuje své přednosti i při zábavě a pro sluchátka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Buds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FE </w:t>
      </w:r>
      <w:r>
        <w:rPr>
          <w:rFonts w:ascii="Arial" w:eastAsia="Malgun Gothic" w:hAnsi="Arial" w:cs="Arial"/>
          <w:sz w:val="22"/>
          <w:szCs w:val="22"/>
        </w:rPr>
        <w:t xml:space="preserve">to platí dvojnásob. Systém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Auto Switch </w:t>
      </w:r>
      <w:r>
        <w:rPr>
          <w:rFonts w:ascii="Arial" w:eastAsia="Malgun Gothic" w:hAnsi="Arial" w:cs="Arial"/>
          <w:sz w:val="22"/>
          <w:szCs w:val="22"/>
        </w:rPr>
        <w:t>inteligentně přepíná zvuk mezi sluchátky, tabletem, hodinkami nebo televizorem, nejsou zapotřebí žádná manuální nastavení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15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Pokud sluchátka někam založíte, najde je snadno aplikace </w:t>
      </w:r>
      <w:r w:rsidR="00657BB3" w:rsidRPr="00657BB3">
        <w:rPr>
          <w:rFonts w:ascii="Arial" w:hAnsi="Arial" w:cs="Arial"/>
          <w:color w:val="000000"/>
          <w:sz w:val="22"/>
          <w:szCs w:val="22"/>
        </w:rPr>
        <w:t xml:space="preserve">SmartThings </w:t>
      </w:r>
      <w:proofErr w:type="spellStart"/>
      <w:r w:rsidR="00657BB3" w:rsidRPr="00657BB3">
        <w:rPr>
          <w:rFonts w:ascii="Arial" w:hAnsi="Arial" w:cs="Arial"/>
          <w:color w:val="000000"/>
          <w:sz w:val="22"/>
          <w:szCs w:val="22"/>
        </w:rPr>
        <w:t>Find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která je ukáže na mapě</w:t>
      </w:r>
      <w:r w:rsidR="00B264DC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a navíc v nich spustí alarm</w:t>
      </w:r>
      <w:r w:rsidR="00657BB3" w:rsidRPr="00657BB3">
        <w:rPr>
          <w:rStyle w:val="Odkaznavysvtlivky"/>
          <w:rFonts w:ascii="Arial" w:hAnsi="Arial" w:cs="Arial"/>
          <w:color w:val="000000"/>
          <w:sz w:val="22"/>
          <w:szCs w:val="22"/>
        </w:rPr>
        <w:endnoteReference w:id="16"/>
      </w:r>
      <w:r w:rsidR="00657BB3" w:rsidRPr="00657BB3">
        <w:rPr>
          <w:rFonts w:ascii="Arial" w:hAnsi="Arial" w:cs="Arial"/>
          <w:color w:val="000000"/>
          <w:sz w:val="22"/>
          <w:szCs w:val="22"/>
        </w:rPr>
        <w:t>.</w:t>
      </w:r>
    </w:p>
    <w:p w14:paraId="30AE8F33" w14:textId="77777777" w:rsidR="004A4DF4" w:rsidRPr="00657BB3" w:rsidRDefault="004A4DF4" w:rsidP="001626E8">
      <w:pPr>
        <w:spacing w:after="120" w:line="30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16F90C64" w14:textId="6B2C011D" w:rsidR="00657BB3" w:rsidRPr="00657BB3" w:rsidRDefault="001626E8" w:rsidP="001626E8">
      <w:pPr>
        <w:spacing w:after="120"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Při práci i zábavě v rámci propojeného systému ovšem hodně záleží i na zabezpečení. Telefon </w:t>
      </w:r>
      <w:r w:rsidR="00657BB3" w:rsidRPr="00657BB3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Galaxy S23 FE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i tablety </w:t>
      </w:r>
      <w:r w:rsidR="00657BB3" w:rsidRPr="00657BB3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Galaxy </w:t>
      </w:r>
      <w:proofErr w:type="spellStart"/>
      <w:r w:rsidR="00657BB3" w:rsidRPr="00657BB3">
        <w:rPr>
          <w:rFonts w:ascii="Arial" w:eastAsia="Malgun Gothic" w:hAnsi="Arial" w:cs="Arial"/>
          <w:color w:val="000000" w:themeColor="text1"/>
          <w:sz w:val="22"/>
          <w:szCs w:val="22"/>
        </w:rPr>
        <w:t>Tab</w:t>
      </w:r>
      <w:proofErr w:type="spellEnd"/>
      <w:r w:rsidR="00657BB3" w:rsidRPr="00657BB3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S9 FE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spolehlivě chrání osvědčený systém </w:t>
      </w:r>
      <w:r w:rsidR="00657BB3" w:rsidRPr="00657BB3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Samsung Knox.  </w:t>
      </w:r>
    </w:p>
    <w:p w14:paraId="6B5D1ED5" w14:textId="77777777" w:rsidR="00657BB3" w:rsidRPr="00657BB3" w:rsidRDefault="00657BB3" w:rsidP="00657BB3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E74CEA8" w14:textId="67F6F4EC" w:rsidR="00657BB3" w:rsidRPr="004A4DF4" w:rsidRDefault="001626E8" w:rsidP="00657BB3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4A4DF4">
        <w:rPr>
          <w:rFonts w:ascii="Arial" w:eastAsia="Malgun Gothic" w:hAnsi="Arial" w:cs="Arial"/>
          <w:b/>
          <w:sz w:val="22"/>
          <w:szCs w:val="22"/>
        </w:rPr>
        <w:t xml:space="preserve">Pro blaho planety </w:t>
      </w:r>
    </w:p>
    <w:p w14:paraId="1228F7D9" w14:textId="60EC4B97" w:rsidR="00657BB3" w:rsidRPr="00657BB3" w:rsidRDefault="001626E8" w:rsidP="001626E8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 provedení řady FE se podobně jako u jiných zařízení odráží dlouhodobá snaha Samsungu o ochranu životního prostředí v rámci celého ekosystému. </w:t>
      </w:r>
    </w:p>
    <w:p w14:paraId="48B8FA33" w14:textId="630D036C" w:rsidR="00657BB3" w:rsidRDefault="001626E8" w:rsidP="001626E8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Při výrobě telefonu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S23 FE </w:t>
      </w:r>
      <w:r>
        <w:rPr>
          <w:rFonts w:ascii="Arial" w:eastAsia="Malgun Gothic" w:hAnsi="Arial" w:cs="Arial"/>
          <w:sz w:val="22"/>
          <w:szCs w:val="22"/>
        </w:rPr>
        <w:t>se uplatnila celá řada recyklovaných materiálů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17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v interních i externích komponentech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18"/>
      </w:r>
      <w:r>
        <w:rPr>
          <w:rFonts w:ascii="Arial" w:eastAsia="Malgun Gothic" w:hAnsi="Arial" w:cs="Arial"/>
          <w:sz w:val="22"/>
          <w:szCs w:val="22"/>
        </w:rPr>
        <w:t xml:space="preserve">. Mezi tyto materiály patří </w:t>
      </w:r>
      <w:proofErr w:type="spellStart"/>
      <w:r>
        <w:rPr>
          <w:rFonts w:ascii="Arial" w:eastAsia="Malgun Gothic" w:hAnsi="Arial" w:cs="Arial"/>
          <w:sz w:val="22"/>
          <w:szCs w:val="22"/>
        </w:rPr>
        <w:t>předspotřební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recyklovaný hliník a sklo a </w:t>
      </w:r>
      <w:proofErr w:type="spellStart"/>
      <w:r>
        <w:rPr>
          <w:rFonts w:ascii="Arial" w:eastAsia="Malgun Gothic" w:hAnsi="Arial" w:cs="Arial"/>
          <w:sz w:val="22"/>
          <w:szCs w:val="22"/>
        </w:rPr>
        <w:t>pospotřební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recyklované plasty </w:t>
      </w:r>
      <w:bookmarkStart w:id="1" w:name="_Hlk147234147"/>
      <w:r>
        <w:rPr>
          <w:rFonts w:ascii="Arial" w:eastAsia="Malgun Gothic" w:hAnsi="Arial" w:cs="Arial"/>
          <w:sz w:val="22"/>
          <w:szCs w:val="22"/>
        </w:rPr>
        <w:t xml:space="preserve">z vyřazených rybářských sítí, barelů na vodu </w:t>
      </w:r>
      <w:bookmarkEnd w:id="1"/>
      <w:r>
        <w:rPr>
          <w:rFonts w:ascii="Arial" w:eastAsia="Malgun Gothic" w:hAnsi="Arial" w:cs="Arial"/>
          <w:sz w:val="22"/>
          <w:szCs w:val="22"/>
        </w:rPr>
        <w:t xml:space="preserve">a PET lahví. </w:t>
      </w:r>
    </w:p>
    <w:p w14:paraId="71CD056B" w14:textId="77777777" w:rsidR="0031022E" w:rsidRPr="00657BB3" w:rsidRDefault="0031022E" w:rsidP="001626E8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B636378" w14:textId="16E7E4CC" w:rsidR="00657BB3" w:rsidRDefault="001626E8" w:rsidP="001626E8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Z recyklovaných materiálů se vyrábějí i tablety řady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S9 FE</w:t>
      </w:r>
      <w:r>
        <w:rPr>
          <w:rFonts w:ascii="Arial" w:eastAsia="Malgun Gothic" w:hAnsi="Arial" w:cs="Arial"/>
          <w:sz w:val="22"/>
          <w:szCs w:val="22"/>
        </w:rPr>
        <w:t>. Ve vybraných interních i externích komponentech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19"/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najdeme </w:t>
      </w:r>
      <w:proofErr w:type="spellStart"/>
      <w:r>
        <w:rPr>
          <w:rFonts w:ascii="Arial" w:eastAsia="Malgun Gothic" w:hAnsi="Arial" w:cs="Arial"/>
          <w:sz w:val="22"/>
          <w:szCs w:val="22"/>
        </w:rPr>
        <w:t>předspotřební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recyklovaný hliník i </w:t>
      </w:r>
      <w:proofErr w:type="spellStart"/>
      <w:r>
        <w:rPr>
          <w:rFonts w:ascii="Arial" w:eastAsia="Malgun Gothic" w:hAnsi="Arial" w:cs="Arial"/>
          <w:sz w:val="22"/>
          <w:szCs w:val="22"/>
        </w:rPr>
        <w:t>pospotřební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recyklované plasty. </w:t>
      </w:r>
    </w:p>
    <w:p w14:paraId="3417CE09" w14:textId="77777777" w:rsidR="0031022E" w:rsidRPr="00657BB3" w:rsidRDefault="0031022E" w:rsidP="001626E8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EEBF6D8" w14:textId="4C899A6C" w:rsidR="00657BB3" w:rsidRDefault="001626E8" w:rsidP="001626E8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 xml:space="preserve">S modely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S23 FE </w:t>
      </w:r>
      <w:r>
        <w:rPr>
          <w:rFonts w:ascii="Arial" w:eastAsia="Malgun Gothic" w:hAnsi="Arial" w:cs="Arial"/>
          <w:sz w:val="22"/>
          <w:szCs w:val="22"/>
        </w:rPr>
        <w:t xml:space="preserve">i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S9 FE </w:t>
      </w:r>
      <w:r>
        <w:rPr>
          <w:rFonts w:ascii="Arial" w:eastAsia="Malgun Gothic" w:hAnsi="Arial" w:cs="Arial"/>
          <w:sz w:val="22"/>
          <w:szCs w:val="22"/>
        </w:rPr>
        <w:t xml:space="preserve">uživatel získá čtyři generace aktualizací operačního systému a pět let bezpečnostních aktualizací. Prodloužit životnost zařízení pomáhá i program </w:t>
      </w:r>
      <w:r w:rsidR="00657BB3" w:rsidRPr="00657BB3">
        <w:rPr>
          <w:rFonts w:ascii="Arial" w:eastAsia="Malgun Gothic" w:hAnsi="Arial" w:cs="Arial"/>
          <w:sz w:val="22"/>
          <w:szCs w:val="22"/>
        </w:rPr>
        <w:t>Samsung Care+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20"/>
      </w:r>
      <w:r>
        <w:rPr>
          <w:rFonts w:ascii="Arial" w:eastAsia="Malgun Gothic" w:hAnsi="Arial" w:cs="Arial"/>
          <w:sz w:val="22"/>
          <w:szCs w:val="22"/>
        </w:rPr>
        <w:t>, který přijde vhod při nehodách či opravách</w:t>
      </w:r>
      <w:r w:rsidR="00657BB3" w:rsidRPr="00657BB3">
        <w:rPr>
          <w:rFonts w:ascii="Arial" w:eastAsia="Malgun Gothic" w:hAnsi="Arial" w:cs="Arial"/>
          <w:sz w:val="22"/>
          <w:szCs w:val="22"/>
        </w:rPr>
        <w:t>.</w:t>
      </w:r>
    </w:p>
    <w:p w14:paraId="33A40A99" w14:textId="77777777" w:rsidR="0031022E" w:rsidRPr="00657BB3" w:rsidRDefault="0031022E" w:rsidP="001626E8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D6986E0" w14:textId="641168BE" w:rsidR="00657BB3" w:rsidRDefault="001626E8" w:rsidP="001626E8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Snahy o ekologicky čistou výrobu ovšem u telefonů a tabletů nekončí. I sluchátka </w:t>
      </w:r>
      <w:r w:rsidR="00657BB3" w:rsidRPr="00657BB3">
        <w:rPr>
          <w:rFonts w:ascii="Arial" w:eastAsia="Malgun Gothic" w:hAnsi="Arial" w:cs="Arial"/>
          <w:sz w:val="22"/>
          <w:szCs w:val="22"/>
        </w:rPr>
        <w:t xml:space="preserve">Galaxy </w:t>
      </w:r>
      <w:proofErr w:type="spellStart"/>
      <w:r w:rsidR="00657BB3" w:rsidRPr="00657BB3">
        <w:rPr>
          <w:rFonts w:ascii="Arial" w:eastAsia="Malgun Gothic" w:hAnsi="Arial" w:cs="Arial"/>
          <w:sz w:val="22"/>
          <w:szCs w:val="22"/>
        </w:rPr>
        <w:t>Buds</w:t>
      </w:r>
      <w:proofErr w:type="spellEnd"/>
      <w:r w:rsidR="00657BB3" w:rsidRPr="00657BB3">
        <w:rPr>
          <w:rFonts w:ascii="Arial" w:eastAsia="Malgun Gothic" w:hAnsi="Arial" w:cs="Arial"/>
          <w:sz w:val="22"/>
          <w:szCs w:val="22"/>
        </w:rPr>
        <w:t xml:space="preserve"> FE </w:t>
      </w:r>
      <w:r>
        <w:rPr>
          <w:rFonts w:ascii="Arial" w:eastAsia="Malgun Gothic" w:hAnsi="Arial" w:cs="Arial"/>
          <w:sz w:val="22"/>
          <w:szCs w:val="22"/>
        </w:rPr>
        <w:t xml:space="preserve">v sobě obsahují </w:t>
      </w:r>
      <w:proofErr w:type="spellStart"/>
      <w:r>
        <w:rPr>
          <w:rFonts w:ascii="Arial" w:eastAsia="Malgun Gothic" w:hAnsi="Arial" w:cs="Arial"/>
          <w:sz w:val="22"/>
          <w:szCs w:val="22"/>
        </w:rPr>
        <w:t>pospotřební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recyklované plasty z vyřazených rybářských sítí a barelů na vodu</w:t>
      </w:r>
      <w:r w:rsidR="00657BB3" w:rsidRPr="00657BB3">
        <w:rPr>
          <w:rStyle w:val="Odkaznavysvtlivky"/>
          <w:rFonts w:ascii="Arial" w:eastAsia="Malgun Gothic" w:hAnsi="Arial" w:cs="Arial"/>
          <w:sz w:val="22"/>
          <w:szCs w:val="22"/>
        </w:rPr>
        <w:endnoteReference w:id="21"/>
      </w:r>
      <w:r w:rsidR="00657BB3" w:rsidRPr="00657BB3">
        <w:rPr>
          <w:rFonts w:ascii="Arial" w:eastAsia="Malgun Gothic" w:hAnsi="Arial" w:cs="Arial"/>
          <w:sz w:val="22"/>
          <w:szCs w:val="22"/>
        </w:rPr>
        <w:t>.</w:t>
      </w:r>
    </w:p>
    <w:p w14:paraId="7483231B" w14:textId="77777777" w:rsidR="002F3859" w:rsidRDefault="002F3859" w:rsidP="001626E8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19B09EF" w14:textId="77777777" w:rsidR="002F3859" w:rsidRPr="00446885" w:rsidRDefault="002F3859" w:rsidP="002F3859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46885">
        <w:rPr>
          <w:rFonts w:ascii="Arial" w:hAnsi="Arial" w:cs="Arial"/>
          <w:b/>
          <w:bCs/>
          <w:sz w:val="22"/>
          <w:szCs w:val="22"/>
        </w:rPr>
        <w:t>Dostupnost a zahajovací nabídky</w:t>
      </w:r>
    </w:p>
    <w:p w14:paraId="13D903E6" w14:textId="77777777" w:rsidR="002F3859" w:rsidRPr="001E56DC" w:rsidRDefault="002F3859" w:rsidP="00087A4B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1E56DC">
        <w:rPr>
          <w:rFonts w:ascii="Arial" w:eastAsia="Malgun Gothic" w:hAnsi="Arial" w:cs="Arial"/>
          <w:sz w:val="22"/>
          <w:szCs w:val="22"/>
        </w:rPr>
        <w:t xml:space="preserve">Nové tablety Galaxy </w:t>
      </w:r>
      <w:proofErr w:type="spellStart"/>
      <w:r w:rsidRPr="001E56DC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001E56DC">
        <w:rPr>
          <w:rFonts w:ascii="Arial" w:eastAsia="Malgun Gothic" w:hAnsi="Arial" w:cs="Arial"/>
          <w:sz w:val="22"/>
          <w:szCs w:val="22"/>
        </w:rPr>
        <w:t xml:space="preserve"> S9 FE, TabS9 FE+ a sluchátka Galaxy </w:t>
      </w:r>
      <w:proofErr w:type="spellStart"/>
      <w:r w:rsidRPr="001E56DC">
        <w:rPr>
          <w:rFonts w:ascii="Arial" w:eastAsia="Malgun Gothic" w:hAnsi="Arial" w:cs="Arial"/>
          <w:sz w:val="22"/>
          <w:szCs w:val="22"/>
        </w:rPr>
        <w:t>Buds</w:t>
      </w:r>
      <w:proofErr w:type="spellEnd"/>
      <w:r w:rsidRPr="001E56DC">
        <w:rPr>
          <w:rFonts w:ascii="Arial" w:eastAsia="Malgun Gothic" w:hAnsi="Arial" w:cs="Arial"/>
          <w:sz w:val="22"/>
          <w:szCs w:val="22"/>
        </w:rPr>
        <w:t xml:space="preserve"> FE budou v České republice dostupné od 5. října 2023. </w:t>
      </w:r>
    </w:p>
    <w:p w14:paraId="07773B84" w14:textId="77777777" w:rsidR="002F3859" w:rsidRPr="001E56DC" w:rsidRDefault="002F3859" w:rsidP="00087A4B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432E9D5" w14:textId="77777777" w:rsidR="002F3859" w:rsidRPr="001E56DC" w:rsidRDefault="002F3859" w:rsidP="00087A4B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1E56DC">
        <w:rPr>
          <w:rFonts w:ascii="Arial" w:eastAsia="Malgun Gothic" w:hAnsi="Arial" w:cs="Arial"/>
          <w:sz w:val="22"/>
          <w:szCs w:val="22"/>
        </w:rPr>
        <w:t xml:space="preserve">Zájemci můžou od 5. do 31. 10. nebo do vyprodání zásob při koupi tabletů Galaxy </w:t>
      </w:r>
      <w:proofErr w:type="spellStart"/>
      <w:r w:rsidRPr="001E56DC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001E56DC">
        <w:rPr>
          <w:rFonts w:ascii="Arial" w:eastAsia="Malgun Gothic" w:hAnsi="Arial" w:cs="Arial"/>
          <w:sz w:val="22"/>
          <w:szCs w:val="22"/>
        </w:rPr>
        <w:t xml:space="preserve"> S9 FE a </w:t>
      </w:r>
      <w:proofErr w:type="spellStart"/>
      <w:r w:rsidRPr="001E56DC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001E56DC">
        <w:rPr>
          <w:rFonts w:ascii="Arial" w:eastAsia="Malgun Gothic" w:hAnsi="Arial" w:cs="Arial"/>
          <w:sz w:val="22"/>
          <w:szCs w:val="22"/>
        </w:rPr>
        <w:t xml:space="preserve"> S9 FE+ využít zahajovací nabídky a po registraci na stránkách </w:t>
      </w:r>
      <w:hyperlink r:id="rId8" w:history="1">
        <w:r w:rsidRPr="001E56DC">
          <w:rPr>
            <w:rStyle w:val="Hypertextovodkaz"/>
            <w:rFonts w:ascii="Arial" w:eastAsia="Malgun Gothic" w:hAnsi="Arial" w:cs="Arial"/>
            <w:sz w:val="22"/>
            <w:szCs w:val="22"/>
          </w:rPr>
          <w:t>www.novysamsung.cz</w:t>
        </w:r>
      </w:hyperlink>
      <w:r w:rsidRPr="001E56DC">
        <w:rPr>
          <w:rFonts w:ascii="Arial" w:eastAsia="Malgun Gothic" w:hAnsi="Arial" w:cs="Arial"/>
          <w:sz w:val="22"/>
          <w:szCs w:val="22"/>
        </w:rPr>
        <w:t xml:space="preserve"> odprodat své staré zařízení a k výkupní ceně navíc získat výkupní bonus ve výši 3 000 Kč (při koupi </w:t>
      </w:r>
      <w:proofErr w:type="spellStart"/>
      <w:r w:rsidRPr="001E56DC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001E56DC">
        <w:rPr>
          <w:rFonts w:ascii="Arial" w:eastAsia="Malgun Gothic" w:hAnsi="Arial" w:cs="Arial"/>
          <w:sz w:val="22"/>
          <w:szCs w:val="22"/>
        </w:rPr>
        <w:t xml:space="preserve"> S9 FE) nebo 4 000 Kč (Galaxy </w:t>
      </w:r>
      <w:proofErr w:type="spellStart"/>
      <w:r w:rsidRPr="001E56DC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001E56DC">
        <w:rPr>
          <w:rFonts w:ascii="Arial" w:eastAsia="Malgun Gothic" w:hAnsi="Arial" w:cs="Arial"/>
          <w:sz w:val="22"/>
          <w:szCs w:val="22"/>
        </w:rPr>
        <w:t xml:space="preserve"> S9 FE+). </w:t>
      </w:r>
    </w:p>
    <w:p w14:paraId="304150AB" w14:textId="77777777" w:rsidR="002F3859" w:rsidRPr="001E56DC" w:rsidRDefault="002F3859" w:rsidP="00087A4B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4C0841D" w14:textId="63557087" w:rsidR="002F3859" w:rsidRPr="001E56DC" w:rsidRDefault="002F3859" w:rsidP="00087A4B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1E56DC">
        <w:rPr>
          <w:rFonts w:ascii="Arial" w:eastAsia="Malgun Gothic" w:hAnsi="Arial" w:cs="Arial"/>
          <w:sz w:val="22"/>
          <w:szCs w:val="22"/>
        </w:rPr>
        <w:t xml:space="preserve">Smartphone Galaxy S23 FE bude v České republice dostupný </w:t>
      </w:r>
      <w:r w:rsidR="006B4DA2">
        <w:rPr>
          <w:rFonts w:ascii="Arial" w:eastAsia="Malgun Gothic" w:hAnsi="Arial" w:cs="Arial"/>
          <w:sz w:val="22"/>
          <w:szCs w:val="22"/>
        </w:rPr>
        <w:t>později v tomto roce</w:t>
      </w:r>
      <w:r w:rsidRPr="001E56DC">
        <w:rPr>
          <w:rFonts w:ascii="Arial" w:eastAsia="Malgun Gothic" w:hAnsi="Arial" w:cs="Arial"/>
          <w:sz w:val="22"/>
          <w:szCs w:val="22"/>
        </w:rPr>
        <w:t>.</w:t>
      </w:r>
    </w:p>
    <w:p w14:paraId="44680103" w14:textId="77777777" w:rsidR="00657BB3" w:rsidRPr="00657BB3" w:rsidRDefault="00657BB3" w:rsidP="00657BB3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9E254D8" w14:textId="77777777" w:rsidR="00C845FD" w:rsidRPr="00446885" w:rsidRDefault="00C845FD" w:rsidP="00C845FD">
      <w:pPr>
        <w:spacing w:after="120" w:line="300" w:lineRule="auto"/>
        <w:rPr>
          <w:rFonts w:ascii="Arial" w:hAnsi="Arial" w:cs="Arial"/>
          <w:b/>
          <w:bCs/>
          <w:sz w:val="22"/>
          <w:szCs w:val="22"/>
        </w:rPr>
      </w:pPr>
      <w:r w:rsidRPr="00446885">
        <w:rPr>
          <w:rFonts w:ascii="Arial" w:hAnsi="Arial" w:cs="Arial"/>
          <w:b/>
          <w:bCs/>
          <w:sz w:val="22"/>
          <w:szCs w:val="22"/>
        </w:rPr>
        <w:t>Dostupné barvy, velikosti úložiště a doporučené maloobchodní ceny</w:t>
      </w:r>
    </w:p>
    <w:tbl>
      <w:tblPr>
        <w:tblW w:w="911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5"/>
        <w:gridCol w:w="1985"/>
        <w:gridCol w:w="1843"/>
        <w:gridCol w:w="2458"/>
      </w:tblGrid>
      <w:tr w:rsidR="00C845FD" w:rsidRPr="00446885" w14:paraId="527419CB" w14:textId="77777777" w:rsidTr="005C1652">
        <w:trPr>
          <w:trHeight w:val="290"/>
        </w:trPr>
        <w:tc>
          <w:tcPr>
            <w:tcW w:w="2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00206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DBA35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MODEL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573D77FE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BARVA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00206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1251C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ÚLOŽIŠTĚ</w:t>
            </w:r>
          </w:p>
        </w:tc>
        <w:tc>
          <w:tcPr>
            <w:tcW w:w="24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206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699B35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en-GB"/>
              </w:rPr>
              <w:t>DOPORUČENÁ MALOOBCHODNÍ CENA</w:t>
            </w:r>
          </w:p>
        </w:tc>
      </w:tr>
      <w:tr w:rsidR="00C845FD" w:rsidRPr="00446885" w14:paraId="28B8BD10" w14:textId="77777777" w:rsidTr="005C1652">
        <w:trPr>
          <w:trHeight w:val="290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0E5CE8" w14:textId="77777777" w:rsidR="00C845FD" w:rsidRPr="00446885" w:rsidRDefault="00C845FD" w:rsidP="005C1652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Galaxy </w:t>
            </w:r>
            <w:proofErr w:type="spellStart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>Tab</w:t>
            </w:r>
            <w:proofErr w:type="spellEnd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 S9 FE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F1A29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z</w:t>
            </w: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elená, stříbrná, šedá, fialová</w:t>
            </w:r>
            <w:r w:rsidRPr="00657BB3">
              <w:rPr>
                <w:rStyle w:val="Odkaznavysvtlivky"/>
                <w:rFonts w:ascii="Arial" w:eastAsia="Malgun Gothic" w:hAnsi="Arial" w:cs="Arial"/>
                <w:sz w:val="22"/>
                <w:szCs w:val="22"/>
              </w:rPr>
              <w:endnoteReference w:id="22"/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B6B3D42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128 GB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19E6D2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12 999 Kč</w:t>
            </w:r>
          </w:p>
        </w:tc>
      </w:tr>
      <w:tr w:rsidR="00C845FD" w:rsidRPr="00446885" w14:paraId="31975F58" w14:textId="77777777" w:rsidTr="005C1652">
        <w:trPr>
          <w:trHeight w:val="290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39E02F" w14:textId="77777777" w:rsidR="00C845FD" w:rsidRPr="00446885" w:rsidRDefault="00C845FD" w:rsidP="005C1652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Galaxy </w:t>
            </w:r>
            <w:proofErr w:type="spellStart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>Tab</w:t>
            </w:r>
            <w:proofErr w:type="spellEnd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 S9 FE 5G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5A4EF5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93C559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128 GB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006D7F3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15 499 Kč</w:t>
            </w:r>
          </w:p>
        </w:tc>
      </w:tr>
      <w:tr w:rsidR="00C845FD" w:rsidRPr="00446885" w14:paraId="0DEFD480" w14:textId="77777777" w:rsidTr="005C1652">
        <w:trPr>
          <w:trHeight w:val="290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1732F" w14:textId="77777777" w:rsidR="00C845FD" w:rsidRPr="00446885" w:rsidRDefault="00C845FD" w:rsidP="005C1652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Galaxy </w:t>
            </w:r>
            <w:proofErr w:type="spellStart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>Tab</w:t>
            </w:r>
            <w:proofErr w:type="spellEnd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 S9 FE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1C9F19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1077CB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256 GB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D08E4C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14 499 Kč</w:t>
            </w:r>
          </w:p>
        </w:tc>
      </w:tr>
      <w:tr w:rsidR="00C845FD" w:rsidRPr="00446885" w14:paraId="446CD329" w14:textId="77777777" w:rsidTr="005C1652">
        <w:trPr>
          <w:trHeight w:val="290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B7F2A3" w14:textId="77777777" w:rsidR="00C845FD" w:rsidRPr="00446885" w:rsidRDefault="00C845FD" w:rsidP="005C1652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Galaxy </w:t>
            </w:r>
            <w:proofErr w:type="spellStart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>Tab</w:t>
            </w:r>
            <w:proofErr w:type="spellEnd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 S9 FE 5G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E443A2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0397AF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256 GB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BDEFBC0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16 999 Kč</w:t>
            </w:r>
          </w:p>
        </w:tc>
      </w:tr>
      <w:tr w:rsidR="00C845FD" w:rsidRPr="00446885" w14:paraId="1FCE0C18" w14:textId="77777777" w:rsidTr="005C1652">
        <w:trPr>
          <w:trHeight w:val="290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DA0A4" w14:textId="77777777" w:rsidR="00C845FD" w:rsidRPr="00446885" w:rsidRDefault="00C845FD" w:rsidP="005C1652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Galaxy </w:t>
            </w:r>
            <w:proofErr w:type="spellStart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>Tab</w:t>
            </w:r>
            <w:proofErr w:type="spellEnd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 S9 FE+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3877C3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5758EB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128 GB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FB0A7C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16 999 Kč</w:t>
            </w:r>
          </w:p>
        </w:tc>
      </w:tr>
      <w:tr w:rsidR="00C845FD" w:rsidRPr="00446885" w14:paraId="27419126" w14:textId="77777777" w:rsidTr="005C1652">
        <w:trPr>
          <w:trHeight w:val="290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B2AE6A" w14:textId="77777777" w:rsidR="00C845FD" w:rsidRPr="00446885" w:rsidRDefault="00C845FD" w:rsidP="005C1652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Galaxy </w:t>
            </w:r>
            <w:proofErr w:type="spellStart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>Tab</w:t>
            </w:r>
            <w:proofErr w:type="spellEnd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 S9 FE+ 5G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D9ED1A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69DB0F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128 GB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E059568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19 499 Kč</w:t>
            </w:r>
          </w:p>
        </w:tc>
      </w:tr>
      <w:tr w:rsidR="00C845FD" w:rsidRPr="00446885" w14:paraId="0121708E" w14:textId="77777777" w:rsidTr="005C1652">
        <w:trPr>
          <w:trHeight w:val="290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A1488" w14:textId="77777777" w:rsidR="00C845FD" w:rsidRPr="00446885" w:rsidRDefault="00C845FD" w:rsidP="005C1652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Galaxy </w:t>
            </w:r>
            <w:proofErr w:type="spellStart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>Tab</w:t>
            </w:r>
            <w:proofErr w:type="spellEnd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 S9 FE+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A261F4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947821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256 GB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D13D18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19 499 Kč</w:t>
            </w:r>
          </w:p>
        </w:tc>
      </w:tr>
      <w:tr w:rsidR="00C845FD" w:rsidRPr="00446885" w14:paraId="11401526" w14:textId="77777777" w:rsidTr="005C1652">
        <w:trPr>
          <w:trHeight w:val="290"/>
        </w:trPr>
        <w:tc>
          <w:tcPr>
            <w:tcW w:w="28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798DA" w14:textId="77777777" w:rsidR="00C845FD" w:rsidRPr="00446885" w:rsidRDefault="00C845FD" w:rsidP="005C1652">
            <w:pPr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Galaxy </w:t>
            </w:r>
            <w:proofErr w:type="spellStart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>Tab</w:t>
            </w:r>
            <w:proofErr w:type="spellEnd"/>
            <w:r w:rsidRPr="00446885"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  <w:t xml:space="preserve"> S9 FE+ 5G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DFD5EA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1E349F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256 GB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D57D98" w14:textId="77777777" w:rsidR="00C845FD" w:rsidRPr="00446885" w:rsidRDefault="00C845FD" w:rsidP="005C1652">
            <w:pPr>
              <w:jc w:val="center"/>
              <w:rPr>
                <w:rFonts w:ascii="Arial" w:hAnsi="Arial" w:cs="Arial"/>
                <w:color w:val="222222"/>
                <w:sz w:val="22"/>
                <w:szCs w:val="22"/>
                <w:lang w:eastAsia="en-GB"/>
              </w:rPr>
            </w:pPr>
            <w:r w:rsidRPr="00446885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21 999 Kč</w:t>
            </w:r>
          </w:p>
        </w:tc>
      </w:tr>
    </w:tbl>
    <w:p w14:paraId="62781FFB" w14:textId="77777777" w:rsidR="00C845FD" w:rsidRPr="00446885" w:rsidRDefault="00C845FD" w:rsidP="00C845FD">
      <w:pPr>
        <w:rPr>
          <w:rFonts w:ascii="Arial" w:hAnsi="Arial" w:cs="Arial"/>
          <w:b/>
          <w:bCs/>
          <w:sz w:val="22"/>
          <w:szCs w:val="22"/>
        </w:rPr>
      </w:pPr>
    </w:p>
    <w:p w14:paraId="356FBD78" w14:textId="77777777" w:rsidR="00C845FD" w:rsidRPr="00695F45" w:rsidRDefault="00C845FD" w:rsidP="00087A4B">
      <w:pPr>
        <w:jc w:val="both"/>
        <w:rPr>
          <w:rFonts w:ascii="Arial" w:eastAsia="Malgun Gothic" w:hAnsi="Arial" w:cs="Arial"/>
          <w:sz w:val="22"/>
          <w:szCs w:val="22"/>
        </w:rPr>
      </w:pPr>
    </w:p>
    <w:p w14:paraId="1AC483E8" w14:textId="77777777" w:rsidR="00C845FD" w:rsidRPr="00695F45" w:rsidRDefault="00C845FD" w:rsidP="00087A4B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695F45">
        <w:rPr>
          <w:rFonts w:ascii="Arial" w:eastAsia="Malgun Gothic" w:hAnsi="Arial" w:cs="Arial"/>
          <w:sz w:val="22"/>
          <w:szCs w:val="22"/>
        </w:rPr>
        <w:t xml:space="preserve">Sluchátka </w:t>
      </w:r>
      <w:r w:rsidRPr="00853402">
        <w:rPr>
          <w:rFonts w:ascii="Arial" w:eastAsia="Malgun Gothic" w:hAnsi="Arial" w:cs="Arial"/>
          <w:b/>
          <w:bCs/>
          <w:sz w:val="22"/>
          <w:szCs w:val="22"/>
        </w:rPr>
        <w:t xml:space="preserve">Galaxy </w:t>
      </w:r>
      <w:proofErr w:type="spellStart"/>
      <w:r w:rsidRPr="00853402">
        <w:rPr>
          <w:rFonts w:ascii="Arial" w:eastAsia="Malgun Gothic" w:hAnsi="Arial" w:cs="Arial"/>
          <w:b/>
          <w:bCs/>
          <w:sz w:val="22"/>
          <w:szCs w:val="22"/>
        </w:rPr>
        <w:t>Buds</w:t>
      </w:r>
      <w:proofErr w:type="spellEnd"/>
      <w:r w:rsidRPr="00853402">
        <w:rPr>
          <w:rFonts w:ascii="Arial" w:eastAsia="Malgun Gothic" w:hAnsi="Arial" w:cs="Arial"/>
          <w:b/>
          <w:bCs/>
          <w:sz w:val="22"/>
          <w:szCs w:val="22"/>
        </w:rPr>
        <w:t xml:space="preserve"> FE</w:t>
      </w:r>
      <w:r w:rsidRPr="00695F45">
        <w:rPr>
          <w:rFonts w:ascii="Arial" w:eastAsia="Malgun Gothic" w:hAnsi="Arial" w:cs="Arial"/>
          <w:sz w:val="22"/>
          <w:szCs w:val="22"/>
        </w:rPr>
        <w:t xml:space="preserve"> budou k dostání v grafitové a bílé barvě a jejich doporučená maloobchodní cena byla stanovena na 2 699 Kč.</w:t>
      </w:r>
    </w:p>
    <w:p w14:paraId="0005108F" w14:textId="77777777" w:rsidR="00C845FD" w:rsidRPr="00695F45" w:rsidRDefault="00C845FD" w:rsidP="00087A4B">
      <w:pPr>
        <w:spacing w:after="120"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324D5DE" w14:textId="3332623E" w:rsidR="00657BB3" w:rsidRPr="00E21298" w:rsidRDefault="00C845FD" w:rsidP="00087A4B">
      <w:pPr>
        <w:spacing w:after="120"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95F45">
        <w:rPr>
          <w:rFonts w:ascii="Arial" w:eastAsia="Malgun Gothic" w:hAnsi="Arial" w:cs="Arial"/>
          <w:sz w:val="22"/>
          <w:szCs w:val="22"/>
        </w:rPr>
        <w:t xml:space="preserve">Telefon </w:t>
      </w:r>
      <w:r w:rsidRPr="00853402">
        <w:rPr>
          <w:rFonts w:ascii="Arial" w:eastAsia="Malgun Gothic" w:hAnsi="Arial" w:cs="Arial"/>
          <w:b/>
          <w:bCs/>
          <w:sz w:val="22"/>
          <w:szCs w:val="22"/>
        </w:rPr>
        <w:t>Galaxy S23 FE</w:t>
      </w:r>
      <w:r w:rsidRPr="00695F45">
        <w:rPr>
          <w:rFonts w:ascii="Arial" w:eastAsia="Malgun Gothic" w:hAnsi="Arial" w:cs="Arial"/>
          <w:sz w:val="22"/>
          <w:szCs w:val="22"/>
        </w:rPr>
        <w:t xml:space="preserve"> bude dostupný v zelené, krémové, grafitové a fialové</w:t>
      </w:r>
      <w:r w:rsidRPr="00853402">
        <w:rPr>
          <w:rStyle w:val="Odkaznavysvtlivky"/>
          <w:rFonts w:ascii="Arial" w:eastAsia="Malgun Gothic" w:hAnsi="Arial" w:cs="Arial"/>
          <w:sz w:val="22"/>
          <w:szCs w:val="22"/>
        </w:rPr>
        <w:endnoteReference w:id="23"/>
      </w:r>
      <w:r w:rsidRPr="00695F45">
        <w:rPr>
          <w:rFonts w:ascii="Arial" w:eastAsia="Malgun Gothic" w:hAnsi="Arial" w:cs="Arial"/>
          <w:sz w:val="22"/>
          <w:szCs w:val="22"/>
        </w:rPr>
        <w:t xml:space="preserve"> barvě a na </w:t>
      </w:r>
      <w:hyperlink r:id="rId9" w:history="1">
        <w:r w:rsidRPr="00695F45">
          <w:rPr>
            <w:rStyle w:val="Hypertextovodkaz"/>
            <w:rFonts w:ascii="Arial" w:eastAsia="Malgun Gothic" w:hAnsi="Arial" w:cs="Arial"/>
            <w:sz w:val="22"/>
            <w:szCs w:val="22"/>
          </w:rPr>
          <w:t>e-shopu samsung.cz</w:t>
        </w:r>
      </w:hyperlink>
      <w:r w:rsidRPr="00695F45">
        <w:rPr>
          <w:rFonts w:ascii="Arial" w:eastAsia="Malgun Gothic" w:hAnsi="Arial" w:cs="Arial"/>
          <w:sz w:val="22"/>
          <w:szCs w:val="22"/>
        </w:rPr>
        <w:t xml:space="preserve"> exkluzivně navíc i v modré a oranžové. </w:t>
      </w:r>
      <w:r w:rsidR="00087A4B" w:rsidRPr="00087A4B">
        <w:rPr>
          <w:rFonts w:ascii="Arial" w:hAnsi="Arial" w:cs="Arial"/>
          <w:color w:val="222222"/>
          <w:sz w:val="22"/>
          <w:szCs w:val="22"/>
        </w:rPr>
        <w:t>Dostupnost a doporučená malo</w:t>
      </w:r>
      <w:r w:rsidR="006B4DA2">
        <w:rPr>
          <w:rFonts w:ascii="Arial" w:hAnsi="Arial" w:cs="Arial"/>
          <w:color w:val="222222"/>
          <w:sz w:val="22"/>
          <w:szCs w:val="22"/>
        </w:rPr>
        <w:t>o</w:t>
      </w:r>
      <w:r w:rsidR="00087A4B" w:rsidRPr="00087A4B">
        <w:rPr>
          <w:rFonts w:ascii="Arial" w:hAnsi="Arial" w:cs="Arial"/>
          <w:color w:val="222222"/>
          <w:sz w:val="22"/>
          <w:szCs w:val="22"/>
        </w:rPr>
        <w:t>bchodní cena bude oznámena později v průběhu tohoto roku. </w:t>
      </w:r>
    </w:p>
    <w:p w14:paraId="32B288FB" w14:textId="03FDE309" w:rsidR="006534A5" w:rsidRDefault="006534A5" w:rsidP="00087A4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4615ED6" w14:textId="77777777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10" w:history="1">
        <w:r w:rsidRPr="007A281D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Default="00F917D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63DDAFB" w14:textId="77777777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38683C9D" w14:textId="77777777" w:rsidR="003B479E" w:rsidRDefault="003B479E" w:rsidP="003B479E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lang w:eastAsia="sk-SK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1EA1726" w14:textId="77777777" w:rsidR="003B479E" w:rsidRDefault="003B479E" w:rsidP="003B479E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Bačková, Samsung Electronics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5C86C48D" w14:textId="77777777" w:rsidR="003B479E" w:rsidRDefault="003B479E" w:rsidP="003B479E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+421 918 857 929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392F3475" w14:textId="77777777" w:rsidR="003B479E" w:rsidRDefault="003B479E" w:rsidP="003B479E">
      <w:pPr>
        <w:spacing w:line="300" w:lineRule="auto"/>
        <w:jc w:val="both"/>
        <w:rPr>
          <w:rFonts w:ascii="Arial" w:hAnsi="Arial" w:cs="Arial"/>
          <w:noProof/>
          <w:sz w:val="20"/>
          <w:szCs w:val="20"/>
          <w:lang w:val="en-US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history="1">
        <w:r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bdr w:val="none" w:sz="0" w:space="0" w:color="auto" w:frame="1"/>
            <w:shd w:val="clear" w:color="auto" w:fill="FFFFFF"/>
            <w:lang w:val="en-US" w:eastAsia="en-US"/>
          </w:rPr>
          <w:t>p.backova@samsung.com</w:t>
        </w:r>
      </w:hyperlink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2" w:history="1">
        <w:r>
          <w:rPr>
            <w:rStyle w:val="Hypertextovodkaz"/>
            <w:rFonts w:ascii="Arial" w:eastAsiaTheme="minorEastAsia" w:hAnsi="Arial" w:cs="Arial"/>
            <w:color w:val="2963AD"/>
            <w:spacing w:val="3"/>
            <w:sz w:val="20"/>
            <w:szCs w:val="20"/>
            <w:bdr w:val="none" w:sz="0" w:space="0" w:color="auto" w:frame="1"/>
            <w:shd w:val="clear" w:color="auto" w:fill="FFFFFF"/>
            <w:lang w:val="en-US" w:eastAsia="en-US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  <w:lang w:val="en-US"/>
        </w:rPr>
        <w:t xml:space="preserve"> </w:t>
      </w:r>
    </w:p>
    <w:p w14:paraId="7CA011A4" w14:textId="77777777" w:rsidR="00087A4B" w:rsidRDefault="00087A4B" w:rsidP="003B479E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tbl>
      <w:tblPr>
        <w:tblW w:w="93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8"/>
        <w:gridCol w:w="8206"/>
      </w:tblGrid>
      <w:tr w:rsidR="00657BB3" w:rsidRPr="00FE0F48" w14:paraId="6730A1C7" w14:textId="77777777" w:rsidTr="0035650D">
        <w:trPr>
          <w:trHeight w:val="428"/>
        </w:trPr>
        <w:tc>
          <w:tcPr>
            <w:tcW w:w="93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vAlign w:val="center"/>
            <w:hideMark/>
          </w:tcPr>
          <w:p w14:paraId="6B81A1FF" w14:textId="77777777" w:rsidR="00657BB3" w:rsidRPr="00957D94" w:rsidRDefault="00657BB3" w:rsidP="0035650D">
            <w:pPr>
              <w:jc w:val="center"/>
              <w:textAlignment w:val="baseline"/>
              <w:rPr>
                <w:rFonts w:asciiTheme="minorHAnsi" w:hAnsiTheme="minorHAnsi" w:cstheme="minorHAnsi"/>
                <w:szCs w:val="18"/>
              </w:rPr>
            </w:pPr>
            <w:r w:rsidRPr="003B479E">
              <w:rPr>
                <w:rFonts w:asciiTheme="minorHAnsi" w:hAnsiTheme="minorHAnsi" w:cstheme="minorHAnsi"/>
                <w:b/>
                <w:bCs/>
                <w:color w:val="FFFFFF"/>
                <w:sz w:val="28"/>
                <w:szCs w:val="22"/>
              </w:rPr>
              <w:t>Galaxy S23 FE</w:t>
            </w:r>
          </w:p>
        </w:tc>
      </w:tr>
      <w:tr w:rsidR="00657BB3" w:rsidRPr="00957D94" w14:paraId="61A30955" w14:textId="77777777" w:rsidTr="0035650D">
        <w:trPr>
          <w:trHeight w:val="1399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BB5018" w14:textId="64057BD9" w:rsidR="00657BB3" w:rsidRPr="00321D3B" w:rsidRDefault="005D10C6" w:rsidP="0035650D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Displej </w:t>
            </w:r>
            <w:r w:rsidR="00657BB3" w:rsidRPr="00321D3B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DAB0F2E" w14:textId="65C650DD" w:rsidR="005D10C6" w:rsidRPr="00115F5A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6,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” FHD+ (16,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cm)</w:t>
            </w:r>
          </w:p>
          <w:p w14:paraId="56725644" w14:textId="77777777" w:rsidR="005D10C6" w:rsidRPr="00115F5A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Dynamic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AMOLED 2X </w:t>
            </w:r>
          </w:p>
          <w:p w14:paraId="4F0082B4" w14:textId="5B9F62C1" w:rsidR="00657BB3" w:rsidRPr="005D10C6" w:rsidRDefault="005D10C6" w:rsidP="0035650D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Obnovovací frekvence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Super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Smooth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120 Hz (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60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~120 Hz)</w:t>
            </w:r>
          </w:p>
        </w:tc>
      </w:tr>
      <w:tr w:rsidR="00657BB3" w:rsidRPr="00957D94" w14:paraId="20D34B36" w14:textId="77777777" w:rsidTr="0035650D">
        <w:trPr>
          <w:trHeight w:val="270"/>
        </w:trPr>
        <w:tc>
          <w:tcPr>
            <w:tcW w:w="113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A9E8D5" w14:textId="77777777" w:rsidR="00657BB3" w:rsidRPr="00321D3B" w:rsidRDefault="00657BB3" w:rsidP="0035650D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55FCE1" w14:textId="0C9C772F" w:rsidR="00657BB3" w:rsidRPr="00321D3B" w:rsidRDefault="005D10C6" w:rsidP="0035650D">
            <w:pPr>
              <w:textAlignment w:val="baseline"/>
              <w:rPr>
                <w:rFonts w:asciiTheme="minorHAnsi" w:hAnsiTheme="minorHAnsi" w:cstheme="minorHAnsi"/>
                <w:i/>
                <w:color w:val="FF0000"/>
                <w:sz w:val="16"/>
                <w:szCs w:val="18"/>
              </w:rPr>
            </w:pPr>
            <w:r w:rsidRPr="00115F5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* </w:t>
            </w:r>
            <w:r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Měřeno úhlopříčně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, s</w:t>
            </w:r>
            <w:r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kutečná zobrazovací plocha je menší vzhledem k zaobleným rohům a otvoru objektiv</w:t>
            </w:r>
            <w:r w:rsidR="001E3422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u</w:t>
            </w:r>
            <w:r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 fotoaparátu</w:t>
            </w:r>
            <w:r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.</w:t>
            </w:r>
          </w:p>
        </w:tc>
      </w:tr>
      <w:tr w:rsidR="005D10C6" w:rsidRPr="00957D94" w14:paraId="12EF3AFB" w14:textId="77777777" w:rsidTr="0035650D"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4F919AD" w14:textId="45481B4C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="Calibri" w:eastAsia="Gulim" w:hAnsi="Calibri" w:cs="Calibri"/>
                <w:b/>
                <w:bCs/>
                <w:color w:val="000000"/>
                <w:sz w:val="18"/>
                <w:szCs w:val="18"/>
              </w:rPr>
              <w:t>Rozměry a hmotnost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35AF17E" w14:textId="5184E6C1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5 X 158 X 8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mm, 209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g</w:t>
            </w:r>
          </w:p>
        </w:tc>
      </w:tr>
      <w:tr w:rsidR="005D10C6" w:rsidRPr="00957D94" w14:paraId="7A8DFB72" w14:textId="77777777" w:rsidTr="0035650D">
        <w:trPr>
          <w:trHeight w:val="2630"/>
        </w:trPr>
        <w:tc>
          <w:tcPr>
            <w:tcW w:w="113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B6583E" w14:textId="537D9E54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 xml:space="preserve">Fotoaparát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CFF6A0" w14:textId="77777777" w:rsidR="005D10C6" w:rsidRPr="00115F5A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Ultraširoký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fotoaparát 12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01354C0B" w14:textId="69BFD1A3" w:rsidR="005D10C6" w:rsidRPr="00115F5A" w:rsidRDefault="005D10C6" w:rsidP="005D10C6">
            <w:pPr>
              <w:numPr>
                <w:ilvl w:val="0"/>
                <w:numId w:val="10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f2,2, úhel záběru 12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˚</w:t>
            </w:r>
          </w:p>
          <w:p w14:paraId="74B2F578" w14:textId="77777777" w:rsidR="005D10C6" w:rsidRPr="00115F5A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107FF4A2" w14:textId="77777777" w:rsidR="005D10C6" w:rsidRPr="00115F5A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Širokoúhlý fotoaparát 50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7D8A96B" w14:textId="160E579D" w:rsidR="005D10C6" w:rsidRPr="00115F5A" w:rsidRDefault="005D10C6" w:rsidP="005D10C6">
            <w:pPr>
              <w:numPr>
                <w:ilvl w:val="0"/>
                <w:numId w:val="11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f1,8, úhel záběru 8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˚ </w:t>
            </w:r>
          </w:p>
          <w:p w14:paraId="6DE83B0B" w14:textId="77777777" w:rsidR="005D10C6" w:rsidRPr="00115F5A" w:rsidRDefault="005D10C6" w:rsidP="005D10C6">
            <w:pPr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012E18A6" w14:textId="64E77111" w:rsidR="005D10C6" w:rsidRPr="00115F5A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Teleobjektiv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0745153" w14:textId="22D6B0A2" w:rsidR="005D10C6" w:rsidRPr="00115F5A" w:rsidRDefault="005D10C6" w:rsidP="005D10C6">
            <w:pPr>
              <w:numPr>
                <w:ilvl w:val="0"/>
                <w:numId w:val="12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3x optický Zoom, f2,4, úhel záběru 3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˚ </w:t>
            </w:r>
          </w:p>
          <w:p w14:paraId="6960BFC2" w14:textId="77777777" w:rsidR="005D10C6" w:rsidRPr="00115F5A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3FA95C47" w14:textId="77777777" w:rsidR="005D10C6" w:rsidRPr="00115F5A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Přední fotoaparát 10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A5DC651" w14:textId="052145C1" w:rsidR="005D10C6" w:rsidRPr="00321D3B" w:rsidRDefault="005D10C6" w:rsidP="005D10C6">
            <w:pPr>
              <w:numPr>
                <w:ilvl w:val="0"/>
                <w:numId w:val="12"/>
              </w:numPr>
              <w:ind w:left="1080" w:firstLine="0"/>
              <w:textAlignment w:val="baseline"/>
              <w:rPr>
                <w:rFonts w:cstheme="minorHAnsi"/>
                <w:color w:val="FF0000"/>
                <w:sz w:val="18"/>
                <w:szCs w:val="18"/>
              </w:rPr>
            </w:pPr>
            <w:r w:rsidRPr="00E973E8">
              <w:rPr>
                <w:rFonts w:asciiTheme="minorHAnsi" w:hAnsiTheme="minorHAnsi" w:cstheme="minorHAnsi"/>
                <w:sz w:val="18"/>
                <w:szCs w:val="18"/>
              </w:rPr>
              <w:t xml:space="preserve"> f2,4, ú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hel záběru 80˚</w:t>
            </w:r>
            <w:r w:rsidRPr="00321D3B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5D10C6" w:rsidRPr="00957D94" w14:paraId="3BA22F03" w14:textId="77777777" w:rsidTr="0035650D">
        <w:trPr>
          <w:trHeight w:val="417"/>
        </w:trPr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3F44584" w14:textId="77777777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D1BB198" w14:textId="42E545D8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Procesor </w:t>
            </w:r>
          </w:p>
        </w:tc>
        <w:tc>
          <w:tcPr>
            <w:tcW w:w="820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78E97C" w14:textId="6994FD38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Vyspělý </w:t>
            </w:r>
            <w:r w:rsidRPr="004365E0">
              <w:rPr>
                <w:rFonts w:asciiTheme="minorHAnsi" w:hAnsiTheme="minorHAnsi" w:cstheme="minorHAnsi"/>
                <w:sz w:val="18"/>
                <w:szCs w:val="18"/>
              </w:rPr>
              <w:t xml:space="preserve">4nm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procesor </w:t>
            </w:r>
          </w:p>
        </w:tc>
      </w:tr>
      <w:tr w:rsidR="005D10C6" w:rsidRPr="00957D94" w14:paraId="51E3606F" w14:textId="77777777" w:rsidTr="0035650D">
        <w:trPr>
          <w:trHeight w:val="417"/>
        </w:trPr>
        <w:tc>
          <w:tcPr>
            <w:tcW w:w="11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57F24E52" w14:textId="77777777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B37D87" w14:textId="225B97D4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*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Může se lišit v závislosti na zemi a mobilním operátorovi.</w:t>
            </w:r>
          </w:p>
        </w:tc>
      </w:tr>
      <w:tr w:rsidR="005D10C6" w:rsidRPr="00957D94" w14:paraId="0A08C127" w14:textId="77777777" w:rsidTr="0035650D">
        <w:trPr>
          <w:trHeight w:val="597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E7AE4A" w14:textId="3E78FCEA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Paměť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3162153" w14:textId="4297C131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8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321D3B">
              <w:rPr>
                <w:rFonts w:asciiTheme="minorHAnsi" w:hAnsiTheme="minorHAnsi" w:cstheme="minorHAnsi" w:hint="eastAsia"/>
                <w:sz w:val="18"/>
                <w:szCs w:val="18"/>
              </w:rPr>
              <w:t>GB</w:t>
            </w: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 xml:space="preserve"> + 128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GB</w:t>
            </w:r>
          </w:p>
          <w:p w14:paraId="33096231" w14:textId="52DB3ADC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8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GB + 256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GB</w:t>
            </w:r>
          </w:p>
        </w:tc>
      </w:tr>
      <w:tr w:rsidR="005D10C6" w:rsidRPr="00957D94" w14:paraId="61FBC3ED" w14:textId="77777777" w:rsidTr="0035650D">
        <w:trPr>
          <w:trHeight w:val="444"/>
        </w:trPr>
        <w:tc>
          <w:tcPr>
            <w:tcW w:w="11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E6B65C" w14:textId="77777777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995D3A" w14:textId="0D32DC14" w:rsidR="005D10C6" w:rsidRDefault="005D10C6" w:rsidP="005D10C6">
            <w:pPr>
              <w:textAlignment w:val="baseline"/>
              <w:rPr>
                <w:rFonts w:ascii="Calibri" w:eastAsiaTheme="minorHAnsi" w:hAnsi="Calibri" w:cs="Calibri"/>
                <w:i/>
                <w:iCs/>
                <w:color w:val="555555"/>
                <w:sz w:val="18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sz w:val="16"/>
                <w:szCs w:val="18"/>
              </w:rPr>
              <w:t>*</w:t>
            </w:r>
            <w:r w:rsidRPr="005D10C6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Dostupná kapacita úložného prostoru závisí na instalovaném softwaru.</w:t>
            </w:r>
          </w:p>
          <w:p w14:paraId="21E1796B" w14:textId="6257FA8E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sz w:val="16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sz w:val="16"/>
                <w:szCs w:val="18"/>
              </w:rPr>
              <w:t>*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Kapacita se může na jednotlivých trzích lišit. </w:t>
            </w:r>
          </w:p>
        </w:tc>
      </w:tr>
      <w:tr w:rsidR="005D10C6" w:rsidRPr="00957D94" w14:paraId="6CEDEC9F" w14:textId="77777777" w:rsidTr="0035650D">
        <w:trPr>
          <w:trHeight w:val="304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9854EF" w14:textId="7983C9B6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Baterie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FF15A2" w14:textId="13EC324D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500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mAh</w:t>
            </w:r>
            <w:proofErr w:type="spellEnd"/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</w:tr>
      <w:tr w:rsidR="005D10C6" w:rsidRPr="00957D94" w14:paraId="08D9B031" w14:textId="77777777" w:rsidTr="0035650D">
        <w:tc>
          <w:tcPr>
            <w:tcW w:w="113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9B8ADE" w14:textId="77777777" w:rsidR="005D10C6" w:rsidRPr="00321D3B" w:rsidRDefault="005D10C6" w:rsidP="005D10C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2B5146" w14:textId="15C7C27B" w:rsidR="005D10C6" w:rsidRPr="005D10C6" w:rsidRDefault="005D10C6" w:rsidP="005D10C6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Typická hodnota podle nezávislých laboratorních testů. Typickou hodnotou se rozumí průměrná odhadovaná hodnota vzhledem k odchylkám kapacity baterie u testovaných vzorků podle standardu IEC 61960. Jmenovitá (minimální) kapacita je 4</w:t>
            </w:r>
            <w:r w:rsidR="001E3422">
              <w:rPr>
                <w:rFonts w:asciiTheme="minorHAnsi" w:hAnsiTheme="minorHAnsi" w:cstheme="minorHAnsi"/>
                <w:i/>
                <w:sz w:val="16"/>
                <w:szCs w:val="18"/>
              </w:rPr>
              <w:t> 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370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mAh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Skutečná výdrž baterie závisí na prostředí v síti, typu využití apod.</w:t>
            </w:r>
          </w:p>
        </w:tc>
      </w:tr>
      <w:tr w:rsidR="005D10C6" w:rsidRPr="00957D94" w14:paraId="1BF149F6" w14:textId="77777777" w:rsidTr="0035650D">
        <w:trPr>
          <w:trHeight w:val="826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48FF66" w14:textId="1BB7B4AA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Dobíjení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36DCD5" w14:textId="13C34190" w:rsidR="005D10C6" w:rsidRPr="00115F5A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Kabelové dobíjení*: až 50 % </w:t>
            </w:r>
            <w:r w:rsidR="001E3422">
              <w:rPr>
                <w:rFonts w:asciiTheme="minorHAnsi" w:hAnsiTheme="minorHAnsi" w:cstheme="minorHAnsi"/>
                <w:sz w:val="18"/>
                <w:szCs w:val="18"/>
              </w:rPr>
              <w:t>asi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1E3422"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za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30 min s adaptérem 25 W ** </w:t>
            </w:r>
          </w:p>
          <w:p w14:paraId="17C29978" w14:textId="7E367551" w:rsidR="005D10C6" w:rsidRPr="00115F5A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Fast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Wireless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Charging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2.0***</w:t>
            </w:r>
          </w:p>
          <w:p w14:paraId="2AD3D724" w14:textId="773B2D7B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Wireless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PowerShare</w:t>
            </w:r>
            <w:proofErr w:type="spellEnd"/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****</w:t>
            </w:r>
          </w:p>
        </w:tc>
      </w:tr>
      <w:tr w:rsidR="005D10C6" w:rsidRPr="00957D94" w14:paraId="5255DA00" w14:textId="77777777" w:rsidTr="0035650D">
        <w:trPr>
          <w:trHeight w:val="116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AF1998" w14:textId="77777777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758AAC" w14:textId="75F50611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* Kabelové dobíjení kompatibilní s QC2.0 a AFC.</w:t>
            </w:r>
          </w:p>
        </w:tc>
      </w:tr>
      <w:tr w:rsidR="005D10C6" w:rsidRPr="00957D94" w14:paraId="1246DF4C" w14:textId="77777777" w:rsidTr="0035650D">
        <w:trPr>
          <w:trHeight w:val="204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29912F5" w14:textId="77777777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791C7F" w14:textId="7DC12FA8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  <w:highlight w:val="yellow"/>
              </w:rPr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** Síťová nabíječka a datový kabel se prodávají samostatně. Doporučujeme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používat 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jen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originální dobíječku Samsung 25 W.</w:t>
            </w:r>
          </w:p>
        </w:tc>
      </w:tr>
      <w:tr w:rsidR="005D10C6" w:rsidRPr="00957D94" w14:paraId="6AD2A328" w14:textId="77777777" w:rsidTr="0035650D">
        <w:trPr>
          <w:trHeight w:val="34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3F13210" w14:textId="77777777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1A6648" w14:textId="0654343D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***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6"/>
              </w:rPr>
              <w:t>Bezdrátové dobíjení je kompatibilní s WPC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.</w:t>
            </w:r>
          </w:p>
        </w:tc>
      </w:tr>
      <w:tr w:rsidR="005D10C6" w:rsidRPr="00957D94" w14:paraId="2380E56F" w14:textId="77777777" w:rsidTr="0035650D">
        <w:trPr>
          <w:trHeight w:val="411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CA2EEB" w14:textId="77777777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76AABD" w14:textId="44B6DA39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i/>
                <w:color w:val="FF0000"/>
                <w:sz w:val="16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sz w:val="16"/>
                <w:szCs w:val="18"/>
              </w:rPr>
              <w:t>****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Systém je omezen na chytré telefony Samsung nebo chytré telefony jiné značky s bezdrátovým nabíjením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Qi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mezi kompatibilní modely patří Galaxy S23 Ultra, S23+, S23, Z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Fold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4, Z Flip4, S22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series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Z Fold3 5G, Z Flip3 5G, S21 FE 5G, S21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series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Z Fold2, Note20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series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S20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series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Z Flip, Note10, Note10+, S10e, S10, S10+,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Fold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S9, S9+, S8, S8+, S8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Active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S7, S7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edge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S7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Active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S6, S6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edge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S6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Active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S6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edge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+, Note9, Note8,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Note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FE and Note5. K dispozici u některé nositelné technologie, např. Galaxy Buds2 Pro, Buds2,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Buds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Pro,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Buds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Live, Watch5,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Watch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5 Pro, Watch4, Watch4 Classic, Watch3,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Watch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Active2,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Watch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Active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Gear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Sport,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Gear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S3, Galaxy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Watch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and Galaxy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Buds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. Klesne-li stav baterie pod 30 %, nemusí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Wireless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PowerShare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fungovat. Nemusí fungovat s některým příslušenstvím, obaly</w:t>
            </w:r>
            <w:r w:rsidR="001E3422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či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modely jiných značek nebo některými nositelnými zařízeními Samsung. Funkce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Wireless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PowerShare</w:t>
            </w:r>
            <w:proofErr w:type="spellEnd"/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může mít vliv na příjem signálu či datové služby, záleží na prostředí v síti.</w:t>
            </w:r>
          </w:p>
        </w:tc>
      </w:tr>
      <w:tr w:rsidR="005D10C6" w:rsidRPr="00957D94" w14:paraId="4673FB91" w14:textId="77777777" w:rsidTr="0035650D">
        <w:trPr>
          <w:trHeight w:val="801"/>
        </w:trPr>
        <w:tc>
          <w:tcPr>
            <w:tcW w:w="113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EEA5D3" w14:textId="6DC5B29B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Operační systém 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5C429B" w14:textId="77777777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i/>
                <w:iCs/>
                <w:color w:val="FF0000"/>
                <w:sz w:val="18"/>
                <w:szCs w:val="18"/>
              </w:rPr>
            </w:pPr>
            <w:r w:rsidRPr="00321D3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Android 13</w:t>
            </w:r>
          </w:p>
        </w:tc>
      </w:tr>
      <w:tr w:rsidR="005D10C6" w:rsidRPr="00957D94" w14:paraId="20E3800F" w14:textId="77777777" w:rsidTr="0035650D">
        <w:trPr>
          <w:trHeight w:val="274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86B98C" w14:textId="482F8271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="Calibri" w:eastAsia="Gulim" w:hAnsi="Calibri" w:cs="Calibri"/>
                <w:b/>
                <w:bCs/>
                <w:color w:val="000000"/>
                <w:sz w:val="18"/>
                <w:szCs w:val="18"/>
              </w:rPr>
              <w:t>Sítě a konektivita</w:t>
            </w:r>
          </w:p>
        </w:tc>
        <w:tc>
          <w:tcPr>
            <w:tcW w:w="820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8921D3" w14:textId="77777777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321D3B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 5G*, LTE**, Wi-Fi 6E***, Wi-Fi Direct Bluetooth® v 5.3</w:t>
            </w:r>
          </w:p>
        </w:tc>
      </w:tr>
      <w:tr w:rsidR="005D10C6" w:rsidRPr="00957D94" w14:paraId="1431FC56" w14:textId="77777777" w:rsidTr="0035650D">
        <w:trPr>
          <w:trHeight w:val="1124"/>
        </w:trPr>
        <w:tc>
          <w:tcPr>
            <w:tcW w:w="113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2B48236" w14:textId="77777777" w:rsidR="005D10C6" w:rsidRPr="00321D3B" w:rsidRDefault="005D10C6" w:rsidP="005D10C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F42562" w14:textId="0EB5C163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  <w:t>*</w:t>
            </w:r>
            <w:r w:rsidRPr="00115F5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 Vyžaduje optimální připojení 5G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, liší se na jednotlivých trzích. Bližší informace má k dispozici mobilní operátor</w:t>
            </w:r>
            <w:r w:rsidRPr="00115F5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. Skutečná rychlost závisí na zemi, operátorovi a prostředí</w:t>
            </w:r>
            <w:r w:rsidRPr="00321D3B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  <w:t>.</w:t>
            </w:r>
          </w:p>
          <w:p w14:paraId="2096D8C3" w14:textId="77777777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  <w:t>**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Dostupnost LTE modelů závisí na zemi a mobilním operátorovi.</w:t>
            </w:r>
            <w:r w:rsidRPr="00321D3B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  <w:t xml:space="preserve"> </w:t>
            </w:r>
            <w:r w:rsidRPr="00115F5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Skutečná rychlost závisí na zemi, operátorovi a prostředí</w:t>
            </w:r>
            <w:r w:rsidRPr="00321D3B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  <w:t>.</w:t>
            </w:r>
          </w:p>
          <w:p w14:paraId="63A38BAB" w14:textId="1EE70528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  <w:t>***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Dostupnost Wi-Fi 6E závisí na zemi, operátorovi a prostředí. Vyžaduje optimální připojení a Wi-Fi 6E router.</w:t>
            </w:r>
          </w:p>
        </w:tc>
      </w:tr>
      <w:tr w:rsidR="005D10C6" w:rsidRPr="00957D94" w14:paraId="14D36188" w14:textId="77777777" w:rsidTr="0035650D">
        <w:trPr>
          <w:trHeight w:val="300"/>
        </w:trPr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31A5B36" w14:textId="77777777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>Zabezpečení</w:t>
            </w:r>
            <w:r w:rsidRPr="00115F5A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5CAA2138" w14:textId="58807521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C9411B" w14:textId="77777777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color w:val="FF0000"/>
                <w:sz w:val="18"/>
                <w:szCs w:val="18"/>
                <w:lang w:val="de-DE"/>
              </w:rPr>
            </w:pPr>
            <w:r w:rsidRPr="00321D3B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de-DE"/>
              </w:rPr>
              <w:t>Samsung Knox,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de-DE"/>
              </w:rPr>
              <w:t xml:space="preserve"> </w:t>
            </w:r>
            <w:r w:rsidRPr="00321D3B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de-DE"/>
              </w:rPr>
              <w:t xml:space="preserve">Samsung Knox </w:t>
            </w:r>
            <w:proofErr w:type="spellStart"/>
            <w:r w:rsidRPr="00321D3B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de-DE"/>
              </w:rPr>
              <w:t>Vault</w:t>
            </w:r>
            <w:proofErr w:type="spellEnd"/>
            <w:r w:rsidRPr="00321D3B"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de-DE"/>
              </w:rPr>
              <w:t> </w:t>
            </w:r>
          </w:p>
        </w:tc>
      </w:tr>
      <w:tr w:rsidR="005D10C6" w:rsidRPr="00957D94" w14:paraId="416FFF38" w14:textId="77777777" w:rsidTr="0035650D">
        <w:trPr>
          <w:trHeight w:val="345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516524" w14:textId="23F76E92" w:rsidR="005D10C6" w:rsidRPr="00321D3B" w:rsidRDefault="005D10C6" w:rsidP="005D10C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15F5A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Odolnost proti vlhkosti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A1DB8A" w14:textId="77777777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321D3B">
              <w:rPr>
                <w:rFonts w:asciiTheme="minorHAnsi" w:hAnsiTheme="minorHAnsi" w:cstheme="minorHAnsi"/>
                <w:sz w:val="18"/>
                <w:szCs w:val="18"/>
              </w:rPr>
              <w:t>IP68 </w:t>
            </w:r>
          </w:p>
        </w:tc>
      </w:tr>
      <w:tr w:rsidR="005D10C6" w:rsidRPr="00957D94" w14:paraId="350BE630" w14:textId="77777777" w:rsidTr="0035650D">
        <w:tc>
          <w:tcPr>
            <w:tcW w:w="113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09EE921" w14:textId="77777777" w:rsidR="005D10C6" w:rsidRPr="00321D3B" w:rsidRDefault="005D10C6" w:rsidP="005D10C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B624C09" w14:textId="3844FEE5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sz w:val="16"/>
                <w:szCs w:val="18"/>
              </w:rPr>
              <w:t>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IP68 platí pro testovací podmínky při ponoření do 1,5 m sladké vody max. </w:t>
            </w:r>
            <w:r w:rsidR="001E3422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na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30 minut. Chrání proti prachu, nečistotě a písku. Při namočení opláchněte a osušte. Nehodí se </w:t>
            </w:r>
            <w:r w:rsidR="00AB2785">
              <w:rPr>
                <w:rFonts w:asciiTheme="minorHAnsi" w:hAnsiTheme="minorHAnsi" w:cstheme="minorHAnsi"/>
                <w:i/>
                <w:sz w:val="16"/>
                <w:szCs w:val="18"/>
              </w:rPr>
              <w:t>k</w:t>
            </w:r>
            <w:r w:rsidR="00AB2785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použití na pláži nebo u bazénu.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Odolnost proti vlhkosti a prachu může časem zeslábnout</w:t>
            </w:r>
            <w:r w:rsidRPr="00321D3B">
              <w:rPr>
                <w:rFonts w:asciiTheme="minorHAnsi" w:hAnsiTheme="minorHAnsi" w:cstheme="minorHAnsi"/>
                <w:i/>
                <w:sz w:val="16"/>
                <w:szCs w:val="18"/>
              </w:rPr>
              <w:t>.</w:t>
            </w:r>
          </w:p>
        </w:tc>
      </w:tr>
      <w:tr w:rsidR="005D10C6" w:rsidRPr="00957D94" w14:paraId="69E771FC" w14:textId="77777777" w:rsidTr="0035650D"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C18CE0" w14:textId="77777777" w:rsidR="005D10C6" w:rsidRPr="00321D3B" w:rsidRDefault="005D10C6" w:rsidP="005D10C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464C3B" w14:textId="77777777" w:rsidR="005D10C6" w:rsidRPr="00321D3B" w:rsidRDefault="005D10C6" w:rsidP="005D10C6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</w:p>
        </w:tc>
      </w:tr>
    </w:tbl>
    <w:p w14:paraId="248A9AA1" w14:textId="77777777" w:rsidR="00657BB3" w:rsidRDefault="00657BB3" w:rsidP="00657BB3">
      <w:pPr>
        <w:adjustRightInd w:val="0"/>
        <w:rPr>
          <w:rFonts w:ascii="Arial" w:hAnsi="Arial" w:cs="Arial"/>
          <w:bCs/>
        </w:rPr>
      </w:pPr>
    </w:p>
    <w:tbl>
      <w:tblPr>
        <w:tblW w:w="93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8"/>
        <w:gridCol w:w="3881"/>
        <w:gridCol w:w="90"/>
        <w:gridCol w:w="4235"/>
      </w:tblGrid>
      <w:tr w:rsidR="00657BB3" w:rsidRPr="00957D94" w14:paraId="59BCC2A7" w14:textId="77777777" w:rsidTr="0035650D">
        <w:trPr>
          <w:trHeight w:val="451"/>
        </w:trPr>
        <w:tc>
          <w:tcPr>
            <w:tcW w:w="93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vAlign w:val="center"/>
            <w:hideMark/>
          </w:tcPr>
          <w:p w14:paraId="745AC822" w14:textId="77777777" w:rsidR="00657BB3" w:rsidRPr="00BD734F" w:rsidRDefault="00657BB3" w:rsidP="0035650D">
            <w:pPr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D70C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Galaxy </w:t>
            </w:r>
            <w:proofErr w:type="spellStart"/>
            <w:r w:rsidRPr="006D70C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Tab</w:t>
            </w:r>
            <w:proofErr w:type="spellEnd"/>
            <w:r w:rsidRPr="006D70CC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S9 / S9 FE+</w:t>
            </w:r>
          </w:p>
        </w:tc>
      </w:tr>
      <w:tr w:rsidR="00657BB3" w:rsidRPr="00957D94" w14:paraId="3A8A832A" w14:textId="77777777" w:rsidTr="0035650D"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808080" w:themeFill="background1" w:themeFillShade="80"/>
            <w:vAlign w:val="center"/>
          </w:tcPr>
          <w:p w14:paraId="398455B6" w14:textId="77777777" w:rsidR="00657BB3" w:rsidRPr="00957D94" w:rsidRDefault="00657BB3" w:rsidP="0035650D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vAlign w:val="center"/>
          </w:tcPr>
          <w:p w14:paraId="24D9072D" w14:textId="77777777" w:rsidR="00657BB3" w:rsidRPr="00957D94" w:rsidRDefault="00657BB3" w:rsidP="0035650D">
            <w:pPr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957D94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 xml:space="preserve">Galaxy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Tab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 xml:space="preserve"> S9 FE</w:t>
            </w:r>
          </w:p>
        </w:tc>
        <w:tc>
          <w:tcPr>
            <w:tcW w:w="432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vAlign w:val="center"/>
          </w:tcPr>
          <w:p w14:paraId="34F51DF1" w14:textId="77777777" w:rsidR="00657BB3" w:rsidRPr="00957D94" w:rsidRDefault="00657BB3" w:rsidP="0035650D">
            <w:pPr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957D94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 xml:space="preserve">Galaxy </w:t>
            </w:r>
            <w:proofErr w:type="spellStart"/>
            <w:r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Tab</w:t>
            </w:r>
            <w:proofErr w:type="spellEnd"/>
            <w:r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 xml:space="preserve"> S9 FE+</w:t>
            </w:r>
          </w:p>
        </w:tc>
      </w:tr>
      <w:tr w:rsidR="00657BB3" w:rsidRPr="00957D94" w14:paraId="20373822" w14:textId="77777777" w:rsidTr="0035650D">
        <w:trPr>
          <w:trHeight w:val="1330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ED6A936" w14:textId="3C7552E3" w:rsidR="00657BB3" w:rsidRPr="00CE4F5D" w:rsidRDefault="003C1396" w:rsidP="0035650D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Displej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C267D58" w14:textId="72B0BC68" w:rsidR="00657BB3" w:rsidRPr="00CE4F5D" w:rsidRDefault="00657BB3" w:rsidP="0035650D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  <w:r w:rsidR="003C1396"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9</w:t>
            </w:r>
            <w:r w:rsidR="003C1396">
              <w:rPr>
                <w:rFonts w:asciiTheme="minorHAnsi" w:hAnsiTheme="minorHAnsi" w:cstheme="minorHAnsi"/>
                <w:sz w:val="18"/>
                <w:szCs w:val="18"/>
              </w:rPr>
              <w:t>“ (27,7 cm)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, LCD</w:t>
            </w:r>
          </w:p>
          <w:p w14:paraId="2BA37535" w14:textId="5E736154" w:rsidR="00657BB3" w:rsidRPr="00CE4F5D" w:rsidRDefault="00657BB3" w:rsidP="0035650D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 xml:space="preserve"> (</w:t>
            </w:r>
            <w:r w:rsidR="003C1396">
              <w:rPr>
                <w:rFonts w:asciiTheme="minorHAnsi" w:hAnsiTheme="minorHAnsi" w:cstheme="minorHAnsi"/>
                <w:sz w:val="18"/>
                <w:szCs w:val="18"/>
              </w:rPr>
              <w:t xml:space="preserve">až 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90</w:t>
            </w:r>
            <w:r w:rsidR="003C1396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Hz)</w:t>
            </w:r>
          </w:p>
        </w:tc>
        <w:tc>
          <w:tcPr>
            <w:tcW w:w="432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D43CBC" w14:textId="6C734286" w:rsidR="00657BB3" w:rsidRPr="00CE4F5D" w:rsidRDefault="003C1396" w:rsidP="0035650D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465FD1">
              <w:rPr>
                <w:rFonts w:asciiTheme="minorHAnsi" w:hAnsiTheme="minorHAnsi" w:cstheme="minorHAnsi"/>
                <w:sz w:val="18"/>
                <w:szCs w:val="18"/>
                <w:lang w:eastAsia="en-US"/>
              </w:rPr>
              <w:t>12,4“ (31,5 cm)</w:t>
            </w:r>
            <w:r w:rsidR="00657BB3" w:rsidRPr="00CE4F5D">
              <w:rPr>
                <w:rFonts w:asciiTheme="minorHAnsi" w:hAnsiTheme="minorHAnsi" w:cstheme="minorHAnsi"/>
                <w:sz w:val="18"/>
                <w:szCs w:val="18"/>
              </w:rPr>
              <w:t>, LCD</w:t>
            </w:r>
          </w:p>
          <w:p w14:paraId="412AC0E7" w14:textId="1E2F2B2D" w:rsidR="00657BB3" w:rsidRPr="00CE4F5D" w:rsidRDefault="00657BB3" w:rsidP="0035650D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C1396" w:rsidRPr="00CE4F5D">
              <w:rPr>
                <w:rFonts w:asciiTheme="minorHAnsi" w:hAnsiTheme="minorHAnsi" w:cstheme="minorHAnsi"/>
                <w:sz w:val="18"/>
                <w:szCs w:val="18"/>
              </w:rPr>
              <w:t>(</w:t>
            </w:r>
            <w:r w:rsidR="003C1396">
              <w:rPr>
                <w:rFonts w:asciiTheme="minorHAnsi" w:hAnsiTheme="minorHAnsi" w:cstheme="minorHAnsi"/>
                <w:sz w:val="18"/>
                <w:szCs w:val="18"/>
              </w:rPr>
              <w:t xml:space="preserve">až </w:t>
            </w:r>
            <w:r w:rsidR="003C1396" w:rsidRPr="00CE4F5D">
              <w:rPr>
                <w:rFonts w:asciiTheme="minorHAnsi" w:hAnsiTheme="minorHAnsi" w:cstheme="minorHAnsi"/>
                <w:sz w:val="18"/>
                <w:szCs w:val="18"/>
              </w:rPr>
              <w:t>90</w:t>
            </w:r>
            <w:r w:rsidR="003C1396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C1396" w:rsidRPr="00CE4F5D">
              <w:rPr>
                <w:rFonts w:asciiTheme="minorHAnsi" w:hAnsiTheme="minorHAnsi" w:cstheme="minorHAnsi"/>
                <w:sz w:val="18"/>
                <w:szCs w:val="18"/>
              </w:rPr>
              <w:t>Hz)</w:t>
            </w:r>
          </w:p>
        </w:tc>
      </w:tr>
      <w:tr w:rsidR="003C1396" w:rsidRPr="00957D94" w14:paraId="38347368" w14:textId="77777777" w:rsidTr="0035650D">
        <w:tc>
          <w:tcPr>
            <w:tcW w:w="11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713E82" w14:textId="77777777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779FA5" w14:textId="49F356F5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i/>
                <w:color w:val="FF0000"/>
                <w:sz w:val="16"/>
                <w:szCs w:val="18"/>
              </w:rPr>
            </w:pPr>
            <w:r w:rsidRPr="00EA44F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* </w:t>
            </w:r>
            <w:r w:rsidRPr="003C1396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Měřeno úhlopříčně jako plný obdélník bez započítání zaoblených rohů. Skutečná zobrazovací plocha je menší vzhledem k zaobleným rohům </w:t>
            </w:r>
            <w:r w:rsidR="001E3422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a otvoru objektiv</w:t>
            </w:r>
            <w:r w:rsidR="001E3422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u</w:t>
            </w:r>
            <w:r w:rsidR="001E3422" w:rsidRPr="00115F5A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 xml:space="preserve"> fotoaparátu</w:t>
            </w:r>
            <w:r w:rsidRPr="00EA44F6">
              <w:rPr>
                <w:rFonts w:ascii="Calibri" w:hAnsi="Calibri" w:cs="Calibri"/>
                <w:i/>
                <w:iCs/>
                <w:sz w:val="18"/>
                <w:szCs w:val="18"/>
              </w:rPr>
              <w:t>.</w:t>
            </w:r>
          </w:p>
        </w:tc>
      </w:tr>
      <w:tr w:rsidR="003C1396" w:rsidRPr="00957D94" w14:paraId="722F8E5D" w14:textId="77777777" w:rsidTr="0035650D"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3C228A" w14:textId="1927653A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Rozměry a hmotnost 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05E618" w14:textId="554AE41F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E1D09">
              <w:rPr>
                <w:rFonts w:asciiTheme="minorHAnsi" w:hAnsiTheme="minorHAnsi" w:cstheme="minorHAnsi"/>
                <w:sz w:val="18"/>
                <w:szCs w:val="18"/>
              </w:rPr>
              <w:t>165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1E1D09">
              <w:rPr>
                <w:rFonts w:asciiTheme="minorHAnsi" w:hAnsiTheme="minorHAnsi" w:cstheme="minorHAnsi"/>
                <w:sz w:val="18"/>
                <w:szCs w:val="18"/>
              </w:rPr>
              <w:t>8 x 254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1E1D09">
              <w:rPr>
                <w:rFonts w:asciiTheme="minorHAnsi" w:hAnsiTheme="minorHAnsi" w:cstheme="minorHAnsi"/>
                <w:sz w:val="18"/>
                <w:szCs w:val="18"/>
              </w:rPr>
              <w:t>3 x 6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1E1D09">
              <w:rPr>
                <w:rFonts w:asciiTheme="minorHAnsi" w:hAnsiTheme="minorHAnsi" w:cstheme="minorHAnsi"/>
                <w:sz w:val="18"/>
                <w:szCs w:val="18"/>
              </w:rPr>
              <w:t>5 mm, 523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E1D09">
              <w:rPr>
                <w:rFonts w:asciiTheme="minorHAnsi" w:hAnsiTheme="minorHAnsi" w:cstheme="minorHAnsi"/>
                <w:sz w:val="18"/>
                <w:szCs w:val="18"/>
              </w:rPr>
              <w:t>g (Wi-Fi), 524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E1D09">
              <w:rPr>
                <w:rFonts w:asciiTheme="minorHAnsi" w:hAnsiTheme="minorHAnsi" w:cstheme="minorHAnsi"/>
                <w:sz w:val="18"/>
                <w:szCs w:val="18"/>
              </w:rPr>
              <w:t>g (5G)</w:t>
            </w:r>
          </w:p>
        </w:tc>
        <w:tc>
          <w:tcPr>
            <w:tcW w:w="432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58F804" w14:textId="14B3678F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1E1D09">
              <w:rPr>
                <w:rFonts w:asciiTheme="minorHAnsi" w:hAnsiTheme="minorHAnsi" w:cstheme="minorHAnsi"/>
                <w:sz w:val="18"/>
                <w:szCs w:val="18"/>
              </w:rPr>
              <w:t>185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1E1D09">
              <w:rPr>
                <w:rFonts w:asciiTheme="minorHAnsi" w:hAnsiTheme="minorHAnsi" w:cstheme="minorHAnsi"/>
                <w:sz w:val="18"/>
                <w:szCs w:val="18"/>
              </w:rPr>
              <w:t>4 x 285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1E1D09">
              <w:rPr>
                <w:rFonts w:asciiTheme="minorHAnsi" w:hAnsiTheme="minorHAnsi" w:cstheme="minorHAnsi"/>
                <w:sz w:val="18"/>
                <w:szCs w:val="18"/>
              </w:rPr>
              <w:t>4 x 6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</w:t>
            </w:r>
            <w:r w:rsidRPr="001E1D09">
              <w:rPr>
                <w:rFonts w:asciiTheme="minorHAnsi" w:hAnsiTheme="minorHAnsi" w:cstheme="minorHAnsi"/>
                <w:sz w:val="18"/>
                <w:szCs w:val="18"/>
              </w:rPr>
              <w:t>5 mm, 627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E1D09">
              <w:rPr>
                <w:rFonts w:asciiTheme="minorHAnsi" w:hAnsiTheme="minorHAnsi" w:cstheme="minorHAnsi"/>
                <w:sz w:val="18"/>
                <w:szCs w:val="18"/>
              </w:rPr>
              <w:t>g (Wi-Fi), 628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1E1D09">
              <w:rPr>
                <w:rFonts w:asciiTheme="minorHAnsi" w:hAnsiTheme="minorHAnsi" w:cstheme="minorHAnsi"/>
                <w:sz w:val="18"/>
                <w:szCs w:val="18"/>
              </w:rPr>
              <w:t>g (5G)</w:t>
            </w:r>
          </w:p>
        </w:tc>
      </w:tr>
      <w:tr w:rsidR="003C1396" w:rsidRPr="00957D94" w14:paraId="528F3045" w14:textId="77777777" w:rsidTr="0035650D">
        <w:trPr>
          <w:trHeight w:val="795"/>
        </w:trPr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75689E" w14:textId="37C8F90A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Fotoaparát 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388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3B3F5B" w14:textId="196B3A47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Zadní fotoaparát 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 xml:space="preserve">8 </w:t>
            </w:r>
            <w:proofErr w:type="spellStart"/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MP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ix</w:t>
            </w:r>
            <w:proofErr w:type="spellEnd"/>
          </w:p>
          <w:p w14:paraId="0FFA4441" w14:textId="1A4124FD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Ultraširoký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přední fotoaparát 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 xml:space="preserve">12 </w:t>
            </w:r>
            <w:proofErr w:type="spellStart"/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MP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ix</w:t>
            </w:r>
            <w:proofErr w:type="spellEnd"/>
          </w:p>
        </w:tc>
        <w:tc>
          <w:tcPr>
            <w:tcW w:w="432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C3FCCE" w14:textId="1D1CD30A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Ultraširoký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zadní fotoaparát 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 xml:space="preserve">8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+ 8 </w:t>
            </w:r>
            <w:proofErr w:type="spellStart"/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MP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ix</w:t>
            </w:r>
            <w:proofErr w:type="spellEnd"/>
          </w:p>
          <w:p w14:paraId="515204CE" w14:textId="54C622E2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Ultraširoký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přední fotoaparát 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 xml:space="preserve">12 </w:t>
            </w:r>
            <w:proofErr w:type="spellStart"/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MP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ix</w:t>
            </w:r>
            <w:proofErr w:type="spellEnd"/>
          </w:p>
        </w:tc>
      </w:tr>
      <w:tr w:rsidR="003C1396" w:rsidRPr="00957D94" w14:paraId="5AC64CB6" w14:textId="77777777" w:rsidTr="0035650D">
        <w:trPr>
          <w:trHeight w:val="328"/>
        </w:trPr>
        <w:tc>
          <w:tcPr>
            <w:tcW w:w="113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A3BB450" w14:textId="2A517978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Procesor </w:t>
            </w: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F813475" w14:textId="75D8DB9B" w:rsidR="003C1396" w:rsidRPr="00D9322E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9322E">
              <w:rPr>
                <w:rFonts w:asciiTheme="minorHAnsi" w:hAnsiTheme="minorHAnsi" w:cstheme="minorHAnsi"/>
                <w:sz w:val="18"/>
                <w:szCs w:val="18"/>
              </w:rPr>
              <w:t>Octa-</w:t>
            </w:r>
            <w:proofErr w:type="spellStart"/>
            <w:r w:rsidRPr="00D9322E">
              <w:rPr>
                <w:rFonts w:asciiTheme="minorHAnsi" w:hAnsiTheme="minorHAnsi" w:cstheme="minorHAnsi"/>
                <w:sz w:val="18"/>
                <w:szCs w:val="18"/>
              </w:rPr>
              <w:t>Core</w:t>
            </w:r>
            <w:proofErr w:type="spellEnd"/>
            <w:r w:rsidRPr="00D9322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3C1396" w:rsidRPr="00957D94" w14:paraId="2BF3340B" w14:textId="77777777" w:rsidTr="0035650D">
        <w:trPr>
          <w:trHeight w:val="759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479C4A7" w14:textId="4C4AD819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465FD1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en-US"/>
              </w:rPr>
              <w:t>Paměť a úložný prostor</w:t>
            </w:r>
          </w:p>
        </w:tc>
        <w:tc>
          <w:tcPr>
            <w:tcW w:w="397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E79E8AC" w14:textId="68BD4AB7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GB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 xml:space="preserve"> + 128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GB</w:t>
            </w:r>
          </w:p>
          <w:p w14:paraId="35DFFC8E" w14:textId="189B044D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8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GB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 xml:space="preserve"> + 256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GB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CE8A6E7" w14:textId="20249712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8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GB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 xml:space="preserve"> + 128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GB</w:t>
            </w:r>
          </w:p>
          <w:p w14:paraId="3457EB86" w14:textId="73BD2733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GB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 xml:space="preserve"> + 256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GB</w:t>
            </w:r>
          </w:p>
        </w:tc>
      </w:tr>
      <w:tr w:rsidR="003C1396" w:rsidRPr="00957D94" w14:paraId="03A911D3" w14:textId="77777777" w:rsidTr="0035650D">
        <w:trPr>
          <w:trHeight w:val="292"/>
        </w:trPr>
        <w:tc>
          <w:tcPr>
            <w:tcW w:w="113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2064F6" w14:textId="77777777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0192860" w14:textId="77777777" w:rsidR="003C1396" w:rsidRDefault="003C1396" w:rsidP="003C1396">
            <w:pPr>
              <w:textAlignment w:val="baseline"/>
              <w:rPr>
                <w:rFonts w:ascii="Calibri" w:eastAsiaTheme="minorHAnsi" w:hAnsi="Calibri" w:cs="Calibri"/>
                <w:i/>
                <w:iCs/>
                <w:color w:val="555555"/>
                <w:sz w:val="18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sz w:val="16"/>
                <w:szCs w:val="18"/>
              </w:rPr>
              <w:t>*</w:t>
            </w:r>
            <w:r w:rsidRPr="005D10C6">
              <w:rPr>
                <w:rFonts w:asciiTheme="minorHAnsi" w:hAnsiTheme="minorHAnsi" w:cstheme="minorHAnsi"/>
                <w:i/>
                <w:iCs/>
                <w:sz w:val="16"/>
                <w:szCs w:val="18"/>
              </w:rPr>
              <w:t>Dostupná kapacita úložného prostoru závisí na instalovaném softwaru.</w:t>
            </w:r>
          </w:p>
          <w:p w14:paraId="05C22243" w14:textId="502EBEB8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i/>
                <w:color w:val="FF0000"/>
                <w:sz w:val="18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sz w:val="16"/>
                <w:szCs w:val="18"/>
              </w:rPr>
              <w:t>*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Kapacita se může na jednotlivých trzích lišit. </w:t>
            </w:r>
          </w:p>
        </w:tc>
      </w:tr>
      <w:tr w:rsidR="003C1396" w:rsidRPr="00957D94" w14:paraId="0E5289CF" w14:textId="77777777" w:rsidTr="0035650D">
        <w:trPr>
          <w:trHeight w:val="403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81D88F3" w14:textId="76E4D431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Baterie 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3971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B75B7" w14:textId="7C8B8DE7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8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000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mAh</w:t>
            </w:r>
            <w:proofErr w:type="spellEnd"/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4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87FEA75" w14:textId="12B5DD59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 </w:t>
            </w: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090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mAh</w:t>
            </w:r>
            <w:proofErr w:type="spellEnd"/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</w:tr>
      <w:tr w:rsidR="003C1396" w:rsidRPr="00957D94" w14:paraId="41C296B4" w14:textId="77777777" w:rsidTr="0035650D">
        <w:tc>
          <w:tcPr>
            <w:tcW w:w="113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F7D94FB" w14:textId="77777777" w:rsidR="003C1396" w:rsidRPr="00CE4F5D" w:rsidRDefault="003C1396" w:rsidP="003C139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C91F4C" w14:textId="175BBE96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i/>
                <w:color w:val="FF0000"/>
                <w:sz w:val="16"/>
                <w:szCs w:val="18"/>
              </w:rPr>
            </w:pPr>
            <w:r w:rsidRPr="00CE4F5D">
              <w:rPr>
                <w:rFonts w:asciiTheme="minorHAnsi" w:hAnsiTheme="minorHAnsi" w:cstheme="minorHAnsi"/>
                <w:i/>
                <w:sz w:val="16"/>
                <w:szCs w:val="18"/>
              </w:rPr>
              <w:t>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Typická hodnota podle nezávislých laboratorních testů. Typickou hodnotou se rozumí průměrná odhadovaná hodnota vzhledem k odchylkám kapacity baterie u testovaných vzorků podle standardu IEC 61960. Skutečná výdrž baterie závisí na prostředí v síti, typu využití apod.</w:t>
            </w:r>
          </w:p>
        </w:tc>
      </w:tr>
      <w:tr w:rsidR="003C1396" w:rsidRPr="00957D94" w14:paraId="29A5A212" w14:textId="77777777" w:rsidTr="0035650D">
        <w:trPr>
          <w:trHeight w:val="143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1C470A" w14:textId="77777777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DE27B2" w14:textId="46186528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* Kabelové dobíjení kompatibilní s QC2.0 a AFC.</w:t>
            </w:r>
          </w:p>
        </w:tc>
      </w:tr>
      <w:tr w:rsidR="003C1396" w:rsidRPr="00957D94" w14:paraId="4B00F159" w14:textId="77777777" w:rsidTr="0035650D">
        <w:trPr>
          <w:trHeight w:val="143"/>
        </w:trPr>
        <w:tc>
          <w:tcPr>
            <w:tcW w:w="113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2474E2D" w14:textId="77777777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8EF2AF" w14:textId="46B3CA86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i/>
                <w:color w:val="FF0000"/>
                <w:sz w:val="16"/>
                <w:szCs w:val="18"/>
              </w:rPr>
            </w:pP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** Síťová nabíječka a datový kabel 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45 W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se prodávají samostatně. Doporučujeme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používat 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jen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originální 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příslušenství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Samsung.</w:t>
            </w:r>
          </w:p>
        </w:tc>
      </w:tr>
      <w:tr w:rsidR="003C1396" w:rsidRPr="00957D94" w14:paraId="568C8E06" w14:textId="77777777" w:rsidTr="0035650D">
        <w:trPr>
          <w:trHeight w:val="116"/>
        </w:trPr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37D1FF" w14:textId="6443D3D1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Operační systém </w:t>
            </w: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E802EB4" w14:textId="77777777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Android 13</w:t>
            </w:r>
          </w:p>
        </w:tc>
      </w:tr>
      <w:tr w:rsidR="003C1396" w:rsidRPr="00957D94" w14:paraId="04D70EBC" w14:textId="77777777" w:rsidTr="0035650D">
        <w:trPr>
          <w:trHeight w:val="304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93165D4" w14:textId="7CB7358F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Sítě a konektivita </w:t>
            </w: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1C5434" w14:textId="77777777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5G*, LTE**, Wi-Fi 6, Wi-Fi Direct Bluetooth® v 5.3</w:t>
            </w:r>
          </w:p>
        </w:tc>
      </w:tr>
      <w:tr w:rsidR="003C1396" w:rsidRPr="00957D94" w14:paraId="61F34D97" w14:textId="77777777" w:rsidTr="0035650D">
        <w:trPr>
          <w:trHeight w:val="347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5CEC7B" w14:textId="77777777" w:rsidR="003C1396" w:rsidRPr="00CE4F5D" w:rsidRDefault="003C1396" w:rsidP="003C139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13FB1F" w14:textId="4BFF8A48" w:rsidR="003C1396" w:rsidRPr="00321D3B" w:rsidRDefault="003C1396" w:rsidP="003C1396">
            <w:pPr>
              <w:textAlignment w:val="baseline"/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  <w:t>*</w:t>
            </w:r>
            <w:r w:rsidRPr="00115F5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 </w:t>
            </w:r>
            <w:r w:rsidRPr="003C1396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Služby 5G jsou k dispozici jen v lokalitách, kde je tato technologie v provozu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. </w:t>
            </w:r>
            <w:r w:rsidRPr="00115F5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Vyžaduje optimální připojení 5G</w:t>
            </w:r>
            <w:r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. </w:t>
            </w:r>
            <w:r w:rsidRPr="00115F5A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Skutečná rychlost závisí na zemi, operátorovi a prostředí</w:t>
            </w:r>
            <w:r w:rsidRPr="00321D3B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  <w:t>.</w:t>
            </w:r>
          </w:p>
          <w:p w14:paraId="01958651" w14:textId="2568B7E9" w:rsidR="003C1396" w:rsidRPr="00321D3B" w:rsidRDefault="003C1396" w:rsidP="003C1396">
            <w:pPr>
              <w:textAlignment w:val="baseline"/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  <w:t>**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Dostupnost LTE modelů závisí na zemi a mobilním operátorovi.</w:t>
            </w:r>
            <w:r w:rsidRPr="00321D3B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  <w:t xml:space="preserve"> </w:t>
            </w:r>
          </w:p>
          <w:p w14:paraId="263BDF54" w14:textId="222B711D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8"/>
              </w:rPr>
              <w:t>***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Dostupnost Wi-Fi 6E závisí na zemi, operátorovi a prostředí. Vyžaduje optimální připojení a Wi-Fi 6E router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>.</w:t>
            </w:r>
          </w:p>
        </w:tc>
      </w:tr>
      <w:tr w:rsidR="003C1396" w:rsidRPr="00957D94" w14:paraId="4BD0AE2F" w14:textId="77777777" w:rsidTr="0035650D"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F47CE9" w14:textId="6AF6B535" w:rsidR="003C1396" w:rsidRPr="00CE4F5D" w:rsidRDefault="003C1396" w:rsidP="003C139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Audio </w:t>
            </w: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68D56E" w14:textId="77777777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proofErr w:type="spellStart"/>
            <w:r w:rsidRPr="00CE4F5D">
              <w:rPr>
                <w:rFonts w:asciiTheme="minorHAnsi" w:hAnsiTheme="minorHAnsi" w:cstheme="minorHAnsi"/>
                <w:iCs/>
                <w:sz w:val="18"/>
                <w:szCs w:val="18"/>
              </w:rPr>
              <w:t>Dual</w:t>
            </w:r>
            <w:proofErr w:type="spellEnd"/>
            <w:r w:rsidRPr="00CE4F5D"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</w:t>
            </w:r>
            <w:proofErr w:type="spellStart"/>
            <w:r w:rsidRPr="00CE4F5D">
              <w:rPr>
                <w:rFonts w:asciiTheme="minorHAnsi" w:hAnsiTheme="minorHAnsi" w:cstheme="minorHAnsi"/>
                <w:iCs/>
                <w:sz w:val="18"/>
                <w:szCs w:val="18"/>
              </w:rPr>
              <w:t>Speaker</w:t>
            </w:r>
            <w:proofErr w:type="spellEnd"/>
            <w:r w:rsidRPr="00CE4F5D"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by AKG, </w:t>
            </w:r>
            <w:proofErr w:type="spellStart"/>
            <w:r w:rsidRPr="00CE4F5D">
              <w:rPr>
                <w:rFonts w:asciiTheme="minorHAnsi" w:hAnsiTheme="minorHAnsi" w:cstheme="minorHAnsi"/>
                <w:iCs/>
                <w:sz w:val="18"/>
                <w:szCs w:val="18"/>
              </w:rPr>
              <w:t>Dolby</w:t>
            </w:r>
            <w:proofErr w:type="spellEnd"/>
            <w:r w:rsidRPr="00CE4F5D"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</w:t>
            </w:r>
            <w:proofErr w:type="spellStart"/>
            <w:r w:rsidRPr="00CE4F5D">
              <w:rPr>
                <w:rFonts w:asciiTheme="minorHAnsi" w:hAnsiTheme="minorHAnsi" w:cstheme="minorHAnsi"/>
                <w:iCs/>
                <w:sz w:val="18"/>
                <w:szCs w:val="18"/>
              </w:rPr>
              <w:t>Atmos</w:t>
            </w:r>
            <w:proofErr w:type="spellEnd"/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®</w:t>
            </w:r>
          </w:p>
        </w:tc>
      </w:tr>
      <w:tr w:rsidR="003C1396" w:rsidRPr="00957D94" w14:paraId="2BBFEE4A" w14:textId="77777777" w:rsidTr="0035650D"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FB71705" w14:textId="57F1A29C" w:rsidR="003C1396" w:rsidRPr="00CE4F5D" w:rsidRDefault="003C1396" w:rsidP="003C1396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Ovládací pero </w:t>
            </w: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DFADB67" w14:textId="15489410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S </w:t>
            </w:r>
            <w:proofErr w:type="spellStart"/>
            <w:r w:rsidRPr="00CE4F5D">
              <w:rPr>
                <w:rFonts w:asciiTheme="minorHAnsi" w:hAnsiTheme="minorHAnsi" w:cstheme="minorHAnsi"/>
                <w:iCs/>
                <w:sz w:val="18"/>
                <w:szCs w:val="18"/>
              </w:rPr>
              <w:t>Pen</w:t>
            </w:r>
            <w:proofErr w:type="spellEnd"/>
            <w:r w:rsidRPr="00CE4F5D"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(</w:t>
            </w: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bez podpory </w:t>
            </w:r>
            <w:r w:rsidRPr="00CE4F5D"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BLE) </w:t>
            </w: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>v základním balení</w:t>
            </w:r>
          </w:p>
        </w:tc>
      </w:tr>
      <w:tr w:rsidR="003C1396" w:rsidRPr="00957D94" w14:paraId="31EA2094" w14:textId="77777777" w:rsidTr="0035650D">
        <w:trPr>
          <w:trHeight w:val="350"/>
        </w:trPr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2547A0" w14:textId="4977084E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>Zabezpečení</w:t>
            </w:r>
          </w:p>
        </w:tc>
        <w:tc>
          <w:tcPr>
            <w:tcW w:w="820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39AE8D" w14:textId="77777777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  <w:lang w:val="de-DE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de-DE"/>
              </w:rPr>
              <w:t>Samsung Knox</w:t>
            </w:r>
          </w:p>
        </w:tc>
      </w:tr>
      <w:tr w:rsidR="003C1396" w:rsidRPr="00957D94" w14:paraId="20AFC462" w14:textId="77777777" w:rsidTr="0035650D">
        <w:trPr>
          <w:trHeight w:val="343"/>
        </w:trPr>
        <w:tc>
          <w:tcPr>
            <w:tcW w:w="113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DF0A0EF" w14:textId="5E106C78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Odolnost proti vodě</w:t>
            </w:r>
          </w:p>
        </w:tc>
        <w:tc>
          <w:tcPr>
            <w:tcW w:w="820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5AE27E" w14:textId="77777777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sz w:val="18"/>
                <w:szCs w:val="18"/>
              </w:rPr>
              <w:t>IP68 </w:t>
            </w:r>
          </w:p>
        </w:tc>
      </w:tr>
      <w:tr w:rsidR="003C1396" w:rsidRPr="00957D94" w14:paraId="4E560108" w14:textId="77777777" w:rsidTr="0035650D">
        <w:tc>
          <w:tcPr>
            <w:tcW w:w="113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20D9774" w14:textId="77777777" w:rsidR="003C1396" w:rsidRPr="00CE4F5D" w:rsidRDefault="003C1396" w:rsidP="003C139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E780B4B" w14:textId="0617AA33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321D3B">
              <w:rPr>
                <w:rFonts w:asciiTheme="minorHAnsi" w:hAnsiTheme="minorHAnsi" w:cstheme="minorHAnsi"/>
                <w:i/>
                <w:sz w:val="16"/>
                <w:szCs w:val="18"/>
              </w:rPr>
              <w:t>*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IP68 platí pro testovací podmínky při ponoření do 1,5 m sladké vody max. </w:t>
            </w:r>
            <w:r w:rsidR="00AB2785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na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30 minut. Chrání proti prachu, nečistotě a písku. Při namočení opláchněte a osušte. Nehodí se </w:t>
            </w:r>
            <w:r w:rsidR="00AB2785">
              <w:rPr>
                <w:rFonts w:asciiTheme="minorHAnsi" w:hAnsiTheme="minorHAnsi" w:cstheme="minorHAnsi"/>
                <w:i/>
                <w:sz w:val="16"/>
                <w:szCs w:val="18"/>
              </w:rPr>
              <w:t>k</w:t>
            </w:r>
            <w:r w:rsidR="00AB2785"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r w:rsidRPr="00115F5A">
              <w:rPr>
                <w:rFonts w:asciiTheme="minorHAnsi" w:hAnsiTheme="minorHAnsi" w:cstheme="minorHAnsi"/>
                <w:i/>
                <w:sz w:val="16"/>
                <w:szCs w:val="18"/>
              </w:rPr>
              <w:t>použití na pláži nebo u bazénu.</w:t>
            </w:r>
            <w:r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Odolnost proti vlhkosti a prachu může časem zeslábnout</w:t>
            </w:r>
            <w:r w:rsidRPr="00321D3B">
              <w:rPr>
                <w:rFonts w:asciiTheme="minorHAnsi" w:hAnsiTheme="minorHAnsi" w:cstheme="minorHAnsi"/>
                <w:i/>
                <w:sz w:val="16"/>
                <w:szCs w:val="18"/>
              </w:rPr>
              <w:t>.</w:t>
            </w:r>
          </w:p>
        </w:tc>
      </w:tr>
      <w:tr w:rsidR="003C1396" w:rsidRPr="00957D94" w14:paraId="4EB2C9F8" w14:textId="77777777" w:rsidTr="0035650D">
        <w:tc>
          <w:tcPr>
            <w:tcW w:w="11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726001" w14:textId="54E87BF8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Příslušenství </w:t>
            </w:r>
          </w:p>
        </w:tc>
        <w:tc>
          <w:tcPr>
            <w:tcW w:w="820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2BA986B" w14:textId="77777777" w:rsidR="002F3859" w:rsidRPr="00CE4F5D" w:rsidRDefault="002F3859" w:rsidP="002F3859">
            <w:pPr>
              <w:textAlignment w:val="baseline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CE4F5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S </w:t>
            </w:r>
            <w:proofErr w:type="spellStart"/>
            <w:r w:rsidRPr="00CE4F5D">
              <w:rPr>
                <w:rFonts w:asciiTheme="minorHAnsi" w:hAnsiTheme="minorHAnsi" w:cstheme="minorHAnsi"/>
                <w:i/>
                <w:sz w:val="18"/>
                <w:szCs w:val="18"/>
              </w:rPr>
              <w:t>Pen</w:t>
            </w:r>
            <w:proofErr w:type="spellEnd"/>
            <w:r w:rsidRPr="00CE4F5D">
              <w:rPr>
                <w:rFonts w:asciiTheme="minorHAnsi" w:hAnsiTheme="minorHAnsi" w:cstheme="minorHAnsi"/>
                <w:i/>
                <w:sz w:val="18"/>
                <w:szCs w:val="18"/>
              </w:rPr>
              <w:t>,</w:t>
            </w:r>
          </w:p>
          <w:p w14:paraId="3C7AD10E" w14:textId="7FA75023" w:rsidR="003C1396" w:rsidRPr="00CE4F5D" w:rsidRDefault="002F3859" w:rsidP="003C1396">
            <w:pPr>
              <w:textAlignment w:val="baseline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047188">
              <w:rPr>
                <w:rFonts w:asciiTheme="minorHAnsi" w:hAnsiTheme="minorHAnsi" w:cstheme="minorHAnsi"/>
                <w:i/>
                <w:sz w:val="18"/>
                <w:szCs w:val="18"/>
              </w:rPr>
              <w:t>Ochranný kryt s klávesnicí a touchpadem</w:t>
            </w:r>
            <w:r w:rsidRPr="00CE4F5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, </w:t>
            </w:r>
            <w:r w:rsidRPr="00047188">
              <w:rPr>
                <w:rFonts w:asciiTheme="minorHAnsi" w:hAnsiTheme="minorHAnsi" w:cstheme="minorHAnsi"/>
                <w:i/>
                <w:sz w:val="18"/>
                <w:szCs w:val="18"/>
              </w:rPr>
              <w:t>Ochranný kryt s klávesnicí</w:t>
            </w:r>
            <w:r w:rsidRPr="00CE4F5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, </w:t>
            </w:r>
            <w:r w:rsidRPr="00047188">
              <w:rPr>
                <w:rFonts w:asciiTheme="minorHAnsi" w:hAnsiTheme="minorHAnsi" w:cstheme="minorHAnsi"/>
                <w:i/>
                <w:sz w:val="18"/>
                <w:szCs w:val="18"/>
              </w:rPr>
              <w:t>Ochranné pouzdro</w:t>
            </w:r>
            <w:r w:rsidRPr="00CE4F5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, </w:t>
            </w:r>
            <w:r w:rsidRPr="00047188">
              <w:rPr>
                <w:rFonts w:asciiTheme="minorHAnsi" w:hAnsiTheme="minorHAnsi" w:cstheme="minorHAnsi"/>
                <w:i/>
                <w:sz w:val="18"/>
                <w:szCs w:val="18"/>
              </w:rPr>
              <w:t>Odolný zadní kryt</w:t>
            </w:r>
          </w:p>
        </w:tc>
      </w:tr>
      <w:tr w:rsidR="003C1396" w:rsidRPr="00957D94" w14:paraId="049BF7D3" w14:textId="77777777" w:rsidTr="0035650D">
        <w:tc>
          <w:tcPr>
            <w:tcW w:w="113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FB1EAA" w14:textId="77777777" w:rsidR="003C1396" w:rsidRPr="00CE4F5D" w:rsidRDefault="003C1396" w:rsidP="003C1396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BD424FE" w14:textId="5ACBBA87" w:rsidR="003C1396" w:rsidRPr="00CE4F5D" w:rsidRDefault="003C1396" w:rsidP="003C1396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115C27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* </w:t>
            </w:r>
            <w:r w:rsidRPr="003C1396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V základním balení S </w:t>
            </w:r>
            <w:proofErr w:type="spellStart"/>
            <w:r w:rsidRPr="003C1396">
              <w:rPr>
                <w:rFonts w:asciiTheme="minorHAnsi" w:hAnsiTheme="minorHAnsi" w:cstheme="minorHAnsi"/>
                <w:i/>
                <w:sz w:val="16"/>
                <w:szCs w:val="18"/>
              </w:rPr>
              <w:t>Pen</w:t>
            </w:r>
            <w:proofErr w:type="spellEnd"/>
            <w:r w:rsidRPr="003C1396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a kabel USB-C. Ostatní příslušenství se prodává samostatně. Dostupnost produktů třetích výrobců se na jednotlivých trzích a u jednotlivých operátorů liší.</w:t>
            </w:r>
          </w:p>
        </w:tc>
      </w:tr>
    </w:tbl>
    <w:p w14:paraId="6E7EFB11" w14:textId="77777777" w:rsidR="00657BB3" w:rsidRDefault="00657BB3" w:rsidP="00657BB3">
      <w:pPr>
        <w:adjustRightInd w:val="0"/>
        <w:rPr>
          <w:rFonts w:ascii="Arial" w:hAnsi="Arial" w:cs="Arial"/>
          <w:bCs/>
        </w:rPr>
      </w:pPr>
    </w:p>
    <w:p w14:paraId="572D571E" w14:textId="77777777" w:rsidR="00A53D88" w:rsidRDefault="00A53D88" w:rsidP="00657BB3">
      <w:pPr>
        <w:adjustRightInd w:val="0"/>
        <w:rPr>
          <w:rFonts w:ascii="Arial" w:hAnsi="Arial" w:cs="Arial"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54"/>
        <w:gridCol w:w="7759"/>
      </w:tblGrid>
      <w:tr w:rsidR="00657BB3" w14:paraId="049C8937" w14:textId="77777777" w:rsidTr="0035650D">
        <w:trPr>
          <w:trHeight w:val="33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hideMark/>
          </w:tcPr>
          <w:p w14:paraId="1872BBD5" w14:textId="77777777" w:rsidR="00657BB3" w:rsidRDefault="00657BB3" w:rsidP="0035650D">
            <w:pPr>
              <w:jc w:val="center"/>
              <w:rPr>
                <w:rFonts w:ascii="Malgun Gothic" w:eastAsia="Malgun Gothic" w:hAnsi="Malgun Gothic" w:cs="Arial"/>
                <w:color w:val="FFFFFF"/>
                <w:lang w:eastAsia="en-US"/>
              </w:rPr>
            </w:pPr>
            <w:r w:rsidRPr="008A4A9C">
              <w:rPr>
                <w:rFonts w:asciiTheme="minorHAnsi" w:hAnsiTheme="minorHAnsi" w:cstheme="minorHAnsi"/>
                <w:b/>
                <w:bCs/>
                <w:sz w:val="28"/>
                <w:szCs w:val="28"/>
                <w:lang w:eastAsia="en-US"/>
              </w:rPr>
              <w:t xml:space="preserve">Galaxy </w:t>
            </w:r>
            <w:proofErr w:type="spellStart"/>
            <w:r w:rsidRPr="008A4A9C">
              <w:rPr>
                <w:rFonts w:asciiTheme="minorHAnsi" w:hAnsiTheme="minorHAnsi" w:cstheme="minorHAnsi"/>
                <w:b/>
                <w:bCs/>
                <w:sz w:val="28"/>
                <w:szCs w:val="28"/>
                <w:lang w:eastAsia="en-US"/>
              </w:rPr>
              <w:t>Buds</w:t>
            </w:r>
            <w:proofErr w:type="spellEnd"/>
            <w:r w:rsidRPr="008A4A9C">
              <w:rPr>
                <w:rFonts w:asciiTheme="minorHAnsi" w:hAnsiTheme="minorHAnsi" w:cstheme="minorHAnsi"/>
                <w:b/>
                <w:bCs/>
                <w:sz w:val="28"/>
                <w:szCs w:val="28"/>
                <w:lang w:eastAsia="en-US"/>
              </w:rPr>
              <w:t xml:space="preserve"> FE</w:t>
            </w:r>
          </w:p>
        </w:tc>
      </w:tr>
      <w:tr w:rsidR="00657BB3" w14:paraId="1F14AC4F" w14:textId="77777777" w:rsidTr="00DD0498">
        <w:trPr>
          <w:trHeight w:val="181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8A441" w14:textId="7D53E952" w:rsidR="00657BB3" w:rsidRDefault="00675537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b/>
                <w:bCs/>
                <w:sz w:val="18"/>
                <w:szCs w:val="18"/>
                <w:bdr w:val="none" w:sz="0" w:space="0" w:color="auto" w:frame="1"/>
                <w:lang w:eastAsia="en-US"/>
              </w:rPr>
              <w:t xml:space="preserve">Rozměry a hmotnost 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D1F799" w14:textId="2C113B67" w:rsidR="00657BB3" w:rsidRDefault="00DD0498" w:rsidP="0035650D">
            <w:pPr>
              <w:rPr>
                <w:rFonts w:asciiTheme="minorHAnsi" w:eastAsia="Malgun Gothic" w:hAnsiTheme="minorHAnsi" w:cs="Arial"/>
                <w:sz w:val="18"/>
                <w:szCs w:val="18"/>
                <w:highlight w:val="yellow"/>
                <w:bdr w:val="none" w:sz="0" w:space="0" w:color="auto" w:frame="1"/>
                <w:lang w:eastAsia="en-US"/>
              </w:rPr>
            </w:pP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Sluchátko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: 17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,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1 x 19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,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2 x 22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,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2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 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mm, 5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,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6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 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g </w:t>
            </w:r>
          </w:p>
        </w:tc>
      </w:tr>
      <w:tr w:rsidR="00657BB3" w14:paraId="16AC1CFD" w14:textId="77777777" w:rsidTr="00DD0498">
        <w:trPr>
          <w:trHeight w:val="241"/>
        </w:trPr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312C3" w14:textId="77777777" w:rsidR="00657BB3" w:rsidRDefault="00657BB3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</w:p>
        </w:tc>
        <w:tc>
          <w:tcPr>
            <w:tcW w:w="7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3A84C" w14:textId="1BC3716B" w:rsidR="00657BB3" w:rsidRDefault="00DD0498" w:rsidP="0035650D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Dobíjecí pouzdro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: 50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,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0 x 27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,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7 x 50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,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0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 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mm, 40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,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0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 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g</w:t>
            </w:r>
          </w:p>
        </w:tc>
      </w:tr>
      <w:tr w:rsidR="00657BB3" w14:paraId="0A9C415B" w14:textId="77777777" w:rsidTr="00DD0498">
        <w:trPr>
          <w:trHeight w:val="273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0E449" w14:textId="5B809353" w:rsidR="00657BB3" w:rsidRDefault="00675537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b/>
                <w:bCs/>
                <w:sz w:val="18"/>
                <w:szCs w:val="18"/>
                <w:bdr w:val="none" w:sz="0" w:space="0" w:color="auto" w:frame="1"/>
                <w:lang w:eastAsia="en-US"/>
              </w:rPr>
              <w:t xml:space="preserve">Reproduktory 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29E35" w14:textId="7D549C1C" w:rsidR="00657BB3" w:rsidRDefault="00657BB3" w:rsidP="0035650D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1</w:t>
            </w:r>
            <w:r w:rsid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 membrána</w:t>
            </w:r>
          </w:p>
        </w:tc>
      </w:tr>
      <w:tr w:rsidR="00657BB3" w14:paraId="740CED11" w14:textId="77777777" w:rsidTr="00DD0498">
        <w:trPr>
          <w:trHeight w:val="263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3FB54" w14:textId="2CEA94BD" w:rsidR="00657BB3" w:rsidRDefault="00675537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b/>
                <w:bCs/>
                <w:sz w:val="18"/>
                <w:szCs w:val="18"/>
                <w:bdr w:val="none" w:sz="0" w:space="0" w:color="auto" w:frame="1"/>
                <w:lang w:eastAsia="en-US"/>
              </w:rPr>
              <w:t xml:space="preserve">Mikrofon 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D92FF" w14:textId="59285271" w:rsidR="00657BB3" w:rsidRDefault="00657BB3" w:rsidP="0035650D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3 </w:t>
            </w:r>
            <w:r w:rsidR="00DD0498"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mikrofony (2 vnější + 1 vnitřní)</w:t>
            </w:r>
          </w:p>
        </w:tc>
      </w:tr>
      <w:tr w:rsidR="00DD0498" w14:paraId="1306351C" w14:textId="77777777" w:rsidTr="00DD0498">
        <w:trPr>
          <w:trHeight w:val="244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9A5D" w14:textId="1EBD9A6F" w:rsidR="00DD0498" w:rsidRDefault="00DD0498" w:rsidP="00DD0498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b/>
                <w:bCs/>
                <w:sz w:val="18"/>
                <w:szCs w:val="18"/>
                <w:bdr w:val="none" w:sz="0" w:space="0" w:color="auto" w:frame="1"/>
                <w:lang w:eastAsia="en-US"/>
              </w:rPr>
              <w:t xml:space="preserve">Kapacita baterie 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01BEEC" w14:textId="0D9640DB" w:rsidR="00DD0498" w:rsidRPr="00DD0498" w:rsidRDefault="00DD0498" w:rsidP="00DD0498">
            <w:pP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</w:pPr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Sluchátka: 60 </w:t>
            </w:r>
            <w:proofErr w:type="spellStart"/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mAh</w:t>
            </w:r>
            <w:proofErr w:type="spellEnd"/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 (typická hodnota)</w:t>
            </w:r>
          </w:p>
        </w:tc>
      </w:tr>
      <w:tr w:rsidR="00DD0498" w14:paraId="44E0E08F" w14:textId="77777777" w:rsidTr="00DD0498">
        <w:trPr>
          <w:trHeight w:val="319"/>
        </w:trPr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030AF" w14:textId="77777777" w:rsidR="00DD0498" w:rsidRDefault="00DD0498" w:rsidP="00DD0498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</w:p>
        </w:tc>
        <w:tc>
          <w:tcPr>
            <w:tcW w:w="7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AEA7" w14:textId="15C9EDB8" w:rsidR="00DD0498" w:rsidRPr="00DD0498" w:rsidRDefault="00DD0498" w:rsidP="00DD0498">
            <w:pP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</w:pPr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Dobíjecí pouzdro: 479 </w:t>
            </w:r>
            <w:proofErr w:type="spellStart"/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mAh</w:t>
            </w:r>
            <w:proofErr w:type="spellEnd"/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 (typická hodnota)</w:t>
            </w:r>
          </w:p>
        </w:tc>
      </w:tr>
      <w:tr w:rsidR="00657BB3" w14:paraId="66ACAA26" w14:textId="77777777" w:rsidTr="00DD0498">
        <w:trPr>
          <w:trHeight w:val="593"/>
        </w:trPr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3A804" w14:textId="77777777" w:rsidR="00657BB3" w:rsidRDefault="00657BB3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161AB" w14:textId="7E204552" w:rsidR="00657BB3" w:rsidRPr="00DD0498" w:rsidRDefault="00DD0498" w:rsidP="00DD0498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*</w:t>
            </w:r>
            <w:r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Typická hodnota podle nezávislých laboratorních testů</w:t>
            </w:r>
            <w:r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předprodukční</w:t>
            </w:r>
            <w:proofErr w:type="spellEnd"/>
            <w:r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verze Galaxy </w:t>
            </w:r>
            <w:proofErr w:type="spellStart"/>
            <w:r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Buds</w:t>
            </w:r>
            <w:proofErr w:type="spellEnd"/>
            <w:r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FE</w:t>
            </w:r>
            <w:r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. Typickou hodnotou se rozumí průměrná odhadovaná hodnota vzhledem k odchylkám kapacity baterie u testovaných vzorků podle standardu IEC 61960</w:t>
            </w:r>
            <w:r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.</w:t>
            </w:r>
            <w:r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Skutečná výdrž baterie závisí na prostředí v síti, typu využití apod.</w:t>
            </w:r>
          </w:p>
        </w:tc>
      </w:tr>
      <w:tr w:rsidR="00657BB3" w14:paraId="25B6682B" w14:textId="77777777" w:rsidTr="00DD0498">
        <w:trPr>
          <w:trHeight w:val="193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5A29" w14:textId="7E766BC1" w:rsidR="00657BB3" w:rsidRDefault="00675537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b/>
                <w:bCs/>
                <w:sz w:val="18"/>
                <w:szCs w:val="18"/>
                <w:bdr w:val="none" w:sz="0" w:space="0" w:color="auto" w:frame="1"/>
                <w:lang w:eastAsia="en-US"/>
              </w:rPr>
              <w:t xml:space="preserve">Doba přehrávání  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8AE9AF" w14:textId="29263E5C" w:rsidR="00DD0498" w:rsidRPr="00DD0498" w:rsidRDefault="00DD0498" w:rsidP="00DD0498">
            <w:pP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</w:pPr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Až 6 h /</w:t>
            </w:r>
            <w:r w:rsidRPr="00C33A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Celkem až 21 h (se zapnutým tlumením hluku)</w:t>
            </w:r>
          </w:p>
          <w:p w14:paraId="2433A2C3" w14:textId="28BE6B92" w:rsidR="00DD0498" w:rsidRPr="00DD0498" w:rsidRDefault="00DD0498" w:rsidP="00DD0498">
            <w:pP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</w:pPr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Až 8,5 h / Celkem až 30 h (s vypnutým tlumením hluku)</w:t>
            </w:r>
          </w:p>
          <w:p w14:paraId="20778F05" w14:textId="73D8A001" w:rsidR="00657BB3" w:rsidRPr="00C96E40" w:rsidRDefault="00657BB3" w:rsidP="0035650D">
            <w:pP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</w:pPr>
          </w:p>
        </w:tc>
      </w:tr>
      <w:tr w:rsidR="00657BB3" w14:paraId="7BBDB96E" w14:textId="77777777" w:rsidTr="00DD0498">
        <w:trPr>
          <w:trHeight w:val="803"/>
        </w:trPr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B0727" w14:textId="77777777" w:rsidR="00657BB3" w:rsidRDefault="00657BB3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A58EA" w14:textId="50BA4121" w:rsidR="00DD0498" w:rsidRDefault="00657BB3" w:rsidP="00DD0498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 w:rsidRPr="00C96E40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*</w:t>
            </w:r>
            <w:r w:rsidR="00DD049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Sluchátka přehrávají až 6 hodin se zapnutým tlumením hluku (nebo až 8,5 hodiny s vypnutým tlumením hluku), dobíjecí pouzdro dobije baterii max. </w:t>
            </w:r>
            <w:r w:rsidR="00AB2785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na</w:t>
            </w:r>
            <w:r w:rsidR="00AB2785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</w:t>
            </w:r>
            <w:r w:rsidR="00627FD9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21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hodin přehrávání (až </w:t>
            </w:r>
            <w:r w:rsidR="00627FD9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30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hodin s vypnutým tlumením hluku) při dobití sluchátek i pouzdra na 100 </w:t>
            </w:r>
            <w:r w:rsidR="00DD0498" w:rsidRPr="002F3859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%. Na základě interních testů.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Doba přehrávání zvuku se testovala při spárování </w:t>
            </w:r>
            <w:proofErr w:type="spellStart"/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předprodukční</w:t>
            </w:r>
            <w:proofErr w:type="spellEnd"/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verze sluchátek Galaxy </w:t>
            </w:r>
            <w:proofErr w:type="spellStart"/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Buds</w:t>
            </w:r>
            <w:proofErr w:type="spellEnd"/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FE s nedávno vydaným smartphonem Galaxy s defaultními hodnotami nastavení</w:t>
            </w:r>
            <w:r w:rsidR="00AB2785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,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včetně zapnutého tlumení hluku. Skutečná výdrž baterie závisí na síťovém prostředí, podmínkách používání a dalších faktorech.</w:t>
            </w:r>
          </w:p>
          <w:p w14:paraId="5E4E4519" w14:textId="0B6BD9C5" w:rsidR="00657BB3" w:rsidRDefault="00657BB3" w:rsidP="0035650D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</w:p>
        </w:tc>
      </w:tr>
      <w:tr w:rsidR="00657BB3" w14:paraId="35DDA70E" w14:textId="77777777" w:rsidTr="00DD0498">
        <w:trPr>
          <w:trHeight w:val="263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99A3" w14:textId="354D90EF" w:rsidR="00657BB3" w:rsidRDefault="00675537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b/>
                <w:bCs/>
                <w:sz w:val="18"/>
                <w:szCs w:val="18"/>
                <w:bdr w:val="none" w:sz="0" w:space="0" w:color="auto" w:frame="1"/>
                <w:lang w:eastAsia="en-US"/>
              </w:rPr>
              <w:t>Doba hovoru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8B80B8" w14:textId="0755BEDC" w:rsidR="00DD0498" w:rsidRPr="00DD0498" w:rsidRDefault="00DD0498" w:rsidP="00DD0498">
            <w:pP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</w:pPr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Až 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3,5</w:t>
            </w:r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 h /</w:t>
            </w:r>
            <w:r w:rsidRPr="00C33A4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Celkem až 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13</w:t>
            </w:r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 h (se zapnutým tlumením hluku)</w:t>
            </w:r>
          </w:p>
          <w:p w14:paraId="1235D29E" w14:textId="57B12322" w:rsidR="00657BB3" w:rsidRDefault="00DD0498" w:rsidP="00DD0498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Až 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4</w:t>
            </w:r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 h / Celkem až 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14</w:t>
            </w:r>
            <w:r w:rsidRPr="00DD0498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 h (s vypnutým tlumením hluku)</w:t>
            </w:r>
          </w:p>
        </w:tc>
      </w:tr>
      <w:tr w:rsidR="00657BB3" w14:paraId="3F6C97A2" w14:textId="77777777" w:rsidTr="00DD0498">
        <w:trPr>
          <w:trHeight w:val="281"/>
        </w:trPr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E8BA5" w14:textId="77777777" w:rsidR="00657BB3" w:rsidRDefault="00657BB3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</w:p>
        </w:tc>
        <w:tc>
          <w:tcPr>
            <w:tcW w:w="7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FE54" w14:textId="419DBD1F" w:rsidR="00657BB3" w:rsidRDefault="00657BB3" w:rsidP="0035650D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</w:p>
        </w:tc>
      </w:tr>
      <w:tr w:rsidR="00657BB3" w14:paraId="4A8C703E" w14:textId="77777777" w:rsidTr="00DD0498">
        <w:trPr>
          <w:trHeight w:val="803"/>
        </w:trPr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207C1" w14:textId="77777777" w:rsidR="00657BB3" w:rsidRDefault="00657BB3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1188F" w14:textId="169622C6" w:rsidR="00DD0498" w:rsidRDefault="00657BB3" w:rsidP="00DD0498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 w:rsidRPr="00C96E40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*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Sluchátka </w:t>
            </w:r>
            <w:r w:rsid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umožňují 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až </w:t>
            </w:r>
            <w:r w:rsid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3,5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hodin </w:t>
            </w:r>
            <w:r w:rsid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hovoru 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se zapnutým tlumením hluku (nebo až </w:t>
            </w:r>
            <w:r w:rsid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4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hodiny s tlumením hluku</w:t>
            </w:r>
            <w:r w:rsidR="00AB2785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vypnutým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), dobíjecí pouzdro dobije baterii max. </w:t>
            </w:r>
            <w:r w:rsidR="00AB2785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na</w:t>
            </w:r>
            <w:r w:rsidR="00AB2785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</w:t>
            </w:r>
            <w:r w:rsid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13 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hodin </w:t>
            </w:r>
            <w:r w:rsid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hovoru 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(až </w:t>
            </w:r>
            <w:r w:rsid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14 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hodin s vypnutým tlumením hluku) při dobití sluchátek i pouzdra na 100 </w:t>
            </w:r>
            <w:r w:rsidR="00DD0498" w:rsidRPr="002F3859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%. Na základě interních testů. Doba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</w:t>
            </w:r>
            <w:r w:rsidR="000C7679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telefonního hovoru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se testovala při spárování </w:t>
            </w:r>
            <w:proofErr w:type="spellStart"/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předprodukční</w:t>
            </w:r>
            <w:proofErr w:type="spellEnd"/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verze sluchátek Galaxy </w:t>
            </w:r>
            <w:proofErr w:type="spellStart"/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Buds</w:t>
            </w:r>
            <w:proofErr w:type="spellEnd"/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FE s nedávno vydaným smartphonem Galaxy s defaultními hodnotami nastavení</w:t>
            </w:r>
            <w:r w:rsidR="00022C2B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,</w:t>
            </w:r>
            <w:r w:rsidR="00DD0498" w:rsidRPr="00DD0498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 xml:space="preserve"> včetně zapnutého tlumení hluku. Skutečná výdrž baterie závisí na síťovém prostředí, podmínkách používání a dalších faktorech.</w:t>
            </w:r>
          </w:p>
          <w:p w14:paraId="1CF05227" w14:textId="361F2098" w:rsidR="00657BB3" w:rsidRDefault="00657BB3" w:rsidP="0035650D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</w:p>
        </w:tc>
      </w:tr>
      <w:tr w:rsidR="00657BB3" w14:paraId="53A607CE" w14:textId="77777777" w:rsidTr="00DD0498">
        <w:trPr>
          <w:trHeight w:val="205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ADEB5" w14:textId="2BF1D4A1" w:rsidR="00657BB3" w:rsidRDefault="00675537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b/>
                <w:bCs/>
                <w:sz w:val="18"/>
                <w:szCs w:val="18"/>
                <w:bdr w:val="none" w:sz="0" w:space="0" w:color="auto" w:frame="1"/>
                <w:lang w:eastAsia="en-US"/>
              </w:rPr>
              <w:t xml:space="preserve">Konektivita 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3FE739D" w14:textId="77777777" w:rsidR="00657BB3" w:rsidRDefault="00657BB3" w:rsidP="0035650D">
            <w:pPr>
              <w:ind w:right="540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Bluetooth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vertAlign w:val="superscript"/>
                <w:lang w:eastAsia="en-US"/>
              </w:rPr>
              <w:t>® </w:t>
            </w:r>
            <w:r w:rsidRPr="00A94BAF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5.2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, Auto Switch</w:t>
            </w:r>
          </w:p>
        </w:tc>
      </w:tr>
      <w:tr w:rsidR="00657BB3" w14:paraId="219CEC31" w14:textId="77777777" w:rsidTr="00DD0498">
        <w:trPr>
          <w:trHeight w:val="330"/>
        </w:trPr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4566" w14:textId="77777777" w:rsidR="00657BB3" w:rsidRDefault="00657BB3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</w:p>
        </w:tc>
        <w:tc>
          <w:tcPr>
            <w:tcW w:w="7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1328B" w14:textId="0E77A78B" w:rsidR="00657BB3" w:rsidRDefault="00696BCA" w:rsidP="0035650D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Kodek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: </w:t>
            </w:r>
            <w:proofErr w:type="spellStart"/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Scalable</w:t>
            </w:r>
            <w:proofErr w:type="spellEnd"/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 (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proprietární 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Samsung), AA</w:t>
            </w:r>
            <w:r w:rsidR="00657BB3" w:rsidRPr="004057FD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C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, SBC</w:t>
            </w:r>
          </w:p>
        </w:tc>
      </w:tr>
      <w:tr w:rsidR="00657BB3" w14:paraId="4821AB03" w14:textId="77777777" w:rsidTr="00DD0498">
        <w:trPr>
          <w:trHeight w:val="360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DEAA5" w14:textId="6D631FB8" w:rsidR="00657BB3" w:rsidRDefault="00675537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b/>
                <w:bCs/>
                <w:sz w:val="18"/>
                <w:szCs w:val="18"/>
                <w:bdr w:val="none" w:sz="0" w:space="0" w:color="auto" w:frame="1"/>
                <w:lang w:eastAsia="en-US"/>
              </w:rPr>
              <w:t xml:space="preserve">Senzory 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F836C" w14:textId="18C0CDF0" w:rsidR="00657BB3" w:rsidRDefault="00696BCA" w:rsidP="0035650D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Senzor </w:t>
            </w:r>
            <w:r w:rsidR="002F3859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přiblížení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, </w:t>
            </w:r>
            <w:proofErr w:type="spellStart"/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Hall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ův</w:t>
            </w:r>
            <w:proofErr w:type="spellEnd"/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 senzor</w:t>
            </w:r>
            <w:r w:rsidR="00657BB3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, 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dotykový senzor</w:t>
            </w:r>
          </w:p>
        </w:tc>
      </w:tr>
      <w:tr w:rsidR="00657BB3" w14:paraId="3912F193" w14:textId="77777777" w:rsidTr="00DD0498">
        <w:trPr>
          <w:trHeight w:val="360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77B1" w14:textId="2926C233" w:rsidR="00657BB3" w:rsidRDefault="00675537" w:rsidP="0035650D">
            <w:pPr>
              <w:jc w:val="center"/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b/>
                <w:bCs/>
                <w:sz w:val="18"/>
                <w:szCs w:val="18"/>
                <w:bdr w:val="none" w:sz="0" w:space="0" w:color="auto" w:frame="1"/>
                <w:lang w:eastAsia="en-US"/>
              </w:rPr>
              <w:t>Kompatibilita</w:t>
            </w: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EA6D3" w14:textId="4F0CA055" w:rsidR="00657BB3" w:rsidRDefault="00657BB3" w:rsidP="0035650D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Android 8.0 </w:t>
            </w:r>
            <w:r w:rsidR="00696BCA"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 xml:space="preserve">nebo novější, minimálně 1,5 </w:t>
            </w:r>
            <w:r>
              <w:rPr>
                <w:rFonts w:asciiTheme="minorHAnsi" w:eastAsia="Malgun Gothic" w:hAnsiTheme="minorHAnsi" w:cs="Arial"/>
                <w:sz w:val="18"/>
                <w:szCs w:val="18"/>
                <w:bdr w:val="none" w:sz="0" w:space="0" w:color="auto" w:frame="1"/>
                <w:lang w:eastAsia="en-US"/>
              </w:rPr>
              <w:t>GB RAM</w:t>
            </w:r>
          </w:p>
        </w:tc>
      </w:tr>
      <w:tr w:rsidR="00657BB3" w14:paraId="656C846E" w14:textId="77777777" w:rsidTr="00DD0498">
        <w:trPr>
          <w:trHeight w:val="338"/>
        </w:trPr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A773C" w14:textId="77777777" w:rsidR="00657BB3" w:rsidRDefault="00657BB3" w:rsidP="0035650D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</w:p>
        </w:tc>
        <w:tc>
          <w:tcPr>
            <w:tcW w:w="7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D02AD" w14:textId="3887C359" w:rsidR="00657BB3" w:rsidRDefault="00657BB3" w:rsidP="0035650D">
            <w:pPr>
              <w:rPr>
                <w:rFonts w:asciiTheme="minorHAnsi" w:eastAsia="Malgun Gothic" w:hAnsiTheme="minorHAnsi" w:cs="Arial"/>
                <w:sz w:val="18"/>
                <w:szCs w:val="18"/>
                <w:lang w:eastAsia="en-US"/>
              </w:rPr>
            </w:pPr>
            <w:r w:rsidRPr="00C96E40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*</w:t>
            </w:r>
            <w:r w:rsidR="002B68F9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Některé funkce nemus</w:t>
            </w:r>
            <w:r w:rsidR="00022C2B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ej</w:t>
            </w:r>
            <w:r w:rsidR="002B68F9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í fungovat na zařízení jiných značek než Samsung. Dostupnost se může lišit podle trhu, mobilního operátora nebo připojených zařízení</w:t>
            </w:r>
            <w:r w:rsidRPr="00C96E40">
              <w:rPr>
                <w:rFonts w:asciiTheme="minorHAnsi" w:eastAsia="Malgun Gothic" w:hAnsiTheme="minorHAnsi" w:cs="Arial"/>
                <w:i/>
                <w:iCs/>
                <w:sz w:val="16"/>
                <w:szCs w:val="18"/>
                <w:bdr w:val="none" w:sz="0" w:space="0" w:color="auto" w:frame="1"/>
                <w:lang w:eastAsia="en-US"/>
              </w:rPr>
              <w:t>.</w:t>
            </w:r>
          </w:p>
        </w:tc>
      </w:tr>
    </w:tbl>
    <w:p w14:paraId="0F216B25" w14:textId="77777777" w:rsidR="00657BB3" w:rsidRDefault="00657BB3" w:rsidP="00657BB3">
      <w:pPr>
        <w:adjustRightInd w:val="0"/>
        <w:rPr>
          <w:rFonts w:ascii="Arial" w:hAnsi="Arial" w:cs="Arial"/>
          <w:bCs/>
        </w:rPr>
      </w:pPr>
    </w:p>
    <w:p w14:paraId="65F7B903" w14:textId="77777777" w:rsidR="00657BB3" w:rsidRDefault="00657BB3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7BB3" w:rsidSect="008C037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1DD5C" w14:textId="77777777" w:rsidR="008A5413" w:rsidRDefault="008A5413">
      <w:r>
        <w:separator/>
      </w:r>
    </w:p>
  </w:endnote>
  <w:endnote w:type="continuationSeparator" w:id="0">
    <w:p w14:paraId="4D01117E" w14:textId="77777777" w:rsidR="008A5413" w:rsidRDefault="008A5413">
      <w:r>
        <w:continuationSeparator/>
      </w:r>
    </w:p>
  </w:endnote>
  <w:endnote w:id="1">
    <w:p w14:paraId="32F4802F" w14:textId="3B50BF44" w:rsidR="00657BB3" w:rsidRPr="0094199F" w:rsidRDefault="00657BB3" w:rsidP="00657BB3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2F3859">
        <w:rPr>
          <w:rFonts w:cstheme="minorHAnsi"/>
          <w:sz w:val="16"/>
          <w:szCs w:val="16"/>
          <w:vertAlign w:val="superscript"/>
          <w:lang w:val="cs-CZ"/>
        </w:rPr>
        <w:t xml:space="preserve"> </w:t>
      </w:r>
      <w:r w:rsidR="006B1F0E" w:rsidRPr="0094199F">
        <w:rPr>
          <w:rFonts w:cstheme="minorHAnsi"/>
          <w:sz w:val="16"/>
          <w:szCs w:val="16"/>
          <w:lang w:val="cs-CZ"/>
        </w:rPr>
        <w:t>IP68 platí pro testovací podmínky při ponoření do 1,5 m sladké vody na max. 30 minut. Chrání proti prachu, nečistotě a písku. Při namočení opláchněte a osušte. Nehodí se pro použití na pláži nebo u bazénu</w:t>
      </w:r>
      <w:r w:rsidR="0053656C">
        <w:rPr>
          <w:rFonts w:cstheme="minorHAnsi"/>
          <w:sz w:val="16"/>
          <w:szCs w:val="16"/>
          <w:lang w:val="cs-CZ"/>
        </w:rPr>
        <w:t>.</w:t>
      </w:r>
    </w:p>
  </w:endnote>
  <w:endnote w:id="2">
    <w:p w14:paraId="68E6496A" w14:textId="7594D10F" w:rsidR="00657BB3" w:rsidRPr="0094199F" w:rsidRDefault="00657BB3" w:rsidP="00657BB3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</w:t>
      </w:r>
      <w:r w:rsidR="006B1F0E" w:rsidRPr="0094199F">
        <w:rPr>
          <w:rFonts w:cstheme="minorHAnsi"/>
          <w:sz w:val="16"/>
          <w:szCs w:val="16"/>
          <w:lang w:val="cs-CZ"/>
        </w:rPr>
        <w:t xml:space="preserve">Ke stažení na </w:t>
      </w:r>
      <w:r w:rsidRPr="0094199F">
        <w:rPr>
          <w:rFonts w:cstheme="minorHAnsi"/>
          <w:sz w:val="16"/>
          <w:szCs w:val="16"/>
          <w:lang w:val="cs-CZ"/>
        </w:rPr>
        <w:t xml:space="preserve">Galaxy Store. </w:t>
      </w:r>
      <w:r w:rsidR="006B1F0E" w:rsidRPr="0094199F">
        <w:rPr>
          <w:rFonts w:cstheme="minorHAnsi"/>
          <w:sz w:val="16"/>
          <w:szCs w:val="16"/>
          <w:lang w:val="cs-CZ"/>
        </w:rPr>
        <w:t>Dostupnost se může lišit podle trhu, modelu a mobilního operátora</w:t>
      </w:r>
      <w:r w:rsidRPr="0094199F">
        <w:rPr>
          <w:rFonts w:cstheme="minorHAnsi"/>
          <w:sz w:val="16"/>
          <w:szCs w:val="16"/>
          <w:lang w:val="cs-CZ"/>
        </w:rPr>
        <w:t>.</w:t>
      </w:r>
    </w:p>
  </w:endnote>
  <w:endnote w:id="3">
    <w:p w14:paraId="659B4624" w14:textId="05C622FA" w:rsidR="00657BB3" w:rsidRPr="0094199F" w:rsidRDefault="00657BB3" w:rsidP="0094199F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</w:t>
      </w:r>
      <w:r w:rsidR="0094199F" w:rsidRPr="002F3859">
        <w:rPr>
          <w:rFonts w:cstheme="minorHAnsi"/>
          <w:iCs/>
          <w:sz w:val="16"/>
          <w:szCs w:val="18"/>
          <w:lang w:val="cs-CZ"/>
        </w:rPr>
        <w:t>Síťová nabíječka a datový kabel 25 W se prodávají samostatně</w:t>
      </w:r>
      <w:r w:rsidRPr="0030520D">
        <w:rPr>
          <w:rFonts w:cstheme="minorHAnsi"/>
          <w:iCs/>
          <w:sz w:val="16"/>
          <w:szCs w:val="16"/>
          <w:lang w:val="cs-CZ"/>
        </w:rPr>
        <w:t>.</w:t>
      </w:r>
      <w:r w:rsidRPr="0094199F">
        <w:rPr>
          <w:rFonts w:cstheme="minorHAnsi"/>
          <w:sz w:val="16"/>
          <w:szCs w:val="16"/>
          <w:lang w:val="cs-CZ"/>
        </w:rPr>
        <w:t xml:space="preserve">  </w:t>
      </w:r>
      <w:r w:rsidR="0094199F" w:rsidRPr="0094199F">
        <w:rPr>
          <w:rFonts w:cstheme="minorHAnsi"/>
          <w:sz w:val="16"/>
          <w:szCs w:val="16"/>
          <w:lang w:val="cs-CZ"/>
        </w:rPr>
        <w:t xml:space="preserve">Rychlost dobíjení závisí na stavu baterie a dalších faktorech. </w:t>
      </w:r>
      <w:r w:rsidR="0094199F" w:rsidRPr="002F3859">
        <w:rPr>
          <w:rFonts w:cstheme="minorHAnsi"/>
          <w:iCs/>
          <w:sz w:val="16"/>
          <w:szCs w:val="18"/>
          <w:lang w:val="cs-CZ"/>
        </w:rPr>
        <w:t>Doporučujeme používat jen originální příslušenství Samsung. Nepoužívejte poškozené nebo opotřebené vybavení. Použití nekompatibilního</w:t>
      </w:r>
      <w:r w:rsidR="0094199F">
        <w:rPr>
          <w:rFonts w:cstheme="minorHAnsi"/>
          <w:i/>
          <w:sz w:val="16"/>
          <w:szCs w:val="18"/>
          <w:lang w:val="cs-CZ"/>
        </w:rPr>
        <w:t xml:space="preserve"> </w:t>
      </w:r>
      <w:r w:rsidR="0094199F" w:rsidRPr="0094199F">
        <w:rPr>
          <w:rFonts w:cstheme="minorHAnsi"/>
          <w:sz w:val="16"/>
          <w:szCs w:val="16"/>
          <w:lang w:val="cs-CZ"/>
        </w:rPr>
        <w:t>příslušenství může vést ke škodám na zdraví či majetku</w:t>
      </w:r>
      <w:r w:rsidRPr="0094199F">
        <w:rPr>
          <w:rFonts w:cstheme="minorHAnsi"/>
          <w:sz w:val="16"/>
          <w:szCs w:val="16"/>
          <w:lang w:val="cs-CZ"/>
        </w:rPr>
        <w:t>.</w:t>
      </w:r>
    </w:p>
  </w:endnote>
  <w:endnote w:id="4">
    <w:p w14:paraId="10DEBCBB" w14:textId="37A93905" w:rsidR="00657BB3" w:rsidRPr="0094199F" w:rsidRDefault="00657BB3" w:rsidP="00657BB3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2F3859">
        <w:rPr>
          <w:rFonts w:cstheme="minorHAnsi"/>
          <w:sz w:val="16"/>
          <w:szCs w:val="16"/>
          <w:vertAlign w:val="superscript"/>
          <w:lang w:val="cs-CZ"/>
        </w:rPr>
        <w:t xml:space="preserve"> </w:t>
      </w:r>
      <w:r w:rsidR="0094199F" w:rsidRPr="0094199F">
        <w:rPr>
          <w:rFonts w:cstheme="minorHAnsi"/>
          <w:sz w:val="16"/>
          <w:szCs w:val="16"/>
          <w:lang w:val="cs-CZ"/>
        </w:rPr>
        <w:t xml:space="preserve">Měřeno úhlopříčně, skutečná zobrazovací plocha je menší vzhledem k zaobleným rohům a </w:t>
      </w:r>
      <w:r w:rsidR="00723FEF" w:rsidRPr="002F3859">
        <w:rPr>
          <w:rFonts w:ascii="Calibri" w:eastAsiaTheme="minorHAnsi" w:hAnsi="Calibri" w:cs="Calibri"/>
          <w:sz w:val="16"/>
          <w:szCs w:val="16"/>
          <w:lang w:val="cs-CZ"/>
        </w:rPr>
        <w:t>otvoru objektivu fotoaparátu</w:t>
      </w:r>
      <w:r w:rsidR="00723FEF">
        <w:rPr>
          <w:rFonts w:ascii="Calibri" w:eastAsiaTheme="minorHAnsi" w:hAnsi="Calibri" w:cs="Calibri"/>
          <w:sz w:val="16"/>
          <w:szCs w:val="16"/>
          <w:lang w:val="cs-CZ"/>
        </w:rPr>
        <w:t xml:space="preserve"> menší</w:t>
      </w:r>
      <w:r w:rsidRPr="0094199F">
        <w:rPr>
          <w:rFonts w:cstheme="minorHAnsi"/>
          <w:sz w:val="16"/>
          <w:szCs w:val="16"/>
          <w:lang w:val="cs-CZ"/>
        </w:rPr>
        <w:t>.</w:t>
      </w:r>
    </w:p>
  </w:endnote>
  <w:endnote w:id="5">
    <w:p w14:paraId="4BFB09C1" w14:textId="0A864D1B" w:rsidR="00657BB3" w:rsidRPr="0094199F" w:rsidRDefault="00657BB3" w:rsidP="00657BB3">
      <w:pPr>
        <w:pStyle w:val="Textvysvtlivek"/>
        <w:rPr>
          <w:rFonts w:cstheme="minorHAnsi"/>
          <w:sz w:val="16"/>
          <w:szCs w:val="16"/>
          <w:lang w:val="cs-CZ"/>
        </w:rPr>
      </w:pPr>
      <w:r w:rsidRPr="0094199F">
        <w:rPr>
          <w:rFonts w:cstheme="minorHAnsi"/>
          <w:sz w:val="16"/>
          <w:szCs w:val="16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</w:t>
      </w:r>
      <w:r w:rsidR="0094199F">
        <w:rPr>
          <w:rFonts w:cstheme="minorHAnsi"/>
          <w:sz w:val="16"/>
          <w:szCs w:val="16"/>
          <w:lang w:val="cs-CZ"/>
        </w:rPr>
        <w:t xml:space="preserve">V porovnání s modelem </w:t>
      </w:r>
      <w:r w:rsidRPr="0094199F">
        <w:rPr>
          <w:rFonts w:cstheme="minorHAnsi"/>
          <w:sz w:val="16"/>
          <w:szCs w:val="16"/>
          <w:lang w:val="cs-CZ"/>
        </w:rPr>
        <w:t>Galaxy Tab S7 FE.</w:t>
      </w:r>
    </w:p>
  </w:endnote>
  <w:endnote w:id="6">
    <w:p w14:paraId="78B21750" w14:textId="71FD3D92" w:rsidR="00657BB3" w:rsidRPr="0094199F" w:rsidRDefault="00657BB3" w:rsidP="00657BB3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</w:t>
      </w:r>
      <w:r w:rsidR="0094199F" w:rsidRPr="0094199F">
        <w:rPr>
          <w:rFonts w:cstheme="minorHAnsi"/>
          <w:sz w:val="16"/>
          <w:szCs w:val="16"/>
          <w:lang w:val="cs-CZ"/>
        </w:rPr>
        <w:t xml:space="preserve">Měřeno úhlopříčně. Displej Galaxy Tab S9 FE měří 10,9“ jako plný obdélník a 10,8“ s ohledem na zaoblené rohy. Displej Galaxy Tab S9 FE+ měří 12,4“ jako plný obdélník a 12,4“ s ohledem na zaoblené rohy. Skutečná zobrazovací plocha je vzhledem k zaobleným rohům a </w:t>
      </w:r>
      <w:r w:rsidR="00723FEF" w:rsidRPr="002F3859">
        <w:rPr>
          <w:rFonts w:ascii="Calibri" w:eastAsiaTheme="minorHAnsi" w:hAnsi="Calibri" w:cs="Calibri"/>
          <w:sz w:val="16"/>
          <w:szCs w:val="16"/>
          <w:lang w:val="cs-CZ"/>
        </w:rPr>
        <w:t>otvoru objektivu fotoaparátu</w:t>
      </w:r>
      <w:r w:rsidR="00723FEF" w:rsidRPr="0094199F" w:rsidDel="00723FEF">
        <w:rPr>
          <w:rFonts w:cstheme="minorHAnsi"/>
          <w:sz w:val="16"/>
          <w:szCs w:val="16"/>
          <w:lang w:val="cs-CZ"/>
        </w:rPr>
        <w:t xml:space="preserve"> </w:t>
      </w:r>
      <w:r w:rsidR="0094199F" w:rsidRPr="0094199F">
        <w:rPr>
          <w:rFonts w:cstheme="minorHAnsi"/>
          <w:sz w:val="16"/>
          <w:szCs w:val="16"/>
          <w:lang w:val="cs-CZ"/>
        </w:rPr>
        <w:t>menší</w:t>
      </w:r>
      <w:r w:rsidRPr="0094199F">
        <w:rPr>
          <w:rFonts w:cstheme="minorHAnsi"/>
          <w:sz w:val="16"/>
          <w:szCs w:val="16"/>
          <w:lang w:val="cs-CZ"/>
        </w:rPr>
        <w:t>.</w:t>
      </w:r>
    </w:p>
  </w:endnote>
  <w:endnote w:id="7">
    <w:p w14:paraId="0F238A7D" w14:textId="3A195665" w:rsidR="00657BB3" w:rsidRPr="0094199F" w:rsidRDefault="00657BB3" w:rsidP="00627FD9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2F3859">
        <w:rPr>
          <w:rFonts w:cstheme="minorHAnsi"/>
          <w:sz w:val="16"/>
          <w:szCs w:val="16"/>
          <w:vertAlign w:val="superscript"/>
          <w:lang w:val="cs-CZ"/>
        </w:rPr>
        <w:t xml:space="preserve"> </w:t>
      </w:r>
      <w:r w:rsidR="006B1F0E" w:rsidRPr="0094199F">
        <w:rPr>
          <w:rFonts w:cstheme="minorHAnsi"/>
          <w:sz w:val="16"/>
          <w:szCs w:val="16"/>
          <w:lang w:val="cs-CZ"/>
        </w:rPr>
        <w:t xml:space="preserve">Galaxy Tab S9 FE, Tab S9+ FE pero S Pen mají certifikát IP68. Platí pro testovací podmínky při ponoření do 1,5 m sladké vody max. </w:t>
      </w:r>
      <w:r w:rsidR="00723FEF" w:rsidRPr="0094199F">
        <w:rPr>
          <w:rFonts w:cstheme="minorHAnsi"/>
          <w:sz w:val="16"/>
          <w:szCs w:val="16"/>
          <w:lang w:val="cs-CZ"/>
        </w:rPr>
        <w:t xml:space="preserve">na </w:t>
      </w:r>
      <w:r w:rsidR="006B1F0E" w:rsidRPr="0094199F">
        <w:rPr>
          <w:rFonts w:cstheme="minorHAnsi"/>
          <w:sz w:val="16"/>
          <w:szCs w:val="16"/>
          <w:lang w:val="cs-CZ"/>
        </w:rPr>
        <w:t xml:space="preserve">30 minut. Při namočení opláchněte a osušte. Nehodí se </w:t>
      </w:r>
      <w:r w:rsidR="00723FEF">
        <w:rPr>
          <w:rFonts w:cstheme="minorHAnsi"/>
          <w:sz w:val="16"/>
          <w:szCs w:val="16"/>
          <w:lang w:val="cs-CZ"/>
        </w:rPr>
        <w:t>k</w:t>
      </w:r>
      <w:r w:rsidR="00723FEF" w:rsidRPr="0094199F">
        <w:rPr>
          <w:rFonts w:cstheme="minorHAnsi"/>
          <w:sz w:val="16"/>
          <w:szCs w:val="16"/>
          <w:lang w:val="cs-CZ"/>
        </w:rPr>
        <w:t xml:space="preserve"> </w:t>
      </w:r>
      <w:r w:rsidR="006B1F0E" w:rsidRPr="0094199F">
        <w:rPr>
          <w:rFonts w:cstheme="minorHAnsi"/>
          <w:sz w:val="16"/>
          <w:szCs w:val="16"/>
          <w:lang w:val="cs-CZ"/>
        </w:rPr>
        <w:t>použití na pláži nebo u bazénu. Odolnost proti vlhkosti a prachu může časem zeslábnout. Odolnost proti prachu se měří laboratorně třetí stranou: do testovací komory s přístrojem se vehnal</w:t>
      </w:r>
      <w:r w:rsidR="00723FEF">
        <w:rPr>
          <w:rFonts w:cstheme="minorHAnsi"/>
          <w:sz w:val="16"/>
          <w:szCs w:val="16"/>
          <w:lang w:val="cs-CZ"/>
        </w:rPr>
        <w:t>y</w:t>
      </w:r>
      <w:r w:rsidR="006B1F0E" w:rsidRPr="0094199F">
        <w:rPr>
          <w:rFonts w:cstheme="minorHAnsi"/>
          <w:sz w:val="16"/>
          <w:szCs w:val="16"/>
          <w:lang w:val="cs-CZ"/>
        </w:rPr>
        <w:t xml:space="preserve"> </w:t>
      </w:r>
      <w:r w:rsidRPr="0094199F">
        <w:rPr>
          <w:rFonts w:cstheme="minorHAnsi"/>
          <w:sz w:val="16"/>
          <w:szCs w:val="16"/>
          <w:lang w:val="cs-CZ"/>
        </w:rPr>
        <w:t>2</w:t>
      </w:r>
      <w:r w:rsidR="006B1F0E" w:rsidRPr="0094199F">
        <w:rPr>
          <w:rFonts w:cstheme="minorHAnsi"/>
          <w:sz w:val="16"/>
          <w:szCs w:val="16"/>
          <w:lang w:val="cs-CZ"/>
        </w:rPr>
        <w:t xml:space="preserve"> </w:t>
      </w:r>
      <w:r w:rsidRPr="0094199F">
        <w:rPr>
          <w:rFonts w:cstheme="minorHAnsi"/>
          <w:sz w:val="16"/>
          <w:szCs w:val="16"/>
          <w:lang w:val="cs-CZ"/>
        </w:rPr>
        <w:t xml:space="preserve">kg </w:t>
      </w:r>
      <w:r w:rsidR="006B1F0E" w:rsidRPr="0094199F">
        <w:rPr>
          <w:rFonts w:cstheme="minorHAnsi"/>
          <w:sz w:val="16"/>
          <w:szCs w:val="16"/>
          <w:lang w:val="cs-CZ"/>
        </w:rPr>
        <w:t xml:space="preserve">práškového taleku </w:t>
      </w:r>
      <w:r w:rsidRPr="0094199F">
        <w:rPr>
          <w:rFonts w:cstheme="minorHAnsi"/>
          <w:sz w:val="16"/>
          <w:szCs w:val="16"/>
          <w:lang w:val="cs-CZ"/>
        </w:rPr>
        <w:t xml:space="preserve">(max. </w:t>
      </w:r>
      <w:r w:rsidR="006B1F0E" w:rsidRPr="0094199F">
        <w:rPr>
          <w:rFonts w:cstheme="minorHAnsi"/>
          <w:sz w:val="16"/>
          <w:szCs w:val="16"/>
          <w:lang w:val="cs-CZ"/>
        </w:rPr>
        <w:t xml:space="preserve">průměr </w:t>
      </w:r>
      <w:r w:rsidRPr="0094199F">
        <w:rPr>
          <w:rFonts w:cstheme="minorHAnsi"/>
          <w:sz w:val="16"/>
          <w:szCs w:val="16"/>
          <w:lang w:val="cs-CZ"/>
        </w:rPr>
        <w:t>0</w:t>
      </w:r>
      <w:r w:rsidR="006B1F0E" w:rsidRPr="0094199F">
        <w:rPr>
          <w:rFonts w:cstheme="minorHAnsi"/>
          <w:sz w:val="16"/>
          <w:szCs w:val="16"/>
          <w:lang w:val="cs-CZ"/>
        </w:rPr>
        <w:t>,</w:t>
      </w:r>
      <w:r w:rsidRPr="0094199F">
        <w:rPr>
          <w:rFonts w:cstheme="minorHAnsi"/>
          <w:sz w:val="16"/>
          <w:szCs w:val="16"/>
          <w:lang w:val="cs-CZ"/>
        </w:rPr>
        <w:t>05</w:t>
      </w:r>
      <w:r w:rsidR="006B1F0E" w:rsidRPr="0094199F">
        <w:rPr>
          <w:rFonts w:cstheme="minorHAnsi"/>
          <w:sz w:val="16"/>
          <w:szCs w:val="16"/>
          <w:lang w:val="cs-CZ"/>
        </w:rPr>
        <w:t xml:space="preserve"> </w:t>
      </w:r>
      <w:r w:rsidRPr="0094199F">
        <w:rPr>
          <w:rFonts w:cstheme="minorHAnsi"/>
          <w:sz w:val="16"/>
          <w:szCs w:val="16"/>
          <w:lang w:val="cs-CZ"/>
        </w:rPr>
        <w:t xml:space="preserve">mm) </w:t>
      </w:r>
      <w:r w:rsidR="006B1F0E" w:rsidRPr="0094199F">
        <w:rPr>
          <w:rFonts w:cstheme="minorHAnsi"/>
          <w:sz w:val="16"/>
          <w:szCs w:val="16"/>
          <w:lang w:val="cs-CZ"/>
        </w:rPr>
        <w:t xml:space="preserve">na krychlový metr </w:t>
      </w:r>
      <w:r w:rsidRPr="0094199F">
        <w:rPr>
          <w:rFonts w:cstheme="minorHAnsi"/>
          <w:sz w:val="16"/>
          <w:szCs w:val="16"/>
          <w:lang w:val="cs-CZ"/>
        </w:rPr>
        <w:t>(</w:t>
      </w:r>
      <w:r w:rsidR="006B1F0E" w:rsidRPr="0094199F">
        <w:rPr>
          <w:rFonts w:cstheme="minorHAnsi"/>
          <w:sz w:val="16"/>
          <w:szCs w:val="16"/>
          <w:lang w:val="cs-CZ"/>
        </w:rPr>
        <w:t>tlak vzduchu v přístroji byl nižší než v okolním prostředí) po dobu 2 h</w:t>
      </w:r>
      <w:r w:rsidR="006B1F0E" w:rsidRPr="002F3859">
        <w:rPr>
          <w:rFonts w:cstheme="minorHAnsi"/>
          <w:sz w:val="16"/>
          <w:szCs w:val="16"/>
          <w:lang w:val="cs-CZ"/>
        </w:rPr>
        <w:t xml:space="preserve">. Certifikát </w:t>
      </w:r>
      <w:r w:rsidRPr="002F3859">
        <w:rPr>
          <w:rFonts w:cstheme="minorHAnsi"/>
          <w:sz w:val="16"/>
          <w:szCs w:val="16"/>
          <w:lang w:val="cs-CZ"/>
        </w:rPr>
        <w:t>IP6X.</w:t>
      </w:r>
      <w:r w:rsidRPr="0094199F">
        <w:rPr>
          <w:rFonts w:cstheme="minorHAnsi"/>
          <w:sz w:val="16"/>
          <w:szCs w:val="16"/>
          <w:lang w:val="cs-CZ"/>
        </w:rPr>
        <w:t xml:space="preserve"> </w:t>
      </w:r>
      <w:r w:rsidR="006B1F0E" w:rsidRPr="0094199F">
        <w:rPr>
          <w:rFonts w:cstheme="minorHAnsi"/>
          <w:sz w:val="16"/>
          <w:szCs w:val="16"/>
          <w:lang w:val="cs-CZ"/>
        </w:rPr>
        <w:t>Odolnost proti prachu závisí na aktuálních podmínkách</w:t>
      </w:r>
      <w:r w:rsidRPr="0094199F">
        <w:rPr>
          <w:rFonts w:cstheme="minorHAnsi"/>
          <w:sz w:val="16"/>
          <w:szCs w:val="16"/>
          <w:lang w:val="cs-CZ"/>
        </w:rPr>
        <w:t>.</w:t>
      </w:r>
    </w:p>
  </w:endnote>
  <w:endnote w:id="8">
    <w:p w14:paraId="6184A3B1" w14:textId="0D684A8D" w:rsidR="00657BB3" w:rsidRPr="0094199F" w:rsidRDefault="00657BB3" w:rsidP="00657BB3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2F3859">
        <w:rPr>
          <w:rFonts w:cstheme="minorHAnsi"/>
          <w:sz w:val="16"/>
          <w:szCs w:val="16"/>
          <w:vertAlign w:val="superscript"/>
          <w:lang w:val="cs-CZ"/>
        </w:rPr>
        <w:t xml:space="preserve"> </w:t>
      </w:r>
      <w:r w:rsidR="00FE7792" w:rsidRPr="0094199F">
        <w:rPr>
          <w:rFonts w:cstheme="minorHAnsi"/>
          <w:sz w:val="16"/>
          <w:szCs w:val="16"/>
          <w:lang w:val="cs-CZ"/>
        </w:rPr>
        <w:t xml:space="preserve">Na základě interních laboratorních testů společnosti Samsung s předprodukční verzí daného modelu připojenou ke sluchátkám přes Bluetooth s výchozím LTE připojením. Odhad v závislosti na kapacitě baterie a naměřeném napětí pro spotřebu energie baterie při přehrávání videa (rozlišení 720p, uloženo v zařízení). Skutečná doba přehrávání videa se liší podle připojení k síti, nastavení, formátu souboru, jasu obrazovky, stavu baterie a mnoha dalších </w:t>
      </w:r>
      <w:r w:rsidR="0053656C" w:rsidRPr="0094199F">
        <w:rPr>
          <w:rFonts w:cstheme="minorHAnsi"/>
          <w:sz w:val="16"/>
          <w:szCs w:val="16"/>
          <w:lang w:val="cs-CZ"/>
        </w:rPr>
        <w:t>faktorů.</w:t>
      </w:r>
    </w:p>
  </w:endnote>
  <w:endnote w:id="9">
    <w:p w14:paraId="3888A5AD" w14:textId="79142180" w:rsidR="00657BB3" w:rsidRPr="0094199F" w:rsidRDefault="00657BB3" w:rsidP="00657BB3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</w:t>
      </w:r>
      <w:r w:rsidR="006B1F0E" w:rsidRPr="0094199F">
        <w:rPr>
          <w:rFonts w:cstheme="minorHAnsi"/>
          <w:sz w:val="16"/>
          <w:szCs w:val="16"/>
          <w:lang w:val="cs-CZ"/>
        </w:rPr>
        <w:t xml:space="preserve">Aplikace GoodNotes vyžaduje samostatné stažení a je v plné verzi bezplatná na 1 rok. </w:t>
      </w:r>
      <w:bookmarkStart w:id="0" w:name="_Hlk140668164"/>
      <w:r w:rsidR="006B1F0E" w:rsidRPr="0094199F">
        <w:rPr>
          <w:rFonts w:cstheme="minorHAnsi"/>
          <w:sz w:val="16"/>
          <w:szCs w:val="16"/>
          <w:lang w:val="cs-CZ"/>
        </w:rPr>
        <w:t xml:space="preserve">Po ukončení tohoto období je pro další používání nutno verzi koupit. </w:t>
      </w:r>
      <w:bookmarkEnd w:id="0"/>
      <w:r w:rsidR="006B1F0E" w:rsidRPr="0094199F">
        <w:rPr>
          <w:rFonts w:cstheme="minorHAnsi"/>
          <w:sz w:val="16"/>
          <w:szCs w:val="16"/>
          <w:lang w:val="cs-CZ"/>
        </w:rPr>
        <w:t xml:space="preserve">Podmínky využití se </w:t>
      </w:r>
      <w:r w:rsidR="00833101">
        <w:rPr>
          <w:rFonts w:cstheme="minorHAnsi"/>
          <w:sz w:val="16"/>
          <w:szCs w:val="16"/>
          <w:lang w:val="cs-CZ"/>
        </w:rPr>
        <w:t>můžou</w:t>
      </w:r>
      <w:r w:rsidR="00833101" w:rsidRPr="0094199F">
        <w:rPr>
          <w:rFonts w:cstheme="minorHAnsi"/>
          <w:sz w:val="16"/>
          <w:szCs w:val="16"/>
          <w:lang w:val="cs-CZ"/>
        </w:rPr>
        <w:t xml:space="preserve"> </w:t>
      </w:r>
      <w:r w:rsidR="006B1F0E" w:rsidRPr="0094199F">
        <w:rPr>
          <w:rFonts w:cstheme="minorHAnsi"/>
          <w:sz w:val="16"/>
          <w:szCs w:val="16"/>
          <w:lang w:val="cs-CZ"/>
        </w:rPr>
        <w:t>v jednotlivých zemích a regionech lišit.</w:t>
      </w:r>
    </w:p>
  </w:endnote>
  <w:endnote w:id="10">
    <w:p w14:paraId="6D48B8A9" w14:textId="14563047" w:rsidR="00657BB3" w:rsidRPr="0094199F" w:rsidRDefault="00657BB3" w:rsidP="00657BB3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2F3859">
        <w:rPr>
          <w:rFonts w:cstheme="minorHAnsi"/>
          <w:sz w:val="16"/>
          <w:szCs w:val="16"/>
          <w:vertAlign w:val="superscript"/>
          <w:lang w:val="cs-CZ"/>
        </w:rPr>
        <w:t xml:space="preserve"> </w:t>
      </w:r>
      <w:r w:rsidR="006B1F0E" w:rsidRPr="0094199F">
        <w:rPr>
          <w:rFonts w:cstheme="minorHAnsi"/>
          <w:sz w:val="16"/>
          <w:szCs w:val="16"/>
          <w:lang w:val="cs-CZ"/>
        </w:rPr>
        <w:t xml:space="preserve">Aplikace LumaFusion vyžaduje samostatné stažení a zakoupení. Podmínky využití se </w:t>
      </w:r>
      <w:r w:rsidR="00833101">
        <w:rPr>
          <w:rFonts w:cstheme="minorHAnsi"/>
          <w:sz w:val="16"/>
          <w:szCs w:val="16"/>
          <w:lang w:val="cs-CZ"/>
        </w:rPr>
        <w:t>můžou</w:t>
      </w:r>
      <w:r w:rsidR="00833101" w:rsidRPr="0094199F">
        <w:rPr>
          <w:rFonts w:cstheme="minorHAnsi"/>
          <w:sz w:val="16"/>
          <w:szCs w:val="16"/>
          <w:lang w:val="cs-CZ"/>
        </w:rPr>
        <w:t xml:space="preserve"> </w:t>
      </w:r>
      <w:r w:rsidR="006B1F0E" w:rsidRPr="0094199F">
        <w:rPr>
          <w:rFonts w:cstheme="minorHAnsi"/>
          <w:sz w:val="16"/>
          <w:szCs w:val="16"/>
          <w:lang w:val="cs-CZ"/>
        </w:rPr>
        <w:t>v jednotlivých zemích a regionech lišit.</w:t>
      </w:r>
    </w:p>
  </w:endnote>
  <w:endnote w:id="11">
    <w:p w14:paraId="19E10AEE" w14:textId="51D3FC88" w:rsidR="00657BB3" w:rsidRPr="0094199F" w:rsidRDefault="00657BB3" w:rsidP="00657BB3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</w:t>
      </w:r>
      <w:r w:rsidR="006B1F0E" w:rsidRPr="0094199F">
        <w:rPr>
          <w:rFonts w:cstheme="minorHAnsi"/>
          <w:sz w:val="16"/>
          <w:szCs w:val="16"/>
          <w:lang w:val="cs-CZ"/>
        </w:rPr>
        <w:t xml:space="preserve">Aplikace Clip Studio Paint je v některých zemích předinstalovaná. Ke stažení je v internetovém obchodě Galaxy Store, prvouživatelé ji </w:t>
      </w:r>
      <w:r w:rsidR="00833101">
        <w:rPr>
          <w:rFonts w:cstheme="minorHAnsi"/>
          <w:sz w:val="16"/>
          <w:szCs w:val="16"/>
          <w:lang w:val="cs-CZ"/>
        </w:rPr>
        <w:t>můžou</w:t>
      </w:r>
      <w:r w:rsidR="00833101" w:rsidRPr="0094199F">
        <w:rPr>
          <w:rFonts w:cstheme="minorHAnsi"/>
          <w:sz w:val="16"/>
          <w:szCs w:val="16"/>
          <w:lang w:val="cs-CZ"/>
        </w:rPr>
        <w:t xml:space="preserve"> </w:t>
      </w:r>
      <w:r w:rsidR="006B1F0E" w:rsidRPr="0094199F">
        <w:rPr>
          <w:rFonts w:cstheme="minorHAnsi"/>
          <w:sz w:val="16"/>
          <w:szCs w:val="16"/>
          <w:lang w:val="cs-CZ"/>
        </w:rPr>
        <w:t xml:space="preserve">používat 6 měsíců bezplatně. Po ukončení tohoto období je pro další používání nutno verzi zakoupit za měsíční paušál. Podmínky využití se </w:t>
      </w:r>
      <w:r w:rsidR="00833101">
        <w:rPr>
          <w:rFonts w:cstheme="minorHAnsi"/>
          <w:sz w:val="16"/>
          <w:szCs w:val="16"/>
          <w:lang w:val="cs-CZ"/>
        </w:rPr>
        <w:t>můžou</w:t>
      </w:r>
      <w:r w:rsidR="00833101" w:rsidRPr="0094199F">
        <w:rPr>
          <w:rFonts w:cstheme="minorHAnsi"/>
          <w:sz w:val="16"/>
          <w:szCs w:val="16"/>
          <w:lang w:val="cs-CZ"/>
        </w:rPr>
        <w:t xml:space="preserve"> </w:t>
      </w:r>
      <w:r w:rsidR="006B1F0E" w:rsidRPr="0094199F">
        <w:rPr>
          <w:rFonts w:cstheme="minorHAnsi"/>
          <w:sz w:val="16"/>
          <w:szCs w:val="16"/>
          <w:lang w:val="cs-CZ"/>
        </w:rPr>
        <w:t>v jednotlivých zemích a regionech lišit.</w:t>
      </w:r>
    </w:p>
  </w:endnote>
  <w:endnote w:id="12">
    <w:p w14:paraId="696D16B6" w14:textId="112C2FEF" w:rsidR="00657BB3" w:rsidRPr="0094199F" w:rsidRDefault="00657BB3" w:rsidP="00627FD9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</w:t>
      </w:r>
      <w:r w:rsidR="00FE7792" w:rsidRPr="0094199F">
        <w:rPr>
          <w:rFonts w:cstheme="minorHAnsi"/>
          <w:sz w:val="16"/>
          <w:szCs w:val="16"/>
          <w:lang w:val="cs-CZ"/>
        </w:rPr>
        <w:t>Dostupnost verze s 256 GB závisí na zemi, regionu a mobilním operátorovi. Dostupná kapacita úložného prostoru závisí na instalovaném softwaru.</w:t>
      </w:r>
      <w:r w:rsidRPr="0094199F">
        <w:rPr>
          <w:rFonts w:cstheme="minorHAnsi"/>
          <w:sz w:val="16"/>
          <w:szCs w:val="16"/>
          <w:lang w:val="cs-CZ"/>
        </w:rPr>
        <w:t xml:space="preserve"> MicroSD </w:t>
      </w:r>
      <w:r w:rsidR="00FE7792" w:rsidRPr="0094199F">
        <w:rPr>
          <w:rFonts w:cstheme="minorHAnsi"/>
          <w:sz w:val="16"/>
          <w:szCs w:val="16"/>
          <w:lang w:val="cs-CZ"/>
        </w:rPr>
        <w:t>karty se prodávají samostatně</w:t>
      </w:r>
      <w:r w:rsidRPr="0094199F">
        <w:rPr>
          <w:rFonts w:cstheme="minorHAnsi"/>
          <w:sz w:val="16"/>
          <w:szCs w:val="16"/>
          <w:lang w:val="cs-CZ"/>
        </w:rPr>
        <w:t>.</w:t>
      </w:r>
    </w:p>
  </w:endnote>
  <w:endnote w:id="13">
    <w:p w14:paraId="2D0B6F13" w14:textId="2B16BA29" w:rsidR="00657BB3" w:rsidRPr="0094199F" w:rsidRDefault="00657BB3" w:rsidP="00627FD9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</w:t>
      </w:r>
      <w:r w:rsidR="00FE7792" w:rsidRPr="0094199F">
        <w:rPr>
          <w:rFonts w:cstheme="minorHAnsi"/>
          <w:sz w:val="16"/>
          <w:szCs w:val="16"/>
          <w:lang w:val="cs-CZ"/>
        </w:rPr>
        <w:t>Sluchátka přehrávají až 6 hodin se zapnutým tlumením hluku (nebo až 8,5 hodiny s tlumením hluku</w:t>
      </w:r>
      <w:r w:rsidR="00723FEF" w:rsidRPr="00723FEF">
        <w:rPr>
          <w:rFonts w:cstheme="minorHAnsi"/>
          <w:sz w:val="16"/>
          <w:szCs w:val="16"/>
          <w:lang w:val="cs-CZ"/>
        </w:rPr>
        <w:t xml:space="preserve"> </w:t>
      </w:r>
      <w:r w:rsidR="00723FEF" w:rsidRPr="0094199F">
        <w:rPr>
          <w:rFonts w:cstheme="minorHAnsi"/>
          <w:sz w:val="16"/>
          <w:szCs w:val="16"/>
          <w:lang w:val="cs-CZ"/>
        </w:rPr>
        <w:t>vypnutým</w:t>
      </w:r>
      <w:r w:rsidR="00FE7792" w:rsidRPr="0094199F">
        <w:rPr>
          <w:rFonts w:cstheme="minorHAnsi"/>
          <w:sz w:val="16"/>
          <w:szCs w:val="16"/>
          <w:lang w:val="cs-CZ"/>
        </w:rPr>
        <w:t xml:space="preserve">), dobíjecí pouzdro dobije baterii max. </w:t>
      </w:r>
      <w:r w:rsidR="00723FEF" w:rsidRPr="002F3859">
        <w:rPr>
          <w:rFonts w:cstheme="minorHAnsi"/>
          <w:sz w:val="16"/>
          <w:szCs w:val="16"/>
          <w:lang w:val="cs-CZ"/>
        </w:rPr>
        <w:t xml:space="preserve">na </w:t>
      </w:r>
      <w:r w:rsidR="00FE7792" w:rsidRPr="002F3859">
        <w:rPr>
          <w:rFonts w:cstheme="minorHAnsi"/>
          <w:sz w:val="16"/>
          <w:szCs w:val="16"/>
          <w:lang w:val="cs-CZ"/>
        </w:rPr>
        <w:t>15 hodin přehrávání (až 21,5 hodin s vypnutým tlumením hluku) při</w:t>
      </w:r>
      <w:r w:rsidR="00FE7792" w:rsidRPr="0094199F">
        <w:rPr>
          <w:rFonts w:cstheme="minorHAnsi"/>
          <w:sz w:val="16"/>
          <w:szCs w:val="16"/>
          <w:lang w:val="cs-CZ"/>
        </w:rPr>
        <w:t xml:space="preserve"> dobití sluchátek i pouzdra na 100 %. Na základě interních testů. Doba přehrávání zvuku se testovala při spárování předprodukční verze sluchátek Galaxy Buds FE s nedávno vydaným smartphonem Galaxy s defaultními hodnotami nastavení</w:t>
      </w:r>
      <w:r w:rsidR="001C0F31">
        <w:rPr>
          <w:rFonts w:cstheme="minorHAnsi"/>
          <w:sz w:val="16"/>
          <w:szCs w:val="16"/>
          <w:lang w:val="cs-CZ"/>
        </w:rPr>
        <w:t>,</w:t>
      </w:r>
      <w:r w:rsidR="00FE7792" w:rsidRPr="0094199F">
        <w:rPr>
          <w:rFonts w:cstheme="minorHAnsi"/>
          <w:sz w:val="16"/>
          <w:szCs w:val="16"/>
          <w:lang w:val="cs-CZ"/>
        </w:rPr>
        <w:t xml:space="preserve"> včetně zapnutého tlumení hluku. </w:t>
      </w:r>
      <w:r w:rsidR="00627FD9" w:rsidRPr="0094199F">
        <w:rPr>
          <w:rFonts w:cstheme="minorHAnsi"/>
          <w:sz w:val="16"/>
          <w:szCs w:val="16"/>
          <w:lang w:val="cs-CZ"/>
        </w:rPr>
        <w:t>Skutečná výdrž baterie závisí na podmínkách používání, nastavení, počtu nabití, síle signálu Bluetooth a dalších faktorech.</w:t>
      </w:r>
    </w:p>
  </w:endnote>
  <w:endnote w:id="14">
    <w:p w14:paraId="624A91CF" w14:textId="31E5A6EE" w:rsidR="00657BB3" w:rsidRPr="0094199F" w:rsidRDefault="00657BB3" w:rsidP="00657BB3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</w:t>
      </w:r>
      <w:r w:rsidR="00627FD9" w:rsidRPr="0094199F">
        <w:rPr>
          <w:sz w:val="16"/>
          <w:szCs w:val="16"/>
          <w:lang w:val="cs-CZ"/>
        </w:rPr>
        <w:t>Systém Samsung Multi Control funguje na tabletech Galaxy s uživatelským rozhraním One UI 4.1 či novějším, na telefonech Galaxy s uživatelským rozhraním One UI 5.1 či novějším a na noteboocích Galaxy Book z roku 2021 či novějších se systémem Samsung Settings v1.5 (Intel) nebo Samsung Settings v3.3 (ARM). U některých modelů je podpora funkcí omezená. Telefon i počítač je nutno přihlásit ke stejnému účtu Samsung.</w:t>
      </w:r>
    </w:p>
  </w:endnote>
  <w:endnote w:id="15">
    <w:p w14:paraId="61C899C0" w14:textId="7C94140D" w:rsidR="00657BB3" w:rsidRPr="0094199F" w:rsidRDefault="00657BB3" w:rsidP="00657BB3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</w:t>
      </w:r>
      <w:r w:rsidR="0094199F" w:rsidRPr="0094199F">
        <w:rPr>
          <w:rFonts w:cstheme="minorHAnsi"/>
          <w:sz w:val="16"/>
          <w:szCs w:val="16"/>
          <w:lang w:val="cs-CZ"/>
        </w:rPr>
        <w:t xml:space="preserve">Funkce Auto Switch je k dispozici pouze u chytrých telefonů a tabletů Samsung Galaxy s uživatelským rozhraním One UI 3.1 nebo novějším a u hodinek řady Galaxy Watch4 nebo novější. Zařízení Samsung Galaxy musí být přihlášena k účtu Samsung, aby bylo možné funkci povolit. Funkce Auto Switch pro televizory Samsung je k dispozici pouze </w:t>
      </w:r>
      <w:r w:rsidR="001C0F31">
        <w:rPr>
          <w:rFonts w:cstheme="minorHAnsi"/>
          <w:sz w:val="16"/>
          <w:szCs w:val="16"/>
          <w:lang w:val="cs-CZ"/>
        </w:rPr>
        <w:t xml:space="preserve">v </w:t>
      </w:r>
      <w:r w:rsidR="0094199F" w:rsidRPr="0094199F">
        <w:rPr>
          <w:rFonts w:cstheme="minorHAnsi"/>
          <w:sz w:val="16"/>
          <w:szCs w:val="16"/>
          <w:lang w:val="cs-CZ"/>
        </w:rPr>
        <w:t>modelech uvedených na trh v únoru 2022 nebo později po aktualizaci firmwaru z července 2022. S televizorem funguje Auto Switch pouze pro telefonní hovory.</w:t>
      </w:r>
    </w:p>
  </w:endnote>
  <w:endnote w:id="16">
    <w:p w14:paraId="67BF35A3" w14:textId="1B92A84D" w:rsidR="00657BB3" w:rsidRPr="0094199F" w:rsidRDefault="00657BB3" w:rsidP="00657BB3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2F3859">
        <w:rPr>
          <w:rFonts w:cstheme="minorHAnsi"/>
          <w:sz w:val="16"/>
          <w:szCs w:val="16"/>
          <w:vertAlign w:val="superscript"/>
          <w:lang w:val="cs-CZ"/>
        </w:rPr>
        <w:t xml:space="preserve"> </w:t>
      </w:r>
      <w:r w:rsidR="006C7A18">
        <w:rPr>
          <w:rFonts w:cstheme="minorHAnsi"/>
          <w:sz w:val="16"/>
          <w:szCs w:val="16"/>
          <w:lang w:val="cs-CZ"/>
        </w:rPr>
        <w:t xml:space="preserve">Notifikace se pošle, když se sluchátka </w:t>
      </w:r>
      <w:r w:rsidRPr="0094199F">
        <w:rPr>
          <w:rFonts w:cstheme="minorHAnsi"/>
          <w:sz w:val="16"/>
          <w:szCs w:val="16"/>
          <w:lang w:val="cs-CZ"/>
        </w:rPr>
        <w:t xml:space="preserve">Galaxy Buds FE </w:t>
      </w:r>
      <w:r w:rsidR="006C7A18">
        <w:rPr>
          <w:rFonts w:cstheme="minorHAnsi"/>
          <w:sz w:val="16"/>
          <w:szCs w:val="16"/>
          <w:lang w:val="cs-CZ"/>
        </w:rPr>
        <w:t>odpojí od spárovaného telefonu.</w:t>
      </w:r>
    </w:p>
  </w:endnote>
  <w:endnote w:id="17">
    <w:p w14:paraId="2D7994B8" w14:textId="21F08BF1" w:rsidR="00657BB3" w:rsidRPr="0094199F" w:rsidRDefault="00657BB3" w:rsidP="00916454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2F3859">
        <w:rPr>
          <w:rFonts w:cstheme="minorHAnsi"/>
          <w:sz w:val="16"/>
          <w:szCs w:val="16"/>
          <w:vertAlign w:val="superscript"/>
          <w:lang w:val="cs-CZ"/>
        </w:rPr>
        <w:t xml:space="preserve"> </w:t>
      </w:r>
      <w:r w:rsidR="00916454" w:rsidRPr="00916454">
        <w:rPr>
          <w:rFonts w:cstheme="minorHAnsi"/>
          <w:sz w:val="16"/>
          <w:szCs w:val="16"/>
          <w:lang w:val="cs-CZ"/>
        </w:rPr>
        <w:t>Mezi recyklované materiály patří pospotřební recyklovaný PA z vyřazených rybářských sítí, pospotřební recyklovaný PBT z vyhozených PET lahví, pospotřební recyklovaný PC z barelů na vodu a předspotřební recyklovaný hliník z </w:t>
      </w:r>
      <w:r w:rsidR="001C0F31" w:rsidRPr="00916454">
        <w:rPr>
          <w:rFonts w:cstheme="minorHAnsi"/>
          <w:sz w:val="16"/>
          <w:szCs w:val="16"/>
          <w:lang w:val="cs-CZ"/>
        </w:rPr>
        <w:t>vyhozen</w:t>
      </w:r>
      <w:r w:rsidR="001C0F31">
        <w:rPr>
          <w:rFonts w:cstheme="minorHAnsi"/>
          <w:sz w:val="16"/>
          <w:szCs w:val="16"/>
          <w:lang w:val="cs-CZ"/>
        </w:rPr>
        <w:t>ých</w:t>
      </w:r>
      <w:r w:rsidR="001C0F31" w:rsidRPr="00916454">
        <w:rPr>
          <w:rFonts w:cstheme="minorHAnsi"/>
          <w:sz w:val="16"/>
          <w:szCs w:val="16"/>
          <w:lang w:val="cs-CZ"/>
        </w:rPr>
        <w:t xml:space="preserve"> </w:t>
      </w:r>
      <w:r w:rsidR="00916454" w:rsidRPr="00916454">
        <w:rPr>
          <w:rFonts w:cstheme="minorHAnsi"/>
          <w:sz w:val="16"/>
          <w:szCs w:val="16"/>
          <w:lang w:val="cs-CZ"/>
        </w:rPr>
        <w:t xml:space="preserve">odřezků materiálu z výroby. Odřezky se znovu roztaví, odstraní se z nich nečistoty a pak se v rámci výrobního procesu Samsungu recyklují. Využívá se i předspotřební recyklované sklo ze skleněného odpadu vzniklého při výrobě skleněných produktů. Toto odpadní sklo se rozdrtí na prach a použije se při výrobě tvrzeného skla Corning® Gorilla® Glass </w:t>
      </w:r>
      <w:r w:rsidRPr="0094199F">
        <w:rPr>
          <w:rFonts w:cstheme="minorHAnsi"/>
          <w:sz w:val="16"/>
          <w:szCs w:val="16"/>
          <w:lang w:val="cs-CZ"/>
        </w:rPr>
        <w:t>GG5.</w:t>
      </w:r>
    </w:p>
  </w:endnote>
  <w:endnote w:id="18">
    <w:p w14:paraId="2C4B1CE7" w14:textId="38D2E24C" w:rsidR="00657BB3" w:rsidRPr="0094199F" w:rsidRDefault="00657BB3" w:rsidP="00916454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2F3859">
        <w:rPr>
          <w:rFonts w:cstheme="minorHAnsi"/>
          <w:sz w:val="16"/>
          <w:szCs w:val="16"/>
          <w:vertAlign w:val="superscript"/>
          <w:lang w:val="cs-CZ"/>
        </w:rPr>
        <w:t xml:space="preserve"> </w:t>
      </w:r>
      <w:r w:rsidRPr="0094199F">
        <w:rPr>
          <w:rFonts w:cstheme="minorHAnsi"/>
          <w:sz w:val="16"/>
          <w:szCs w:val="16"/>
          <w:lang w:val="cs-CZ"/>
        </w:rPr>
        <w:t xml:space="preserve">Galaxy S23 FE </w:t>
      </w:r>
      <w:r w:rsidR="00916454">
        <w:rPr>
          <w:rFonts w:cstheme="minorHAnsi"/>
          <w:sz w:val="16"/>
          <w:szCs w:val="16"/>
          <w:lang w:val="cs-CZ"/>
        </w:rPr>
        <w:t xml:space="preserve">obsahuje </w:t>
      </w:r>
      <w:r w:rsidR="00916454" w:rsidRPr="00916454">
        <w:rPr>
          <w:rFonts w:cstheme="minorHAnsi"/>
          <w:sz w:val="16"/>
          <w:szCs w:val="16"/>
          <w:lang w:val="cs-CZ"/>
        </w:rPr>
        <w:t>komponenty s minimálním podílem 10 % pospotřebních recyklovaných plastů nebo 30</w:t>
      </w:r>
      <w:r w:rsidR="001C0F31">
        <w:rPr>
          <w:rFonts w:cstheme="minorHAnsi"/>
          <w:sz w:val="16"/>
          <w:szCs w:val="16"/>
          <w:lang w:val="cs-CZ"/>
        </w:rPr>
        <w:t xml:space="preserve"> </w:t>
      </w:r>
      <w:r w:rsidR="00916454" w:rsidRPr="00916454">
        <w:rPr>
          <w:rFonts w:cstheme="minorHAnsi"/>
          <w:sz w:val="16"/>
          <w:szCs w:val="16"/>
          <w:lang w:val="cs-CZ"/>
        </w:rPr>
        <w:t xml:space="preserve">% předspotřebního recyklovaného hliníku nebo sklo </w:t>
      </w:r>
      <w:r w:rsidR="00916454" w:rsidRPr="0094199F">
        <w:rPr>
          <w:rFonts w:cstheme="minorHAnsi"/>
          <w:sz w:val="16"/>
          <w:szCs w:val="16"/>
          <w:lang w:val="cs-CZ"/>
        </w:rPr>
        <w:t xml:space="preserve">Corning® Gorilla ® Glass GG5 </w:t>
      </w:r>
      <w:r w:rsidR="00916454" w:rsidRPr="00916454">
        <w:rPr>
          <w:rFonts w:cstheme="minorHAnsi"/>
          <w:sz w:val="16"/>
          <w:szCs w:val="16"/>
          <w:lang w:val="cs-CZ"/>
        </w:rPr>
        <w:t>s minimální hodnotou 10 % předspotřebního recyklovaného skla. Mezi tyto komponenty patří rámeček tlačítk</w:t>
      </w:r>
      <w:r w:rsidR="001C0F31">
        <w:rPr>
          <w:rFonts w:cstheme="minorHAnsi"/>
          <w:sz w:val="16"/>
          <w:szCs w:val="16"/>
          <w:lang w:val="cs-CZ"/>
        </w:rPr>
        <w:t>a</w:t>
      </w:r>
      <w:r w:rsidR="00916454" w:rsidRPr="00916454">
        <w:rPr>
          <w:rFonts w:cstheme="minorHAnsi"/>
          <w:sz w:val="16"/>
          <w:szCs w:val="16"/>
          <w:lang w:val="cs-CZ"/>
        </w:rPr>
        <w:t>, reproduktorový modul (horní a dolní), zadní horní část, tlačítko hlasitosti, postranní tlačítko, držák SIM karty, horní reproduktor (horní kryt), přední část pouzdra, dekorace sluchátka, hlavní okénko, sklo na zadní straně. Výše uvedené hodnoty odpovídají hmotnosti.</w:t>
      </w:r>
    </w:p>
  </w:endnote>
  <w:endnote w:id="19">
    <w:p w14:paraId="78F45D3D" w14:textId="45334747" w:rsidR="00916454" w:rsidRDefault="00657BB3" w:rsidP="00916454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</w:t>
      </w:r>
      <w:r w:rsidR="00916454" w:rsidRPr="0094199F">
        <w:rPr>
          <w:rFonts w:cstheme="minorHAnsi"/>
          <w:sz w:val="16"/>
          <w:szCs w:val="16"/>
          <w:lang w:val="cs-CZ"/>
        </w:rPr>
        <w:t xml:space="preserve">Galaxy Tab S9 FE+ </w:t>
      </w:r>
      <w:r w:rsidR="00916454">
        <w:rPr>
          <w:rFonts w:cstheme="minorHAnsi"/>
          <w:sz w:val="16"/>
          <w:szCs w:val="16"/>
          <w:lang w:val="cs-CZ"/>
        </w:rPr>
        <w:t xml:space="preserve">a </w:t>
      </w:r>
      <w:r w:rsidR="00916454" w:rsidRPr="0094199F">
        <w:rPr>
          <w:rFonts w:cstheme="minorHAnsi"/>
          <w:sz w:val="16"/>
          <w:szCs w:val="16"/>
          <w:lang w:val="cs-CZ"/>
        </w:rPr>
        <w:t xml:space="preserve">Tab S9 FE </w:t>
      </w:r>
      <w:r w:rsidR="00916454">
        <w:rPr>
          <w:rFonts w:cstheme="minorHAnsi"/>
          <w:sz w:val="16"/>
          <w:szCs w:val="16"/>
          <w:lang w:val="cs-CZ"/>
        </w:rPr>
        <w:t xml:space="preserve">obsahují </w:t>
      </w:r>
      <w:r w:rsidR="00916454" w:rsidRPr="00916454">
        <w:rPr>
          <w:rFonts w:cstheme="minorHAnsi"/>
          <w:sz w:val="16"/>
          <w:szCs w:val="16"/>
          <w:lang w:val="cs-CZ"/>
        </w:rPr>
        <w:t>komponenty s minimálním podílem 10 % pospotřebních recyklovaných plastů nebo 30</w:t>
      </w:r>
      <w:r w:rsidR="001C0F31">
        <w:rPr>
          <w:rFonts w:cstheme="minorHAnsi"/>
          <w:sz w:val="16"/>
          <w:szCs w:val="16"/>
          <w:lang w:val="cs-CZ"/>
        </w:rPr>
        <w:t xml:space="preserve"> </w:t>
      </w:r>
      <w:r w:rsidR="00916454" w:rsidRPr="00916454">
        <w:rPr>
          <w:rFonts w:cstheme="minorHAnsi"/>
          <w:sz w:val="16"/>
          <w:szCs w:val="16"/>
          <w:lang w:val="cs-CZ"/>
        </w:rPr>
        <w:t>% předspotřebního recyklovaného hliníku</w:t>
      </w:r>
      <w:r w:rsidR="00916454">
        <w:rPr>
          <w:rFonts w:cstheme="minorHAnsi"/>
          <w:sz w:val="16"/>
          <w:szCs w:val="16"/>
          <w:lang w:val="cs-CZ"/>
        </w:rPr>
        <w:t>. Jde o následující komponenty:</w:t>
      </w:r>
    </w:p>
    <w:p w14:paraId="25DD86F5" w14:textId="2E65E0B9" w:rsidR="00916454" w:rsidRDefault="00916454" w:rsidP="0010725F">
      <w:pPr>
        <w:pStyle w:val="Textvysvtlivek"/>
        <w:numPr>
          <w:ilvl w:val="0"/>
          <w:numId w:val="14"/>
        </w:numPr>
        <w:rPr>
          <w:rFonts w:cstheme="minorHAnsi"/>
          <w:sz w:val="16"/>
          <w:szCs w:val="16"/>
          <w:lang w:val="cs-CZ"/>
        </w:rPr>
      </w:pPr>
      <w:r w:rsidRPr="0094199F">
        <w:rPr>
          <w:rFonts w:cstheme="minorHAnsi"/>
          <w:sz w:val="16"/>
          <w:szCs w:val="16"/>
          <w:lang w:val="cs-CZ"/>
        </w:rPr>
        <w:t>Galaxy Tab S9 FE+</w:t>
      </w:r>
      <w:r>
        <w:rPr>
          <w:rFonts w:cstheme="minorHAnsi"/>
          <w:sz w:val="16"/>
          <w:szCs w:val="16"/>
          <w:lang w:val="cs-CZ"/>
        </w:rPr>
        <w:t xml:space="preserve">: </w:t>
      </w:r>
      <w:bookmarkStart w:id="2" w:name="_Hlk147225409"/>
      <w:r>
        <w:rPr>
          <w:rFonts w:cstheme="minorHAnsi"/>
          <w:sz w:val="16"/>
          <w:szCs w:val="16"/>
          <w:lang w:val="cs-CZ"/>
        </w:rPr>
        <w:t xml:space="preserve">PCB </w:t>
      </w:r>
      <w:r w:rsidRPr="00916454">
        <w:rPr>
          <w:rFonts w:cstheme="minorHAnsi"/>
          <w:sz w:val="16"/>
          <w:szCs w:val="16"/>
          <w:lang w:val="cs-CZ"/>
        </w:rPr>
        <w:t>rámeček</w:t>
      </w:r>
      <w:bookmarkEnd w:id="2"/>
      <w:r>
        <w:rPr>
          <w:rFonts w:cstheme="minorHAnsi"/>
          <w:sz w:val="16"/>
          <w:szCs w:val="16"/>
          <w:lang w:val="cs-CZ"/>
        </w:rPr>
        <w:t xml:space="preserve">, horní </w:t>
      </w:r>
      <w:r w:rsidRPr="00916454">
        <w:rPr>
          <w:rFonts w:cstheme="minorHAnsi"/>
          <w:sz w:val="16"/>
          <w:szCs w:val="16"/>
          <w:lang w:val="cs-CZ"/>
        </w:rPr>
        <w:t xml:space="preserve">reproduktorový modul (horní a dolní), </w:t>
      </w:r>
      <w:r>
        <w:rPr>
          <w:rFonts w:cstheme="minorHAnsi"/>
          <w:sz w:val="16"/>
          <w:szCs w:val="16"/>
          <w:lang w:val="cs-CZ"/>
        </w:rPr>
        <w:t xml:space="preserve">dolní </w:t>
      </w:r>
      <w:r w:rsidRPr="00916454">
        <w:rPr>
          <w:rFonts w:cstheme="minorHAnsi"/>
          <w:sz w:val="16"/>
          <w:szCs w:val="16"/>
          <w:lang w:val="cs-CZ"/>
        </w:rPr>
        <w:t xml:space="preserve">reproduktorový modul (horní a dolní), </w:t>
      </w:r>
      <w:r>
        <w:rPr>
          <w:rFonts w:cstheme="minorHAnsi"/>
          <w:sz w:val="16"/>
          <w:szCs w:val="16"/>
          <w:lang w:val="cs-CZ"/>
        </w:rPr>
        <w:t>horní rámeček, dolní rámeček, držák T-konektor</w:t>
      </w:r>
      <w:r w:rsidR="001C0F31">
        <w:rPr>
          <w:rFonts w:cstheme="minorHAnsi"/>
          <w:sz w:val="16"/>
          <w:szCs w:val="16"/>
          <w:lang w:val="cs-CZ"/>
        </w:rPr>
        <w:t>u</w:t>
      </w:r>
      <w:r>
        <w:rPr>
          <w:rFonts w:cstheme="minorHAnsi"/>
          <w:sz w:val="16"/>
          <w:szCs w:val="16"/>
          <w:lang w:val="cs-CZ"/>
        </w:rPr>
        <w:t>, rámeček</w:t>
      </w:r>
      <w:r w:rsidRPr="00916454">
        <w:rPr>
          <w:rFonts w:cstheme="minorHAnsi"/>
          <w:sz w:val="16"/>
          <w:szCs w:val="16"/>
          <w:lang w:val="cs-CZ"/>
        </w:rPr>
        <w:t xml:space="preserve"> </w:t>
      </w:r>
      <w:r>
        <w:rPr>
          <w:rFonts w:cstheme="minorHAnsi"/>
          <w:sz w:val="16"/>
          <w:szCs w:val="16"/>
          <w:lang w:val="cs-CZ"/>
        </w:rPr>
        <w:t>tlačítk</w:t>
      </w:r>
      <w:r w:rsidR="001C0F31">
        <w:rPr>
          <w:rFonts w:cstheme="minorHAnsi"/>
          <w:sz w:val="16"/>
          <w:szCs w:val="16"/>
          <w:lang w:val="cs-CZ"/>
        </w:rPr>
        <w:t>a</w:t>
      </w:r>
      <w:r>
        <w:rPr>
          <w:rFonts w:cstheme="minorHAnsi"/>
          <w:sz w:val="16"/>
          <w:szCs w:val="16"/>
          <w:lang w:val="cs-CZ"/>
        </w:rPr>
        <w:t xml:space="preserve">, zadní kryt, </w:t>
      </w:r>
      <w:r w:rsidRPr="00916454">
        <w:rPr>
          <w:rFonts w:cstheme="minorHAnsi"/>
          <w:sz w:val="16"/>
          <w:szCs w:val="16"/>
          <w:lang w:val="cs-CZ"/>
        </w:rPr>
        <w:t xml:space="preserve">tlačítko hlasitosti, držák SIM karty, dekorace </w:t>
      </w:r>
      <w:r>
        <w:rPr>
          <w:rFonts w:cstheme="minorHAnsi"/>
          <w:sz w:val="16"/>
          <w:szCs w:val="16"/>
          <w:lang w:val="cs-CZ"/>
        </w:rPr>
        <w:t xml:space="preserve">fotoaparátu. </w:t>
      </w:r>
    </w:p>
    <w:p w14:paraId="680E062C" w14:textId="3E99D778" w:rsidR="00916454" w:rsidRDefault="00916454" w:rsidP="0010725F">
      <w:pPr>
        <w:pStyle w:val="Textvysvtlivek"/>
        <w:numPr>
          <w:ilvl w:val="0"/>
          <w:numId w:val="14"/>
        </w:numPr>
        <w:rPr>
          <w:rFonts w:cstheme="minorHAnsi"/>
          <w:sz w:val="16"/>
          <w:szCs w:val="16"/>
          <w:lang w:val="cs-CZ"/>
        </w:rPr>
      </w:pPr>
      <w:r w:rsidRPr="0094199F">
        <w:rPr>
          <w:rFonts w:cstheme="minorHAnsi"/>
          <w:sz w:val="16"/>
          <w:szCs w:val="16"/>
          <w:lang w:val="cs-CZ"/>
        </w:rPr>
        <w:t>Galaxy Tab S9 FE</w:t>
      </w:r>
      <w:r>
        <w:rPr>
          <w:rFonts w:cstheme="minorHAnsi"/>
          <w:sz w:val="16"/>
          <w:szCs w:val="16"/>
          <w:lang w:val="cs-CZ"/>
        </w:rPr>
        <w:t xml:space="preserve">: Horní PCB </w:t>
      </w:r>
      <w:r w:rsidRPr="00916454">
        <w:rPr>
          <w:rFonts w:cstheme="minorHAnsi"/>
          <w:sz w:val="16"/>
          <w:szCs w:val="16"/>
          <w:lang w:val="cs-CZ"/>
        </w:rPr>
        <w:t>rámeček</w:t>
      </w:r>
      <w:r>
        <w:rPr>
          <w:rFonts w:cstheme="minorHAnsi"/>
          <w:sz w:val="16"/>
          <w:szCs w:val="16"/>
          <w:lang w:val="cs-CZ"/>
        </w:rPr>
        <w:t xml:space="preserve">, střední PCB </w:t>
      </w:r>
      <w:r w:rsidRPr="00916454">
        <w:rPr>
          <w:rFonts w:cstheme="minorHAnsi"/>
          <w:sz w:val="16"/>
          <w:szCs w:val="16"/>
          <w:lang w:val="cs-CZ"/>
        </w:rPr>
        <w:t>rámeček</w:t>
      </w:r>
      <w:r>
        <w:rPr>
          <w:rFonts w:cstheme="minorHAnsi"/>
          <w:sz w:val="16"/>
          <w:szCs w:val="16"/>
          <w:lang w:val="cs-CZ"/>
        </w:rPr>
        <w:t xml:space="preserve">, horní </w:t>
      </w:r>
      <w:r w:rsidRPr="00916454">
        <w:rPr>
          <w:rFonts w:cstheme="minorHAnsi"/>
          <w:sz w:val="16"/>
          <w:szCs w:val="16"/>
          <w:lang w:val="cs-CZ"/>
        </w:rPr>
        <w:t xml:space="preserve">reproduktorový modul (horní a dolní), </w:t>
      </w:r>
      <w:r>
        <w:rPr>
          <w:rFonts w:cstheme="minorHAnsi"/>
          <w:sz w:val="16"/>
          <w:szCs w:val="16"/>
          <w:lang w:val="cs-CZ"/>
        </w:rPr>
        <w:t xml:space="preserve">dolní </w:t>
      </w:r>
      <w:r w:rsidRPr="00916454">
        <w:rPr>
          <w:rFonts w:cstheme="minorHAnsi"/>
          <w:sz w:val="16"/>
          <w:szCs w:val="16"/>
          <w:lang w:val="cs-CZ"/>
        </w:rPr>
        <w:t xml:space="preserve">reproduktorový modul (horní a dolní), </w:t>
      </w:r>
      <w:r>
        <w:rPr>
          <w:rFonts w:cstheme="minorHAnsi"/>
          <w:sz w:val="16"/>
          <w:szCs w:val="16"/>
          <w:lang w:val="cs-CZ"/>
        </w:rPr>
        <w:t>LCD rámeček, vnitřní LB rámeček,</w:t>
      </w:r>
      <w:r w:rsidRPr="00916454">
        <w:rPr>
          <w:rFonts w:cstheme="minorHAnsi"/>
          <w:sz w:val="16"/>
          <w:szCs w:val="16"/>
          <w:lang w:val="cs-CZ"/>
        </w:rPr>
        <w:t xml:space="preserve"> </w:t>
      </w:r>
      <w:r>
        <w:rPr>
          <w:rFonts w:cstheme="minorHAnsi"/>
          <w:sz w:val="16"/>
          <w:szCs w:val="16"/>
          <w:lang w:val="cs-CZ"/>
        </w:rPr>
        <w:t>rámeček</w:t>
      </w:r>
      <w:r w:rsidRPr="00916454">
        <w:rPr>
          <w:rFonts w:cstheme="minorHAnsi"/>
          <w:sz w:val="16"/>
          <w:szCs w:val="16"/>
          <w:lang w:val="cs-CZ"/>
        </w:rPr>
        <w:t xml:space="preserve"> </w:t>
      </w:r>
      <w:r>
        <w:rPr>
          <w:rFonts w:cstheme="minorHAnsi"/>
          <w:sz w:val="16"/>
          <w:szCs w:val="16"/>
          <w:lang w:val="cs-CZ"/>
        </w:rPr>
        <w:t>tlačítk</w:t>
      </w:r>
      <w:r w:rsidR="009154EB">
        <w:rPr>
          <w:rFonts w:cstheme="minorHAnsi"/>
          <w:sz w:val="16"/>
          <w:szCs w:val="16"/>
          <w:lang w:val="cs-CZ"/>
        </w:rPr>
        <w:t>a</w:t>
      </w:r>
      <w:r>
        <w:rPr>
          <w:rFonts w:cstheme="minorHAnsi"/>
          <w:sz w:val="16"/>
          <w:szCs w:val="16"/>
          <w:lang w:val="cs-CZ"/>
        </w:rPr>
        <w:t xml:space="preserve">, zadní kryt, </w:t>
      </w:r>
      <w:r w:rsidRPr="00916454">
        <w:rPr>
          <w:rFonts w:cstheme="minorHAnsi"/>
          <w:sz w:val="16"/>
          <w:szCs w:val="16"/>
          <w:lang w:val="cs-CZ"/>
        </w:rPr>
        <w:t xml:space="preserve">tlačítko hlasitosti, držák SIM karty, dekorace </w:t>
      </w:r>
      <w:r>
        <w:rPr>
          <w:rFonts w:cstheme="minorHAnsi"/>
          <w:sz w:val="16"/>
          <w:szCs w:val="16"/>
          <w:lang w:val="cs-CZ"/>
        </w:rPr>
        <w:t xml:space="preserve">fotoaparátu. </w:t>
      </w:r>
    </w:p>
    <w:p w14:paraId="09CF5D28" w14:textId="2D220A4D" w:rsidR="00657BB3" w:rsidRPr="0094199F" w:rsidRDefault="00916454" w:rsidP="00916454">
      <w:pPr>
        <w:pStyle w:val="Textvysvtlivek"/>
        <w:rPr>
          <w:rFonts w:cstheme="minorHAnsi"/>
          <w:sz w:val="16"/>
          <w:szCs w:val="16"/>
          <w:lang w:val="cs-CZ"/>
        </w:rPr>
      </w:pPr>
      <w:r w:rsidRPr="00916454">
        <w:rPr>
          <w:rFonts w:cstheme="minorHAnsi"/>
          <w:sz w:val="16"/>
          <w:szCs w:val="16"/>
          <w:lang w:val="cs-CZ"/>
        </w:rPr>
        <w:t>Výše uvedené hodnoty odpovídají hmotnosti.</w:t>
      </w:r>
    </w:p>
  </w:endnote>
  <w:endnote w:id="20">
    <w:p w14:paraId="73358BB7" w14:textId="27DB0277" w:rsidR="00657BB3" w:rsidRPr="0094199F" w:rsidRDefault="00657BB3" w:rsidP="00657BB3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</w:t>
      </w:r>
      <w:bookmarkStart w:id="3" w:name="_Hlk85543355"/>
      <w:r w:rsidR="001D482B" w:rsidRPr="0010725F">
        <w:rPr>
          <w:rFonts w:cstheme="minorHAnsi"/>
          <w:sz w:val="16"/>
          <w:szCs w:val="16"/>
          <w:lang w:val="cs-CZ"/>
        </w:rPr>
        <w:t xml:space="preserve">Podle Všeobecných obchodních podmínek. Rozsah podpory a dostupnost služby Samsung Care+ se v jednotlivých zemích liší, může být zapotřebí uhradit servisní poplatek. </w:t>
      </w:r>
      <w:bookmarkEnd w:id="3"/>
      <w:r w:rsidR="001D482B" w:rsidRPr="0010725F">
        <w:rPr>
          <w:rFonts w:cstheme="minorHAnsi"/>
          <w:sz w:val="16"/>
          <w:szCs w:val="16"/>
          <w:lang w:val="cs-CZ"/>
        </w:rPr>
        <w:t>Další informace o Samsung Care: www.samsung.com/samsung-care-plus/.</w:t>
      </w:r>
    </w:p>
  </w:endnote>
  <w:endnote w:id="21">
    <w:p w14:paraId="683DD08E" w14:textId="2EEBEBF0" w:rsidR="00657BB3" w:rsidRPr="0094199F" w:rsidRDefault="00657BB3" w:rsidP="001D482B">
      <w:pPr>
        <w:pStyle w:val="Textvysvtlivek"/>
        <w:rPr>
          <w:rFonts w:cstheme="minorHAnsi"/>
          <w:sz w:val="16"/>
          <w:szCs w:val="16"/>
          <w:lang w:val="cs-CZ"/>
        </w:rPr>
      </w:pPr>
      <w:r w:rsidRPr="002F3859">
        <w:rPr>
          <w:rFonts w:cstheme="minorHAnsi"/>
          <w:sz w:val="16"/>
          <w:szCs w:val="16"/>
          <w:vertAlign w:val="superscript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Galaxy Buds FE </w:t>
      </w:r>
      <w:r w:rsidR="001D482B">
        <w:rPr>
          <w:rFonts w:cstheme="minorHAnsi"/>
          <w:sz w:val="16"/>
          <w:szCs w:val="16"/>
          <w:lang w:val="cs-CZ"/>
        </w:rPr>
        <w:t xml:space="preserve">obsahují </w:t>
      </w:r>
      <w:r w:rsidR="001D482B" w:rsidRPr="00916454">
        <w:rPr>
          <w:rFonts w:cstheme="minorHAnsi"/>
          <w:sz w:val="16"/>
          <w:szCs w:val="16"/>
          <w:lang w:val="cs-CZ"/>
        </w:rPr>
        <w:t xml:space="preserve">komponenty s minimálním podílem </w:t>
      </w:r>
      <w:r w:rsidR="001D482B">
        <w:rPr>
          <w:rFonts w:cstheme="minorHAnsi"/>
          <w:sz w:val="16"/>
          <w:szCs w:val="16"/>
          <w:lang w:val="cs-CZ"/>
        </w:rPr>
        <w:t>2</w:t>
      </w:r>
      <w:r w:rsidR="001D482B" w:rsidRPr="00916454">
        <w:rPr>
          <w:rFonts w:cstheme="minorHAnsi"/>
          <w:sz w:val="16"/>
          <w:szCs w:val="16"/>
          <w:lang w:val="cs-CZ"/>
        </w:rPr>
        <w:t>0 % pospotřebních recyklovaných plastů</w:t>
      </w:r>
      <w:r w:rsidR="001D482B">
        <w:rPr>
          <w:rFonts w:cstheme="minorHAnsi"/>
          <w:sz w:val="16"/>
          <w:szCs w:val="16"/>
          <w:lang w:val="cs-CZ"/>
        </w:rPr>
        <w:t>. R</w:t>
      </w:r>
      <w:r w:rsidR="001D482B" w:rsidRPr="00916454">
        <w:rPr>
          <w:rFonts w:cstheme="minorHAnsi"/>
          <w:sz w:val="16"/>
          <w:szCs w:val="16"/>
          <w:lang w:val="cs-CZ"/>
        </w:rPr>
        <w:t xml:space="preserve">ecyklovaný PA z vyřazených rybářských sítí </w:t>
      </w:r>
      <w:r w:rsidR="001D482B">
        <w:rPr>
          <w:rFonts w:cstheme="minorHAnsi"/>
          <w:sz w:val="16"/>
          <w:szCs w:val="16"/>
          <w:lang w:val="cs-CZ"/>
        </w:rPr>
        <w:t xml:space="preserve">se používá v interních komponentech pouzdra. </w:t>
      </w:r>
      <w:r w:rsidR="001D482B" w:rsidRPr="00916454">
        <w:rPr>
          <w:rFonts w:cstheme="minorHAnsi"/>
          <w:sz w:val="16"/>
          <w:szCs w:val="16"/>
          <w:lang w:val="cs-CZ"/>
        </w:rPr>
        <w:t xml:space="preserve">Mezi tyto komponenty patří rámeček </w:t>
      </w:r>
      <w:r w:rsidR="001D482B">
        <w:rPr>
          <w:rFonts w:cstheme="minorHAnsi"/>
          <w:sz w:val="16"/>
          <w:szCs w:val="16"/>
          <w:lang w:val="cs-CZ"/>
        </w:rPr>
        <w:t>držák</w:t>
      </w:r>
      <w:r w:rsidR="009154EB">
        <w:rPr>
          <w:rFonts w:cstheme="minorHAnsi"/>
          <w:sz w:val="16"/>
          <w:szCs w:val="16"/>
          <w:lang w:val="cs-CZ"/>
        </w:rPr>
        <w:t>u</w:t>
      </w:r>
      <w:r w:rsidR="001D482B">
        <w:rPr>
          <w:rFonts w:cstheme="minorHAnsi"/>
          <w:sz w:val="16"/>
          <w:szCs w:val="16"/>
          <w:lang w:val="cs-CZ"/>
        </w:rPr>
        <w:t xml:space="preserve"> baterie, PCB rámeček a přední dekorativní rámeček. R</w:t>
      </w:r>
      <w:r w:rsidR="001D482B" w:rsidRPr="00916454">
        <w:rPr>
          <w:rFonts w:cstheme="minorHAnsi"/>
          <w:sz w:val="16"/>
          <w:szCs w:val="16"/>
          <w:lang w:val="cs-CZ"/>
        </w:rPr>
        <w:t>ecyklovaný P</w:t>
      </w:r>
      <w:r w:rsidR="001D482B">
        <w:rPr>
          <w:rFonts w:cstheme="minorHAnsi"/>
          <w:sz w:val="16"/>
          <w:szCs w:val="16"/>
          <w:lang w:val="cs-CZ"/>
        </w:rPr>
        <w:t>C</w:t>
      </w:r>
      <w:r w:rsidR="001D482B" w:rsidRPr="00916454">
        <w:rPr>
          <w:rFonts w:cstheme="minorHAnsi"/>
          <w:sz w:val="16"/>
          <w:szCs w:val="16"/>
          <w:lang w:val="cs-CZ"/>
        </w:rPr>
        <w:t xml:space="preserve"> z vyřazených </w:t>
      </w:r>
      <w:r w:rsidR="001D482B">
        <w:rPr>
          <w:rFonts w:cstheme="minorHAnsi"/>
          <w:sz w:val="16"/>
          <w:szCs w:val="16"/>
          <w:lang w:val="cs-CZ"/>
        </w:rPr>
        <w:t xml:space="preserve">barelů na vodu se používá v externích komponentech pouzdra. </w:t>
      </w:r>
      <w:r w:rsidR="001D482B" w:rsidRPr="00916454">
        <w:rPr>
          <w:rFonts w:cstheme="minorHAnsi"/>
          <w:sz w:val="16"/>
          <w:szCs w:val="16"/>
          <w:lang w:val="cs-CZ"/>
        </w:rPr>
        <w:t>Mezi tyto komponenty patří</w:t>
      </w:r>
      <w:r w:rsidR="001D482B">
        <w:rPr>
          <w:rFonts w:cstheme="minorHAnsi"/>
          <w:sz w:val="16"/>
          <w:szCs w:val="16"/>
          <w:lang w:val="cs-CZ"/>
        </w:rPr>
        <w:t xml:space="preserve"> horní pouzdro, dolní pouzdro, vnitřní horní část, přední dekorace. Dále se používá v interních i externích komponentech obou sluchátek – přední levé, přední pravé, zadní levé, zadní pravé, dolní rámeček levý i pravý, zadní rámeček levý i pravý</w:t>
      </w:r>
      <w:r w:rsidR="001D482B" w:rsidRPr="001D482B">
        <w:rPr>
          <w:rFonts w:cstheme="minorHAnsi"/>
          <w:sz w:val="16"/>
          <w:szCs w:val="16"/>
          <w:lang w:val="cs-CZ"/>
        </w:rPr>
        <w:t>, ho</w:t>
      </w:r>
      <w:r w:rsidR="001D482B">
        <w:rPr>
          <w:rFonts w:cstheme="minorHAnsi"/>
          <w:sz w:val="16"/>
          <w:szCs w:val="16"/>
          <w:lang w:val="cs-CZ"/>
        </w:rPr>
        <w:t>rní rámeček levý i pravý, dotykové tlačítko levé i pravé.</w:t>
      </w:r>
      <w:r w:rsidR="001D482B" w:rsidRPr="00916454">
        <w:rPr>
          <w:rFonts w:cstheme="minorHAnsi"/>
          <w:sz w:val="16"/>
          <w:szCs w:val="16"/>
          <w:lang w:val="cs-CZ"/>
        </w:rPr>
        <w:t xml:space="preserve"> Výše uvedené hodnoty odpovídají hmotnosti.</w:t>
      </w:r>
    </w:p>
  </w:endnote>
  <w:endnote w:id="22">
    <w:p w14:paraId="309C1ABD" w14:textId="77777777" w:rsidR="00C845FD" w:rsidRPr="00334D44" w:rsidRDefault="00C845FD" w:rsidP="00C845FD">
      <w:pPr>
        <w:pStyle w:val="Textvysvtlivek"/>
        <w:rPr>
          <w:rFonts w:cstheme="minorHAnsi"/>
          <w:sz w:val="16"/>
          <w:szCs w:val="16"/>
          <w:lang w:val="cs-CZ"/>
        </w:rPr>
      </w:pPr>
      <w:r w:rsidRPr="00334D44">
        <w:rPr>
          <w:rFonts w:cstheme="minorHAnsi"/>
          <w:sz w:val="16"/>
          <w:szCs w:val="16"/>
          <w:lang w:val="cs-CZ"/>
        </w:rPr>
        <w:endnoteRef/>
      </w:r>
      <w:r w:rsidRPr="00334D44">
        <w:rPr>
          <w:rFonts w:cstheme="minorHAnsi"/>
          <w:sz w:val="16"/>
          <w:szCs w:val="16"/>
          <w:lang w:val="cs-CZ"/>
        </w:rPr>
        <w:t xml:space="preserve"> </w:t>
      </w:r>
      <w:r w:rsidRPr="00334D44">
        <w:rPr>
          <w:rFonts w:eastAsia="Malgun Gothic" w:cs="Arial"/>
          <w:sz w:val="16"/>
          <w:szCs w:val="18"/>
          <w:bdr w:val="none" w:sz="0" w:space="0" w:color="auto" w:frame="1"/>
          <w:lang w:val="cs-CZ"/>
        </w:rPr>
        <w:t>Dostupnost se může lišit podle trhu, mobilního operátora nebo připojených zařízení.</w:t>
      </w:r>
    </w:p>
  </w:endnote>
  <w:endnote w:id="23">
    <w:p w14:paraId="6FBAA158" w14:textId="77777777" w:rsidR="00C845FD" w:rsidRPr="0094199F" w:rsidRDefault="00C845FD" w:rsidP="00C845FD">
      <w:pPr>
        <w:pStyle w:val="Textvysvtlivek"/>
        <w:rPr>
          <w:rFonts w:cstheme="minorHAnsi"/>
          <w:sz w:val="16"/>
          <w:szCs w:val="16"/>
          <w:lang w:val="cs-CZ"/>
        </w:rPr>
      </w:pPr>
      <w:r w:rsidRPr="0094199F">
        <w:rPr>
          <w:rFonts w:cstheme="minorHAnsi"/>
          <w:sz w:val="16"/>
          <w:szCs w:val="16"/>
          <w:lang w:val="cs-CZ"/>
        </w:rPr>
        <w:endnoteRef/>
      </w:r>
      <w:r w:rsidRPr="0094199F">
        <w:rPr>
          <w:rFonts w:cstheme="minorHAnsi"/>
          <w:sz w:val="16"/>
          <w:szCs w:val="16"/>
          <w:lang w:val="cs-CZ"/>
        </w:rPr>
        <w:t xml:space="preserve"> Dostupnost barevných variant závisí na zemi a mobilním operátorovi.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AD1FED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AD1FED" w:rsidRDefault="00AD1FED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AD1FED" w:rsidRDefault="00AD1FED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BEA1A" w14:textId="77777777" w:rsidR="008A5413" w:rsidRDefault="008A5413">
      <w:r>
        <w:separator/>
      </w:r>
    </w:p>
  </w:footnote>
  <w:footnote w:type="continuationSeparator" w:id="0">
    <w:p w14:paraId="26D23A4C" w14:textId="77777777" w:rsidR="008A5413" w:rsidRDefault="008A5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AD1FED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D1683"/>
    <w:multiLevelType w:val="multilevel"/>
    <w:tmpl w:val="A704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B1196"/>
    <w:multiLevelType w:val="hybridMultilevel"/>
    <w:tmpl w:val="D61474D8"/>
    <w:lvl w:ilvl="0" w:tplc="0AF0067C">
      <w:start w:val="1"/>
      <w:numFmt w:val="bullet"/>
      <w:lvlText w:val="–"/>
      <w:lvlJc w:val="left"/>
      <w:pPr>
        <w:ind w:left="840" w:hanging="400"/>
      </w:pPr>
      <w:rPr>
        <w:rFonts w:ascii="BatangChe" w:eastAsia="BatangChe" w:hAnsi="BatangChe" w:hint="eastAsia"/>
      </w:rPr>
    </w:lvl>
    <w:lvl w:ilvl="1" w:tplc="04090003" w:tentative="1">
      <w:start w:val="1"/>
      <w:numFmt w:val="bullet"/>
      <w:lvlText w:val=""/>
      <w:lvlJc w:val="left"/>
      <w:pPr>
        <w:ind w:left="1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0" w:hanging="400"/>
      </w:pPr>
      <w:rPr>
        <w:rFonts w:ascii="Wingdings" w:hAnsi="Wingdings" w:hint="default"/>
      </w:rPr>
    </w:lvl>
  </w:abstractNum>
  <w:abstractNum w:abstractNumId="4" w15:restartNumberingAfterBreak="0">
    <w:nsid w:val="49FF776A"/>
    <w:multiLevelType w:val="hybridMultilevel"/>
    <w:tmpl w:val="2190F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9670C"/>
    <w:multiLevelType w:val="hybridMultilevel"/>
    <w:tmpl w:val="1FD47F76"/>
    <w:lvl w:ilvl="0" w:tplc="4B5C763A">
      <w:start w:val="1"/>
      <w:numFmt w:val="bullet"/>
      <w:lvlText w:val="-"/>
      <w:lvlJc w:val="left"/>
      <w:pPr>
        <w:ind w:left="720" w:hanging="360"/>
      </w:pPr>
      <w:rPr>
        <w:rFonts w:ascii="Calibri" w:eastAsia="Batang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2973B3"/>
    <w:multiLevelType w:val="hybridMultilevel"/>
    <w:tmpl w:val="5C56E70C"/>
    <w:lvl w:ilvl="0" w:tplc="AC749428">
      <w:start w:val="1"/>
      <w:numFmt w:val="bullet"/>
      <w:lvlText w:val="-"/>
      <w:lvlJc w:val="left"/>
      <w:pPr>
        <w:ind w:left="720" w:hanging="360"/>
      </w:pPr>
      <w:rPr>
        <w:rFonts w:ascii="Calibri" w:eastAsia="Batang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84FBE"/>
    <w:multiLevelType w:val="hybridMultilevel"/>
    <w:tmpl w:val="AFA265D0"/>
    <w:lvl w:ilvl="0" w:tplc="578E3F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BB2206"/>
    <w:multiLevelType w:val="multilevel"/>
    <w:tmpl w:val="13FE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27C4527"/>
    <w:multiLevelType w:val="multilevel"/>
    <w:tmpl w:val="EF74C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13"/>
  </w:num>
  <w:num w:numId="3" w16cid:durableId="2014257863">
    <w:abstractNumId w:val="6"/>
  </w:num>
  <w:num w:numId="4" w16cid:durableId="956370199">
    <w:abstractNumId w:val="9"/>
  </w:num>
  <w:num w:numId="5" w16cid:durableId="112948726">
    <w:abstractNumId w:val="2"/>
  </w:num>
  <w:num w:numId="6" w16cid:durableId="2118911998">
    <w:abstractNumId w:val="7"/>
  </w:num>
  <w:num w:numId="7" w16cid:durableId="1312365845">
    <w:abstractNumId w:val="3"/>
  </w:num>
  <w:num w:numId="8" w16cid:durableId="1632635334">
    <w:abstractNumId w:val="4"/>
  </w:num>
  <w:num w:numId="9" w16cid:durableId="410734942">
    <w:abstractNumId w:val="10"/>
  </w:num>
  <w:num w:numId="10" w16cid:durableId="1911964988">
    <w:abstractNumId w:val="0"/>
  </w:num>
  <w:num w:numId="11" w16cid:durableId="1283343051">
    <w:abstractNumId w:val="11"/>
  </w:num>
  <w:num w:numId="12" w16cid:durableId="896361114">
    <w:abstractNumId w:val="12"/>
  </w:num>
  <w:num w:numId="13" w16cid:durableId="2100367157">
    <w:abstractNumId w:val="5"/>
  </w:num>
  <w:num w:numId="14" w16cid:durableId="4495957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2C2B"/>
    <w:rsid w:val="00047A73"/>
    <w:rsid w:val="000542FD"/>
    <w:rsid w:val="00055598"/>
    <w:rsid w:val="00076704"/>
    <w:rsid w:val="00077A33"/>
    <w:rsid w:val="00087A4B"/>
    <w:rsid w:val="000906E7"/>
    <w:rsid w:val="000913E9"/>
    <w:rsid w:val="000B0E21"/>
    <w:rsid w:val="000B3274"/>
    <w:rsid w:val="000B6586"/>
    <w:rsid w:val="000B744A"/>
    <w:rsid w:val="000C2059"/>
    <w:rsid w:val="000C2AC9"/>
    <w:rsid w:val="000C7679"/>
    <w:rsid w:val="000D230B"/>
    <w:rsid w:val="000F1650"/>
    <w:rsid w:val="00102586"/>
    <w:rsid w:val="0010725F"/>
    <w:rsid w:val="00107CA4"/>
    <w:rsid w:val="00123E85"/>
    <w:rsid w:val="00126703"/>
    <w:rsid w:val="001302C4"/>
    <w:rsid w:val="001626E8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0F31"/>
    <w:rsid w:val="001C11A7"/>
    <w:rsid w:val="001C7480"/>
    <w:rsid w:val="001D482B"/>
    <w:rsid w:val="001E3422"/>
    <w:rsid w:val="002004CD"/>
    <w:rsid w:val="00220C70"/>
    <w:rsid w:val="00227160"/>
    <w:rsid w:val="00255916"/>
    <w:rsid w:val="002738FC"/>
    <w:rsid w:val="002740C9"/>
    <w:rsid w:val="00275382"/>
    <w:rsid w:val="00277D0F"/>
    <w:rsid w:val="00282E16"/>
    <w:rsid w:val="0028364B"/>
    <w:rsid w:val="00284C03"/>
    <w:rsid w:val="002958BC"/>
    <w:rsid w:val="002972E7"/>
    <w:rsid w:val="002A6533"/>
    <w:rsid w:val="002B68F9"/>
    <w:rsid w:val="002B6AA5"/>
    <w:rsid w:val="002C09CA"/>
    <w:rsid w:val="002C14DE"/>
    <w:rsid w:val="002C6F3F"/>
    <w:rsid w:val="002C7526"/>
    <w:rsid w:val="002D307D"/>
    <w:rsid w:val="002E6B1A"/>
    <w:rsid w:val="002F3109"/>
    <w:rsid w:val="002F3859"/>
    <w:rsid w:val="002F50C6"/>
    <w:rsid w:val="002F63B5"/>
    <w:rsid w:val="0030520D"/>
    <w:rsid w:val="0031022E"/>
    <w:rsid w:val="00313687"/>
    <w:rsid w:val="0031557D"/>
    <w:rsid w:val="00325FB5"/>
    <w:rsid w:val="00331923"/>
    <w:rsid w:val="00345D70"/>
    <w:rsid w:val="00351871"/>
    <w:rsid w:val="00364970"/>
    <w:rsid w:val="00365009"/>
    <w:rsid w:val="003951C7"/>
    <w:rsid w:val="0039598A"/>
    <w:rsid w:val="003A0446"/>
    <w:rsid w:val="003B27DE"/>
    <w:rsid w:val="003B479E"/>
    <w:rsid w:val="003B5765"/>
    <w:rsid w:val="003B5A84"/>
    <w:rsid w:val="003B6096"/>
    <w:rsid w:val="003C1396"/>
    <w:rsid w:val="003D6706"/>
    <w:rsid w:val="003F4931"/>
    <w:rsid w:val="003F6D28"/>
    <w:rsid w:val="004206DE"/>
    <w:rsid w:val="00453130"/>
    <w:rsid w:val="00453DF9"/>
    <w:rsid w:val="00460207"/>
    <w:rsid w:val="0046049D"/>
    <w:rsid w:val="0046183C"/>
    <w:rsid w:val="00465968"/>
    <w:rsid w:val="004754E3"/>
    <w:rsid w:val="004A4DF4"/>
    <w:rsid w:val="004B0973"/>
    <w:rsid w:val="004B4A8B"/>
    <w:rsid w:val="004B5B27"/>
    <w:rsid w:val="004D042B"/>
    <w:rsid w:val="004D7A2F"/>
    <w:rsid w:val="004E37CE"/>
    <w:rsid w:val="00512974"/>
    <w:rsid w:val="00526A91"/>
    <w:rsid w:val="0053656C"/>
    <w:rsid w:val="005420DB"/>
    <w:rsid w:val="00555864"/>
    <w:rsid w:val="00581DC0"/>
    <w:rsid w:val="00585DFD"/>
    <w:rsid w:val="005A0098"/>
    <w:rsid w:val="005D10C6"/>
    <w:rsid w:val="005E33C4"/>
    <w:rsid w:val="005E7E0C"/>
    <w:rsid w:val="005F406D"/>
    <w:rsid w:val="0060117B"/>
    <w:rsid w:val="0060241D"/>
    <w:rsid w:val="0061613D"/>
    <w:rsid w:val="00627FD9"/>
    <w:rsid w:val="0063276B"/>
    <w:rsid w:val="00634203"/>
    <w:rsid w:val="00643920"/>
    <w:rsid w:val="00643B40"/>
    <w:rsid w:val="006534A5"/>
    <w:rsid w:val="00657BB3"/>
    <w:rsid w:val="00675537"/>
    <w:rsid w:val="00694B8F"/>
    <w:rsid w:val="00695405"/>
    <w:rsid w:val="00696BCA"/>
    <w:rsid w:val="006B1F0E"/>
    <w:rsid w:val="006B37DA"/>
    <w:rsid w:val="006B4DA2"/>
    <w:rsid w:val="006B53EF"/>
    <w:rsid w:val="006B5CB9"/>
    <w:rsid w:val="006B753B"/>
    <w:rsid w:val="006C15E0"/>
    <w:rsid w:val="006C7A18"/>
    <w:rsid w:val="006D474A"/>
    <w:rsid w:val="006D5A80"/>
    <w:rsid w:val="006D70CC"/>
    <w:rsid w:val="006E1EC7"/>
    <w:rsid w:val="006E536D"/>
    <w:rsid w:val="006F2816"/>
    <w:rsid w:val="006F4114"/>
    <w:rsid w:val="006F78D0"/>
    <w:rsid w:val="00723FEF"/>
    <w:rsid w:val="00726BD9"/>
    <w:rsid w:val="00730905"/>
    <w:rsid w:val="007521ED"/>
    <w:rsid w:val="007527C5"/>
    <w:rsid w:val="00774A1F"/>
    <w:rsid w:val="007810EE"/>
    <w:rsid w:val="007B686C"/>
    <w:rsid w:val="007C3D1B"/>
    <w:rsid w:val="007C6EB5"/>
    <w:rsid w:val="007D1771"/>
    <w:rsid w:val="008107E8"/>
    <w:rsid w:val="008126C7"/>
    <w:rsid w:val="00814552"/>
    <w:rsid w:val="0081614B"/>
    <w:rsid w:val="00825A06"/>
    <w:rsid w:val="00827DE9"/>
    <w:rsid w:val="0083258B"/>
    <w:rsid w:val="00833101"/>
    <w:rsid w:val="00836052"/>
    <w:rsid w:val="00840713"/>
    <w:rsid w:val="0085763E"/>
    <w:rsid w:val="0087638E"/>
    <w:rsid w:val="00880C70"/>
    <w:rsid w:val="008944EE"/>
    <w:rsid w:val="008A067F"/>
    <w:rsid w:val="008A0E70"/>
    <w:rsid w:val="008A4A9C"/>
    <w:rsid w:val="008A5413"/>
    <w:rsid w:val="008B012E"/>
    <w:rsid w:val="008C0379"/>
    <w:rsid w:val="008C638E"/>
    <w:rsid w:val="008D65D8"/>
    <w:rsid w:val="008E4732"/>
    <w:rsid w:val="008E516F"/>
    <w:rsid w:val="008E59AF"/>
    <w:rsid w:val="008E704D"/>
    <w:rsid w:val="008E7805"/>
    <w:rsid w:val="0091156E"/>
    <w:rsid w:val="009154EB"/>
    <w:rsid w:val="00916454"/>
    <w:rsid w:val="00920F8D"/>
    <w:rsid w:val="009234CB"/>
    <w:rsid w:val="00927E97"/>
    <w:rsid w:val="00937056"/>
    <w:rsid w:val="0094199F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D0302"/>
    <w:rsid w:val="009E20B4"/>
    <w:rsid w:val="009E24DD"/>
    <w:rsid w:val="009F06CA"/>
    <w:rsid w:val="009F4A52"/>
    <w:rsid w:val="00A06BED"/>
    <w:rsid w:val="00A13F83"/>
    <w:rsid w:val="00A17172"/>
    <w:rsid w:val="00A300DC"/>
    <w:rsid w:val="00A41919"/>
    <w:rsid w:val="00A43301"/>
    <w:rsid w:val="00A53D88"/>
    <w:rsid w:val="00A53F22"/>
    <w:rsid w:val="00A66F8B"/>
    <w:rsid w:val="00A87CA2"/>
    <w:rsid w:val="00A97C5F"/>
    <w:rsid w:val="00AA2FD8"/>
    <w:rsid w:val="00AA4544"/>
    <w:rsid w:val="00AB1C94"/>
    <w:rsid w:val="00AB2785"/>
    <w:rsid w:val="00AB5A98"/>
    <w:rsid w:val="00AC1F2F"/>
    <w:rsid w:val="00AC3AB1"/>
    <w:rsid w:val="00AD1FED"/>
    <w:rsid w:val="00AE7F4A"/>
    <w:rsid w:val="00AF23B1"/>
    <w:rsid w:val="00AF3853"/>
    <w:rsid w:val="00B03E3F"/>
    <w:rsid w:val="00B06AB0"/>
    <w:rsid w:val="00B12AB1"/>
    <w:rsid w:val="00B26391"/>
    <w:rsid w:val="00B264DC"/>
    <w:rsid w:val="00B32CC5"/>
    <w:rsid w:val="00B32F94"/>
    <w:rsid w:val="00B5614C"/>
    <w:rsid w:val="00B7261E"/>
    <w:rsid w:val="00B7743B"/>
    <w:rsid w:val="00B776CA"/>
    <w:rsid w:val="00BA12F6"/>
    <w:rsid w:val="00BA2F9E"/>
    <w:rsid w:val="00BA5854"/>
    <w:rsid w:val="00BB38A1"/>
    <w:rsid w:val="00BB4AFE"/>
    <w:rsid w:val="00BD279C"/>
    <w:rsid w:val="00BD7F70"/>
    <w:rsid w:val="00BF467E"/>
    <w:rsid w:val="00BF5942"/>
    <w:rsid w:val="00C03BD8"/>
    <w:rsid w:val="00C12C70"/>
    <w:rsid w:val="00C33614"/>
    <w:rsid w:val="00C34159"/>
    <w:rsid w:val="00C373BB"/>
    <w:rsid w:val="00C42748"/>
    <w:rsid w:val="00C54025"/>
    <w:rsid w:val="00C55B4F"/>
    <w:rsid w:val="00C6239C"/>
    <w:rsid w:val="00C6560A"/>
    <w:rsid w:val="00C70C86"/>
    <w:rsid w:val="00C73338"/>
    <w:rsid w:val="00C845FD"/>
    <w:rsid w:val="00CA71AA"/>
    <w:rsid w:val="00CB02C5"/>
    <w:rsid w:val="00CB731E"/>
    <w:rsid w:val="00CC3CF4"/>
    <w:rsid w:val="00CC417A"/>
    <w:rsid w:val="00CD4063"/>
    <w:rsid w:val="00CD4A7E"/>
    <w:rsid w:val="00CE18CF"/>
    <w:rsid w:val="00D00E3E"/>
    <w:rsid w:val="00D03F25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675A"/>
    <w:rsid w:val="00DA7081"/>
    <w:rsid w:val="00DB63A2"/>
    <w:rsid w:val="00DC044B"/>
    <w:rsid w:val="00DC1AC5"/>
    <w:rsid w:val="00DD0498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973E8"/>
    <w:rsid w:val="00EA1572"/>
    <w:rsid w:val="00EA2A93"/>
    <w:rsid w:val="00EA2EB3"/>
    <w:rsid w:val="00EA410E"/>
    <w:rsid w:val="00EA63BB"/>
    <w:rsid w:val="00EB09FD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92F16"/>
    <w:rsid w:val="00FA01FF"/>
    <w:rsid w:val="00FA3536"/>
    <w:rsid w:val="00FB090B"/>
    <w:rsid w:val="00FC4BBB"/>
    <w:rsid w:val="00FC514B"/>
    <w:rsid w:val="00FE10D9"/>
    <w:rsid w:val="00FE5198"/>
    <w:rsid w:val="00FE7792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833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novysamsung.cz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backov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news.samsung.com/cz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amsung.cz/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11</Pages>
  <Words>2798</Words>
  <Characters>15952</Characters>
  <Application>Microsoft Office Word</Application>
  <DocSecurity>0</DocSecurity>
  <Lines>132</Lines>
  <Paragraphs>37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11</cp:revision>
  <cp:lastPrinted>2017-10-31T19:52:00Z</cp:lastPrinted>
  <dcterms:created xsi:type="dcterms:W3CDTF">2023-10-03T14:37:00Z</dcterms:created>
  <dcterms:modified xsi:type="dcterms:W3CDTF">2023-10-04T08:31:00Z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