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CB426" w14:textId="6F4642AC" w:rsidR="007D70FF" w:rsidRPr="00261EA4" w:rsidRDefault="00000000" w:rsidP="00675B37">
      <w:pPr>
        <w:pStyle w:val="Nadpis1"/>
        <w:jc w:val="center"/>
        <w:rPr>
          <w:sz w:val="36"/>
          <w:szCs w:val="36"/>
        </w:rPr>
      </w:pPr>
      <w:r w:rsidRPr="00261EA4">
        <w:rPr>
          <w:sz w:val="36"/>
          <w:szCs w:val="36"/>
        </w:rPr>
        <w:t>Den matek: příběh jednoho z nejkrásnějších svátků</w:t>
      </w:r>
    </w:p>
    <w:p w14:paraId="45476EC4" w14:textId="77777777" w:rsidR="00675B37" w:rsidRPr="00675B37" w:rsidRDefault="00675B37" w:rsidP="00675B37">
      <w:pPr>
        <w:rPr>
          <w:rFonts w:hint="eastAsia"/>
        </w:rPr>
      </w:pPr>
    </w:p>
    <w:p w14:paraId="676F6215" w14:textId="77777777" w:rsidR="00401D9D" w:rsidRPr="00401D9D" w:rsidRDefault="00401D9D" w:rsidP="00401D9D">
      <w:pPr>
        <w:rPr>
          <w:rFonts w:hint="eastAsia"/>
        </w:rPr>
      </w:pPr>
    </w:p>
    <w:p w14:paraId="32E8145C" w14:textId="77777777" w:rsidR="007D70FF" w:rsidRDefault="00000000">
      <w:pPr>
        <w:pStyle w:val="Zkladntext"/>
        <w:rPr>
          <w:rFonts w:hint="eastAsia"/>
        </w:rPr>
      </w:pPr>
      <w:r>
        <w:t>Druhá květnová neděle každoročně patří Dni matek, dni, kdy se na chvíli zastavíme a připomeneme si, jak zásadní roli mají maminky v našich životech. Je to příležitost poděkovat za péči, lásku i nekonečnou trpělivost. Přestože dnes tento svátek vnímáme především jako rodinnou tradici spojenou s květinami a drobnými dárky, jeho historie je mnohem hlubší a zajímavější.</w:t>
      </w:r>
    </w:p>
    <w:p w14:paraId="765A5DA9" w14:textId="77777777" w:rsidR="00401D9D" w:rsidRDefault="00401D9D">
      <w:pPr>
        <w:pStyle w:val="Zkladntext"/>
        <w:rPr>
          <w:rFonts w:hint="eastAsia"/>
        </w:rPr>
      </w:pPr>
    </w:p>
    <w:p w14:paraId="0C61DF3F" w14:textId="77777777" w:rsidR="007D70FF" w:rsidRPr="00401D9D" w:rsidRDefault="00000000" w:rsidP="00401D9D">
      <w:pPr>
        <w:pStyle w:val="Nadpis1"/>
        <w:rPr>
          <w:sz w:val="28"/>
          <w:szCs w:val="28"/>
        </w:rPr>
      </w:pPr>
      <w:r w:rsidRPr="00401D9D">
        <w:rPr>
          <w:sz w:val="28"/>
          <w:szCs w:val="28"/>
        </w:rPr>
        <w:t>Kořeny sahají až do starověku</w:t>
      </w:r>
    </w:p>
    <w:p w14:paraId="21BE34DA" w14:textId="77777777" w:rsidR="007D70FF" w:rsidRDefault="00000000">
      <w:pPr>
        <w:pStyle w:val="Zkladntext"/>
        <w:rPr>
          <w:rFonts w:hint="eastAsia"/>
        </w:rPr>
      </w:pPr>
      <w:r>
        <w:t xml:space="preserve">Oslavy mateřství provázejí lidstvo už od pradávna. Ve starověkém Řecku lidé uctívali bohyni </w:t>
      </w:r>
      <w:proofErr w:type="spellStart"/>
      <w:r>
        <w:t>Rheu</w:t>
      </w:r>
      <w:proofErr w:type="spellEnd"/>
      <w:r>
        <w:t xml:space="preserve">, matku bohů, zatímco Římané slavili svátek </w:t>
      </w:r>
      <w:proofErr w:type="spellStart"/>
      <w:r>
        <w:t>Matronalia</w:t>
      </w:r>
      <w:proofErr w:type="spellEnd"/>
      <w:r>
        <w:t xml:space="preserve"> zasvěcený bohyni Junoně, ochránkyni žen a matek. Tyto slavnosti byly oslavou plodnosti, života a ženské síly.</w:t>
      </w:r>
    </w:p>
    <w:p w14:paraId="2F87E51F" w14:textId="6C3C42F1" w:rsidR="00401D9D" w:rsidRDefault="00000000" w:rsidP="00401D9D">
      <w:pPr>
        <w:pStyle w:val="Zkladntext"/>
        <w:rPr>
          <w:rFonts w:hint="eastAsia"/>
        </w:rPr>
      </w:pPr>
      <w:r>
        <w:t xml:space="preserve">Ve středověké Evropě se pak objevuje tradice tzv. </w:t>
      </w:r>
      <w:proofErr w:type="spellStart"/>
      <w:r>
        <w:t>Mothering</w:t>
      </w:r>
      <w:proofErr w:type="spellEnd"/>
      <w:r>
        <w:t xml:space="preserve"> </w:t>
      </w:r>
      <w:proofErr w:type="spellStart"/>
      <w:r>
        <w:t>Sunday</w:t>
      </w:r>
      <w:proofErr w:type="spellEnd"/>
      <w:r>
        <w:t xml:space="preserve">. V tento den se lidé vraceli do kostela, kde byli pokřtěni a často také domů za rodinou. Mladí lidé přinášeli květiny a drobné dárky, a právě zde se začíná rodit tradice, kterou známe dodnes. Moderní podoba Dne matek ale vznikla až na začátku 20. století ve Spojených státech. Hlavní zásluhu na tom má Anna </w:t>
      </w:r>
      <w:proofErr w:type="spellStart"/>
      <w:r>
        <w:t>Jarvis</w:t>
      </w:r>
      <w:proofErr w:type="spellEnd"/>
      <w:r>
        <w:t xml:space="preserve">, která chtěla uctít památku své matky a prosadila myšlenku oficiálního svátku. Její snaha byla úspěšná, v roce 1914 prezident </w:t>
      </w:r>
      <w:proofErr w:type="spellStart"/>
      <w:r>
        <w:t>Woodrow</w:t>
      </w:r>
      <w:proofErr w:type="spellEnd"/>
      <w:r>
        <w:t xml:space="preserve"> Wilson vyhlásil Den matek jako národní svátek.</w:t>
      </w:r>
    </w:p>
    <w:p w14:paraId="783FE823" w14:textId="77777777" w:rsidR="00401D9D" w:rsidRPr="00401D9D" w:rsidRDefault="00401D9D" w:rsidP="00401D9D">
      <w:pPr>
        <w:pStyle w:val="Zkladntext"/>
        <w:rPr>
          <w:rFonts w:hint="eastAsia"/>
        </w:rPr>
      </w:pPr>
    </w:p>
    <w:p w14:paraId="70169236" w14:textId="77777777" w:rsidR="007D70FF" w:rsidRPr="00401D9D" w:rsidRDefault="00000000" w:rsidP="00401D9D">
      <w:pPr>
        <w:pStyle w:val="Nadpis1"/>
        <w:rPr>
          <w:b/>
          <w:bCs/>
          <w:sz w:val="28"/>
          <w:szCs w:val="28"/>
        </w:rPr>
      </w:pPr>
      <w:r w:rsidRPr="00401D9D">
        <w:rPr>
          <w:sz w:val="28"/>
          <w:szCs w:val="28"/>
        </w:rPr>
        <w:t>Jak se Den matek zabydlel v Česku</w:t>
      </w:r>
    </w:p>
    <w:p w14:paraId="2CF40CEA" w14:textId="77777777" w:rsidR="007D70FF" w:rsidRDefault="00000000">
      <w:pPr>
        <w:pStyle w:val="Zkladntext"/>
        <w:rPr>
          <w:rFonts w:hint="eastAsia"/>
        </w:rPr>
      </w:pPr>
      <w:r>
        <w:t xml:space="preserve">Do Československa dorazil Den matek v roce 1923 díky Alici Masarykové. Svátek si rychle získal oblibu, ale po roce 1948 byl upozaděn ve prospěch Mezinárodního dne žen. Až po roce 1989 se k němu společnost znovu vrátila a dnes opět patří mezi důležité rodinné tradice. V České republice, stejně jako v mnoha dalších zemích, připadá na druhou květnovou neděli. Každý rok tak máme příležitost věnovat maminkám alespoň jeden den plný pozornosti, i když bychom takových dnů samozřejmě měli maminkám věnovat mnohem </w:t>
      </w:r>
      <w:proofErr w:type="gramStart"/>
      <w:r>
        <w:t>více</w:t>
      </w:r>
      <w:proofErr w:type="gramEnd"/>
      <w:r>
        <w:t xml:space="preserve"> a nejen v tento den.</w:t>
      </w:r>
    </w:p>
    <w:p w14:paraId="53F2F44A" w14:textId="77777777" w:rsidR="00401D9D" w:rsidRDefault="00401D9D">
      <w:pPr>
        <w:pStyle w:val="Zkladntext"/>
        <w:rPr>
          <w:rFonts w:hint="eastAsia"/>
        </w:rPr>
      </w:pPr>
    </w:p>
    <w:p w14:paraId="29A04B0B" w14:textId="77777777" w:rsidR="007D70FF" w:rsidRPr="00401D9D" w:rsidRDefault="00000000" w:rsidP="00401D9D">
      <w:pPr>
        <w:pStyle w:val="Nadpis1"/>
        <w:rPr>
          <w:b/>
          <w:bCs/>
          <w:sz w:val="28"/>
          <w:szCs w:val="28"/>
        </w:rPr>
      </w:pPr>
      <w:r w:rsidRPr="00401D9D">
        <w:rPr>
          <w:sz w:val="28"/>
          <w:szCs w:val="28"/>
        </w:rPr>
        <w:t>Proč má Den matek různé datum?</w:t>
      </w:r>
    </w:p>
    <w:p w14:paraId="056BBD44" w14:textId="77777777" w:rsidR="007D70FF" w:rsidRDefault="00000000">
      <w:pPr>
        <w:pStyle w:val="Zkladntext"/>
        <w:rPr>
          <w:rFonts w:hint="eastAsia"/>
        </w:rPr>
      </w:pPr>
      <w:r>
        <w:t xml:space="preserve">Možná vás napadlo, proč se Den matek neslaví všude stejně. Odpověď je jednoduchá, každá země vychází z jiných historických a kulturních tradic. Zatímco v USA a většině Evropy se ustálil květnový termín, Velká Británie si zachovala vazbu na křesťanský kalendář a slaví tzv. </w:t>
      </w:r>
      <w:proofErr w:type="spellStart"/>
      <w:r>
        <w:t>Mothering</w:t>
      </w:r>
      <w:proofErr w:type="spellEnd"/>
      <w:r>
        <w:t xml:space="preserve"> </w:t>
      </w:r>
      <w:proofErr w:type="spellStart"/>
      <w:r>
        <w:t>Sunday</w:t>
      </w:r>
      <w:proofErr w:type="spellEnd"/>
      <w:r>
        <w:t xml:space="preserve"> během půstu. V Polsku připadá Den matek na 26. května, v arabských zemích na první jarní den a třeba v Rusku až na konec listopadu. Ať už je ale datum jakékoliv, význam zůstává stejný, vzdát hold matkám a mateřství.</w:t>
      </w:r>
    </w:p>
    <w:p w14:paraId="4415BB6D" w14:textId="77777777" w:rsidR="00401D9D" w:rsidRDefault="00401D9D">
      <w:pPr>
        <w:pStyle w:val="Zkladntext"/>
        <w:rPr>
          <w:rFonts w:hint="eastAsia"/>
        </w:rPr>
      </w:pPr>
    </w:p>
    <w:p w14:paraId="11488C22" w14:textId="77777777" w:rsidR="007D70FF" w:rsidRPr="00401D9D" w:rsidRDefault="00000000" w:rsidP="00401D9D">
      <w:pPr>
        <w:pStyle w:val="Nadpis1"/>
        <w:rPr>
          <w:b/>
          <w:bCs/>
          <w:sz w:val="28"/>
          <w:szCs w:val="28"/>
        </w:rPr>
      </w:pPr>
      <w:r w:rsidRPr="00401D9D">
        <w:rPr>
          <w:sz w:val="28"/>
          <w:szCs w:val="28"/>
        </w:rPr>
        <w:t>Tradice, které spojují generace</w:t>
      </w:r>
    </w:p>
    <w:p w14:paraId="2734B132" w14:textId="77777777" w:rsidR="007D70FF" w:rsidRDefault="00000000">
      <w:pPr>
        <w:pStyle w:val="Zkladntext"/>
        <w:rPr>
          <w:rFonts w:hint="eastAsia"/>
        </w:rPr>
      </w:pPr>
      <w:r>
        <w:t xml:space="preserve">Den matek je především o emocích. O drobných gestech, která mají velký význam. Děti ve školkách vyrábějí přáníčka a učí se básničky, dospělí přinášejí květiny nebo zvou maminky na společný oběd. Někde se slaví v rodinném kruhu, jinde velkolepěji, ale podstata zůstává stejná, </w:t>
      </w:r>
      <w:r>
        <w:lastRenderedPageBreak/>
        <w:t>poděkovat a strávit spolu cenný čas. Právě jednoduchost tohoto svátku je jeho největší síla. Nejde o okázalost, ale o upřímnost.</w:t>
      </w:r>
    </w:p>
    <w:p w14:paraId="1D0E927F" w14:textId="77777777" w:rsidR="00401D9D" w:rsidRDefault="00401D9D">
      <w:pPr>
        <w:pStyle w:val="Zkladntext"/>
        <w:rPr>
          <w:rFonts w:hint="eastAsia"/>
        </w:rPr>
      </w:pPr>
    </w:p>
    <w:p w14:paraId="2B7E9186" w14:textId="77777777" w:rsidR="007D70FF" w:rsidRPr="00401D9D" w:rsidRDefault="00000000" w:rsidP="00401D9D">
      <w:pPr>
        <w:pStyle w:val="Nadpis1"/>
        <w:rPr>
          <w:b/>
          <w:bCs/>
          <w:sz w:val="28"/>
          <w:szCs w:val="28"/>
        </w:rPr>
      </w:pPr>
      <w:r w:rsidRPr="00401D9D">
        <w:rPr>
          <w:sz w:val="28"/>
          <w:szCs w:val="28"/>
        </w:rPr>
        <w:t>Symbolika květin ke Dni matek</w:t>
      </w:r>
    </w:p>
    <w:p w14:paraId="31A18AA9" w14:textId="77777777" w:rsidR="007D70FF" w:rsidRDefault="00000000">
      <w:pPr>
        <w:pStyle w:val="Zkladntext"/>
        <w:rPr>
          <w:rFonts w:hint="eastAsia"/>
        </w:rPr>
      </w:pPr>
      <w:r>
        <w:t>Květiny jsou jedním z nejkrásnějších a zároveň nejtradičnějších způsobů, jak mamince poděkovat. Nejde však jen o jejich vzhled – každá květina v sobě nese určité poselství. Pokud chcete svému dárku dodat hlubší význam, výběr konkrétního druhu může říct víc než tisíc slov.</w:t>
      </w:r>
    </w:p>
    <w:p w14:paraId="1D514C17" w14:textId="77777777" w:rsidR="007D70FF" w:rsidRDefault="00000000">
      <w:pPr>
        <w:pStyle w:val="Zkladntext"/>
        <w:rPr>
          <w:rFonts w:hint="eastAsia"/>
        </w:rPr>
      </w:pPr>
      <w:r>
        <w:t xml:space="preserve">Například něžné zvonky symbolizují laskavost a jemnost, což z nich dělá krásné vyjádření vděčnosti za každodenní péči. Karafiáty, které jsou s Dnem matek historicky úzce spojené, představují mateřskou lásku a vzpomínku – právě tyto květiny si oblíbila i Anna </w:t>
      </w:r>
      <w:proofErr w:type="spellStart"/>
      <w:r>
        <w:t>Jarvis</w:t>
      </w:r>
      <w:proofErr w:type="spellEnd"/>
      <w:r>
        <w:t>. Chryzantémy pak vyjadřují upřímnost a čestnost, zatímco narcisy přinášejí poselství naděje a nových začátků.</w:t>
      </w:r>
    </w:p>
    <w:p w14:paraId="52E0C7E6" w14:textId="77777777" w:rsidR="007D70FF" w:rsidRDefault="00000000">
      <w:pPr>
        <w:pStyle w:val="Zkladntext"/>
        <w:rPr>
          <w:rFonts w:hint="eastAsia"/>
        </w:rPr>
      </w:pPr>
      <w:r>
        <w:t>Velmi elegantní volbou jsou jiřiny, které symbolizují důstojnost a eleganci, nebo gladioly, jež představují sílu a charakter. Pokud chcete darovat něco hravějšího, hyacinty vyjadřují radost a bezstarostnost, zatímco kosatce nesou význam moudrosti a respektu – ideální pro maminky, které jsou pro nás celoživotní oporou.</w:t>
      </w:r>
    </w:p>
    <w:p w14:paraId="1461AF94" w14:textId="77777777" w:rsidR="007D70FF" w:rsidRDefault="00000000">
      <w:pPr>
        <w:pStyle w:val="Zkladntext"/>
        <w:rPr>
          <w:rFonts w:hint="eastAsia"/>
        </w:rPr>
      </w:pPr>
      <w:r>
        <w:t>Lilie patří mezi květiny s bohatou symbolikou, která se liší podle barvy. Bílé lilie vyjadřují čistotu, růžové hojnost, červené vášeň a žluté vděčnost. Podobně i růže mají mnoho významů – růžové symbolizují něhu, bílé vzpomínku či nový začátek, žluté přátelství a červené hlubokou lásku.</w:t>
      </w:r>
    </w:p>
    <w:p w14:paraId="02997F43" w14:textId="77777777" w:rsidR="007D70FF" w:rsidRDefault="00000000">
      <w:pPr>
        <w:pStyle w:val="Zkladntext"/>
        <w:rPr>
          <w:rFonts w:hint="eastAsia"/>
        </w:rPr>
      </w:pPr>
      <w:r>
        <w:t>Tulipány jsou pak krásným symbolem bezpodmínečné lásky, což z nich činí jednu z nejvýstižnějších květin právě pro Den matek. A pokud chcete zdůraznit věrnost a oddanost, ideální volbou jsou fialky.</w:t>
      </w:r>
    </w:p>
    <w:p w14:paraId="55B3CD2F" w14:textId="77777777" w:rsidR="007D70FF" w:rsidRDefault="00000000">
      <w:pPr>
        <w:pStyle w:val="Zkladntext"/>
        <w:rPr>
          <w:rFonts w:hint="eastAsia"/>
        </w:rPr>
      </w:pPr>
      <w:r>
        <w:t>Výběr květiny tak může být osobním gestem, které vyjádří přesně to, co ke své mamince cítíte. Ať už ale zvolíte jakoukoli, nejdůležitější je, že je darovaná od srdce.</w:t>
      </w:r>
    </w:p>
    <w:p w14:paraId="6DD3657B" w14:textId="77777777" w:rsidR="007D70FF" w:rsidRDefault="00000000">
      <w:pPr>
        <w:pStyle w:val="Zkladntext"/>
        <w:rPr>
          <w:rFonts w:hint="eastAsia"/>
        </w:rPr>
      </w:pPr>
      <w:r>
        <w:t>Květiny a přáníčka patří mezi nestárnoucí klasiku, která nikdy nezklame. Stále častěji ale lidé hledají dárky, které mají nejen symbolickou, ale i praktickou hodnotu. Takové, které maminkám skutečně zpříjemní každodenní život. A právě tady přichází na řadu moderní technologie.</w:t>
      </w:r>
    </w:p>
    <w:p w14:paraId="4064A9C3" w14:textId="77777777" w:rsidR="00401D9D" w:rsidRDefault="00401D9D">
      <w:pPr>
        <w:pStyle w:val="Zkladntext"/>
        <w:rPr>
          <w:rFonts w:hint="eastAsia"/>
        </w:rPr>
      </w:pPr>
    </w:p>
    <w:p w14:paraId="61E9159E" w14:textId="799D0A2E" w:rsidR="007D70FF" w:rsidRPr="00401D9D" w:rsidRDefault="00000000" w:rsidP="00401D9D">
      <w:pPr>
        <w:pStyle w:val="Nadpis1"/>
        <w:rPr>
          <w:b/>
          <w:bCs/>
          <w:sz w:val="28"/>
          <w:szCs w:val="28"/>
        </w:rPr>
      </w:pPr>
      <w:r w:rsidRPr="00401D9D">
        <w:rPr>
          <w:sz w:val="28"/>
          <w:szCs w:val="28"/>
        </w:rPr>
        <w:t>Inspirace na dárek: chytrá řešení</w:t>
      </w:r>
      <w:r w:rsidR="008B2E1F">
        <w:rPr>
          <w:sz w:val="28"/>
          <w:szCs w:val="28"/>
        </w:rPr>
        <w:t>, která potěší i pomohou</w:t>
      </w:r>
    </w:p>
    <w:p w14:paraId="45EF4B01" w14:textId="6F59DE5F" w:rsidR="007D70FF" w:rsidRDefault="00000000">
      <w:pPr>
        <w:pStyle w:val="Zkladntext"/>
        <w:rPr>
          <w:rFonts w:hint="eastAsia"/>
        </w:rPr>
      </w:pPr>
      <w:r>
        <w:t xml:space="preserve">Pokud chcete letos potěšit maminku něčím originálním a zároveň užitečným, </w:t>
      </w:r>
      <w:r w:rsidR="008B2E1F" w:rsidRPr="008B2E1F">
        <w:t>jednou z možností mohou být i chytrá zařízení, která zpříjemní každodenní život.</w:t>
      </w:r>
    </w:p>
    <w:p w14:paraId="081D41D4" w14:textId="093D692C" w:rsidR="007D70FF" w:rsidRDefault="008B2E1F">
      <w:pPr>
        <w:pStyle w:val="Zkladntext"/>
        <w:rPr>
          <w:rFonts w:hint="eastAsia"/>
        </w:rPr>
      </w:pPr>
      <w:r>
        <w:t>Například t</w:t>
      </w:r>
      <w:r w:rsidR="00000000">
        <w:t xml:space="preserve">elefon Samsung </w:t>
      </w:r>
      <w:proofErr w:type="spellStart"/>
      <w:r w:rsidR="00000000">
        <w:t>Galaxy</w:t>
      </w:r>
      <w:proofErr w:type="spellEnd"/>
      <w:r w:rsidR="00000000">
        <w:t xml:space="preserve"> A57 představuje ideální spojení jednoduchosti a výkonu. Maminka díky němu zůstane v kontaktu s rodinou, snadno zachytí důležité okamžiky a bude mít vše potřebné vždy po ruce. Je intuitivní, spolehlivý</w:t>
      </w:r>
      <w:r w:rsidR="00B974B9">
        <w:t xml:space="preserve">, </w:t>
      </w:r>
      <w:r w:rsidR="00000000">
        <w:t>přizpůsobený každodenním potřebám</w:t>
      </w:r>
      <w:r w:rsidR="00401D9D">
        <w:t xml:space="preserve"> </w:t>
      </w:r>
      <w:r w:rsidR="00B974B9">
        <w:t>a díky zabezpečení Knox myslí i na ochranu osobních dat.</w:t>
      </w:r>
      <w:r w:rsidR="00401D9D" w:rsidRPr="00401D9D">
        <w:t xml:space="preserve"> </w:t>
      </w:r>
    </w:p>
    <w:p w14:paraId="65731B09" w14:textId="320FBC36" w:rsidR="007D70FF" w:rsidRDefault="00000000">
      <w:pPr>
        <w:pStyle w:val="Zkladntext"/>
        <w:rPr>
          <w:rFonts w:hint="eastAsia"/>
        </w:rPr>
      </w:pPr>
      <w:r>
        <w:t>Zajímavý</w:t>
      </w:r>
      <w:r w:rsidR="008B2E1F">
        <w:t>m tipem</w:t>
      </w:r>
      <w:r>
        <w:t xml:space="preserve"> </w:t>
      </w:r>
      <w:r w:rsidR="008B2E1F">
        <w:t>může být také</w:t>
      </w:r>
      <w:r>
        <w:t xml:space="preserve"> Samsung </w:t>
      </w:r>
      <w:proofErr w:type="spellStart"/>
      <w:r>
        <w:t>Galaxy</w:t>
      </w:r>
      <w:proofErr w:type="spellEnd"/>
      <w:r>
        <w:t xml:space="preserve"> Ring, který propojuje eleganci s péčí o zdraví. Diskrétně sleduje spánek, aktivitu i celkovou kondici, aniž by bylo potřeba nosit objemná zařízení. Je ideální pro maminky, které chtějí mít přehled o svém zdraví, ale zároveň si potrpí na styl. Vy tak </w:t>
      </w:r>
      <w:r>
        <w:lastRenderedPageBreak/>
        <w:t xml:space="preserve">díky datům můžete být v klidu, že je maminka v pořádku nebo rychle zareagovat v případě nejasných výchylek. </w:t>
      </w:r>
    </w:p>
    <w:p w14:paraId="0BE10AE1" w14:textId="74895724" w:rsidR="007D70FF" w:rsidRDefault="00000000">
      <w:pPr>
        <w:pStyle w:val="Zkladntext"/>
      </w:pPr>
      <w:r>
        <w:t>A pokud hledáte něco opravdu praktickéh</w:t>
      </w:r>
      <w:r w:rsidR="008B2E1F">
        <w:t>o</w:t>
      </w:r>
      <w:r>
        <w:t xml:space="preserve">, tyčový vysavač Samsung </w:t>
      </w:r>
      <w:proofErr w:type="spellStart"/>
      <w:r>
        <w:t>Bespoke</w:t>
      </w:r>
      <w:proofErr w:type="spellEnd"/>
      <w:r>
        <w:t xml:space="preserve"> Jet je skvělým pomocníkem do domácnosti. Lehký, výkonný a snadno ovladatelný přináší úsporu času i energie, a právě to je dar, který ocení snad každá maminka.</w:t>
      </w:r>
    </w:p>
    <w:p w14:paraId="1C95ADCC" w14:textId="77777777" w:rsidR="00261EA4" w:rsidRDefault="00261EA4">
      <w:pPr>
        <w:pStyle w:val="Zkladntext"/>
      </w:pPr>
    </w:p>
    <w:p w14:paraId="605C06A4" w14:textId="0AE125F2" w:rsidR="00261EA4" w:rsidRPr="00261EA4" w:rsidRDefault="00261EA4">
      <w:pPr>
        <w:pStyle w:val="Zkladntext"/>
        <w:rPr>
          <w:b/>
          <w:bCs/>
        </w:rPr>
      </w:pPr>
      <w:r>
        <w:rPr>
          <w:b/>
          <w:bCs/>
        </w:rPr>
        <w:t>________________________________________________________________</w:t>
      </w:r>
    </w:p>
    <w:p w14:paraId="2021A0C6" w14:textId="77777777" w:rsidR="00261EA4" w:rsidRPr="00261EA4" w:rsidRDefault="00261EA4" w:rsidP="00261EA4">
      <w:pPr>
        <w:rPr>
          <w:b/>
          <w:bCs/>
        </w:rPr>
      </w:pPr>
      <w:r w:rsidRPr="00261EA4">
        <w:rPr>
          <w:b/>
          <w:bCs/>
        </w:rPr>
        <w:t>Malý checklist na Den matek</w:t>
      </w:r>
    </w:p>
    <w:p w14:paraId="1C130132" w14:textId="789BC2BA" w:rsidR="00261EA4" w:rsidRDefault="00261EA4" w:rsidP="00261EA4">
      <w:pPr>
        <w:rPr>
          <w:rFonts w:hint="eastAsia"/>
        </w:rPr>
      </w:pPr>
      <w:r w:rsidRPr="00261EA4">
        <w:rPr>
          <w:rFonts w:ascii="Segoe UI Symbol" w:hAnsi="Segoe UI Symbol" w:cs="Segoe UI Symbol"/>
        </w:rPr>
        <w:t>☐</w:t>
      </w:r>
      <w:r w:rsidRPr="00261EA4">
        <w:t xml:space="preserve"> Zavolat nebo napsat mamince</w:t>
      </w:r>
      <w:r w:rsidRPr="00261EA4">
        <w:br/>
      </w:r>
      <w:r w:rsidRPr="00261EA4">
        <w:rPr>
          <w:rFonts w:ascii="Segoe UI Symbol" w:hAnsi="Segoe UI Symbol" w:cs="Segoe UI Symbol"/>
        </w:rPr>
        <w:t>☐</w:t>
      </w:r>
      <w:r w:rsidRPr="00261EA4">
        <w:t xml:space="preserve"> P</w:t>
      </w:r>
      <w:r w:rsidRPr="00261EA4">
        <w:rPr>
          <w:rFonts w:ascii="Times New Roman" w:hAnsi="Times New Roman" w:cs="Times New Roman"/>
        </w:rPr>
        <w:t>ř</w:t>
      </w:r>
      <w:r w:rsidRPr="00261EA4">
        <w:t>ipravit kv</w:t>
      </w:r>
      <w:r w:rsidRPr="00261EA4">
        <w:rPr>
          <w:rFonts w:ascii="Times New Roman" w:hAnsi="Times New Roman" w:cs="Times New Roman"/>
        </w:rPr>
        <w:t>ě</w:t>
      </w:r>
      <w:r w:rsidRPr="00261EA4">
        <w:t>tinu, p</w:t>
      </w:r>
      <w:r w:rsidRPr="00261EA4">
        <w:rPr>
          <w:rFonts w:ascii="Times New Roman" w:hAnsi="Times New Roman" w:cs="Times New Roman"/>
        </w:rPr>
        <w:t>řá</w:t>
      </w:r>
      <w:r w:rsidRPr="00261EA4">
        <w:t>n</w:t>
      </w:r>
      <w:r w:rsidRPr="00261EA4">
        <w:rPr>
          <w:rFonts w:ascii="Times New Roman" w:hAnsi="Times New Roman" w:cs="Times New Roman"/>
        </w:rPr>
        <w:t>íč</w:t>
      </w:r>
      <w:r w:rsidRPr="00261EA4">
        <w:t>ko nebo drobnou pozornost</w:t>
      </w:r>
      <w:r w:rsidRPr="00261EA4">
        <w:br/>
      </w:r>
      <w:r w:rsidRPr="00261EA4">
        <w:rPr>
          <w:rFonts w:ascii="Segoe UI Symbol" w:hAnsi="Segoe UI Symbol" w:cs="Segoe UI Symbol"/>
        </w:rPr>
        <w:t>☐</w:t>
      </w:r>
      <w:r w:rsidRPr="00261EA4">
        <w:t xml:space="preserve"> Vymyslet spole</w:t>
      </w:r>
      <w:r w:rsidRPr="00261EA4">
        <w:rPr>
          <w:rFonts w:ascii="Times New Roman" w:hAnsi="Times New Roman" w:cs="Times New Roman"/>
        </w:rPr>
        <w:t>č</w:t>
      </w:r>
      <w:r w:rsidRPr="00261EA4">
        <w:t>n</w:t>
      </w:r>
      <w:r w:rsidRPr="00261EA4">
        <w:rPr>
          <w:rFonts w:ascii="Times New Roman" w:hAnsi="Times New Roman" w:cs="Times New Roman"/>
        </w:rPr>
        <w:t>ý</w:t>
      </w:r>
      <w:r w:rsidRPr="00261EA4">
        <w:t xml:space="preserve"> pl</w:t>
      </w:r>
      <w:r w:rsidRPr="00261EA4">
        <w:rPr>
          <w:rFonts w:ascii="Times New Roman" w:hAnsi="Times New Roman" w:cs="Times New Roman"/>
        </w:rPr>
        <w:t>á</w:t>
      </w:r>
      <w:r w:rsidRPr="00261EA4">
        <w:t xml:space="preserve">n </w:t>
      </w:r>
      <w:r w:rsidRPr="00261EA4">
        <w:rPr>
          <w:rFonts w:ascii="Times New Roman" w:hAnsi="Times New Roman" w:cs="Times New Roman"/>
        </w:rPr>
        <w:t>–</w:t>
      </w:r>
      <w:r w:rsidRPr="00261EA4">
        <w:t xml:space="preserve"> ob</w:t>
      </w:r>
      <w:r w:rsidRPr="00261EA4">
        <w:rPr>
          <w:rFonts w:ascii="Times New Roman" w:hAnsi="Times New Roman" w:cs="Times New Roman"/>
        </w:rPr>
        <w:t>ě</w:t>
      </w:r>
      <w:r w:rsidRPr="00261EA4">
        <w:t>d, proch</w:t>
      </w:r>
      <w:r w:rsidRPr="00261EA4">
        <w:rPr>
          <w:rFonts w:ascii="Times New Roman" w:hAnsi="Times New Roman" w:cs="Times New Roman"/>
        </w:rPr>
        <w:t>á</w:t>
      </w:r>
      <w:r w:rsidRPr="00261EA4">
        <w:t>zku nebo k</w:t>
      </w:r>
      <w:r w:rsidRPr="00261EA4">
        <w:rPr>
          <w:rFonts w:ascii="Times New Roman" w:hAnsi="Times New Roman" w:cs="Times New Roman"/>
        </w:rPr>
        <w:t>á</w:t>
      </w:r>
      <w:r w:rsidRPr="00261EA4">
        <w:t>vu</w:t>
      </w:r>
      <w:r w:rsidRPr="00261EA4">
        <w:br/>
      </w:r>
      <w:r w:rsidRPr="00261EA4">
        <w:rPr>
          <w:rFonts w:ascii="Segoe UI Symbol" w:hAnsi="Segoe UI Symbol" w:cs="Segoe UI Symbol"/>
        </w:rPr>
        <w:t>☐</w:t>
      </w:r>
      <w:r w:rsidRPr="00261EA4">
        <w:t xml:space="preserve"> Vybrat d</w:t>
      </w:r>
      <w:r w:rsidRPr="00261EA4">
        <w:rPr>
          <w:rFonts w:ascii="Times New Roman" w:hAnsi="Times New Roman" w:cs="Times New Roman"/>
        </w:rPr>
        <w:t>á</w:t>
      </w:r>
      <w:r w:rsidRPr="00261EA4">
        <w:t>rek, kter</w:t>
      </w:r>
      <w:r w:rsidRPr="00261EA4">
        <w:rPr>
          <w:rFonts w:ascii="Times New Roman" w:hAnsi="Times New Roman" w:cs="Times New Roman"/>
        </w:rPr>
        <w:t>ý</w:t>
      </w:r>
      <w:r w:rsidRPr="00261EA4">
        <w:t xml:space="preserve"> j</w:t>
      </w:r>
      <w:r w:rsidRPr="00261EA4">
        <w:rPr>
          <w:rFonts w:ascii="Times New Roman" w:hAnsi="Times New Roman" w:cs="Times New Roman"/>
        </w:rPr>
        <w:t>í</w:t>
      </w:r>
      <w:r w:rsidRPr="00261EA4">
        <w:t xml:space="preserve"> opravdu ud</w:t>
      </w:r>
      <w:r w:rsidRPr="00261EA4">
        <w:rPr>
          <w:rFonts w:ascii="Times New Roman" w:hAnsi="Times New Roman" w:cs="Times New Roman"/>
        </w:rPr>
        <w:t>ě</w:t>
      </w:r>
      <w:r w:rsidRPr="00261EA4">
        <w:t>l</w:t>
      </w:r>
      <w:r w:rsidRPr="00261EA4">
        <w:rPr>
          <w:rFonts w:ascii="Times New Roman" w:hAnsi="Times New Roman" w:cs="Times New Roman"/>
        </w:rPr>
        <w:t>á</w:t>
      </w:r>
      <w:r w:rsidRPr="00261EA4">
        <w:t xml:space="preserve"> radost</w:t>
      </w:r>
      <w:r>
        <w:t xml:space="preserve"> a zpříjemní každý den</w:t>
      </w:r>
      <w:r w:rsidRPr="00261EA4">
        <w:br/>
      </w:r>
      <w:r w:rsidRPr="00261EA4">
        <w:rPr>
          <w:rFonts w:ascii="Segoe UI Symbol" w:hAnsi="Segoe UI Symbol" w:cs="Segoe UI Symbol"/>
        </w:rPr>
        <w:t>☐</w:t>
      </w:r>
      <w:r w:rsidRPr="00261EA4">
        <w:t xml:space="preserve"> Nezapomenout </w:t>
      </w:r>
      <w:r w:rsidRPr="00261EA4">
        <w:rPr>
          <w:rFonts w:ascii="Times New Roman" w:hAnsi="Times New Roman" w:cs="Times New Roman"/>
        </w:rPr>
        <w:t>ří</w:t>
      </w:r>
      <w:r w:rsidRPr="00261EA4">
        <w:t>ct oby</w:t>
      </w:r>
      <w:r w:rsidRPr="00261EA4">
        <w:rPr>
          <w:rFonts w:ascii="Times New Roman" w:hAnsi="Times New Roman" w:cs="Times New Roman"/>
        </w:rPr>
        <w:t>č</w:t>
      </w:r>
      <w:r w:rsidRPr="00261EA4">
        <w:t>ejn</w:t>
      </w:r>
      <w:r w:rsidRPr="00261EA4">
        <w:rPr>
          <w:rFonts w:ascii="Times New Roman" w:hAnsi="Times New Roman" w:cs="Times New Roman"/>
        </w:rPr>
        <w:t>é</w:t>
      </w:r>
      <w:r w:rsidRPr="00261EA4">
        <w:t xml:space="preserve"> </w:t>
      </w:r>
      <w:r w:rsidRPr="00261EA4">
        <w:rPr>
          <w:rFonts w:ascii="Times New Roman" w:hAnsi="Times New Roman" w:cs="Times New Roman"/>
        </w:rPr>
        <w:t>„</w:t>
      </w:r>
      <w:r w:rsidRPr="00261EA4">
        <w:t>d</w:t>
      </w:r>
      <w:r w:rsidRPr="00261EA4">
        <w:rPr>
          <w:rFonts w:ascii="Times New Roman" w:hAnsi="Times New Roman" w:cs="Times New Roman"/>
        </w:rPr>
        <w:t>ě</w:t>
      </w:r>
      <w:r w:rsidRPr="00261EA4">
        <w:t>kuju“</w:t>
      </w:r>
    </w:p>
    <w:p w14:paraId="536B0EB6" w14:textId="77777777" w:rsidR="007D70FF" w:rsidRDefault="007D70FF"/>
    <w:p w14:paraId="24F7B888" w14:textId="77777777" w:rsidR="00DC7458" w:rsidRDefault="00DC7458" w:rsidP="00DC7458">
      <w:pPr>
        <w:pStyle w:val="Zkladntext"/>
        <w:rPr>
          <w:rFonts w:hint="eastAsia"/>
          <w:b/>
          <w:bCs/>
        </w:rPr>
      </w:pPr>
      <w:r>
        <w:rPr>
          <w:b/>
          <w:bCs/>
        </w:rPr>
        <w:t>________________________________________________________________</w:t>
      </w:r>
    </w:p>
    <w:p w14:paraId="4D21CE64" w14:textId="7F024EB5" w:rsidR="00DC7458" w:rsidRPr="00DC7458" w:rsidRDefault="00DC7458">
      <w:pPr>
        <w:rPr>
          <w:b/>
          <w:bCs/>
        </w:rPr>
      </w:pPr>
      <w:r w:rsidRPr="00DC7458">
        <w:rPr>
          <w:b/>
          <w:bCs/>
        </w:rPr>
        <w:t xml:space="preserve">BOX: </w:t>
      </w:r>
      <w:r w:rsidRPr="00DC7458">
        <w:rPr>
          <w:b/>
          <w:bCs/>
        </w:rPr>
        <w:t>Symbolika květin ke Dni matek</w:t>
      </w:r>
    </w:p>
    <w:p w14:paraId="7AD0392B" w14:textId="77777777" w:rsidR="00DC7458" w:rsidRDefault="00DC7458"/>
    <w:p w14:paraId="5FB95F9B" w14:textId="1FD92722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Zvonky</w:t>
      </w:r>
      <w:r w:rsidRPr="00DC7458">
        <w:t xml:space="preserve"> – laskavost a jemnost </w:t>
      </w:r>
    </w:p>
    <w:p w14:paraId="65959ECA" w14:textId="5A53A0BB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Karafiáty</w:t>
      </w:r>
      <w:r w:rsidRPr="00DC7458">
        <w:t xml:space="preserve"> – mateřská láska a vzpomínka </w:t>
      </w:r>
    </w:p>
    <w:p w14:paraId="37F99149" w14:textId="25AB67CD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Chryzantémy</w:t>
      </w:r>
      <w:r w:rsidRPr="00DC7458">
        <w:t xml:space="preserve"> – upřímnost a čestnost </w:t>
      </w:r>
    </w:p>
    <w:p w14:paraId="7C47788E" w14:textId="0150A1E9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Narcisy</w:t>
      </w:r>
      <w:r w:rsidRPr="00DC7458">
        <w:t xml:space="preserve"> – naděje a nové začátky </w:t>
      </w:r>
    </w:p>
    <w:p w14:paraId="5CE8D406" w14:textId="013926EF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Jiřiny</w:t>
      </w:r>
      <w:r w:rsidRPr="00DC7458">
        <w:t xml:space="preserve"> – důstojnost a elegance </w:t>
      </w:r>
    </w:p>
    <w:p w14:paraId="6B1ACE82" w14:textId="682999A9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Gladioly</w:t>
      </w:r>
      <w:r w:rsidRPr="00DC7458">
        <w:t xml:space="preserve"> – síla a charakter </w:t>
      </w:r>
    </w:p>
    <w:p w14:paraId="7E713361" w14:textId="27AF27F1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Hyacinty</w:t>
      </w:r>
      <w:r w:rsidRPr="00DC7458">
        <w:t xml:space="preserve"> – radost a bezstarostnost </w:t>
      </w:r>
    </w:p>
    <w:p w14:paraId="57CD0EA4" w14:textId="6902E078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Kosatce</w:t>
      </w:r>
      <w:r w:rsidRPr="00DC7458">
        <w:t xml:space="preserve"> – moudrost a respekt </w:t>
      </w:r>
    </w:p>
    <w:p w14:paraId="70B793E6" w14:textId="03B872A1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Lilie</w:t>
      </w:r>
      <w:r w:rsidRPr="00DC7458">
        <w:t xml:space="preserve"> – čistota, hojnost, vášeň nebo vděčnost podle barvy </w:t>
      </w:r>
    </w:p>
    <w:p w14:paraId="4DB1D517" w14:textId="093D1935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Růže</w:t>
      </w:r>
      <w:r w:rsidRPr="00DC7458">
        <w:t xml:space="preserve"> – něha, vzpomínka, přátelství nebo hluboká láska podle barvy </w:t>
      </w:r>
    </w:p>
    <w:p w14:paraId="3A48BAFB" w14:textId="4F584561" w:rsidR="00DC7458" w:rsidRP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Tulipány</w:t>
      </w:r>
      <w:r w:rsidRPr="00DC7458">
        <w:t xml:space="preserve"> – bezpodmínečná láska </w:t>
      </w:r>
    </w:p>
    <w:p w14:paraId="01A2C944" w14:textId="234EC5B3" w:rsidR="00DC7458" w:rsidRDefault="00DC7458" w:rsidP="00DC7458">
      <w:pPr>
        <w:pStyle w:val="Odstavecseseznamem"/>
        <w:numPr>
          <w:ilvl w:val="0"/>
          <w:numId w:val="3"/>
        </w:numPr>
      </w:pPr>
      <w:r w:rsidRPr="00DC7458">
        <w:rPr>
          <w:b/>
          <w:bCs/>
        </w:rPr>
        <w:t>Fialky</w:t>
      </w:r>
      <w:r w:rsidRPr="00DC7458">
        <w:t xml:space="preserve"> – věrnost a oddanost</w:t>
      </w:r>
    </w:p>
    <w:p w14:paraId="6B8E2475" w14:textId="77777777" w:rsidR="00DC7458" w:rsidRDefault="00DC7458" w:rsidP="00DC7458"/>
    <w:p w14:paraId="3529D8D9" w14:textId="77777777" w:rsidR="00DC7458" w:rsidRDefault="00DC7458" w:rsidP="00DC7458">
      <w:pPr>
        <w:pStyle w:val="Zkladntext"/>
        <w:rPr>
          <w:rFonts w:hint="eastAsia"/>
          <w:b/>
          <w:bCs/>
        </w:rPr>
      </w:pPr>
      <w:r>
        <w:rPr>
          <w:b/>
          <w:bCs/>
        </w:rPr>
        <w:t>________________________________________________________________</w:t>
      </w:r>
    </w:p>
    <w:p w14:paraId="5669D554" w14:textId="77777777" w:rsidR="00DC7458" w:rsidRDefault="00DC7458" w:rsidP="00DC7458"/>
    <w:p w14:paraId="5BB88FDC" w14:textId="3DA8161D" w:rsidR="00261EA4" w:rsidRDefault="00261EA4" w:rsidP="00DC7458">
      <w:pPr>
        <w:rPr>
          <w:rFonts w:hint="eastAsia"/>
        </w:rPr>
      </w:pPr>
    </w:p>
    <w:sectPr w:rsidR="00261EA4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104C0"/>
    <w:multiLevelType w:val="hybridMultilevel"/>
    <w:tmpl w:val="3D72C4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C68F3"/>
    <w:multiLevelType w:val="hybridMultilevel"/>
    <w:tmpl w:val="80C23562"/>
    <w:lvl w:ilvl="0" w:tplc="C1FA0E2E">
      <w:numFmt w:val="bullet"/>
      <w:lvlText w:val=""/>
      <w:lvlJc w:val="left"/>
      <w:pPr>
        <w:ind w:left="720" w:hanging="360"/>
      </w:pPr>
      <w:rPr>
        <w:rFonts w:ascii="Liberation Serif" w:eastAsia="NSimSun" w:hAnsi="Liberation Serif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4C1537"/>
    <w:multiLevelType w:val="hybridMultilevel"/>
    <w:tmpl w:val="07F484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4132581">
    <w:abstractNumId w:val="2"/>
  </w:num>
  <w:num w:numId="2" w16cid:durableId="1909876174">
    <w:abstractNumId w:val="1"/>
  </w:num>
  <w:num w:numId="3" w16cid:durableId="1477527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0FF"/>
    <w:rsid w:val="00261EA4"/>
    <w:rsid w:val="00401D9D"/>
    <w:rsid w:val="00632E38"/>
    <w:rsid w:val="00675B37"/>
    <w:rsid w:val="007D70FF"/>
    <w:rsid w:val="00831741"/>
    <w:rsid w:val="008954E3"/>
    <w:rsid w:val="008B2E1F"/>
    <w:rsid w:val="00B974B9"/>
    <w:rsid w:val="00C66DBE"/>
    <w:rsid w:val="00DC7458"/>
    <w:rsid w:val="00E8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0CFB"/>
  <w15:docId w15:val="{9FC6C919-0333-42E8-ABA6-67F23281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01D9D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paragraph" w:styleId="Nadpis2">
    <w:name w:val="heading 2"/>
    <w:basedOn w:val="Nadpis"/>
    <w:next w:val="Zkladntext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01D9D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0A2F40" w:themeColor="accent1" w:themeShade="7F"/>
      <w:szCs w:val="2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link w:val="ZkladntextChar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character" w:customStyle="1" w:styleId="Nadpis1Char">
    <w:name w:val="Nadpis 1 Char"/>
    <w:basedOn w:val="Standardnpsmoodstavce"/>
    <w:link w:val="Nadpis1"/>
    <w:uiPriority w:val="9"/>
    <w:rsid w:val="00401D9D"/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character" w:customStyle="1" w:styleId="Nadpis3Char">
    <w:name w:val="Nadpis 3 Char"/>
    <w:basedOn w:val="Standardnpsmoodstavce"/>
    <w:link w:val="Nadpis3"/>
    <w:uiPriority w:val="9"/>
    <w:rsid w:val="00401D9D"/>
    <w:rPr>
      <w:rFonts w:asciiTheme="majorHAnsi" w:eastAsiaTheme="majorEastAsia" w:hAnsiTheme="majorHAnsi" w:cs="Mangal"/>
      <w:color w:val="0A2F40" w:themeColor="accent1" w:themeShade="7F"/>
      <w:szCs w:val="21"/>
    </w:rPr>
  </w:style>
  <w:style w:type="character" w:customStyle="1" w:styleId="ZkladntextChar">
    <w:name w:val="Základní text Char"/>
    <w:basedOn w:val="Standardnpsmoodstavce"/>
    <w:link w:val="Zkladntext"/>
    <w:rsid w:val="00DC7458"/>
  </w:style>
  <w:style w:type="paragraph" w:styleId="Odstavecseseznamem">
    <w:name w:val="List Paragraph"/>
    <w:basedOn w:val="Normln"/>
    <w:uiPriority w:val="34"/>
    <w:qFormat/>
    <w:rsid w:val="00DC7458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3</Pages>
  <Words>998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Kateřina Vítková</cp:lastModifiedBy>
  <cp:revision>6</cp:revision>
  <dcterms:created xsi:type="dcterms:W3CDTF">2026-04-30T10:43:00Z</dcterms:created>
  <dcterms:modified xsi:type="dcterms:W3CDTF">2026-05-06T09:33:00Z</dcterms:modified>
  <dc:language>cs-CZ</dc:language>
</cp:coreProperties>
</file>