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81ACF6" w14:textId="77777777" w:rsidR="00D0281B" w:rsidRPr="00D0281B" w:rsidRDefault="00D0281B" w:rsidP="00D0281B">
      <w:pPr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Fonts w:ascii="Arial" w:hAnsi="Arial" w:cs="Arial"/>
          <w:b/>
          <w:bCs/>
          <w:sz w:val="12"/>
          <w:szCs w:val="12"/>
        </w:rPr>
      </w:pPr>
      <w:r w:rsidRPr="00D0281B">
        <w:rPr>
          <w:rFonts w:ascii="Arial" w:hAnsi="Arial" w:cs="Arial"/>
          <w:noProof/>
          <w:sz w:val="12"/>
          <w:szCs w:val="12"/>
          <w:lang w:val="es-ES" w:eastAsia="es-ES"/>
        </w:rPr>
        <w:drawing>
          <wp:anchor distT="0" distB="0" distL="114300" distR="114300" simplePos="0" relativeHeight="251659776" behindDoc="0" locked="0" layoutInCell="1" allowOverlap="1" wp14:anchorId="59E9AD02" wp14:editId="749F19DD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5" name="Picture 5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281B">
        <w:rPr>
          <w:rFonts w:ascii="Arial" w:hAnsi="Arial" w:cs="Arial"/>
          <w:b/>
          <w:bCs/>
          <w:sz w:val="12"/>
          <w:szCs w:val="12"/>
        </w:rPr>
        <w:t>CONTACTO:</w:t>
      </w:r>
    </w:p>
    <w:p w14:paraId="4DD523C5" w14:textId="77777777" w:rsidR="00D0281B" w:rsidRPr="00D0281B" w:rsidRDefault="00D0281B" w:rsidP="00D0281B">
      <w:pPr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Fonts w:ascii="Arial" w:hAnsi="Arial" w:cs="Arial"/>
          <w:sz w:val="12"/>
          <w:szCs w:val="12"/>
        </w:rPr>
      </w:pPr>
      <w:r w:rsidRPr="00D0281B">
        <w:rPr>
          <w:rFonts w:ascii="Arial" w:hAnsi="Arial" w:cs="Arial"/>
          <w:sz w:val="12"/>
          <w:szCs w:val="12"/>
        </w:rPr>
        <w:t xml:space="preserve">         Archetype</w:t>
      </w:r>
      <w:r w:rsidRPr="00D0281B">
        <w:rPr>
          <w:rFonts w:ascii="Arial" w:hAnsi="Arial" w:cs="Arial"/>
          <w:sz w:val="12"/>
          <w:szCs w:val="12"/>
        </w:rPr>
        <w:br/>
        <w:t>Tel: 91 561 9415</w:t>
      </w:r>
    </w:p>
    <w:p w14:paraId="04CA2492" w14:textId="77777777" w:rsidR="00D0281B" w:rsidRPr="00D0281B" w:rsidRDefault="00D0281B" w:rsidP="00D0281B">
      <w:pPr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Style w:val="Hipervnculo"/>
          <w:rFonts w:ascii="Arial" w:hAnsi="Arial" w:cs="Arial"/>
          <w:sz w:val="12"/>
          <w:szCs w:val="12"/>
        </w:rPr>
      </w:pPr>
      <w:hyperlink r:id="rId8" w:history="1">
        <w:r w:rsidRPr="00D0281B">
          <w:rPr>
            <w:rStyle w:val="Hipervnculo"/>
            <w:rFonts w:ascii="Arial" w:hAnsi="Arial" w:cs="Arial"/>
            <w:sz w:val="12"/>
            <w:szCs w:val="12"/>
          </w:rPr>
          <w:t>samsungmadrid@archetype.co</w:t>
        </w:r>
      </w:hyperlink>
      <w:r w:rsidRPr="00D0281B">
        <w:rPr>
          <w:rFonts w:ascii="Arial" w:hAnsi="Arial" w:cs="Arial"/>
          <w:sz w:val="12"/>
          <w:szCs w:val="12"/>
        </w:rPr>
        <w:t xml:space="preserve"> </w:t>
      </w:r>
    </w:p>
    <w:p w14:paraId="44583037" w14:textId="77777777" w:rsidR="008E4FAE" w:rsidRPr="00D0281B" w:rsidRDefault="008E4FAE" w:rsidP="008E4FAE">
      <w:pPr>
        <w:tabs>
          <w:tab w:val="left" w:pos="0"/>
        </w:tabs>
        <w:wordWrap/>
        <w:spacing w:after="120" w:line="360" w:lineRule="auto"/>
        <w:jc w:val="left"/>
        <w:rPr>
          <w:rFonts w:ascii="Arial" w:eastAsia="Malgun Gothic" w:hAnsi="Arial" w:cs="Arial"/>
          <w:lang w:val="es-ES"/>
        </w:rPr>
      </w:pPr>
    </w:p>
    <w:p w14:paraId="063E98D5" w14:textId="1F316D96" w:rsidR="00675834" w:rsidRPr="006E5648" w:rsidRDefault="00E0688D" w:rsidP="006D2D90">
      <w:pPr>
        <w:wordWrap/>
        <w:adjustRightInd w:val="0"/>
        <w:jc w:val="center"/>
        <w:rPr>
          <w:rFonts w:ascii="Arial" w:eastAsia="Malgun Gothic" w:hAnsi="Arial" w:cs="Arial"/>
          <w:b/>
          <w:sz w:val="28"/>
          <w:szCs w:val="28"/>
          <w:lang w:val="es-ES"/>
        </w:rPr>
      </w:pPr>
      <w:r w:rsidRPr="006E5648">
        <w:rPr>
          <w:rFonts w:ascii="Arial" w:eastAsia="Malgun Gothic" w:hAnsi="Arial" w:cs="Arial"/>
          <w:b/>
          <w:sz w:val="28"/>
          <w:szCs w:val="28"/>
          <w:lang w:val="es-ES"/>
        </w:rPr>
        <w:t xml:space="preserve">Samsung </w:t>
      </w:r>
      <w:r w:rsidR="006E5648" w:rsidRPr="006E5648">
        <w:rPr>
          <w:rFonts w:ascii="Arial" w:eastAsia="Malgun Gothic" w:hAnsi="Arial" w:cs="Arial"/>
          <w:b/>
          <w:sz w:val="28"/>
          <w:szCs w:val="28"/>
          <w:lang w:val="es-ES"/>
        </w:rPr>
        <w:t>se asocia con</w:t>
      </w:r>
      <w:r w:rsidRPr="006E5648">
        <w:rPr>
          <w:rFonts w:ascii="Arial" w:eastAsia="Malgun Gothic" w:hAnsi="Arial" w:cs="Arial"/>
          <w:b/>
          <w:sz w:val="28"/>
          <w:szCs w:val="28"/>
          <w:lang w:val="es-ES"/>
        </w:rPr>
        <w:t xml:space="preserve"> 8K </w:t>
      </w:r>
      <w:proofErr w:type="spellStart"/>
      <w:r w:rsidRPr="006E5648">
        <w:rPr>
          <w:rFonts w:ascii="Arial" w:eastAsia="Malgun Gothic" w:hAnsi="Arial" w:cs="Arial"/>
          <w:b/>
          <w:sz w:val="28"/>
          <w:szCs w:val="28"/>
          <w:lang w:val="es-ES"/>
        </w:rPr>
        <w:t>Association</w:t>
      </w:r>
      <w:proofErr w:type="spellEnd"/>
      <w:r w:rsidRPr="006E5648">
        <w:rPr>
          <w:rFonts w:ascii="Arial" w:eastAsia="Malgun Gothic" w:hAnsi="Arial" w:cs="Arial"/>
          <w:b/>
          <w:sz w:val="28"/>
          <w:szCs w:val="28"/>
          <w:lang w:val="es-ES"/>
        </w:rPr>
        <w:t xml:space="preserve"> </w:t>
      </w:r>
      <w:r w:rsidR="006E5648" w:rsidRPr="006E5648">
        <w:rPr>
          <w:rFonts w:ascii="Arial" w:eastAsia="Malgun Gothic" w:hAnsi="Arial" w:cs="Arial"/>
          <w:b/>
          <w:sz w:val="28"/>
          <w:szCs w:val="28"/>
          <w:lang w:val="es-ES"/>
        </w:rPr>
        <w:t>para lanzar un programa de certificación</w:t>
      </w:r>
    </w:p>
    <w:p w14:paraId="2A79D79B" w14:textId="05882FB3" w:rsidR="00580726" w:rsidRPr="00D0281B" w:rsidRDefault="00ED7F03" w:rsidP="006D2D90">
      <w:pPr>
        <w:wordWrap/>
        <w:adjustRightInd w:val="0"/>
        <w:jc w:val="center"/>
        <w:rPr>
          <w:rFonts w:ascii="Arial" w:eastAsia="Malgun Gothic" w:hAnsi="Arial" w:cs="Arial"/>
          <w:i/>
          <w:sz w:val="24"/>
          <w:szCs w:val="28"/>
          <w:lang w:val="es-ES"/>
        </w:rPr>
      </w:pPr>
      <w:r w:rsidRPr="00D0281B">
        <w:rPr>
          <w:rFonts w:ascii="Arial" w:eastAsia="Malgun Gothic" w:hAnsi="Arial" w:cs="Arial" w:hint="eastAsia"/>
          <w:i/>
          <w:sz w:val="24"/>
          <w:szCs w:val="28"/>
          <w:lang w:val="es-ES"/>
        </w:rPr>
        <w:t xml:space="preserve"> </w:t>
      </w:r>
      <w:bookmarkStart w:id="0" w:name="_GoBack"/>
      <w:bookmarkEnd w:id="0"/>
    </w:p>
    <w:p w14:paraId="1F511FF1" w14:textId="77777777" w:rsidR="006D2D90" w:rsidRPr="00D0281B" w:rsidRDefault="006D2D90" w:rsidP="00675834">
      <w:pPr>
        <w:wordWrap/>
        <w:adjustRightInd w:val="0"/>
        <w:rPr>
          <w:rFonts w:ascii="Arial" w:eastAsia="Malgun Gothic" w:hAnsi="Arial" w:cs="Arial"/>
          <w:color w:val="000000"/>
          <w:kern w:val="0"/>
          <w:sz w:val="22"/>
          <w:lang w:val="es-ES"/>
        </w:rPr>
      </w:pPr>
    </w:p>
    <w:p w14:paraId="11F009ED" w14:textId="625E59E0" w:rsidR="006E5648" w:rsidRPr="00D0281B" w:rsidRDefault="006E5648" w:rsidP="00D0281B">
      <w:pPr>
        <w:wordWrap/>
        <w:adjustRightInd w:val="0"/>
        <w:rPr>
          <w:rFonts w:ascii="Arial" w:eastAsia="Malgun Gothic" w:hAnsi="Arial" w:cs="Arial"/>
          <w:color w:val="000000"/>
          <w:kern w:val="0"/>
          <w:lang w:val="es-ES"/>
        </w:rPr>
      </w:pPr>
      <w:r w:rsidRPr="00D0281B">
        <w:rPr>
          <w:rFonts w:ascii="Arial" w:eastAsia="Malgun Gothic" w:hAnsi="Arial" w:cs="Arial"/>
          <w:b/>
          <w:color w:val="000000"/>
          <w:kern w:val="0"/>
          <w:lang w:val="es-ES"/>
        </w:rPr>
        <w:t>Madrid</w:t>
      </w:r>
      <w:r w:rsidR="00D0281B" w:rsidRPr="00D0281B">
        <w:rPr>
          <w:rFonts w:ascii="Arial" w:eastAsia="Malgun Gothic" w:hAnsi="Arial" w:cs="Arial"/>
          <w:b/>
          <w:color w:val="000000"/>
          <w:kern w:val="0"/>
          <w:lang w:val="es-ES"/>
        </w:rPr>
        <w:t xml:space="preserve"> </w:t>
      </w:r>
      <w:r w:rsidR="00675834" w:rsidRPr="00D0281B">
        <w:rPr>
          <w:rFonts w:ascii="Arial" w:eastAsia="Malgun Gothic" w:hAnsi="Arial" w:cs="Arial"/>
          <w:b/>
          <w:color w:val="000000"/>
          <w:kern w:val="0"/>
          <w:lang w:val="es-ES"/>
        </w:rPr>
        <w:t xml:space="preserve">– </w:t>
      </w:r>
      <w:r w:rsidRPr="00D0281B">
        <w:rPr>
          <w:rFonts w:ascii="Arial" w:eastAsia="Malgun Gothic" w:hAnsi="Arial" w:cs="Arial"/>
          <w:b/>
          <w:color w:val="000000"/>
          <w:kern w:val="0"/>
          <w:lang w:val="es-ES"/>
        </w:rPr>
        <w:t>1 de enero de</w:t>
      </w:r>
      <w:r w:rsidR="00675834" w:rsidRPr="00D0281B">
        <w:rPr>
          <w:rFonts w:ascii="Arial" w:eastAsia="Malgun Gothic" w:hAnsi="Arial" w:cs="Arial"/>
          <w:b/>
          <w:color w:val="000000"/>
          <w:kern w:val="0"/>
          <w:lang w:val="es-ES"/>
        </w:rPr>
        <w:t xml:space="preserve"> 20</w:t>
      </w:r>
      <w:r w:rsidR="004D30BE" w:rsidRPr="00D0281B">
        <w:rPr>
          <w:rFonts w:ascii="Arial" w:eastAsia="Malgun Gothic" w:hAnsi="Arial" w:cs="Arial"/>
          <w:b/>
          <w:color w:val="000000"/>
          <w:kern w:val="0"/>
          <w:lang w:val="es-ES"/>
        </w:rPr>
        <w:t>20</w:t>
      </w:r>
      <w:r w:rsidR="00675834" w:rsidRPr="00D0281B">
        <w:rPr>
          <w:rFonts w:ascii="Arial" w:eastAsia="Malgun Gothic" w:hAnsi="Arial" w:cs="Arial"/>
          <w:color w:val="000000"/>
          <w:kern w:val="0"/>
          <w:lang w:val="es-ES"/>
        </w:rPr>
        <w:t xml:space="preserve"> – </w:t>
      </w:r>
      <w:r w:rsidR="006D2D90" w:rsidRPr="00D0281B">
        <w:rPr>
          <w:rFonts w:ascii="Arial" w:eastAsia="Malgun Gothic" w:hAnsi="Arial" w:cs="Arial" w:hint="eastAsia"/>
          <w:color w:val="000000"/>
          <w:kern w:val="0"/>
          <w:lang w:val="es-ES"/>
        </w:rPr>
        <w:t xml:space="preserve">Samsung </w:t>
      </w:r>
      <w:proofErr w:type="spellStart"/>
      <w:r w:rsidR="006D2D90" w:rsidRPr="00D0281B">
        <w:rPr>
          <w:rFonts w:ascii="Arial" w:eastAsia="Malgun Gothic" w:hAnsi="Arial" w:cs="Arial" w:hint="eastAsia"/>
          <w:color w:val="000000"/>
          <w:kern w:val="0"/>
          <w:lang w:val="es-ES"/>
        </w:rPr>
        <w:t>Electronics</w:t>
      </w:r>
      <w:proofErr w:type="spellEnd"/>
      <w:r w:rsidR="00FE7A1F" w:rsidRPr="00D0281B">
        <w:rPr>
          <w:rFonts w:ascii="Arial" w:eastAsia="Malgun Gothic" w:hAnsi="Arial" w:cs="Arial"/>
          <w:color w:val="000000"/>
          <w:kern w:val="0"/>
          <w:lang w:val="es-ES"/>
        </w:rPr>
        <w:t xml:space="preserve"> </w:t>
      </w:r>
      <w:r w:rsidR="00D0281B">
        <w:rPr>
          <w:rFonts w:ascii="Arial" w:eastAsia="Malgun Gothic" w:hAnsi="Arial" w:cs="Arial"/>
          <w:color w:val="000000"/>
          <w:kern w:val="0"/>
          <w:lang w:val="es-ES"/>
        </w:rPr>
        <w:t>ha anunciado hoy un</w:t>
      </w:r>
      <w:r w:rsidRPr="00D0281B">
        <w:rPr>
          <w:rFonts w:ascii="Arial" w:eastAsia="Malgun Gothic" w:hAnsi="Arial" w:cs="Arial"/>
          <w:color w:val="000000"/>
          <w:kern w:val="0"/>
          <w:lang w:val="es-ES"/>
        </w:rPr>
        <w:t xml:space="preserve"> acuerdo con 8K </w:t>
      </w:r>
      <w:proofErr w:type="spellStart"/>
      <w:r w:rsidRPr="00D0281B">
        <w:rPr>
          <w:rFonts w:ascii="Arial" w:eastAsia="Malgun Gothic" w:hAnsi="Arial" w:cs="Arial"/>
          <w:color w:val="000000"/>
          <w:kern w:val="0"/>
          <w:lang w:val="es-ES"/>
        </w:rPr>
        <w:t>Association</w:t>
      </w:r>
      <w:proofErr w:type="spellEnd"/>
      <w:r w:rsidRPr="00D0281B">
        <w:rPr>
          <w:rFonts w:ascii="Arial" w:eastAsia="Malgun Gothic" w:hAnsi="Arial" w:cs="Arial"/>
          <w:color w:val="000000"/>
          <w:kern w:val="0"/>
          <w:lang w:val="es-ES"/>
        </w:rPr>
        <w:t xml:space="preserve"> (8KA) para sentar las bases del primer programa de certificación global de televisores 8K, y conseguir </w:t>
      </w:r>
      <w:r w:rsidR="00D0281B">
        <w:rPr>
          <w:rFonts w:ascii="Arial" w:eastAsia="Malgun Gothic" w:hAnsi="Arial" w:cs="Arial"/>
          <w:color w:val="000000"/>
          <w:kern w:val="0"/>
          <w:lang w:val="es-ES"/>
        </w:rPr>
        <w:t xml:space="preserve">un conjunto </w:t>
      </w:r>
      <w:r w:rsidRPr="00D0281B">
        <w:rPr>
          <w:rFonts w:ascii="Arial" w:eastAsia="Malgun Gothic" w:hAnsi="Arial" w:cs="Arial"/>
          <w:color w:val="000000"/>
          <w:kern w:val="0"/>
          <w:lang w:val="es-ES"/>
        </w:rPr>
        <w:t>de criterios para la certificación de los televisores equipados con la resolución</w:t>
      </w:r>
      <w:r w:rsidR="00D0281B">
        <w:rPr>
          <w:rFonts w:ascii="Arial" w:eastAsia="Malgun Gothic" w:hAnsi="Arial" w:cs="Arial"/>
          <w:color w:val="000000"/>
          <w:kern w:val="0"/>
          <w:lang w:val="es-ES"/>
        </w:rPr>
        <w:t xml:space="preserve"> de imagen más alta</w:t>
      </w:r>
      <w:r w:rsidRPr="00D0281B">
        <w:rPr>
          <w:rFonts w:ascii="Arial" w:eastAsia="Malgun Gothic" w:hAnsi="Arial" w:cs="Arial"/>
          <w:color w:val="000000"/>
          <w:kern w:val="0"/>
          <w:lang w:val="es-ES"/>
        </w:rPr>
        <w:t>. Este acuerdo supone un hito para los televisores Samsung QLED 8K</w:t>
      </w:r>
      <w:r w:rsidR="0094745C" w:rsidRPr="00D0281B">
        <w:rPr>
          <w:rFonts w:ascii="Arial" w:eastAsia="Malgun Gothic" w:hAnsi="Arial" w:cs="Arial"/>
          <w:color w:val="000000"/>
          <w:kern w:val="0"/>
          <w:lang w:val="es-ES"/>
        </w:rPr>
        <w:t>, ya que se</w:t>
      </w:r>
      <w:r w:rsidR="0065553F" w:rsidRPr="00D0281B">
        <w:rPr>
          <w:rFonts w:ascii="Arial" w:eastAsia="Malgun Gothic" w:hAnsi="Arial" w:cs="Arial"/>
          <w:color w:val="000000"/>
          <w:kern w:val="0"/>
          <w:lang w:val="es-ES"/>
        </w:rPr>
        <w:t>rán de los primeros televisores certificados por la 8KA el próximo año.</w:t>
      </w:r>
    </w:p>
    <w:p w14:paraId="4C385183" w14:textId="279BDC24" w:rsidR="0065553F" w:rsidRPr="00D0281B" w:rsidRDefault="0065553F" w:rsidP="00D056EE">
      <w:pPr>
        <w:wordWrap/>
        <w:adjustRightInd w:val="0"/>
        <w:jc w:val="left"/>
        <w:rPr>
          <w:rFonts w:ascii="Arial" w:eastAsia="Malgun Gothic" w:hAnsi="Arial" w:cs="Arial"/>
          <w:color w:val="000000"/>
          <w:kern w:val="0"/>
          <w:lang w:val="es-ES"/>
        </w:rPr>
      </w:pPr>
    </w:p>
    <w:p w14:paraId="21592AD8" w14:textId="4400F39E" w:rsidR="0065553F" w:rsidRPr="00D0281B" w:rsidRDefault="0065553F" w:rsidP="00D0281B">
      <w:pPr>
        <w:wordWrap/>
        <w:adjustRightInd w:val="0"/>
        <w:rPr>
          <w:rFonts w:ascii="Arial" w:eastAsia="Malgun Gothic" w:hAnsi="Arial" w:cs="Arial"/>
          <w:color w:val="000000"/>
          <w:kern w:val="0"/>
          <w:lang w:val="es-ES"/>
        </w:rPr>
      </w:pPr>
      <w:r w:rsidRPr="00D0281B">
        <w:rPr>
          <w:rFonts w:ascii="Arial" w:eastAsia="Malgun Gothic" w:hAnsi="Arial" w:cs="Arial"/>
          <w:i/>
          <w:iCs/>
          <w:color w:val="000000"/>
          <w:kern w:val="0"/>
          <w:lang w:val="es-ES"/>
        </w:rPr>
        <w:t xml:space="preserve">“Estamos orgullosos de ser miembros fundadores de 8K </w:t>
      </w:r>
      <w:proofErr w:type="spellStart"/>
      <w:r w:rsidRPr="00D0281B">
        <w:rPr>
          <w:rFonts w:ascii="Arial" w:eastAsia="Malgun Gothic" w:hAnsi="Arial" w:cs="Arial"/>
          <w:i/>
          <w:iCs/>
          <w:color w:val="000000"/>
          <w:kern w:val="0"/>
          <w:lang w:val="es-ES"/>
        </w:rPr>
        <w:t>Association</w:t>
      </w:r>
      <w:proofErr w:type="spellEnd"/>
      <w:r w:rsidRPr="00D0281B">
        <w:rPr>
          <w:rFonts w:ascii="Arial" w:eastAsia="Malgun Gothic" w:hAnsi="Arial" w:cs="Arial"/>
          <w:i/>
          <w:iCs/>
          <w:color w:val="000000"/>
          <w:kern w:val="0"/>
          <w:lang w:val="es-ES"/>
        </w:rPr>
        <w:t xml:space="preserve"> y así equipar a nuestra nueva gama de televisores QLED 8K con la tecnología necesaria para recibir esta certificación,</w:t>
      </w:r>
      <w:r w:rsidRPr="00D0281B">
        <w:rPr>
          <w:rFonts w:ascii="Arial" w:eastAsia="Malgun Gothic" w:hAnsi="Arial" w:cs="Arial"/>
          <w:color w:val="000000"/>
          <w:kern w:val="0"/>
          <w:lang w:val="es-ES"/>
        </w:rPr>
        <w:t xml:space="preserve">” dijo </w:t>
      </w:r>
      <w:proofErr w:type="spellStart"/>
      <w:r w:rsidRPr="00D0281B">
        <w:rPr>
          <w:rFonts w:ascii="Arial" w:eastAsia="Malgun Gothic" w:hAnsi="Arial" w:cs="Arial"/>
          <w:color w:val="000000"/>
          <w:kern w:val="0"/>
          <w:lang w:val="es-ES"/>
        </w:rPr>
        <w:t>Hyogun</w:t>
      </w:r>
      <w:proofErr w:type="spellEnd"/>
      <w:r w:rsidRPr="00D0281B">
        <w:rPr>
          <w:rFonts w:ascii="Arial" w:eastAsia="Malgun Gothic" w:hAnsi="Arial" w:cs="Arial"/>
          <w:color w:val="000000"/>
          <w:kern w:val="0"/>
          <w:lang w:val="es-ES"/>
        </w:rPr>
        <w:t xml:space="preserve"> Lee, </w:t>
      </w:r>
      <w:proofErr w:type="spellStart"/>
      <w:r w:rsidRPr="00D0281B">
        <w:rPr>
          <w:rFonts w:ascii="Arial" w:eastAsia="Malgun Gothic" w:hAnsi="Arial" w:cs="Arial"/>
          <w:color w:val="000000"/>
          <w:kern w:val="0"/>
          <w:lang w:val="es-ES"/>
        </w:rPr>
        <w:t>Executive</w:t>
      </w:r>
      <w:proofErr w:type="spellEnd"/>
      <w:r w:rsidRPr="00D0281B">
        <w:rPr>
          <w:rFonts w:ascii="Arial" w:eastAsia="Malgun Gothic" w:hAnsi="Arial" w:cs="Arial"/>
          <w:color w:val="000000"/>
          <w:kern w:val="0"/>
          <w:lang w:val="es-ES"/>
        </w:rPr>
        <w:t xml:space="preserve"> Vice </w:t>
      </w:r>
      <w:proofErr w:type="spellStart"/>
      <w:r w:rsidRPr="00D0281B">
        <w:rPr>
          <w:rFonts w:ascii="Arial" w:eastAsia="Malgun Gothic" w:hAnsi="Arial" w:cs="Arial"/>
          <w:color w:val="000000"/>
          <w:kern w:val="0"/>
          <w:lang w:val="es-ES"/>
        </w:rPr>
        <w:t>President</w:t>
      </w:r>
      <w:proofErr w:type="spellEnd"/>
      <w:r w:rsidRPr="00D0281B">
        <w:rPr>
          <w:rFonts w:ascii="Arial" w:eastAsia="Malgun Gothic" w:hAnsi="Arial" w:cs="Arial"/>
          <w:color w:val="000000"/>
          <w:kern w:val="0"/>
          <w:lang w:val="es-ES"/>
        </w:rPr>
        <w:t xml:space="preserve"> de Visual Display Business en Samsung </w:t>
      </w:r>
      <w:proofErr w:type="spellStart"/>
      <w:r w:rsidRPr="00D0281B">
        <w:rPr>
          <w:rFonts w:ascii="Arial" w:eastAsia="Malgun Gothic" w:hAnsi="Arial" w:cs="Arial"/>
          <w:color w:val="000000"/>
          <w:kern w:val="0"/>
          <w:lang w:val="es-ES"/>
        </w:rPr>
        <w:t>Electronics</w:t>
      </w:r>
      <w:proofErr w:type="spellEnd"/>
      <w:r w:rsidRPr="00D0281B">
        <w:rPr>
          <w:rFonts w:ascii="Arial" w:eastAsia="Malgun Gothic" w:hAnsi="Arial" w:cs="Arial"/>
          <w:color w:val="000000"/>
          <w:kern w:val="0"/>
          <w:lang w:val="es-ES"/>
        </w:rPr>
        <w:t xml:space="preserve">. </w:t>
      </w:r>
      <w:r w:rsidRPr="00D0281B">
        <w:rPr>
          <w:rFonts w:ascii="Arial" w:eastAsia="Malgun Gothic" w:hAnsi="Arial" w:cs="Arial"/>
          <w:i/>
          <w:iCs/>
          <w:color w:val="000000"/>
          <w:kern w:val="0"/>
          <w:lang w:val="es-ES"/>
        </w:rPr>
        <w:t xml:space="preserve">“Nuestro objetivo es proporcionar a los usuarios la capacidad de identificar, de una forma sencilla y transparente, los televisores 8K durante su experiencia de compra. El entretenimiento </w:t>
      </w:r>
      <w:r w:rsidR="00D0281B">
        <w:rPr>
          <w:rFonts w:ascii="Arial" w:eastAsia="Malgun Gothic" w:hAnsi="Arial" w:cs="Arial"/>
          <w:i/>
          <w:iCs/>
          <w:color w:val="000000"/>
          <w:kern w:val="0"/>
          <w:lang w:val="es-ES"/>
        </w:rPr>
        <w:t>en el h</w:t>
      </w:r>
      <w:r w:rsidRPr="00D0281B">
        <w:rPr>
          <w:rFonts w:ascii="Arial" w:eastAsia="Malgun Gothic" w:hAnsi="Arial" w:cs="Arial"/>
          <w:i/>
          <w:iCs/>
          <w:color w:val="000000"/>
          <w:kern w:val="0"/>
          <w:lang w:val="es-ES"/>
        </w:rPr>
        <w:t>ogar</w:t>
      </w:r>
      <w:r w:rsidR="00D0281B">
        <w:rPr>
          <w:rFonts w:ascii="Arial" w:eastAsia="Malgun Gothic" w:hAnsi="Arial" w:cs="Arial"/>
          <w:i/>
          <w:iCs/>
          <w:color w:val="000000"/>
          <w:kern w:val="0"/>
          <w:lang w:val="es-ES"/>
        </w:rPr>
        <w:t xml:space="preserve">, </w:t>
      </w:r>
      <w:r w:rsidRPr="00D0281B">
        <w:rPr>
          <w:rFonts w:ascii="Arial" w:eastAsia="Malgun Gothic" w:hAnsi="Arial" w:cs="Arial"/>
          <w:i/>
          <w:iCs/>
          <w:color w:val="000000"/>
          <w:kern w:val="0"/>
          <w:lang w:val="es-ES"/>
        </w:rPr>
        <w:t>y</w:t>
      </w:r>
      <w:r w:rsidR="00D0281B">
        <w:rPr>
          <w:rFonts w:ascii="Arial" w:eastAsia="Malgun Gothic" w:hAnsi="Arial" w:cs="Arial"/>
          <w:i/>
          <w:iCs/>
          <w:color w:val="000000"/>
          <w:kern w:val="0"/>
          <w:lang w:val="es-ES"/>
        </w:rPr>
        <w:t xml:space="preserve"> en este sentido</w:t>
      </w:r>
      <w:r w:rsidRPr="00D0281B">
        <w:rPr>
          <w:rFonts w:ascii="Arial" w:eastAsia="Malgun Gothic" w:hAnsi="Arial" w:cs="Arial"/>
          <w:i/>
          <w:iCs/>
          <w:color w:val="000000"/>
          <w:kern w:val="0"/>
          <w:lang w:val="es-ES"/>
        </w:rPr>
        <w:t xml:space="preserve"> los televisores</w:t>
      </w:r>
      <w:r w:rsidR="00D0281B">
        <w:rPr>
          <w:rFonts w:ascii="Arial" w:eastAsia="Malgun Gothic" w:hAnsi="Arial" w:cs="Arial"/>
          <w:i/>
          <w:iCs/>
          <w:color w:val="000000"/>
          <w:kern w:val="0"/>
          <w:lang w:val="es-ES"/>
        </w:rPr>
        <w:t xml:space="preserve">, </w:t>
      </w:r>
      <w:r w:rsidRPr="00D0281B">
        <w:rPr>
          <w:rFonts w:ascii="Arial" w:eastAsia="Malgun Gothic" w:hAnsi="Arial" w:cs="Arial"/>
          <w:i/>
          <w:iCs/>
          <w:color w:val="000000"/>
          <w:kern w:val="0"/>
          <w:lang w:val="es-ES"/>
        </w:rPr>
        <w:t xml:space="preserve">son inversiones </w:t>
      </w:r>
      <w:r w:rsidR="00D0281B">
        <w:rPr>
          <w:rFonts w:ascii="Arial" w:eastAsia="Malgun Gothic" w:hAnsi="Arial" w:cs="Arial"/>
          <w:i/>
          <w:iCs/>
          <w:color w:val="000000"/>
          <w:kern w:val="0"/>
          <w:lang w:val="es-ES"/>
        </w:rPr>
        <w:t xml:space="preserve">muy </w:t>
      </w:r>
      <w:r w:rsidRPr="00D0281B">
        <w:rPr>
          <w:rFonts w:ascii="Arial" w:eastAsia="Malgun Gothic" w:hAnsi="Arial" w:cs="Arial"/>
          <w:i/>
          <w:iCs/>
          <w:color w:val="000000"/>
          <w:kern w:val="0"/>
          <w:lang w:val="es-ES"/>
        </w:rPr>
        <w:t>importantes para nuestros consumidores, y esperamos que el Logo del Certificado 8KA les sea de gran utilidad.”</w:t>
      </w:r>
    </w:p>
    <w:p w14:paraId="253238FE" w14:textId="77777777" w:rsidR="006E5648" w:rsidRPr="00D0281B" w:rsidRDefault="006E5648" w:rsidP="00D056EE">
      <w:pPr>
        <w:wordWrap/>
        <w:adjustRightInd w:val="0"/>
        <w:jc w:val="left"/>
        <w:rPr>
          <w:rFonts w:ascii="Arial" w:eastAsia="Malgun Gothic" w:hAnsi="Arial" w:cs="Arial"/>
          <w:color w:val="000000"/>
          <w:kern w:val="0"/>
          <w:lang w:val="es-ES"/>
        </w:rPr>
      </w:pPr>
    </w:p>
    <w:p w14:paraId="49EDC3C0" w14:textId="1F65B8BC" w:rsidR="00FE7A1F" w:rsidRPr="00D0281B" w:rsidRDefault="0065553F" w:rsidP="00D0281B">
      <w:pPr>
        <w:wordWrap/>
        <w:adjustRightInd w:val="0"/>
        <w:rPr>
          <w:rFonts w:ascii="Arial" w:eastAsia="Malgun Gothic" w:hAnsi="Arial" w:cs="Arial"/>
          <w:color w:val="000000"/>
          <w:kern w:val="0"/>
          <w:lang w:val="es-ES"/>
        </w:rPr>
      </w:pPr>
      <w:r w:rsidRPr="00D0281B">
        <w:rPr>
          <w:rFonts w:ascii="Arial" w:eastAsia="Malgun Gothic" w:hAnsi="Arial" w:cs="Arial"/>
          <w:color w:val="000000"/>
          <w:kern w:val="0"/>
          <w:lang w:val="es-ES"/>
        </w:rPr>
        <w:t xml:space="preserve">El </w:t>
      </w:r>
      <w:r w:rsidR="008E2BF9" w:rsidRPr="00D0281B">
        <w:rPr>
          <w:rFonts w:ascii="Arial" w:eastAsia="Malgun Gothic" w:hAnsi="Arial" w:cs="Arial"/>
          <w:color w:val="000000"/>
          <w:kern w:val="0"/>
          <w:lang w:val="es-ES"/>
        </w:rPr>
        <w:t>P</w:t>
      </w:r>
      <w:r w:rsidRPr="00D0281B">
        <w:rPr>
          <w:rFonts w:ascii="Arial" w:eastAsia="Malgun Gothic" w:hAnsi="Arial" w:cs="Arial"/>
          <w:color w:val="000000"/>
          <w:kern w:val="0"/>
          <w:lang w:val="es-ES"/>
        </w:rPr>
        <w:t xml:space="preserve">rograma de </w:t>
      </w:r>
      <w:r w:rsidR="008E2BF9" w:rsidRPr="00D0281B">
        <w:rPr>
          <w:rFonts w:ascii="Arial" w:eastAsia="Malgun Gothic" w:hAnsi="Arial" w:cs="Arial"/>
          <w:color w:val="000000"/>
          <w:kern w:val="0"/>
          <w:lang w:val="es-ES"/>
        </w:rPr>
        <w:t>C</w:t>
      </w:r>
      <w:r w:rsidRPr="00D0281B">
        <w:rPr>
          <w:rFonts w:ascii="Arial" w:eastAsia="Malgun Gothic" w:hAnsi="Arial" w:cs="Arial"/>
          <w:color w:val="000000"/>
          <w:kern w:val="0"/>
          <w:lang w:val="es-ES"/>
        </w:rPr>
        <w:t>ertificación</w:t>
      </w:r>
      <w:r w:rsidR="008E2BF9" w:rsidRPr="00D0281B">
        <w:rPr>
          <w:rFonts w:ascii="Arial" w:eastAsia="Malgun Gothic" w:hAnsi="Arial" w:cs="Arial"/>
          <w:color w:val="000000"/>
          <w:kern w:val="0"/>
          <w:lang w:val="es-ES"/>
        </w:rPr>
        <w:t xml:space="preserve"> 8KA busca diferenciar los televisores con cuatro veces más píxeles que el estándar de televisores 4K, con mayor nitidez, contraste, color y un mayor rendimiento en cuanto a rango dinámico (HDR). </w:t>
      </w:r>
      <w:r w:rsidR="00D0281B">
        <w:rPr>
          <w:rFonts w:ascii="Arial" w:eastAsia="Malgun Gothic" w:hAnsi="Arial" w:cs="Arial"/>
          <w:color w:val="000000"/>
          <w:kern w:val="0"/>
          <w:lang w:val="es-ES"/>
        </w:rPr>
        <w:t>Por lo tanto, s</w:t>
      </w:r>
      <w:r w:rsidR="008E2BF9" w:rsidRPr="00D0281B">
        <w:rPr>
          <w:rFonts w:ascii="Arial" w:eastAsia="Malgun Gothic" w:hAnsi="Arial" w:cs="Arial"/>
          <w:color w:val="000000"/>
          <w:kern w:val="0"/>
          <w:lang w:val="es-ES"/>
        </w:rPr>
        <w:t xml:space="preserve">on requisitos esenciales </w:t>
      </w:r>
      <w:r w:rsidR="00D0281B">
        <w:rPr>
          <w:rFonts w:ascii="Arial" w:eastAsia="Malgun Gothic" w:hAnsi="Arial" w:cs="Arial"/>
          <w:color w:val="000000"/>
          <w:kern w:val="0"/>
          <w:lang w:val="es-ES"/>
        </w:rPr>
        <w:t xml:space="preserve">de esta certificación que los televisores posean </w:t>
      </w:r>
      <w:r w:rsidR="008E2BF9" w:rsidRPr="00D0281B">
        <w:rPr>
          <w:rFonts w:ascii="Arial" w:eastAsia="Malgun Gothic" w:hAnsi="Arial" w:cs="Arial"/>
          <w:color w:val="000000"/>
          <w:kern w:val="0"/>
          <w:lang w:val="es-ES"/>
        </w:rPr>
        <w:t xml:space="preserve">una resolución de 7680 x 4320, brillo superior a 600 </w:t>
      </w:r>
      <w:proofErr w:type="spellStart"/>
      <w:r w:rsidR="008E2BF9" w:rsidRPr="00D0281B">
        <w:rPr>
          <w:rFonts w:ascii="Arial" w:eastAsia="Malgun Gothic" w:hAnsi="Arial" w:cs="Arial"/>
          <w:color w:val="000000"/>
          <w:kern w:val="0"/>
          <w:lang w:val="es-ES"/>
        </w:rPr>
        <w:t>nits</w:t>
      </w:r>
      <w:proofErr w:type="spellEnd"/>
      <w:r w:rsidR="008E2BF9" w:rsidRPr="00D0281B">
        <w:rPr>
          <w:rFonts w:ascii="Arial" w:eastAsia="Malgun Gothic" w:hAnsi="Arial" w:cs="Arial"/>
          <w:color w:val="000000"/>
          <w:kern w:val="0"/>
          <w:lang w:val="es-ES"/>
        </w:rPr>
        <w:t>, HDMI 2.1, así como codificación de video de alta eficiencia (HVEC).</w:t>
      </w:r>
      <w:r w:rsidR="00FE7A1F" w:rsidRPr="00D0281B">
        <w:rPr>
          <w:rFonts w:ascii="Arial" w:eastAsia="Malgun Gothic" w:hAnsi="Arial" w:cs="Arial"/>
          <w:color w:val="000000"/>
          <w:kern w:val="0"/>
          <w:lang w:val="es-ES"/>
        </w:rPr>
        <w:t xml:space="preserve"> </w:t>
      </w:r>
    </w:p>
    <w:p w14:paraId="3992643E" w14:textId="77777777" w:rsidR="00FE7A1F" w:rsidRPr="00D0281B" w:rsidRDefault="00FE7A1F" w:rsidP="006D2D90">
      <w:pPr>
        <w:wordWrap/>
        <w:adjustRightInd w:val="0"/>
        <w:jc w:val="left"/>
        <w:rPr>
          <w:rFonts w:ascii="Arial" w:eastAsia="Malgun Gothic" w:hAnsi="Arial" w:cs="Arial"/>
          <w:color w:val="000000"/>
          <w:kern w:val="0"/>
          <w:lang w:val="es-ES"/>
        </w:rPr>
      </w:pPr>
    </w:p>
    <w:p w14:paraId="419BE05A" w14:textId="6597103B" w:rsidR="009B66F3" w:rsidRPr="00D0281B" w:rsidRDefault="008E2BF9" w:rsidP="00D0281B">
      <w:pPr>
        <w:wordWrap/>
        <w:adjustRightInd w:val="0"/>
        <w:rPr>
          <w:rFonts w:ascii="Arial" w:eastAsia="Malgun Gothic" w:hAnsi="Arial" w:cs="Arial"/>
          <w:color w:val="000000"/>
          <w:kern w:val="0"/>
          <w:lang w:val="es-ES"/>
        </w:rPr>
      </w:pPr>
      <w:r w:rsidRPr="00D0281B">
        <w:rPr>
          <w:rFonts w:ascii="Arial" w:eastAsia="Malgun Gothic" w:hAnsi="Arial" w:cs="Arial"/>
          <w:color w:val="000000"/>
          <w:kern w:val="0"/>
          <w:lang w:val="es-ES"/>
        </w:rPr>
        <w:t xml:space="preserve">Las compañías que pertenecen a </w:t>
      </w:r>
      <w:r w:rsidR="00D0281B">
        <w:rPr>
          <w:rFonts w:ascii="Arial" w:eastAsia="Malgun Gothic" w:hAnsi="Arial" w:cs="Arial"/>
          <w:color w:val="000000"/>
          <w:kern w:val="0"/>
          <w:lang w:val="es-ES"/>
        </w:rPr>
        <w:t xml:space="preserve">esta </w:t>
      </w:r>
      <w:r w:rsidRPr="00D0281B">
        <w:rPr>
          <w:rFonts w:ascii="Arial" w:eastAsia="Malgun Gothic" w:hAnsi="Arial" w:cs="Arial"/>
          <w:color w:val="000000"/>
          <w:kern w:val="0"/>
          <w:lang w:val="es-ES"/>
        </w:rPr>
        <w:t>asociación</w:t>
      </w:r>
      <w:r w:rsidR="00D0281B">
        <w:rPr>
          <w:rFonts w:ascii="Arial" w:eastAsia="Malgun Gothic" w:hAnsi="Arial" w:cs="Arial"/>
          <w:color w:val="000000"/>
          <w:kern w:val="0"/>
          <w:lang w:val="es-ES"/>
        </w:rPr>
        <w:t>,</w:t>
      </w:r>
      <w:r w:rsidRPr="00D0281B">
        <w:rPr>
          <w:rFonts w:ascii="Arial" w:eastAsia="Malgun Gothic" w:hAnsi="Arial" w:cs="Arial"/>
          <w:color w:val="000000"/>
          <w:kern w:val="0"/>
          <w:lang w:val="es-ES"/>
        </w:rPr>
        <w:t xml:space="preserve"> como Samsung </w:t>
      </w:r>
      <w:proofErr w:type="spellStart"/>
      <w:r w:rsidRPr="00D0281B">
        <w:rPr>
          <w:rFonts w:ascii="Arial" w:eastAsia="Malgun Gothic" w:hAnsi="Arial" w:cs="Arial"/>
          <w:color w:val="000000"/>
          <w:kern w:val="0"/>
          <w:lang w:val="es-ES"/>
        </w:rPr>
        <w:t>Electronics</w:t>
      </w:r>
      <w:proofErr w:type="spellEnd"/>
      <w:r w:rsidRPr="00D0281B">
        <w:rPr>
          <w:rFonts w:ascii="Arial" w:eastAsia="Malgun Gothic" w:hAnsi="Arial" w:cs="Arial"/>
          <w:color w:val="000000"/>
          <w:kern w:val="0"/>
          <w:lang w:val="es-ES"/>
        </w:rPr>
        <w:t>, podrán promocionar sus televisores como 8K</w:t>
      </w:r>
      <w:r w:rsidR="009B66F3" w:rsidRPr="00D0281B">
        <w:rPr>
          <w:rFonts w:ascii="Arial" w:eastAsia="Malgun Gothic" w:hAnsi="Arial" w:cs="Arial"/>
          <w:color w:val="000000"/>
          <w:kern w:val="0"/>
          <w:lang w:val="es-ES"/>
        </w:rPr>
        <w:t xml:space="preserve"> una vez han sido certificados por 8KA. De la misma manera, 8KA busca incrementar sus esfuerzos en programas educativos durante el próximo año, para promocionar la participación, </w:t>
      </w:r>
      <w:r w:rsidR="00D0281B">
        <w:rPr>
          <w:rFonts w:ascii="Arial" w:eastAsia="Malgun Gothic" w:hAnsi="Arial" w:cs="Arial"/>
          <w:color w:val="000000"/>
          <w:kern w:val="0"/>
          <w:lang w:val="es-ES"/>
        </w:rPr>
        <w:t xml:space="preserve">la </w:t>
      </w:r>
      <w:r w:rsidR="009B66F3" w:rsidRPr="00D0281B">
        <w:rPr>
          <w:rFonts w:ascii="Arial" w:eastAsia="Malgun Gothic" w:hAnsi="Arial" w:cs="Arial"/>
          <w:color w:val="000000"/>
          <w:kern w:val="0"/>
          <w:lang w:val="es-ES"/>
        </w:rPr>
        <w:t xml:space="preserve">innovación y </w:t>
      </w:r>
      <w:r w:rsidR="00D0281B">
        <w:rPr>
          <w:rFonts w:ascii="Arial" w:eastAsia="Malgun Gothic" w:hAnsi="Arial" w:cs="Arial"/>
          <w:color w:val="000000"/>
          <w:kern w:val="0"/>
          <w:lang w:val="es-ES"/>
        </w:rPr>
        <w:t xml:space="preserve">el </w:t>
      </w:r>
      <w:r w:rsidR="009B66F3" w:rsidRPr="00D0281B">
        <w:rPr>
          <w:rFonts w:ascii="Arial" w:eastAsia="Malgun Gothic" w:hAnsi="Arial" w:cs="Arial"/>
          <w:color w:val="000000"/>
          <w:kern w:val="0"/>
          <w:lang w:val="es-ES"/>
        </w:rPr>
        <w:t xml:space="preserve">desarrollo de contenidos dentro del ecosistema 8K, </w:t>
      </w:r>
      <w:r w:rsidR="00D0281B">
        <w:rPr>
          <w:rFonts w:ascii="Arial" w:eastAsia="Malgun Gothic" w:hAnsi="Arial" w:cs="Arial"/>
          <w:color w:val="000000"/>
          <w:kern w:val="0"/>
          <w:lang w:val="es-ES"/>
        </w:rPr>
        <w:t>entre</w:t>
      </w:r>
      <w:r w:rsidR="009B66F3" w:rsidRPr="00D0281B">
        <w:rPr>
          <w:rFonts w:ascii="Arial" w:eastAsia="Malgun Gothic" w:hAnsi="Arial" w:cs="Arial"/>
          <w:color w:val="000000"/>
          <w:kern w:val="0"/>
          <w:lang w:val="es-ES"/>
        </w:rPr>
        <w:t xml:space="preserve"> todos sus asociados. </w:t>
      </w:r>
    </w:p>
    <w:p w14:paraId="158F880E" w14:textId="77777777" w:rsidR="009B66F3" w:rsidRPr="00D0281B" w:rsidRDefault="009B66F3" w:rsidP="009B66F3">
      <w:pPr>
        <w:wordWrap/>
        <w:adjustRightInd w:val="0"/>
        <w:jc w:val="left"/>
        <w:rPr>
          <w:rFonts w:ascii="Arial" w:eastAsia="Malgun Gothic" w:hAnsi="Arial" w:cs="Arial"/>
          <w:color w:val="000000"/>
          <w:kern w:val="0"/>
          <w:lang w:val="es-ES"/>
        </w:rPr>
      </w:pPr>
    </w:p>
    <w:p w14:paraId="00121C69" w14:textId="736130AA" w:rsidR="009B66F3" w:rsidRPr="00D0281B" w:rsidRDefault="009B66F3" w:rsidP="00D0281B">
      <w:pPr>
        <w:wordWrap/>
        <w:adjustRightInd w:val="0"/>
        <w:rPr>
          <w:rFonts w:ascii="Arial" w:eastAsia="Malgun Gothic" w:hAnsi="Arial" w:cs="Arial"/>
          <w:color w:val="000000"/>
          <w:kern w:val="0"/>
          <w:lang w:val="es-ES"/>
        </w:rPr>
      </w:pPr>
      <w:r w:rsidRPr="00D0281B">
        <w:rPr>
          <w:rFonts w:ascii="Arial" w:eastAsia="Malgun Gothic" w:hAnsi="Arial" w:cs="Arial"/>
          <w:color w:val="000000"/>
          <w:kern w:val="0"/>
          <w:lang w:val="es-ES"/>
        </w:rPr>
        <w:t xml:space="preserve">Además de </w:t>
      </w:r>
      <w:r w:rsidR="00D0281B">
        <w:rPr>
          <w:rFonts w:ascii="Arial" w:eastAsia="Malgun Gothic" w:hAnsi="Arial" w:cs="Arial"/>
          <w:color w:val="000000"/>
          <w:kern w:val="0"/>
          <w:lang w:val="es-ES"/>
        </w:rPr>
        <w:t xml:space="preserve">expandirse </w:t>
      </w:r>
      <w:r w:rsidRPr="00D0281B">
        <w:rPr>
          <w:rFonts w:ascii="Arial" w:eastAsia="Malgun Gothic" w:hAnsi="Arial" w:cs="Arial"/>
          <w:color w:val="000000"/>
          <w:kern w:val="0"/>
          <w:lang w:val="es-ES"/>
        </w:rPr>
        <w:t>por diferentes</w:t>
      </w:r>
      <w:r w:rsidR="00D0281B">
        <w:rPr>
          <w:rFonts w:ascii="Arial" w:eastAsia="Malgun Gothic" w:hAnsi="Arial" w:cs="Arial"/>
          <w:color w:val="000000"/>
          <w:kern w:val="0"/>
          <w:lang w:val="es-ES"/>
        </w:rPr>
        <w:t xml:space="preserve"> industrias</w:t>
      </w:r>
      <w:r w:rsidRPr="00D0281B">
        <w:rPr>
          <w:rFonts w:ascii="Arial" w:eastAsia="Malgun Gothic" w:hAnsi="Arial" w:cs="Arial"/>
          <w:color w:val="000000"/>
          <w:kern w:val="0"/>
          <w:lang w:val="es-ES"/>
        </w:rPr>
        <w:t xml:space="preserve">, 8KA creará actividades promocionales para la industria 8K, a través de demostraciones que </w:t>
      </w:r>
      <w:r w:rsidR="00D0281B">
        <w:rPr>
          <w:rFonts w:ascii="Arial" w:eastAsia="Malgun Gothic" w:hAnsi="Arial" w:cs="Arial"/>
          <w:color w:val="000000"/>
          <w:kern w:val="0"/>
          <w:lang w:val="es-ES"/>
        </w:rPr>
        <w:t xml:space="preserve">expongan </w:t>
      </w:r>
      <w:r w:rsidRPr="00D0281B">
        <w:rPr>
          <w:rFonts w:ascii="Arial" w:eastAsia="Malgun Gothic" w:hAnsi="Arial" w:cs="Arial"/>
          <w:color w:val="000000"/>
          <w:kern w:val="0"/>
          <w:lang w:val="es-ES"/>
        </w:rPr>
        <w:t xml:space="preserve">la tecnología de última generación </w:t>
      </w:r>
      <w:r w:rsidR="00D0281B">
        <w:rPr>
          <w:rFonts w:ascii="Arial" w:eastAsia="Malgun Gothic" w:hAnsi="Arial" w:cs="Arial"/>
          <w:color w:val="000000"/>
          <w:kern w:val="0"/>
          <w:lang w:val="es-ES"/>
        </w:rPr>
        <w:t xml:space="preserve">en </w:t>
      </w:r>
      <w:r w:rsidRPr="00D0281B">
        <w:rPr>
          <w:rFonts w:ascii="Arial" w:eastAsia="Malgun Gothic" w:hAnsi="Arial" w:cs="Arial"/>
          <w:color w:val="000000"/>
          <w:kern w:val="0"/>
          <w:lang w:val="es-ES"/>
        </w:rPr>
        <w:t>los equipos 8K, nuevas producciones, opciones de entr</w:t>
      </w:r>
      <w:r w:rsidR="00D0281B">
        <w:rPr>
          <w:rFonts w:ascii="Arial" w:eastAsia="Malgun Gothic" w:hAnsi="Arial" w:cs="Arial"/>
          <w:color w:val="000000"/>
          <w:kern w:val="0"/>
          <w:lang w:val="es-ES"/>
        </w:rPr>
        <w:t>e</w:t>
      </w:r>
      <w:r w:rsidRPr="00D0281B">
        <w:rPr>
          <w:rFonts w:ascii="Arial" w:eastAsia="Malgun Gothic" w:hAnsi="Arial" w:cs="Arial"/>
          <w:color w:val="000000"/>
          <w:kern w:val="0"/>
          <w:lang w:val="es-ES"/>
        </w:rPr>
        <w:t>ga y dispositivos de visionado. Estos programas e iniciativas mostrarán c</w:t>
      </w:r>
      <w:r w:rsidR="00D0281B">
        <w:rPr>
          <w:rFonts w:ascii="Arial" w:eastAsia="Malgun Gothic" w:hAnsi="Arial" w:cs="Arial"/>
          <w:color w:val="000000"/>
          <w:kern w:val="0"/>
          <w:lang w:val="es-ES"/>
        </w:rPr>
        <w:t>ó</w:t>
      </w:r>
      <w:r w:rsidRPr="00D0281B">
        <w:rPr>
          <w:rFonts w:ascii="Arial" w:eastAsia="Malgun Gothic" w:hAnsi="Arial" w:cs="Arial"/>
          <w:color w:val="000000"/>
          <w:kern w:val="0"/>
          <w:lang w:val="es-ES"/>
        </w:rPr>
        <w:t>mo los usuarios pueden disfrutar de la tecnología 8K, el ecosistema y sus estándares.</w:t>
      </w:r>
    </w:p>
    <w:p w14:paraId="12F94379" w14:textId="7F9E363F" w:rsidR="009700FA" w:rsidRPr="00D0281B" w:rsidRDefault="009700FA" w:rsidP="006D2D90">
      <w:pPr>
        <w:wordWrap/>
        <w:adjustRightInd w:val="0"/>
        <w:jc w:val="left"/>
        <w:rPr>
          <w:rFonts w:ascii="Arial" w:eastAsia="Malgun Gothic" w:hAnsi="Arial" w:cs="Arial"/>
          <w:color w:val="000000"/>
          <w:kern w:val="0"/>
          <w:lang w:val="es-ES"/>
        </w:rPr>
      </w:pPr>
    </w:p>
    <w:p w14:paraId="4021B584" w14:textId="32E7027E" w:rsidR="009B66F3" w:rsidRPr="00D0281B" w:rsidRDefault="009B66F3" w:rsidP="00D0281B">
      <w:pPr>
        <w:wordWrap/>
        <w:adjustRightInd w:val="0"/>
        <w:rPr>
          <w:rFonts w:ascii="Arial" w:eastAsia="Malgun Gothic" w:hAnsi="Arial" w:cs="Arial"/>
          <w:color w:val="000000"/>
          <w:kern w:val="0"/>
          <w:lang w:val="es-ES"/>
        </w:rPr>
      </w:pPr>
      <w:r w:rsidRPr="00D0281B">
        <w:rPr>
          <w:rFonts w:ascii="Arial" w:eastAsia="Malgun Gothic" w:hAnsi="Arial" w:cs="Arial"/>
          <w:color w:val="000000"/>
          <w:kern w:val="0"/>
          <w:lang w:val="es-ES"/>
        </w:rPr>
        <w:t xml:space="preserve">8KA se anticipa a la asimilación de la creación de contenido en 8K, así como su distribución y </w:t>
      </w:r>
      <w:r w:rsidR="00D0281B">
        <w:rPr>
          <w:rFonts w:ascii="Arial" w:eastAsia="Malgun Gothic" w:hAnsi="Arial" w:cs="Arial"/>
          <w:color w:val="000000"/>
          <w:kern w:val="0"/>
          <w:lang w:val="es-ES"/>
        </w:rPr>
        <w:t xml:space="preserve">experiencia de visualización </w:t>
      </w:r>
      <w:r w:rsidRPr="00D0281B">
        <w:rPr>
          <w:rFonts w:ascii="Arial" w:eastAsia="Malgun Gothic" w:hAnsi="Arial" w:cs="Arial"/>
          <w:color w:val="000000"/>
          <w:kern w:val="0"/>
          <w:lang w:val="es-ES"/>
        </w:rPr>
        <w:t xml:space="preserve">en el hogar, de una forma similar a la evolución de los estándares 4K, así como su ciclo de compra en los últimos años. A día de hoy, más de 22 compañías son </w:t>
      </w:r>
      <w:proofErr w:type="spellStart"/>
      <w:r w:rsidRPr="00D0281B">
        <w:rPr>
          <w:rFonts w:ascii="Arial" w:eastAsia="Malgun Gothic" w:hAnsi="Arial" w:cs="Arial"/>
          <w:color w:val="000000"/>
          <w:kern w:val="0"/>
          <w:lang w:val="es-ES"/>
        </w:rPr>
        <w:t>partners</w:t>
      </w:r>
      <w:proofErr w:type="spellEnd"/>
      <w:r w:rsidRPr="00D0281B">
        <w:rPr>
          <w:rFonts w:ascii="Arial" w:eastAsia="Malgun Gothic" w:hAnsi="Arial" w:cs="Arial"/>
          <w:color w:val="000000"/>
          <w:kern w:val="0"/>
          <w:lang w:val="es-ES"/>
        </w:rPr>
        <w:t xml:space="preserve"> u organizaciones asociadas con 8K </w:t>
      </w:r>
      <w:proofErr w:type="spellStart"/>
      <w:r w:rsidRPr="00D0281B">
        <w:rPr>
          <w:rFonts w:ascii="Arial" w:eastAsia="Malgun Gothic" w:hAnsi="Arial" w:cs="Arial"/>
          <w:color w:val="000000"/>
          <w:kern w:val="0"/>
          <w:lang w:val="es-ES"/>
        </w:rPr>
        <w:t>Association</w:t>
      </w:r>
      <w:proofErr w:type="spellEnd"/>
      <w:r w:rsidRPr="00D0281B">
        <w:rPr>
          <w:rFonts w:ascii="Arial" w:eastAsia="Malgun Gothic" w:hAnsi="Arial" w:cs="Arial"/>
          <w:color w:val="000000"/>
          <w:kern w:val="0"/>
          <w:lang w:val="es-ES"/>
        </w:rPr>
        <w:t>.</w:t>
      </w:r>
    </w:p>
    <w:p w14:paraId="1CA734E2" w14:textId="55A47640" w:rsidR="00CD2352" w:rsidRPr="00D0281B" w:rsidRDefault="00CD2352" w:rsidP="007E4CF7">
      <w:pPr>
        <w:wordWrap/>
        <w:adjustRightInd w:val="0"/>
        <w:jc w:val="left"/>
        <w:rPr>
          <w:rFonts w:ascii="Arial" w:eastAsia="Malgun Gothic" w:hAnsi="Arial" w:cs="Arial"/>
          <w:color w:val="000000"/>
          <w:kern w:val="0"/>
          <w:lang w:val="es-ES"/>
        </w:rPr>
      </w:pPr>
    </w:p>
    <w:p w14:paraId="015D2F93" w14:textId="56BACA49" w:rsidR="00333330" w:rsidRDefault="009B66F3" w:rsidP="00F0300E">
      <w:pPr>
        <w:wordWrap/>
        <w:adjustRightInd w:val="0"/>
        <w:jc w:val="left"/>
        <w:rPr>
          <w:rFonts w:ascii="Arial" w:eastAsia="Malgun Gothic" w:hAnsi="Arial" w:cs="Arial"/>
          <w:color w:val="000000"/>
          <w:kern w:val="0"/>
          <w:lang w:val="es-ES"/>
        </w:rPr>
      </w:pPr>
      <w:r w:rsidRPr="00D0281B">
        <w:rPr>
          <w:rFonts w:ascii="Arial" w:eastAsia="Malgun Gothic" w:hAnsi="Arial" w:cs="Arial"/>
          <w:color w:val="000000"/>
          <w:kern w:val="0"/>
          <w:lang w:val="es-ES"/>
        </w:rPr>
        <w:t xml:space="preserve">Para más información de 8K </w:t>
      </w:r>
      <w:proofErr w:type="spellStart"/>
      <w:r w:rsidRPr="00D0281B">
        <w:rPr>
          <w:rFonts w:ascii="Arial" w:eastAsia="Malgun Gothic" w:hAnsi="Arial" w:cs="Arial"/>
          <w:color w:val="000000"/>
          <w:kern w:val="0"/>
          <w:lang w:val="es-ES"/>
        </w:rPr>
        <w:t>Association</w:t>
      </w:r>
      <w:proofErr w:type="spellEnd"/>
      <w:r w:rsidRPr="00D0281B">
        <w:rPr>
          <w:rFonts w:ascii="Arial" w:eastAsia="Malgun Gothic" w:hAnsi="Arial" w:cs="Arial"/>
          <w:color w:val="000000"/>
          <w:kern w:val="0"/>
          <w:lang w:val="es-ES"/>
        </w:rPr>
        <w:t xml:space="preserve"> y los televisores Samsung QLED 8K, por favor, visite:</w:t>
      </w:r>
      <w:r w:rsidR="00CD2352" w:rsidRPr="00D0281B">
        <w:rPr>
          <w:rFonts w:ascii="Arial" w:eastAsia="Malgun Gothic" w:hAnsi="Arial" w:cs="Arial"/>
          <w:color w:val="000000"/>
          <w:kern w:val="0"/>
          <w:lang w:val="es-ES"/>
        </w:rPr>
        <w:t xml:space="preserve"> </w:t>
      </w:r>
      <w:hyperlink r:id="rId9" w:history="1">
        <w:r w:rsidR="00F0300E" w:rsidRPr="00D0281B">
          <w:rPr>
            <w:rStyle w:val="Hipervnculo"/>
            <w:rFonts w:ascii="Arial" w:eastAsia="Malgun Gothic" w:hAnsi="Arial" w:cs="Arial"/>
            <w:kern w:val="0"/>
            <w:lang w:val="es-ES"/>
          </w:rPr>
          <w:t>www.samsung.com</w:t>
        </w:r>
      </w:hyperlink>
      <w:r w:rsidR="00F0300E" w:rsidRPr="00D0281B">
        <w:rPr>
          <w:rFonts w:ascii="Arial" w:eastAsia="Malgun Gothic" w:hAnsi="Arial" w:cs="Arial"/>
          <w:color w:val="000000"/>
          <w:kern w:val="0"/>
          <w:lang w:val="es-ES"/>
        </w:rPr>
        <w:t>.</w:t>
      </w:r>
    </w:p>
    <w:p w14:paraId="56EF2CA8" w14:textId="77777777" w:rsidR="00D0281B" w:rsidRPr="00D0281B" w:rsidRDefault="00D0281B" w:rsidP="00F0300E">
      <w:pPr>
        <w:wordWrap/>
        <w:adjustRightInd w:val="0"/>
        <w:jc w:val="left"/>
        <w:rPr>
          <w:rFonts w:ascii="Arial" w:eastAsia="Malgun Gothic" w:hAnsi="Arial" w:cs="Arial"/>
          <w:color w:val="000000"/>
          <w:kern w:val="0"/>
          <w:lang w:val="es-ES"/>
        </w:rPr>
      </w:pPr>
    </w:p>
    <w:p w14:paraId="0DA99DE3" w14:textId="3F1AD552" w:rsidR="00333330" w:rsidRPr="00D0281B" w:rsidRDefault="00333330" w:rsidP="00F0300E">
      <w:pPr>
        <w:wordWrap/>
        <w:adjustRightInd w:val="0"/>
        <w:jc w:val="left"/>
        <w:rPr>
          <w:rFonts w:ascii="Arial" w:eastAsia="Malgun Gothic" w:hAnsi="Arial" w:cs="Arial"/>
          <w:color w:val="000000"/>
          <w:kern w:val="0"/>
          <w:lang w:val="es-ES"/>
        </w:rPr>
      </w:pPr>
    </w:p>
    <w:p w14:paraId="03768C0D" w14:textId="75E7795B" w:rsidR="00333330" w:rsidRPr="00D0281B" w:rsidRDefault="00333330" w:rsidP="00F0300E">
      <w:pPr>
        <w:wordWrap/>
        <w:adjustRightInd w:val="0"/>
        <w:jc w:val="left"/>
        <w:rPr>
          <w:rFonts w:ascii="Arial" w:eastAsia="Malgun Gothic" w:hAnsi="Arial" w:cs="Arial"/>
          <w:color w:val="000000"/>
          <w:kern w:val="0"/>
          <w:lang w:val="es-ES"/>
        </w:rPr>
      </w:pPr>
    </w:p>
    <w:p w14:paraId="4C277F76" w14:textId="77777777" w:rsidR="00333330" w:rsidRPr="00D0281B" w:rsidRDefault="00333330" w:rsidP="00F0300E">
      <w:pPr>
        <w:wordWrap/>
        <w:adjustRightInd w:val="0"/>
        <w:jc w:val="left"/>
        <w:rPr>
          <w:rFonts w:ascii="Arial" w:eastAsia="Malgun Gothic" w:hAnsi="Arial" w:cs="Arial"/>
          <w:color w:val="000000"/>
          <w:kern w:val="0"/>
          <w:lang w:val="es-ES"/>
        </w:rPr>
      </w:pPr>
    </w:p>
    <w:p w14:paraId="7932E047" w14:textId="77777777" w:rsidR="009B66F3" w:rsidRPr="00D0281B" w:rsidRDefault="009B66F3" w:rsidP="009B66F3">
      <w:pPr>
        <w:pStyle w:val="Cuerpo"/>
        <w:spacing w:line="276" w:lineRule="auto"/>
        <w:rPr>
          <w:rStyle w:val="Ninguno"/>
          <w:rFonts w:ascii="Arial" w:hAnsi="Arial" w:cs="Arial"/>
          <w:b/>
          <w:bCs/>
          <w:sz w:val="20"/>
          <w:szCs w:val="20"/>
          <w:u w:val="single"/>
        </w:rPr>
      </w:pPr>
      <w:r w:rsidRPr="00D0281B">
        <w:rPr>
          <w:rStyle w:val="Ninguno"/>
          <w:rFonts w:ascii="Arial" w:hAnsi="Arial" w:cs="Arial"/>
          <w:b/>
          <w:bCs/>
          <w:sz w:val="20"/>
          <w:szCs w:val="20"/>
          <w:u w:val="single"/>
        </w:rPr>
        <w:t xml:space="preserve">Sobre Samsung </w:t>
      </w:r>
      <w:proofErr w:type="spellStart"/>
      <w:r w:rsidRPr="00D0281B">
        <w:rPr>
          <w:rStyle w:val="Ninguno"/>
          <w:rFonts w:ascii="Arial" w:hAnsi="Arial" w:cs="Arial"/>
          <w:b/>
          <w:bCs/>
          <w:sz w:val="20"/>
          <w:szCs w:val="20"/>
          <w:u w:val="single"/>
        </w:rPr>
        <w:t>Electronics</w:t>
      </w:r>
      <w:proofErr w:type="spellEnd"/>
    </w:p>
    <w:p w14:paraId="2FD30E69" w14:textId="77777777" w:rsidR="009B66F3" w:rsidRPr="00D0281B" w:rsidRDefault="009B66F3" w:rsidP="009B66F3">
      <w:pPr>
        <w:pStyle w:val="Cuerpo"/>
        <w:spacing w:line="276" w:lineRule="auto"/>
        <w:rPr>
          <w:rFonts w:ascii="Arial" w:eastAsia="Batang" w:hAnsi="Arial" w:cs="Arial"/>
          <w:color w:val="auto"/>
          <w:kern w:val="2"/>
          <w:sz w:val="20"/>
          <w:szCs w:val="20"/>
          <w:u w:val="single"/>
          <w:bdr w:val="none" w:sz="0" w:space="0" w:color="auto" w:frame="1"/>
          <w:lang w:val="es-ES" w:eastAsia="ko-KR"/>
        </w:rPr>
      </w:pPr>
      <w:r w:rsidRPr="00D0281B">
        <w:rPr>
          <w:rFonts w:ascii="Arial" w:eastAsia="Calibri,Arial" w:hAnsi="Arial" w:cs="Arial"/>
          <w:color w:val="auto"/>
          <w:sz w:val="20"/>
          <w:szCs w:val="20"/>
          <w:shd w:val="clear" w:color="auto" w:fill="FFFFFF"/>
          <w:lang w:val="es-ES" w:eastAsia="ko-KR"/>
        </w:rPr>
        <w:t xml:space="preserve">Samsung inspira al mundo y construye el futuro con ideas y tecnologías transformadoras. La compañía está redefiniendo el mundo de los televisores, smartphones, wearables, </w:t>
      </w:r>
      <w:proofErr w:type="spellStart"/>
      <w:r w:rsidRPr="00D0281B">
        <w:rPr>
          <w:rFonts w:ascii="Arial" w:eastAsia="Calibri,Arial" w:hAnsi="Arial" w:cs="Arial"/>
          <w:color w:val="auto"/>
          <w:sz w:val="20"/>
          <w:szCs w:val="20"/>
          <w:shd w:val="clear" w:color="auto" w:fill="FFFFFF"/>
          <w:lang w:val="es-ES" w:eastAsia="ko-KR"/>
        </w:rPr>
        <w:t>tablets</w:t>
      </w:r>
      <w:proofErr w:type="spellEnd"/>
      <w:r w:rsidRPr="00D0281B">
        <w:rPr>
          <w:rFonts w:ascii="Arial" w:eastAsia="Calibri,Arial" w:hAnsi="Arial" w:cs="Arial"/>
          <w:color w:val="auto"/>
          <w:sz w:val="20"/>
          <w:szCs w:val="20"/>
          <w:shd w:val="clear" w:color="auto" w:fill="FFFFFF"/>
          <w:lang w:val="es-ES" w:eastAsia="ko-KR"/>
        </w:rPr>
        <w:t xml:space="preserve">, electrodomésticos, sistemas de redes, memorias, sistemas LSI, fabricación de semiconductores y soluciones LED. Para más información, por favor, visite la web Samsung </w:t>
      </w:r>
      <w:proofErr w:type="spellStart"/>
      <w:r w:rsidRPr="00D0281B">
        <w:rPr>
          <w:rFonts w:ascii="Arial" w:eastAsia="Calibri,Arial" w:hAnsi="Arial" w:cs="Arial"/>
          <w:color w:val="auto"/>
          <w:sz w:val="20"/>
          <w:szCs w:val="20"/>
          <w:shd w:val="clear" w:color="auto" w:fill="FFFFFF"/>
          <w:lang w:val="es-ES" w:eastAsia="ko-KR"/>
        </w:rPr>
        <w:t>Newsroom</w:t>
      </w:r>
      <w:proofErr w:type="spellEnd"/>
      <w:r w:rsidRPr="00D0281B">
        <w:rPr>
          <w:rStyle w:val="Ninguno"/>
          <w:rFonts w:ascii="Arial" w:hAnsi="Arial" w:cs="Arial"/>
          <w:sz w:val="20"/>
          <w:szCs w:val="20"/>
        </w:rPr>
        <w:t> </w:t>
      </w:r>
      <w:hyperlink r:id="rId10" w:history="1">
        <w:r w:rsidRPr="00D0281B">
          <w:rPr>
            <w:rStyle w:val="Hipervnculo"/>
            <w:rFonts w:ascii="Arial" w:hAnsi="Arial" w:cs="Arial"/>
            <w:sz w:val="20"/>
            <w:szCs w:val="20"/>
          </w:rPr>
          <w:t>news.samsung.com/es</w:t>
        </w:r>
      </w:hyperlink>
    </w:p>
    <w:p w14:paraId="1ADE89B2" w14:textId="77777777" w:rsidR="00F0300E" w:rsidRPr="00D0281B" w:rsidRDefault="00F0300E" w:rsidP="00B00981">
      <w:pPr>
        <w:pStyle w:val="NormalWeb"/>
        <w:spacing w:before="0" w:beforeAutospacing="0" w:after="0" w:afterAutospacing="0"/>
        <w:rPr>
          <w:rFonts w:ascii="Arial" w:eastAsia="Batang" w:hAnsi="Arial" w:cs="Arial"/>
          <w:bCs/>
          <w:color w:val="000000"/>
          <w:sz w:val="20"/>
          <w:szCs w:val="20"/>
          <w:shd w:val="clear" w:color="auto" w:fill="FFFFFF"/>
          <w:lang w:val="es-ES"/>
        </w:rPr>
      </w:pPr>
    </w:p>
    <w:p w14:paraId="39B22604" w14:textId="77777777" w:rsidR="00F0300E" w:rsidRPr="00D0281B" w:rsidRDefault="00F0300E" w:rsidP="00B00981">
      <w:pPr>
        <w:pStyle w:val="NormalWeb"/>
        <w:spacing w:before="0" w:beforeAutospacing="0" w:after="0" w:afterAutospacing="0"/>
        <w:rPr>
          <w:rFonts w:ascii="Arial" w:eastAsia="Batang" w:hAnsi="Arial" w:cs="Arial"/>
          <w:bCs/>
          <w:color w:val="000000"/>
          <w:sz w:val="20"/>
          <w:szCs w:val="20"/>
          <w:shd w:val="clear" w:color="auto" w:fill="FFFFFF"/>
          <w:lang w:val="es-ES"/>
        </w:rPr>
      </w:pPr>
    </w:p>
    <w:p w14:paraId="66553A0B" w14:textId="595F606D" w:rsidR="00F0300E" w:rsidRPr="00D0281B" w:rsidRDefault="009B66F3" w:rsidP="009B66F3">
      <w:pPr>
        <w:pStyle w:val="NormalWeb"/>
        <w:rPr>
          <w:rFonts w:ascii="Arial" w:eastAsia="Batang" w:hAnsi="Arial" w:cs="Arial"/>
          <w:bCs/>
          <w:color w:val="000000"/>
          <w:sz w:val="20"/>
          <w:szCs w:val="20"/>
          <w:shd w:val="clear" w:color="auto" w:fill="FFFFFF"/>
          <w:lang w:val="es-ES"/>
        </w:rPr>
      </w:pPr>
      <w:r w:rsidRPr="00D0281B">
        <w:rPr>
          <w:rFonts w:ascii="Arial" w:eastAsia="Batang" w:hAnsi="Arial" w:cs="Arial"/>
          <w:b/>
          <w:bCs/>
          <w:color w:val="000000"/>
          <w:sz w:val="20"/>
          <w:szCs w:val="20"/>
          <w:u w:val="single"/>
          <w:shd w:val="clear" w:color="auto" w:fill="FFFFFF"/>
          <w:lang w:val="es-ES"/>
        </w:rPr>
        <w:lastRenderedPageBreak/>
        <w:t>Sobre</w:t>
      </w:r>
      <w:r w:rsidR="00F0300E" w:rsidRPr="00D0281B">
        <w:rPr>
          <w:rFonts w:ascii="Arial" w:eastAsia="Batang" w:hAnsi="Arial" w:cs="Arial"/>
          <w:b/>
          <w:bCs/>
          <w:color w:val="000000"/>
          <w:sz w:val="20"/>
          <w:szCs w:val="20"/>
          <w:u w:val="single"/>
          <w:shd w:val="clear" w:color="auto" w:fill="FFFFFF"/>
          <w:lang w:val="es-ES"/>
        </w:rPr>
        <w:t xml:space="preserve"> 8K </w:t>
      </w:r>
      <w:proofErr w:type="spellStart"/>
      <w:r w:rsidR="00F0300E" w:rsidRPr="00D0281B">
        <w:rPr>
          <w:rFonts w:ascii="Arial" w:eastAsia="Batang" w:hAnsi="Arial" w:cs="Arial"/>
          <w:b/>
          <w:bCs/>
          <w:color w:val="000000"/>
          <w:sz w:val="20"/>
          <w:szCs w:val="20"/>
          <w:u w:val="single"/>
          <w:shd w:val="clear" w:color="auto" w:fill="FFFFFF"/>
          <w:lang w:val="es-ES"/>
        </w:rPr>
        <w:t>Association</w:t>
      </w:r>
      <w:proofErr w:type="spellEnd"/>
      <w:r w:rsidR="00F0300E" w:rsidRPr="00D0281B">
        <w:rPr>
          <w:rFonts w:ascii="Arial" w:eastAsia="Batang" w:hAnsi="Arial" w:cs="Arial"/>
          <w:bCs/>
          <w:color w:val="000000"/>
          <w:sz w:val="20"/>
          <w:szCs w:val="20"/>
          <w:shd w:val="clear" w:color="auto" w:fill="FFFFFF"/>
          <w:lang w:val="es-ES"/>
        </w:rPr>
        <w:br/>
      </w:r>
      <w:r w:rsidRPr="00D0281B">
        <w:rPr>
          <w:rFonts w:ascii="Arial" w:eastAsia="Batang" w:hAnsi="Arial" w:cs="Arial"/>
          <w:bCs/>
          <w:color w:val="000000"/>
          <w:sz w:val="20"/>
          <w:szCs w:val="20"/>
          <w:shd w:val="clear" w:color="auto" w:fill="FFFFFF"/>
          <w:lang w:val="es-ES"/>
        </w:rPr>
        <w:t xml:space="preserve">El objetivo de la organización es aumentar el conocimiento y la visibilidad de los productos 8K, los cuales proporcionarán un nivel de entretenimiento aún más alto, </w:t>
      </w:r>
      <w:r w:rsidR="00333330" w:rsidRPr="00D0281B">
        <w:rPr>
          <w:rFonts w:ascii="Arial" w:eastAsia="Batang" w:hAnsi="Arial" w:cs="Arial"/>
          <w:bCs/>
          <w:color w:val="000000"/>
          <w:sz w:val="20"/>
          <w:szCs w:val="20"/>
          <w:shd w:val="clear" w:color="auto" w:fill="FFFFFF"/>
          <w:lang w:val="es-ES"/>
        </w:rPr>
        <w:t xml:space="preserve">siendo algo </w:t>
      </w:r>
      <w:r w:rsidRPr="00D0281B">
        <w:rPr>
          <w:rFonts w:ascii="Arial" w:eastAsia="Batang" w:hAnsi="Arial" w:cs="Arial"/>
          <w:bCs/>
          <w:color w:val="000000"/>
          <w:sz w:val="20"/>
          <w:szCs w:val="20"/>
          <w:shd w:val="clear" w:color="auto" w:fill="FFFFFF"/>
          <w:lang w:val="es-ES"/>
        </w:rPr>
        <w:t xml:space="preserve">primordial para el entretenimiento </w:t>
      </w:r>
      <w:r w:rsidR="00333330" w:rsidRPr="00D0281B">
        <w:rPr>
          <w:rFonts w:ascii="Arial" w:eastAsia="Batang" w:hAnsi="Arial" w:cs="Arial"/>
          <w:bCs/>
          <w:color w:val="000000"/>
          <w:sz w:val="20"/>
          <w:szCs w:val="20"/>
          <w:shd w:val="clear" w:color="auto" w:fill="FFFFFF"/>
          <w:lang w:val="es-ES"/>
        </w:rPr>
        <w:t>televisores de gran envergadura</w:t>
      </w:r>
      <w:r w:rsidRPr="00D0281B">
        <w:rPr>
          <w:rFonts w:ascii="Arial" w:eastAsia="Batang" w:hAnsi="Arial" w:cs="Arial"/>
          <w:bCs/>
          <w:color w:val="000000"/>
          <w:sz w:val="20"/>
          <w:szCs w:val="20"/>
          <w:shd w:val="clear" w:color="auto" w:fill="FFFFFF"/>
          <w:lang w:val="es-ES"/>
        </w:rPr>
        <w:t xml:space="preserve">. Nuestras actividades incluyen el </w:t>
      </w:r>
      <w:r w:rsidR="00333330" w:rsidRPr="00D0281B">
        <w:rPr>
          <w:rFonts w:ascii="Arial" w:eastAsia="Batang" w:hAnsi="Arial" w:cs="Arial"/>
          <w:bCs/>
          <w:color w:val="000000"/>
          <w:sz w:val="20"/>
          <w:szCs w:val="20"/>
          <w:shd w:val="clear" w:color="auto" w:fill="FFFFFF"/>
          <w:lang w:val="es-ES"/>
        </w:rPr>
        <w:t>desarrollo del rendimiento y de</w:t>
      </w:r>
      <w:r w:rsidRPr="00D0281B">
        <w:rPr>
          <w:rFonts w:ascii="Arial" w:eastAsia="Batang" w:hAnsi="Arial" w:cs="Arial"/>
          <w:bCs/>
          <w:color w:val="000000"/>
          <w:sz w:val="20"/>
          <w:szCs w:val="20"/>
          <w:shd w:val="clear" w:color="auto" w:fill="FFFFFF"/>
          <w:lang w:val="es-ES"/>
        </w:rPr>
        <w:t xml:space="preserve"> las especificaciones de la interfaz, los programas de logotipos de </w:t>
      </w:r>
      <w:r w:rsidR="00333330" w:rsidRPr="00D0281B">
        <w:rPr>
          <w:rFonts w:ascii="Arial" w:eastAsia="Batang" w:hAnsi="Arial" w:cs="Arial"/>
          <w:bCs/>
          <w:color w:val="000000"/>
          <w:sz w:val="20"/>
          <w:szCs w:val="20"/>
          <w:shd w:val="clear" w:color="auto" w:fill="FFFFFF"/>
          <w:lang w:val="es-ES"/>
        </w:rPr>
        <w:t>certificación</w:t>
      </w:r>
      <w:r w:rsidRPr="00D0281B">
        <w:rPr>
          <w:rFonts w:ascii="Arial" w:eastAsia="Batang" w:hAnsi="Arial" w:cs="Arial"/>
          <w:bCs/>
          <w:color w:val="000000"/>
          <w:sz w:val="20"/>
          <w:szCs w:val="20"/>
          <w:shd w:val="clear" w:color="auto" w:fill="FFFFFF"/>
          <w:lang w:val="es-ES"/>
        </w:rPr>
        <w:t>, la educación y la coordinación con los desarrolladores del ecosistema 8K para ayudar a construir el mercado 8K.</w:t>
      </w:r>
    </w:p>
    <w:sectPr w:rsidR="00F0300E" w:rsidRPr="00D0281B">
      <w:pgSz w:w="11906" w:h="16838"/>
      <w:pgMar w:top="1417" w:right="1134" w:bottom="1417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FF95EA" w14:textId="77777777" w:rsidR="007C4557" w:rsidRDefault="007C4557" w:rsidP="00F9565D">
      <w:r>
        <w:separator/>
      </w:r>
    </w:p>
  </w:endnote>
  <w:endnote w:type="continuationSeparator" w:id="0">
    <w:p w14:paraId="10C42A0E" w14:textId="77777777" w:rsidR="007C4557" w:rsidRDefault="007C4557" w:rsidP="00F95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Che">
    <w:altName w:val="바탕체"/>
    <w:charset w:val="81"/>
    <w:family w:val="modern"/>
    <w:pitch w:val="fixed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,Arial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7DE8A5" w14:textId="77777777" w:rsidR="007C4557" w:rsidRDefault="007C4557" w:rsidP="00F9565D">
      <w:r>
        <w:separator/>
      </w:r>
    </w:p>
  </w:footnote>
  <w:footnote w:type="continuationSeparator" w:id="0">
    <w:p w14:paraId="5BA0CF7F" w14:textId="77777777" w:rsidR="007C4557" w:rsidRDefault="007C4557" w:rsidP="00F956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C76E16"/>
    <w:multiLevelType w:val="hybridMultilevel"/>
    <w:tmpl w:val="DC94B0F6"/>
    <w:lvl w:ilvl="0" w:tplc="D0F031B8">
      <w:numFmt w:val="bullet"/>
      <w:lvlText w:val=""/>
      <w:lvlJc w:val="left"/>
      <w:pPr>
        <w:ind w:left="720" w:hanging="360"/>
      </w:pPr>
      <w:rPr>
        <w:rFonts w:ascii="Symbol" w:eastAsia="Batang" w:hAnsi="Symbo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hideGrammaticalErrors/>
  <w:proofState w:spelling="clean"/>
  <w:defaultTabStop w:val="6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9565D"/>
    <w:rsid w:val="00002D18"/>
    <w:rsid w:val="00005CBA"/>
    <w:rsid w:val="00011FCD"/>
    <w:rsid w:val="00012930"/>
    <w:rsid w:val="000137F9"/>
    <w:rsid w:val="00014AA8"/>
    <w:rsid w:val="000236A1"/>
    <w:rsid w:val="00026518"/>
    <w:rsid w:val="00031960"/>
    <w:rsid w:val="00032887"/>
    <w:rsid w:val="00033D22"/>
    <w:rsid w:val="00045A86"/>
    <w:rsid w:val="00050010"/>
    <w:rsid w:val="0005518D"/>
    <w:rsid w:val="000569BE"/>
    <w:rsid w:val="000604B7"/>
    <w:rsid w:val="00064744"/>
    <w:rsid w:val="0006553C"/>
    <w:rsid w:val="00067F95"/>
    <w:rsid w:val="000735AA"/>
    <w:rsid w:val="0008145B"/>
    <w:rsid w:val="0009377D"/>
    <w:rsid w:val="0009647E"/>
    <w:rsid w:val="000B739E"/>
    <w:rsid w:val="000C3CF6"/>
    <w:rsid w:val="000C4412"/>
    <w:rsid w:val="000C4FE8"/>
    <w:rsid w:val="000C62A7"/>
    <w:rsid w:val="000D39A0"/>
    <w:rsid w:val="000D4F3F"/>
    <w:rsid w:val="000F45A1"/>
    <w:rsid w:val="000F6D46"/>
    <w:rsid w:val="001000E7"/>
    <w:rsid w:val="001012DE"/>
    <w:rsid w:val="0010357E"/>
    <w:rsid w:val="001046F3"/>
    <w:rsid w:val="00104B1D"/>
    <w:rsid w:val="001100F5"/>
    <w:rsid w:val="00112C8C"/>
    <w:rsid w:val="00132807"/>
    <w:rsid w:val="0014271E"/>
    <w:rsid w:val="00143593"/>
    <w:rsid w:val="001453FD"/>
    <w:rsid w:val="0015259B"/>
    <w:rsid w:val="0015728E"/>
    <w:rsid w:val="00157CAB"/>
    <w:rsid w:val="00160EDD"/>
    <w:rsid w:val="0016425F"/>
    <w:rsid w:val="00164992"/>
    <w:rsid w:val="0016511F"/>
    <w:rsid w:val="001716FA"/>
    <w:rsid w:val="00174386"/>
    <w:rsid w:val="0017717B"/>
    <w:rsid w:val="00180CFD"/>
    <w:rsid w:val="0018517B"/>
    <w:rsid w:val="00185F45"/>
    <w:rsid w:val="001908DD"/>
    <w:rsid w:val="00192D6B"/>
    <w:rsid w:val="00193077"/>
    <w:rsid w:val="00193CC7"/>
    <w:rsid w:val="001947EF"/>
    <w:rsid w:val="00196D58"/>
    <w:rsid w:val="001B0783"/>
    <w:rsid w:val="001B2FE9"/>
    <w:rsid w:val="001B47D9"/>
    <w:rsid w:val="001B53DA"/>
    <w:rsid w:val="001B5A51"/>
    <w:rsid w:val="001C1C04"/>
    <w:rsid w:val="001C2F74"/>
    <w:rsid w:val="001C6106"/>
    <w:rsid w:val="001C6D4C"/>
    <w:rsid w:val="001E3836"/>
    <w:rsid w:val="001E3CC4"/>
    <w:rsid w:val="001F64D5"/>
    <w:rsid w:val="002001FC"/>
    <w:rsid w:val="002034D0"/>
    <w:rsid w:val="00207ABD"/>
    <w:rsid w:val="00210122"/>
    <w:rsid w:val="002117E1"/>
    <w:rsid w:val="002123DF"/>
    <w:rsid w:val="00213484"/>
    <w:rsid w:val="00223835"/>
    <w:rsid w:val="00224C44"/>
    <w:rsid w:val="0022624D"/>
    <w:rsid w:val="00227B25"/>
    <w:rsid w:val="002336E0"/>
    <w:rsid w:val="00234B4E"/>
    <w:rsid w:val="00240459"/>
    <w:rsid w:val="00244ECE"/>
    <w:rsid w:val="0024667B"/>
    <w:rsid w:val="002517B0"/>
    <w:rsid w:val="00252261"/>
    <w:rsid w:val="002558F3"/>
    <w:rsid w:val="00260F14"/>
    <w:rsid w:val="002613BA"/>
    <w:rsid w:val="00270AC2"/>
    <w:rsid w:val="002721A8"/>
    <w:rsid w:val="00274A64"/>
    <w:rsid w:val="00287824"/>
    <w:rsid w:val="002A3B44"/>
    <w:rsid w:val="002A4229"/>
    <w:rsid w:val="002B2525"/>
    <w:rsid w:val="002B317D"/>
    <w:rsid w:val="002B3FE0"/>
    <w:rsid w:val="002C009E"/>
    <w:rsid w:val="002D1D75"/>
    <w:rsid w:val="002D33A7"/>
    <w:rsid w:val="002D3FCF"/>
    <w:rsid w:val="002E001D"/>
    <w:rsid w:val="002E2CF3"/>
    <w:rsid w:val="002E3D55"/>
    <w:rsid w:val="002E682F"/>
    <w:rsid w:val="002F6E84"/>
    <w:rsid w:val="002F7D08"/>
    <w:rsid w:val="00302BDD"/>
    <w:rsid w:val="00306ADD"/>
    <w:rsid w:val="0031287C"/>
    <w:rsid w:val="00333330"/>
    <w:rsid w:val="00334D2D"/>
    <w:rsid w:val="00334F2C"/>
    <w:rsid w:val="003412CA"/>
    <w:rsid w:val="003418B1"/>
    <w:rsid w:val="00351311"/>
    <w:rsid w:val="00351FFC"/>
    <w:rsid w:val="003543E8"/>
    <w:rsid w:val="00354830"/>
    <w:rsid w:val="00354FFE"/>
    <w:rsid w:val="00361DF0"/>
    <w:rsid w:val="0036314C"/>
    <w:rsid w:val="00366E63"/>
    <w:rsid w:val="00383673"/>
    <w:rsid w:val="00385AC5"/>
    <w:rsid w:val="003B182B"/>
    <w:rsid w:val="003B2E13"/>
    <w:rsid w:val="003C3E33"/>
    <w:rsid w:val="003C4E64"/>
    <w:rsid w:val="003D546B"/>
    <w:rsid w:val="003D55A3"/>
    <w:rsid w:val="003D6E4C"/>
    <w:rsid w:val="003E08B0"/>
    <w:rsid w:val="003E6158"/>
    <w:rsid w:val="003F4880"/>
    <w:rsid w:val="00400AAC"/>
    <w:rsid w:val="004151D8"/>
    <w:rsid w:val="00420C2A"/>
    <w:rsid w:val="00430DA0"/>
    <w:rsid w:val="00432BAB"/>
    <w:rsid w:val="004342F6"/>
    <w:rsid w:val="00435A1A"/>
    <w:rsid w:val="00437607"/>
    <w:rsid w:val="00454844"/>
    <w:rsid w:val="004574BC"/>
    <w:rsid w:val="00471AE8"/>
    <w:rsid w:val="00472540"/>
    <w:rsid w:val="004772E4"/>
    <w:rsid w:val="004827C4"/>
    <w:rsid w:val="00484F06"/>
    <w:rsid w:val="00486C46"/>
    <w:rsid w:val="004920A6"/>
    <w:rsid w:val="00495134"/>
    <w:rsid w:val="004A5EB6"/>
    <w:rsid w:val="004B0D0C"/>
    <w:rsid w:val="004B56F8"/>
    <w:rsid w:val="004D30BE"/>
    <w:rsid w:val="004D3DA3"/>
    <w:rsid w:val="004E5CEF"/>
    <w:rsid w:val="004F5EB1"/>
    <w:rsid w:val="005102F5"/>
    <w:rsid w:val="00510EEA"/>
    <w:rsid w:val="00515B3B"/>
    <w:rsid w:val="00516B66"/>
    <w:rsid w:val="00520312"/>
    <w:rsid w:val="00523AD9"/>
    <w:rsid w:val="00537B5F"/>
    <w:rsid w:val="0054024B"/>
    <w:rsid w:val="00540E72"/>
    <w:rsid w:val="00556723"/>
    <w:rsid w:val="00562221"/>
    <w:rsid w:val="005644D2"/>
    <w:rsid w:val="005660E2"/>
    <w:rsid w:val="00570F29"/>
    <w:rsid w:val="0057669F"/>
    <w:rsid w:val="00580726"/>
    <w:rsid w:val="0058587F"/>
    <w:rsid w:val="00587604"/>
    <w:rsid w:val="00587960"/>
    <w:rsid w:val="0059243B"/>
    <w:rsid w:val="005A4346"/>
    <w:rsid w:val="005B1E79"/>
    <w:rsid w:val="005B2DFF"/>
    <w:rsid w:val="005B7816"/>
    <w:rsid w:val="005C0621"/>
    <w:rsid w:val="005C135D"/>
    <w:rsid w:val="005C21F4"/>
    <w:rsid w:val="005D55B0"/>
    <w:rsid w:val="005E3A3F"/>
    <w:rsid w:val="005E7569"/>
    <w:rsid w:val="005F19AA"/>
    <w:rsid w:val="006035BD"/>
    <w:rsid w:val="00603F16"/>
    <w:rsid w:val="00605413"/>
    <w:rsid w:val="006056CE"/>
    <w:rsid w:val="00623F10"/>
    <w:rsid w:val="00624F4E"/>
    <w:rsid w:val="0062675D"/>
    <w:rsid w:val="00626FA3"/>
    <w:rsid w:val="00627660"/>
    <w:rsid w:val="00632923"/>
    <w:rsid w:val="00635565"/>
    <w:rsid w:val="00640C69"/>
    <w:rsid w:val="00640F46"/>
    <w:rsid w:val="00647FB1"/>
    <w:rsid w:val="0065408C"/>
    <w:rsid w:val="0065553F"/>
    <w:rsid w:val="00666ADA"/>
    <w:rsid w:val="00673962"/>
    <w:rsid w:val="00675834"/>
    <w:rsid w:val="00680458"/>
    <w:rsid w:val="00680D5B"/>
    <w:rsid w:val="00682AC6"/>
    <w:rsid w:val="0068671C"/>
    <w:rsid w:val="006870B3"/>
    <w:rsid w:val="006907A5"/>
    <w:rsid w:val="00695B7C"/>
    <w:rsid w:val="006A2503"/>
    <w:rsid w:val="006A4D45"/>
    <w:rsid w:val="006A77E9"/>
    <w:rsid w:val="006B3A52"/>
    <w:rsid w:val="006B3AF5"/>
    <w:rsid w:val="006B7CEB"/>
    <w:rsid w:val="006C7CFE"/>
    <w:rsid w:val="006D0DA2"/>
    <w:rsid w:val="006D2D90"/>
    <w:rsid w:val="006D58B6"/>
    <w:rsid w:val="006E12AB"/>
    <w:rsid w:val="006E5648"/>
    <w:rsid w:val="006F1F81"/>
    <w:rsid w:val="006F45EA"/>
    <w:rsid w:val="006F547B"/>
    <w:rsid w:val="00714947"/>
    <w:rsid w:val="00716097"/>
    <w:rsid w:val="007160A7"/>
    <w:rsid w:val="00716C3F"/>
    <w:rsid w:val="00716D5A"/>
    <w:rsid w:val="00721965"/>
    <w:rsid w:val="0073100D"/>
    <w:rsid w:val="00736945"/>
    <w:rsid w:val="007448E1"/>
    <w:rsid w:val="0074606D"/>
    <w:rsid w:val="007506D2"/>
    <w:rsid w:val="0076078A"/>
    <w:rsid w:val="007646DD"/>
    <w:rsid w:val="00777F61"/>
    <w:rsid w:val="007830B5"/>
    <w:rsid w:val="00787A0C"/>
    <w:rsid w:val="00790DA1"/>
    <w:rsid w:val="0079476E"/>
    <w:rsid w:val="007A0FF4"/>
    <w:rsid w:val="007A6C2E"/>
    <w:rsid w:val="007B5364"/>
    <w:rsid w:val="007B74C8"/>
    <w:rsid w:val="007C02E5"/>
    <w:rsid w:val="007C06A8"/>
    <w:rsid w:val="007C2B10"/>
    <w:rsid w:val="007C4557"/>
    <w:rsid w:val="007C60F1"/>
    <w:rsid w:val="007D33A9"/>
    <w:rsid w:val="007D3D18"/>
    <w:rsid w:val="007E4CF7"/>
    <w:rsid w:val="007E5F40"/>
    <w:rsid w:val="007E6AC2"/>
    <w:rsid w:val="007F0D03"/>
    <w:rsid w:val="007F6D56"/>
    <w:rsid w:val="008037ED"/>
    <w:rsid w:val="008063EC"/>
    <w:rsid w:val="00811105"/>
    <w:rsid w:val="00820BF8"/>
    <w:rsid w:val="008325A9"/>
    <w:rsid w:val="00834FF7"/>
    <w:rsid w:val="008579FC"/>
    <w:rsid w:val="0086081C"/>
    <w:rsid w:val="008647BC"/>
    <w:rsid w:val="00866F69"/>
    <w:rsid w:val="0086744A"/>
    <w:rsid w:val="008708A2"/>
    <w:rsid w:val="0088366C"/>
    <w:rsid w:val="00884D9D"/>
    <w:rsid w:val="0089130A"/>
    <w:rsid w:val="008959D8"/>
    <w:rsid w:val="008A5448"/>
    <w:rsid w:val="008B345F"/>
    <w:rsid w:val="008B597E"/>
    <w:rsid w:val="008C27D1"/>
    <w:rsid w:val="008D6FC3"/>
    <w:rsid w:val="008E01B1"/>
    <w:rsid w:val="008E15FE"/>
    <w:rsid w:val="008E1CAD"/>
    <w:rsid w:val="008E1F5E"/>
    <w:rsid w:val="008E2BF9"/>
    <w:rsid w:val="008E44BE"/>
    <w:rsid w:val="008E4FAE"/>
    <w:rsid w:val="008F5A09"/>
    <w:rsid w:val="008F5D9B"/>
    <w:rsid w:val="00900CF5"/>
    <w:rsid w:val="0090329A"/>
    <w:rsid w:val="00904272"/>
    <w:rsid w:val="00904860"/>
    <w:rsid w:val="00906683"/>
    <w:rsid w:val="00910171"/>
    <w:rsid w:val="0091610C"/>
    <w:rsid w:val="0092192E"/>
    <w:rsid w:val="00922757"/>
    <w:rsid w:val="00922FA8"/>
    <w:rsid w:val="0092584F"/>
    <w:rsid w:val="009270B6"/>
    <w:rsid w:val="009303F6"/>
    <w:rsid w:val="009313D5"/>
    <w:rsid w:val="00932040"/>
    <w:rsid w:val="00933897"/>
    <w:rsid w:val="00933CCF"/>
    <w:rsid w:val="009366C2"/>
    <w:rsid w:val="00944C54"/>
    <w:rsid w:val="00944CA5"/>
    <w:rsid w:val="00945E6E"/>
    <w:rsid w:val="00946BED"/>
    <w:rsid w:val="0094745C"/>
    <w:rsid w:val="00966F2E"/>
    <w:rsid w:val="00967979"/>
    <w:rsid w:val="009700FA"/>
    <w:rsid w:val="009715C9"/>
    <w:rsid w:val="009733FB"/>
    <w:rsid w:val="009831FC"/>
    <w:rsid w:val="009912D9"/>
    <w:rsid w:val="00996101"/>
    <w:rsid w:val="009A13C6"/>
    <w:rsid w:val="009A2AE6"/>
    <w:rsid w:val="009B162E"/>
    <w:rsid w:val="009B63AC"/>
    <w:rsid w:val="009B66F3"/>
    <w:rsid w:val="009C5F6E"/>
    <w:rsid w:val="009D6786"/>
    <w:rsid w:val="009E0E02"/>
    <w:rsid w:val="009F0D49"/>
    <w:rsid w:val="009F24CA"/>
    <w:rsid w:val="009F3DAC"/>
    <w:rsid w:val="009F69AE"/>
    <w:rsid w:val="00A01496"/>
    <w:rsid w:val="00A15D3F"/>
    <w:rsid w:val="00A15DB2"/>
    <w:rsid w:val="00A23353"/>
    <w:rsid w:val="00A24E63"/>
    <w:rsid w:val="00A26476"/>
    <w:rsid w:val="00A2654E"/>
    <w:rsid w:val="00A276A2"/>
    <w:rsid w:val="00A31A97"/>
    <w:rsid w:val="00A31B07"/>
    <w:rsid w:val="00A41A1D"/>
    <w:rsid w:val="00A51941"/>
    <w:rsid w:val="00A66D4D"/>
    <w:rsid w:val="00A91A02"/>
    <w:rsid w:val="00AA33A0"/>
    <w:rsid w:val="00AC4548"/>
    <w:rsid w:val="00AD3001"/>
    <w:rsid w:val="00AD5783"/>
    <w:rsid w:val="00AD7337"/>
    <w:rsid w:val="00AE34DE"/>
    <w:rsid w:val="00AE42F9"/>
    <w:rsid w:val="00AE60AA"/>
    <w:rsid w:val="00AF52EC"/>
    <w:rsid w:val="00B00981"/>
    <w:rsid w:val="00B13B39"/>
    <w:rsid w:val="00B14D93"/>
    <w:rsid w:val="00B20D39"/>
    <w:rsid w:val="00B32CD7"/>
    <w:rsid w:val="00B41935"/>
    <w:rsid w:val="00B42006"/>
    <w:rsid w:val="00B42519"/>
    <w:rsid w:val="00B50F4E"/>
    <w:rsid w:val="00B5220C"/>
    <w:rsid w:val="00B55EDC"/>
    <w:rsid w:val="00B63B60"/>
    <w:rsid w:val="00B64590"/>
    <w:rsid w:val="00B646EB"/>
    <w:rsid w:val="00B67A4A"/>
    <w:rsid w:val="00B73FC0"/>
    <w:rsid w:val="00B76476"/>
    <w:rsid w:val="00B81F9D"/>
    <w:rsid w:val="00B82886"/>
    <w:rsid w:val="00B84E2B"/>
    <w:rsid w:val="00B86E11"/>
    <w:rsid w:val="00B87B78"/>
    <w:rsid w:val="00B9724D"/>
    <w:rsid w:val="00B975F0"/>
    <w:rsid w:val="00BC05F1"/>
    <w:rsid w:val="00BC3CAC"/>
    <w:rsid w:val="00BC42E8"/>
    <w:rsid w:val="00BD371D"/>
    <w:rsid w:val="00BD4C28"/>
    <w:rsid w:val="00BE01BE"/>
    <w:rsid w:val="00BE6250"/>
    <w:rsid w:val="00BE6E28"/>
    <w:rsid w:val="00BF1792"/>
    <w:rsid w:val="00BF26EF"/>
    <w:rsid w:val="00BF4744"/>
    <w:rsid w:val="00BF60BF"/>
    <w:rsid w:val="00C00987"/>
    <w:rsid w:val="00C0154C"/>
    <w:rsid w:val="00C01E6A"/>
    <w:rsid w:val="00C031C8"/>
    <w:rsid w:val="00C0523B"/>
    <w:rsid w:val="00C12646"/>
    <w:rsid w:val="00C16BB8"/>
    <w:rsid w:val="00C16FD6"/>
    <w:rsid w:val="00C1736D"/>
    <w:rsid w:val="00C22B7D"/>
    <w:rsid w:val="00C37B26"/>
    <w:rsid w:val="00C44B16"/>
    <w:rsid w:val="00C44DC7"/>
    <w:rsid w:val="00C45B48"/>
    <w:rsid w:val="00C474D6"/>
    <w:rsid w:val="00C47DCF"/>
    <w:rsid w:val="00C508B1"/>
    <w:rsid w:val="00C51B65"/>
    <w:rsid w:val="00C55F46"/>
    <w:rsid w:val="00C600AC"/>
    <w:rsid w:val="00C655A7"/>
    <w:rsid w:val="00C66AD7"/>
    <w:rsid w:val="00C8252D"/>
    <w:rsid w:val="00C832CC"/>
    <w:rsid w:val="00C8649E"/>
    <w:rsid w:val="00C90352"/>
    <w:rsid w:val="00C9217C"/>
    <w:rsid w:val="00CA57E7"/>
    <w:rsid w:val="00CA5C17"/>
    <w:rsid w:val="00CB5EC3"/>
    <w:rsid w:val="00CC2B9C"/>
    <w:rsid w:val="00CD1E8B"/>
    <w:rsid w:val="00CD2352"/>
    <w:rsid w:val="00CD23D9"/>
    <w:rsid w:val="00CD6C97"/>
    <w:rsid w:val="00CD6F2B"/>
    <w:rsid w:val="00CE5D2C"/>
    <w:rsid w:val="00CF032E"/>
    <w:rsid w:val="00CF0374"/>
    <w:rsid w:val="00CF42B2"/>
    <w:rsid w:val="00CF44DF"/>
    <w:rsid w:val="00CF4752"/>
    <w:rsid w:val="00CF52DD"/>
    <w:rsid w:val="00D023DF"/>
    <w:rsid w:val="00D0281B"/>
    <w:rsid w:val="00D0323D"/>
    <w:rsid w:val="00D056EE"/>
    <w:rsid w:val="00D139CF"/>
    <w:rsid w:val="00D16E73"/>
    <w:rsid w:val="00D2248E"/>
    <w:rsid w:val="00D27E94"/>
    <w:rsid w:val="00D311F9"/>
    <w:rsid w:val="00D35C65"/>
    <w:rsid w:val="00D40209"/>
    <w:rsid w:val="00D41882"/>
    <w:rsid w:val="00D45CC7"/>
    <w:rsid w:val="00D573E5"/>
    <w:rsid w:val="00D6233F"/>
    <w:rsid w:val="00D776B3"/>
    <w:rsid w:val="00D862BC"/>
    <w:rsid w:val="00D90067"/>
    <w:rsid w:val="00D93C0A"/>
    <w:rsid w:val="00D95577"/>
    <w:rsid w:val="00DA1382"/>
    <w:rsid w:val="00DB0080"/>
    <w:rsid w:val="00DB3A5D"/>
    <w:rsid w:val="00DB6A4D"/>
    <w:rsid w:val="00DB6B3F"/>
    <w:rsid w:val="00DC68F9"/>
    <w:rsid w:val="00DF5139"/>
    <w:rsid w:val="00DF5618"/>
    <w:rsid w:val="00DF79D8"/>
    <w:rsid w:val="00E0537C"/>
    <w:rsid w:val="00E056CB"/>
    <w:rsid w:val="00E0688D"/>
    <w:rsid w:val="00E06E29"/>
    <w:rsid w:val="00E07574"/>
    <w:rsid w:val="00E10EC1"/>
    <w:rsid w:val="00E16A73"/>
    <w:rsid w:val="00E32146"/>
    <w:rsid w:val="00E359F2"/>
    <w:rsid w:val="00E40E74"/>
    <w:rsid w:val="00E45415"/>
    <w:rsid w:val="00E50960"/>
    <w:rsid w:val="00E54811"/>
    <w:rsid w:val="00E54BDD"/>
    <w:rsid w:val="00E7072B"/>
    <w:rsid w:val="00E70A86"/>
    <w:rsid w:val="00E747DB"/>
    <w:rsid w:val="00E74893"/>
    <w:rsid w:val="00E75245"/>
    <w:rsid w:val="00E76271"/>
    <w:rsid w:val="00E804BA"/>
    <w:rsid w:val="00E81BB9"/>
    <w:rsid w:val="00E91542"/>
    <w:rsid w:val="00EA0BE3"/>
    <w:rsid w:val="00EB0B36"/>
    <w:rsid w:val="00EB3E9E"/>
    <w:rsid w:val="00EC2128"/>
    <w:rsid w:val="00EC40F6"/>
    <w:rsid w:val="00ED1CB3"/>
    <w:rsid w:val="00ED4006"/>
    <w:rsid w:val="00ED7F03"/>
    <w:rsid w:val="00EE012A"/>
    <w:rsid w:val="00EE1BBA"/>
    <w:rsid w:val="00EE2142"/>
    <w:rsid w:val="00EE7362"/>
    <w:rsid w:val="00EF3244"/>
    <w:rsid w:val="00EF42B9"/>
    <w:rsid w:val="00EF46F8"/>
    <w:rsid w:val="00EF5624"/>
    <w:rsid w:val="00F0300E"/>
    <w:rsid w:val="00F06897"/>
    <w:rsid w:val="00F12281"/>
    <w:rsid w:val="00F200A8"/>
    <w:rsid w:val="00F2437F"/>
    <w:rsid w:val="00F3553D"/>
    <w:rsid w:val="00F42D9D"/>
    <w:rsid w:val="00F44E44"/>
    <w:rsid w:val="00F46855"/>
    <w:rsid w:val="00F5035A"/>
    <w:rsid w:val="00F62957"/>
    <w:rsid w:val="00F62C58"/>
    <w:rsid w:val="00F65810"/>
    <w:rsid w:val="00F66027"/>
    <w:rsid w:val="00F72A33"/>
    <w:rsid w:val="00F7359F"/>
    <w:rsid w:val="00F75878"/>
    <w:rsid w:val="00F76530"/>
    <w:rsid w:val="00F857AB"/>
    <w:rsid w:val="00F93F5E"/>
    <w:rsid w:val="00F9565D"/>
    <w:rsid w:val="00F97FDA"/>
    <w:rsid w:val="00FA469C"/>
    <w:rsid w:val="00FC23E6"/>
    <w:rsid w:val="00FC416E"/>
    <w:rsid w:val="00FC697C"/>
    <w:rsid w:val="00FD1F14"/>
    <w:rsid w:val="00FD29D5"/>
    <w:rsid w:val="00FD5225"/>
    <w:rsid w:val="00FE2BB6"/>
    <w:rsid w:val="00FE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C9B064"/>
  <w15:docId w15:val="{9018DE75-BC29-3D43-A309-96C697000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atang" w:eastAsia="BatangChe" w:hAnsi="Batang" w:cs="Batang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jc w:val="both"/>
    </w:pPr>
    <w:rPr>
      <w:rFonts w:eastAsia="Batang"/>
      <w:kern w:val="2"/>
      <w:lang w:eastAsia="ko-K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EncabezadoCar">
    <w:name w:val="Encabezado Car"/>
    <w:link w:val="Encabezado"/>
    <w:uiPriority w:val="99"/>
    <w:rsid w:val="00F9565D"/>
    <w:rPr>
      <w:rFonts w:eastAsia="Batang"/>
      <w:kern w:val="2"/>
    </w:rPr>
  </w:style>
  <w:style w:type="paragraph" w:styleId="Piedepgina">
    <w:name w:val="footer"/>
    <w:basedOn w:val="Normal"/>
    <w:link w:val="PiedepginaCar"/>
    <w:uiPriority w:val="99"/>
    <w:unhideWhenUsed/>
    <w:rsid w:val="00F9565D"/>
    <w:pPr>
      <w:tabs>
        <w:tab w:val="center" w:pos="4513"/>
        <w:tab w:val="right" w:pos="9026"/>
      </w:tabs>
      <w:snapToGrid w:val="0"/>
    </w:pPr>
  </w:style>
  <w:style w:type="character" w:customStyle="1" w:styleId="PiedepginaCar">
    <w:name w:val="Pie de página Car"/>
    <w:link w:val="Piedepgina"/>
    <w:uiPriority w:val="99"/>
    <w:rsid w:val="00F9565D"/>
    <w:rPr>
      <w:rFonts w:eastAsia="Batang"/>
      <w:kern w:val="2"/>
    </w:rPr>
  </w:style>
  <w:style w:type="character" w:styleId="nfasis">
    <w:name w:val="Emphasis"/>
    <w:uiPriority w:val="20"/>
    <w:qFormat/>
    <w:rsid w:val="000F45A1"/>
    <w:rPr>
      <w:b/>
      <w:bCs/>
      <w:i w:val="0"/>
      <w:iCs w:val="0"/>
    </w:rPr>
  </w:style>
  <w:style w:type="character" w:styleId="Hipervnculo">
    <w:name w:val="Hyperlink"/>
    <w:rsid w:val="008E4FAE"/>
    <w:rPr>
      <w:color w:val="0000FF"/>
      <w:u w:val="single"/>
    </w:rPr>
  </w:style>
  <w:style w:type="paragraph" w:styleId="NormalWeb">
    <w:name w:val="Normal (Web)"/>
    <w:basedOn w:val="Normal"/>
    <w:uiPriority w:val="99"/>
    <w:rsid w:val="004342F6"/>
    <w:pPr>
      <w:widowControl/>
      <w:wordWrap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character" w:styleId="Refdecomentario">
    <w:name w:val="annotation reference"/>
    <w:uiPriority w:val="99"/>
    <w:semiHidden/>
    <w:unhideWhenUsed/>
    <w:rsid w:val="007B53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B5364"/>
  </w:style>
  <w:style w:type="character" w:customStyle="1" w:styleId="TextocomentarioCar">
    <w:name w:val="Texto comentario Car"/>
    <w:link w:val="Textocomentario"/>
    <w:uiPriority w:val="99"/>
    <w:semiHidden/>
    <w:rsid w:val="007B5364"/>
    <w:rPr>
      <w:rFonts w:eastAsia="Batang"/>
      <w:kern w:val="2"/>
      <w:lang w:eastAsia="ko-KR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B5364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7B5364"/>
    <w:rPr>
      <w:rFonts w:eastAsia="Batang"/>
      <w:b/>
      <w:bCs/>
      <w:kern w:val="2"/>
      <w:lang w:eastAsia="ko-K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B536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B5364"/>
    <w:rPr>
      <w:rFonts w:ascii="Tahoma" w:eastAsia="Batang" w:hAnsi="Tahoma" w:cs="Tahoma"/>
      <w:kern w:val="2"/>
      <w:sz w:val="16"/>
      <w:szCs w:val="16"/>
      <w:lang w:eastAsia="ko-KR"/>
    </w:rPr>
  </w:style>
  <w:style w:type="character" w:styleId="Textoennegrita">
    <w:name w:val="Strong"/>
    <w:uiPriority w:val="22"/>
    <w:qFormat/>
    <w:rsid w:val="00B64590"/>
    <w:rPr>
      <w:b/>
      <w:bCs/>
    </w:rPr>
  </w:style>
  <w:style w:type="paragraph" w:customStyle="1" w:styleId="Default">
    <w:name w:val="Default"/>
    <w:rsid w:val="00C16FD6"/>
    <w:pPr>
      <w:widowControl w:val="0"/>
      <w:autoSpaceDE w:val="0"/>
      <w:autoSpaceDN w:val="0"/>
      <w:adjustRightInd w:val="0"/>
    </w:pPr>
    <w:rPr>
      <w:rFonts w:ascii="Arial" w:eastAsia="Malgun Gothic" w:hAnsi="Arial" w:cs="Arial"/>
      <w:color w:val="000000"/>
      <w:sz w:val="24"/>
      <w:szCs w:val="24"/>
      <w:lang w:eastAsia="ko-KR"/>
    </w:rPr>
  </w:style>
  <w:style w:type="character" w:styleId="Hipervnculovisitado">
    <w:name w:val="FollowedHyperlink"/>
    <w:uiPriority w:val="99"/>
    <w:semiHidden/>
    <w:unhideWhenUsed/>
    <w:rsid w:val="002E3D55"/>
    <w:rPr>
      <w:color w:val="800080"/>
      <w:u w:val="single"/>
    </w:rPr>
  </w:style>
  <w:style w:type="paragraph" w:customStyle="1" w:styleId="Cuerpo">
    <w:name w:val="Cuerpo"/>
    <w:rsid w:val="009B66F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2"/>
      <w:szCs w:val="22"/>
      <w:u w:color="000000"/>
      <w:bdr w:val="nil"/>
      <w:lang w:val="es-ES_tradnl"/>
    </w:rPr>
  </w:style>
  <w:style w:type="character" w:customStyle="1" w:styleId="Ninguno">
    <w:name w:val="Ninguno"/>
    <w:rsid w:val="009B66F3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17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82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88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124352">
          <w:marLeft w:val="125"/>
          <w:marRight w:val="125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95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6529">
          <w:marLeft w:val="125"/>
          <w:marRight w:val="125"/>
          <w:marTop w:val="125"/>
          <w:marBottom w:val="1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98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9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341024">
          <w:marLeft w:val="107"/>
          <w:marRight w:val="107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4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100602">
          <w:marLeft w:val="107"/>
          <w:marRight w:val="107"/>
          <w:marTop w:val="107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1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311257">
          <w:marLeft w:val="94"/>
          <w:marRight w:val="94"/>
          <w:marTop w:val="94"/>
          <w:marBottom w:val="9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amsungmadrid@archetype.c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news.samsung.com/e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amsung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617</Words>
  <Characters>3399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SAMSUNG</Company>
  <LinksUpToDate>false</LinksUpToDate>
  <CharactersWithSpaces>4008</CharactersWithSpaces>
  <SharedDoc>false</SharedDoc>
  <HLinks>
    <vt:vector size="6" baseType="variant"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http://news.samsung.com/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EUNKYUNG</dc:creator>
  <cp:lastModifiedBy>Rocío González (ES)</cp:lastModifiedBy>
  <cp:revision>4</cp:revision>
  <cp:lastPrinted>2013-03-18T17:41:00Z</cp:lastPrinted>
  <dcterms:created xsi:type="dcterms:W3CDTF">2019-12-31T09:19:00Z</dcterms:created>
  <dcterms:modified xsi:type="dcterms:W3CDTF">2019-12-31T11:22:00Z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C:\mySingle\TEMP\CLEAN DRAFT_QLED 8K CES 2020 Press Release 122419 KT.docx</vt:lpwstr>
  </property>
</Properties>
</file>