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jc w:val="both"/>
        <w:rPr>
          <w:rFonts w:ascii="Arial" w:cs="Arial" w:eastAsia="Arial" w:hAnsi="Arial"/>
        </w:rPr>
      </w:pPr>
      <w:r w:rsidDel="00000000" w:rsidR="00000000" w:rsidRPr="00000000">
        <w:rPr>
          <w:rFonts w:ascii="Arial" w:cs="Arial" w:eastAsia="Arial" w:hAnsi="Arial"/>
          <w:rtl w:val="0"/>
        </w:rPr>
        <w:t xml:space="preserve">S</w:t>
      </w:r>
      <w:r w:rsidDel="00000000" w:rsidR="00000000" w:rsidRPr="00000000">
        <w:rPr>
          <w:rFonts w:ascii="Arial" w:cs="Arial" w:eastAsia="Arial" w:hAnsi="Arial"/>
          <w:rtl w:val="0"/>
        </w:rPr>
        <w:t xml:space="preserve">IARAN PERS</w:t>
      </w:r>
      <w:r w:rsidDel="00000000" w:rsidR="00000000" w:rsidRPr="00000000">
        <w:rPr>
          <w:rtl w:val="0"/>
        </w:rPr>
      </w:r>
    </w:p>
    <w:p w:rsidR="00000000" w:rsidDel="00000000" w:rsidP="00000000" w:rsidRDefault="00000000" w:rsidRPr="00000000" w14:paraId="00000002">
      <w:pPr>
        <w:spacing w:after="0"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3">
      <w:pPr>
        <w:spacing w:after="0"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4">
      <w:pPr>
        <w:spacing w:after="0" w:line="240"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Galaxy M15 5G, Si Canggih Dua Jutaan dengan Baterai Jumbo 6000mAh</w:t>
      </w:r>
    </w:p>
    <w:p w:rsidR="00000000" w:rsidDel="00000000" w:rsidP="00000000" w:rsidRDefault="00000000" w:rsidRPr="00000000" w14:paraId="00000005">
      <w:pPr>
        <w:spacing w:after="0" w:line="240" w:lineRule="auto"/>
        <w:jc w:val="center"/>
        <w:rPr>
          <w:rFonts w:ascii="Arial" w:cs="Arial" w:eastAsia="Arial" w:hAnsi="Arial"/>
          <w:i w:val="1"/>
        </w:rPr>
      </w:pPr>
      <w:r w:rsidDel="00000000" w:rsidR="00000000" w:rsidRPr="00000000">
        <w:rPr>
          <w:rFonts w:ascii="Arial" w:cs="Arial" w:eastAsia="Arial" w:hAnsi="Arial"/>
          <w:i w:val="1"/>
          <w:rtl w:val="0"/>
        </w:rPr>
        <w:t xml:space="preserve">Samsung Galaxy M15 5G hadirkan ponsel 5G paling terjangkau, peningkatan layar Super AMOLED, dan baterai yang #GakAdaMatinya, siap temani buat medsos, TikTok-an, sampai gaming sepanjang hari</w:t>
      </w:r>
    </w:p>
    <w:p w:rsidR="00000000" w:rsidDel="00000000" w:rsidP="00000000" w:rsidRDefault="00000000" w:rsidRPr="00000000" w14:paraId="00000006">
      <w:pPr>
        <w:spacing w:after="0" w:line="240" w:lineRule="auto"/>
        <w:jc w:val="center"/>
        <w:rPr>
          <w:rFonts w:ascii="Arial" w:cs="Arial" w:eastAsia="Arial" w:hAnsi="Arial"/>
          <w:i w:val="1"/>
        </w:rPr>
      </w:pPr>
      <w:r w:rsidDel="00000000" w:rsidR="00000000" w:rsidRPr="00000000">
        <w:rPr>
          <w:rFonts w:ascii="Arial" w:cs="Arial" w:eastAsia="Arial" w:hAnsi="Arial"/>
          <w:i w:val="1"/>
          <w:rtl w:val="0"/>
        </w:rPr>
        <w:t xml:space="preserve"> </w:t>
      </w:r>
    </w:p>
    <w:p w:rsidR="00000000" w:rsidDel="00000000" w:rsidP="00000000" w:rsidRDefault="00000000" w:rsidRPr="00000000" w14:paraId="00000007">
      <w:pPr>
        <w:spacing w:after="0" w:line="240" w:lineRule="auto"/>
        <w:jc w:val="center"/>
        <w:rPr>
          <w:rFonts w:ascii="Arial" w:cs="Arial" w:eastAsia="Arial" w:hAnsi="Arial"/>
        </w:rPr>
      </w:pPr>
      <w:r w:rsidDel="00000000" w:rsidR="00000000" w:rsidRPr="00000000">
        <w:rPr>
          <w:rFonts w:ascii="Arial" w:cs="Arial" w:eastAsia="Arial" w:hAnsi="Arial"/>
        </w:rPr>
        <w:drawing>
          <wp:inline distB="114300" distT="114300" distL="114300" distR="114300">
            <wp:extent cx="1158712" cy="2562225"/>
            <wp:effectExtent b="0" l="0" r="0" t="0"/>
            <wp:docPr id="1" name="image4.png"/>
            <a:graphic>
              <a:graphicData uri="http://schemas.openxmlformats.org/drawingml/2006/picture">
                <pic:pic>
                  <pic:nvPicPr>
                    <pic:cNvPr id="0" name="image4.png"/>
                    <pic:cNvPicPr preferRelativeResize="0"/>
                  </pic:nvPicPr>
                  <pic:blipFill>
                    <a:blip r:embed="rId6"/>
                    <a:srcRect b="0" l="31270" r="32351" t="0"/>
                    <a:stretch>
                      <a:fillRect/>
                    </a:stretch>
                  </pic:blipFill>
                  <pic:spPr>
                    <a:xfrm>
                      <a:off x="0" y="0"/>
                      <a:ext cx="1158712" cy="2562225"/>
                    </a:xfrm>
                    <a:prstGeom prst="rect"/>
                    <a:ln/>
                  </pic:spPr>
                </pic:pic>
              </a:graphicData>
            </a:graphic>
          </wp:inline>
        </w:drawing>
      </w:r>
      <w:r w:rsidDel="00000000" w:rsidR="00000000" w:rsidRPr="00000000">
        <w:rPr>
          <w:rFonts w:ascii="Arial" w:cs="Arial" w:eastAsia="Arial" w:hAnsi="Arial"/>
          <w:i w:val="1"/>
        </w:rPr>
        <w:drawing>
          <wp:inline distB="114300" distT="114300" distL="114300" distR="114300">
            <wp:extent cx="1174913" cy="2571750"/>
            <wp:effectExtent b="0" l="0" r="0" t="0"/>
            <wp:docPr id="4" name="image3.png"/>
            <a:graphic>
              <a:graphicData uri="http://schemas.openxmlformats.org/drawingml/2006/picture">
                <pic:pic>
                  <pic:nvPicPr>
                    <pic:cNvPr id="0" name="image3.png"/>
                    <pic:cNvPicPr preferRelativeResize="0"/>
                  </pic:nvPicPr>
                  <pic:blipFill>
                    <a:blip r:embed="rId7"/>
                    <a:srcRect b="0" l="32025" r="31535" t="0"/>
                    <a:stretch>
                      <a:fillRect/>
                    </a:stretch>
                  </pic:blipFill>
                  <pic:spPr>
                    <a:xfrm>
                      <a:off x="0" y="0"/>
                      <a:ext cx="1174913" cy="2571750"/>
                    </a:xfrm>
                    <a:prstGeom prst="rect"/>
                    <a:ln/>
                  </pic:spPr>
                </pic:pic>
              </a:graphicData>
            </a:graphic>
          </wp:inline>
        </w:drawing>
      </w:r>
      <w:r w:rsidDel="00000000" w:rsidR="00000000" w:rsidRPr="00000000">
        <w:rPr>
          <w:rFonts w:ascii="Arial" w:cs="Arial" w:eastAsia="Arial" w:hAnsi="Arial"/>
        </w:rPr>
        <w:drawing>
          <wp:inline distB="114300" distT="114300" distL="114300" distR="114300">
            <wp:extent cx="1134900" cy="2571750"/>
            <wp:effectExtent b="0" l="0" r="0" t="0"/>
            <wp:docPr id="3" name="image2.png"/>
            <a:graphic>
              <a:graphicData uri="http://schemas.openxmlformats.org/drawingml/2006/picture">
                <pic:pic>
                  <pic:nvPicPr>
                    <pic:cNvPr id="0" name="image2.png"/>
                    <pic:cNvPicPr preferRelativeResize="0"/>
                  </pic:nvPicPr>
                  <pic:blipFill>
                    <a:blip r:embed="rId8"/>
                    <a:srcRect b="0" l="32155" r="32288" t="0"/>
                    <a:stretch>
                      <a:fillRect/>
                    </a:stretch>
                  </pic:blipFill>
                  <pic:spPr>
                    <a:xfrm>
                      <a:off x="0" y="0"/>
                      <a:ext cx="1134900" cy="2571750"/>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spacing w:after="0" w:line="240" w:lineRule="auto"/>
        <w:jc w:val="center"/>
        <w:rPr>
          <w:rFonts w:ascii="Arial" w:cs="Arial" w:eastAsia="Arial" w:hAnsi="Arial"/>
          <w:i w:val="1"/>
        </w:rPr>
      </w:pPr>
      <w:r w:rsidDel="00000000" w:rsidR="00000000" w:rsidRPr="00000000">
        <w:rPr>
          <w:rtl w:val="0"/>
        </w:rPr>
      </w:r>
    </w:p>
    <w:p w:rsidR="00000000" w:rsidDel="00000000" w:rsidP="00000000" w:rsidRDefault="00000000" w:rsidRPr="00000000" w14:paraId="00000009">
      <w:pPr>
        <w:spacing w:after="0" w:line="276"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Jakarta, 24 Juni 2024 –</w:t>
      </w:r>
      <w:r w:rsidDel="00000000" w:rsidR="00000000" w:rsidRPr="00000000">
        <w:rPr>
          <w:rFonts w:ascii="Arial" w:cs="Arial" w:eastAsia="Arial" w:hAnsi="Arial"/>
          <w:sz w:val="20"/>
          <w:szCs w:val="20"/>
          <w:rtl w:val="0"/>
        </w:rPr>
        <w:t xml:space="preserve"> Samsung Electronics Indonesia resmi menghadirkan Galaxy M15 5G di Indonesia sebagai </w:t>
      </w:r>
      <w:r w:rsidDel="00000000" w:rsidR="00000000" w:rsidRPr="00000000">
        <w:rPr>
          <w:rFonts w:ascii="Arial" w:cs="Arial" w:eastAsia="Arial" w:hAnsi="Arial"/>
          <w:i w:val="1"/>
          <w:sz w:val="20"/>
          <w:szCs w:val="20"/>
          <w:rtl w:val="0"/>
        </w:rPr>
        <w:t xml:space="preserve">smartphone</w:t>
      </w:r>
      <w:r w:rsidDel="00000000" w:rsidR="00000000" w:rsidRPr="00000000">
        <w:rPr>
          <w:rFonts w:ascii="Arial" w:cs="Arial" w:eastAsia="Arial" w:hAnsi="Arial"/>
          <w:sz w:val="20"/>
          <w:szCs w:val="20"/>
          <w:rtl w:val="0"/>
        </w:rPr>
        <w:t xml:space="preserve"> 5G dari Samsung yang paling terjangkau saat ini untuk mendampingi keseharian anak muda Indonesia. Ponsel ini didukung layar Super AMOLED 6,5 inci, baterai 6000mAh yang awetnya sampai 3 hari, dan prosesor dengan performa yang</w:t>
      </w:r>
      <w:r w:rsidDel="00000000" w:rsidR="00000000" w:rsidRPr="00000000">
        <w:rPr>
          <w:rFonts w:ascii="Arial" w:cs="Arial" w:eastAsia="Arial" w:hAnsi="Arial"/>
          <w:i w:val="1"/>
          <w:sz w:val="20"/>
          <w:szCs w:val="20"/>
          <w:rtl w:val="0"/>
        </w:rPr>
        <w:t xml:space="preserve"> </w:t>
      </w:r>
      <w:r w:rsidDel="00000000" w:rsidR="00000000" w:rsidRPr="00000000">
        <w:rPr>
          <w:rFonts w:ascii="Arial" w:cs="Arial" w:eastAsia="Arial" w:hAnsi="Arial"/>
          <w:sz w:val="20"/>
          <w:szCs w:val="20"/>
          <w:rtl w:val="0"/>
        </w:rPr>
        <w:t xml:space="preserve">kuat.</w:t>
      </w:r>
    </w:p>
    <w:p w:rsidR="00000000" w:rsidDel="00000000" w:rsidP="00000000" w:rsidRDefault="00000000" w:rsidRPr="00000000" w14:paraId="0000000A">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B">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“Dengan dua jutaan saja Galaxy M15 5G akan memberikan anak-anak muda pengalaman bermedia sosial, belanja online, menikmati berbagai konten di TikTok atau Reels, sampai </w:t>
      </w:r>
      <w:r w:rsidDel="00000000" w:rsidR="00000000" w:rsidRPr="00000000">
        <w:rPr>
          <w:rFonts w:ascii="Arial" w:cs="Arial" w:eastAsia="Arial" w:hAnsi="Arial"/>
          <w:i w:val="1"/>
          <w:sz w:val="20"/>
          <w:szCs w:val="20"/>
          <w:rtl w:val="0"/>
        </w:rPr>
        <w:t xml:space="preserve">gaming</w:t>
      </w:r>
      <w:r w:rsidDel="00000000" w:rsidR="00000000" w:rsidRPr="00000000">
        <w:rPr>
          <w:rFonts w:ascii="Arial" w:cs="Arial" w:eastAsia="Arial" w:hAnsi="Arial"/>
          <w:sz w:val="20"/>
          <w:szCs w:val="20"/>
          <w:rtl w:val="0"/>
        </w:rPr>
        <w:t xml:space="preserve"> yang lancar di jaringan 5G. Dibekali layar 6,5inci FHD+ Super AMOLED dengan </w:t>
      </w:r>
      <w:r w:rsidDel="00000000" w:rsidR="00000000" w:rsidRPr="00000000">
        <w:rPr>
          <w:rFonts w:ascii="Arial" w:cs="Arial" w:eastAsia="Arial" w:hAnsi="Arial"/>
          <w:i w:val="1"/>
          <w:sz w:val="20"/>
          <w:szCs w:val="20"/>
          <w:rtl w:val="0"/>
        </w:rPr>
        <w:t xml:space="preserve">refresh rate</w:t>
      </w:r>
      <w:r w:rsidDel="00000000" w:rsidR="00000000" w:rsidRPr="00000000">
        <w:rPr>
          <w:rFonts w:ascii="Arial" w:cs="Arial" w:eastAsia="Arial" w:hAnsi="Arial"/>
          <w:sz w:val="20"/>
          <w:szCs w:val="20"/>
          <w:rtl w:val="0"/>
        </w:rPr>
        <w:t xml:space="preserve"> 90Hz dan </w:t>
      </w:r>
      <w:r w:rsidDel="00000000" w:rsidR="00000000" w:rsidRPr="00000000">
        <w:rPr>
          <w:rFonts w:ascii="Arial" w:cs="Arial" w:eastAsia="Arial" w:hAnsi="Arial"/>
          <w:i w:val="1"/>
          <w:sz w:val="20"/>
          <w:szCs w:val="20"/>
          <w:rtl w:val="0"/>
        </w:rPr>
        <w:t xml:space="preserve">vision booster</w:t>
      </w:r>
      <w:r w:rsidDel="00000000" w:rsidR="00000000" w:rsidRPr="00000000">
        <w:rPr>
          <w:rFonts w:ascii="Arial" w:cs="Arial" w:eastAsia="Arial" w:hAnsi="Arial"/>
          <w:sz w:val="20"/>
          <w:szCs w:val="20"/>
          <w:rtl w:val="0"/>
        </w:rPr>
        <w:t xml:space="preserve"> untuk layar yang jernih dan terang, baterai jumbo 6000mAh yang awet sampai 3 hari, dan prosesor Dimensity 6100+, </w:t>
      </w:r>
      <w:r w:rsidDel="00000000" w:rsidR="00000000" w:rsidRPr="00000000">
        <w:rPr>
          <w:rFonts w:ascii="Arial" w:cs="Arial" w:eastAsia="Arial" w:hAnsi="Arial"/>
          <w:i w:val="1"/>
          <w:sz w:val="20"/>
          <w:szCs w:val="20"/>
          <w:rtl w:val="0"/>
        </w:rPr>
        <w:t xml:space="preserve">smartphone</w:t>
      </w:r>
      <w:r w:rsidDel="00000000" w:rsidR="00000000" w:rsidRPr="00000000">
        <w:rPr>
          <w:rFonts w:ascii="Arial" w:cs="Arial" w:eastAsia="Arial" w:hAnsi="Arial"/>
          <w:sz w:val="20"/>
          <w:szCs w:val="20"/>
          <w:rtl w:val="0"/>
        </w:rPr>
        <w:t xml:space="preserve"> ini benar-benar makin #GakAdaMatinya!” ujar </w:t>
      </w:r>
      <w:r w:rsidDel="00000000" w:rsidR="00000000" w:rsidRPr="00000000">
        <w:rPr>
          <w:rFonts w:ascii="Arial" w:cs="Arial" w:eastAsia="Arial" w:hAnsi="Arial"/>
          <w:b w:val="1"/>
          <w:sz w:val="20"/>
          <w:szCs w:val="20"/>
          <w:rtl w:val="0"/>
        </w:rPr>
        <w:t xml:space="preserve">Ricky Bunardi, MX Product Marketing Senior Manager, Samsung Electronics Indonesia.</w:t>
      </w:r>
      <w:r w:rsidDel="00000000" w:rsidR="00000000" w:rsidRPr="00000000">
        <w:rPr>
          <w:rtl w:val="0"/>
        </w:rPr>
      </w:r>
    </w:p>
    <w:p w:rsidR="00000000" w:rsidDel="00000000" w:rsidP="00000000" w:rsidRDefault="00000000" w:rsidRPr="00000000" w14:paraId="0000000C">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D">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Berikut ini adalah fitur-fitur menarik di Galaxy M15 5G untuk dukung berbagai aktivitas kamu: </w:t>
      </w:r>
    </w:p>
    <w:p w:rsidR="00000000" w:rsidDel="00000000" w:rsidP="00000000" w:rsidRDefault="00000000" w:rsidRPr="00000000" w14:paraId="0000000E">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F">
      <w:pPr>
        <w:spacing w:after="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Baterai besar gak ada matinya</w:t>
      </w:r>
    </w:p>
    <w:p w:rsidR="00000000" w:rsidDel="00000000" w:rsidP="00000000" w:rsidRDefault="00000000" w:rsidRPr="00000000" w14:paraId="00000010">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Perangkat ini hadir dengan baterai besar 6000mAh. Ini membuatmu bisa menggunakan </w:t>
      </w:r>
      <w:r w:rsidDel="00000000" w:rsidR="00000000" w:rsidRPr="00000000">
        <w:rPr>
          <w:rFonts w:ascii="Arial" w:cs="Arial" w:eastAsia="Arial" w:hAnsi="Arial"/>
          <w:i w:val="1"/>
          <w:sz w:val="20"/>
          <w:szCs w:val="20"/>
          <w:rtl w:val="0"/>
        </w:rPr>
        <w:t xml:space="preserve">smartphone</w:t>
      </w:r>
      <w:r w:rsidDel="00000000" w:rsidR="00000000" w:rsidRPr="00000000">
        <w:rPr>
          <w:rFonts w:ascii="Arial" w:cs="Arial" w:eastAsia="Arial" w:hAnsi="Arial"/>
          <w:sz w:val="20"/>
          <w:szCs w:val="20"/>
          <w:rtl w:val="0"/>
        </w:rPr>
        <w:t xml:space="preserve"> ini hingga tiga hari, memainkan </w:t>
      </w:r>
      <w:r w:rsidDel="00000000" w:rsidR="00000000" w:rsidRPr="00000000">
        <w:rPr>
          <w:rFonts w:ascii="Arial" w:cs="Arial" w:eastAsia="Arial" w:hAnsi="Arial"/>
          <w:i w:val="1"/>
          <w:sz w:val="20"/>
          <w:szCs w:val="20"/>
          <w:rtl w:val="0"/>
        </w:rPr>
        <w:t xml:space="preserve">game </w:t>
      </w:r>
      <w:r w:rsidDel="00000000" w:rsidR="00000000" w:rsidRPr="00000000">
        <w:rPr>
          <w:rFonts w:ascii="Arial" w:cs="Arial" w:eastAsia="Arial" w:hAnsi="Arial"/>
          <w:sz w:val="20"/>
          <w:szCs w:val="20"/>
          <w:rtl w:val="0"/>
        </w:rPr>
        <w:t xml:space="preserve">Free Fire selama seharian penuh, tanpa perlu khawatir baterai kamu akan habis dalam waktu cepat. Baterai ini juga sudah diperkuat 25W </w:t>
      </w:r>
      <w:r w:rsidDel="00000000" w:rsidR="00000000" w:rsidRPr="00000000">
        <w:rPr>
          <w:rFonts w:ascii="Arial" w:cs="Arial" w:eastAsia="Arial" w:hAnsi="Arial"/>
          <w:i w:val="1"/>
          <w:sz w:val="20"/>
          <w:szCs w:val="20"/>
          <w:rtl w:val="0"/>
        </w:rPr>
        <w:t xml:space="preserve">fast-charging</w:t>
      </w:r>
      <w:r w:rsidDel="00000000" w:rsidR="00000000" w:rsidRPr="00000000">
        <w:rPr>
          <w:rFonts w:ascii="Arial" w:cs="Arial" w:eastAsia="Arial" w:hAnsi="Arial"/>
          <w:sz w:val="20"/>
          <w:szCs w:val="20"/>
          <w:rtl w:val="0"/>
        </w:rPr>
        <w:t xml:space="preserve"> sehingga dengan </w:t>
      </w:r>
      <w:r w:rsidDel="00000000" w:rsidR="00000000" w:rsidRPr="00000000">
        <w:rPr>
          <w:rFonts w:ascii="Arial" w:cs="Arial" w:eastAsia="Arial" w:hAnsi="Arial"/>
          <w:i w:val="1"/>
          <w:sz w:val="20"/>
          <w:szCs w:val="20"/>
          <w:rtl w:val="0"/>
        </w:rPr>
        <w:t xml:space="preserve">charging</w:t>
      </w:r>
      <w:r w:rsidDel="00000000" w:rsidR="00000000" w:rsidRPr="00000000">
        <w:rPr>
          <w:rFonts w:ascii="Arial" w:cs="Arial" w:eastAsia="Arial" w:hAnsi="Arial"/>
          <w:sz w:val="20"/>
          <w:szCs w:val="20"/>
          <w:rtl w:val="0"/>
        </w:rPr>
        <w:t xml:space="preserve"> singkat 30 menit saja, baterai sudah terisi 50% dan siap untuk digunakan lagi. </w:t>
      </w:r>
    </w:p>
    <w:p w:rsidR="00000000" w:rsidDel="00000000" w:rsidP="00000000" w:rsidRDefault="00000000" w:rsidRPr="00000000" w14:paraId="00000011">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2">
      <w:pPr>
        <w:spacing w:after="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Performa kuat sepanjang hari</w:t>
      </w:r>
    </w:p>
    <w:p w:rsidR="00000000" w:rsidDel="00000000" w:rsidP="00000000" w:rsidRDefault="00000000" w:rsidRPr="00000000" w14:paraId="00000013">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M terbaru ini hadir lengkap dengan kekuatan dan kecepatan 5G, untuk mendukung kelancaran berbagai aktivitas digital kamu. Memainkan </w:t>
      </w:r>
      <w:r w:rsidDel="00000000" w:rsidR="00000000" w:rsidRPr="00000000">
        <w:rPr>
          <w:rFonts w:ascii="Arial" w:cs="Arial" w:eastAsia="Arial" w:hAnsi="Arial"/>
          <w:i w:val="1"/>
          <w:sz w:val="20"/>
          <w:szCs w:val="20"/>
          <w:rtl w:val="0"/>
        </w:rPr>
        <w:t xml:space="preserve">game mobile</w:t>
      </w:r>
      <w:r w:rsidDel="00000000" w:rsidR="00000000" w:rsidRPr="00000000">
        <w:rPr>
          <w:rFonts w:ascii="Arial" w:cs="Arial" w:eastAsia="Arial" w:hAnsi="Arial"/>
          <w:sz w:val="20"/>
          <w:szCs w:val="20"/>
          <w:rtl w:val="0"/>
        </w:rPr>
        <w:t xml:space="preserve"> favorit, nonton konten terbaru Youtuber kesukaan di jaringan kencang 5G, sampai nonton vt-vt yang lagi viral di TikTok, bakal lebih mulus. </w:t>
      </w:r>
    </w:p>
    <w:p w:rsidR="00000000" w:rsidDel="00000000" w:rsidP="00000000" w:rsidRDefault="00000000" w:rsidRPr="00000000" w14:paraId="00000014">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5">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Prosesornya menggunakan Dimensity 6100+ yang mumpuni, ditopang RAM 6GB dengan tambahan RAM Plus 6GB serta </w:t>
      </w:r>
      <w:r w:rsidDel="00000000" w:rsidR="00000000" w:rsidRPr="00000000">
        <w:rPr>
          <w:rFonts w:ascii="Arial" w:cs="Arial" w:eastAsia="Arial" w:hAnsi="Arial"/>
          <w:i w:val="1"/>
          <w:sz w:val="20"/>
          <w:szCs w:val="20"/>
          <w:rtl w:val="0"/>
        </w:rPr>
        <w:t xml:space="preserve">internal storage</w:t>
      </w:r>
      <w:r w:rsidDel="00000000" w:rsidR="00000000" w:rsidRPr="00000000">
        <w:rPr>
          <w:rFonts w:ascii="Arial" w:cs="Arial" w:eastAsia="Arial" w:hAnsi="Arial"/>
          <w:sz w:val="20"/>
          <w:szCs w:val="20"/>
          <w:rtl w:val="0"/>
        </w:rPr>
        <w:t xml:space="preserve"> 128GB, untuk performa yang lebih lancar lagi. Semua dirancang untuk memberikan kamu pengalaman menggunakan </w:t>
      </w:r>
      <w:r w:rsidDel="00000000" w:rsidR="00000000" w:rsidRPr="00000000">
        <w:rPr>
          <w:rFonts w:ascii="Arial" w:cs="Arial" w:eastAsia="Arial" w:hAnsi="Arial"/>
          <w:i w:val="1"/>
          <w:sz w:val="20"/>
          <w:szCs w:val="20"/>
          <w:rtl w:val="0"/>
        </w:rPr>
        <w:t xml:space="preserve">smartphone</w:t>
      </w:r>
      <w:r w:rsidDel="00000000" w:rsidR="00000000" w:rsidRPr="00000000">
        <w:rPr>
          <w:rFonts w:ascii="Arial" w:cs="Arial" w:eastAsia="Arial" w:hAnsi="Arial"/>
          <w:sz w:val="20"/>
          <w:szCs w:val="20"/>
          <w:rtl w:val="0"/>
        </w:rPr>
        <w:t xml:space="preserve"> tanpa </w:t>
      </w:r>
      <w:r w:rsidDel="00000000" w:rsidR="00000000" w:rsidRPr="00000000">
        <w:rPr>
          <w:rFonts w:ascii="Arial" w:cs="Arial" w:eastAsia="Arial" w:hAnsi="Arial"/>
          <w:i w:val="1"/>
          <w:sz w:val="20"/>
          <w:szCs w:val="20"/>
          <w:rtl w:val="0"/>
        </w:rPr>
        <w:t xml:space="preserve">delay</w:t>
      </w:r>
      <w:r w:rsidDel="00000000" w:rsidR="00000000" w:rsidRPr="00000000">
        <w:rPr>
          <w:rFonts w:ascii="Arial" w:cs="Arial" w:eastAsia="Arial" w:hAnsi="Arial"/>
          <w:sz w:val="20"/>
          <w:szCs w:val="20"/>
          <w:rtl w:val="0"/>
        </w:rPr>
        <w:t xml:space="preserve">. Tambahan lagi, kamu bisa lebih mudah bayar-bayar tanpa tunai, </w:t>
      </w:r>
      <w:r w:rsidDel="00000000" w:rsidR="00000000" w:rsidRPr="00000000">
        <w:rPr>
          <w:rFonts w:ascii="Arial" w:cs="Arial" w:eastAsia="Arial" w:hAnsi="Arial"/>
          <w:i w:val="1"/>
          <w:sz w:val="20"/>
          <w:szCs w:val="20"/>
          <w:rtl w:val="0"/>
        </w:rPr>
        <w:t xml:space="preserve">top up</w:t>
      </w:r>
      <w:r w:rsidDel="00000000" w:rsidR="00000000" w:rsidRPr="00000000">
        <w:rPr>
          <w:rFonts w:ascii="Arial" w:cs="Arial" w:eastAsia="Arial" w:hAnsi="Arial"/>
          <w:sz w:val="20"/>
          <w:szCs w:val="20"/>
          <w:rtl w:val="0"/>
        </w:rPr>
        <w:t xml:space="preserve"> dompet digital untuk berbagai kebutuhan tanpa perlu repot mencari ATM, sebab ponsel ini juga sudah dibekali NFC. </w:t>
      </w:r>
    </w:p>
    <w:p w:rsidR="00000000" w:rsidDel="00000000" w:rsidP="00000000" w:rsidRDefault="00000000" w:rsidRPr="00000000" w14:paraId="00000016">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7">
      <w:pPr>
        <w:spacing w:after="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Layar jernih, terang, aman bagi mata</w:t>
      </w:r>
    </w:p>
    <w:p w:rsidR="00000000" w:rsidDel="00000000" w:rsidP="00000000" w:rsidRDefault="00000000" w:rsidRPr="00000000" w14:paraId="00000018">
      <w:pPr>
        <w:spacing w:after="0" w:line="276" w:lineRule="auto"/>
        <w:jc w:val="both"/>
        <w:rPr>
          <w:rFonts w:ascii="Arial" w:cs="Arial" w:eastAsia="Arial" w:hAnsi="Arial"/>
          <w:sz w:val="20"/>
          <w:szCs w:val="20"/>
        </w:rPr>
      </w:pPr>
      <w:r w:rsidDel="00000000" w:rsidR="00000000" w:rsidRPr="00000000">
        <w:rPr>
          <w:rFonts w:ascii="Arial" w:cs="Arial" w:eastAsia="Arial" w:hAnsi="Arial"/>
          <w:i w:val="1"/>
          <w:sz w:val="20"/>
          <w:szCs w:val="20"/>
          <w:rtl w:val="0"/>
        </w:rPr>
        <w:t xml:space="preserve">Smartphone</w:t>
      </w:r>
      <w:r w:rsidDel="00000000" w:rsidR="00000000" w:rsidRPr="00000000">
        <w:rPr>
          <w:rFonts w:ascii="Arial" w:cs="Arial" w:eastAsia="Arial" w:hAnsi="Arial"/>
          <w:sz w:val="20"/>
          <w:szCs w:val="20"/>
          <w:rtl w:val="0"/>
        </w:rPr>
        <w:t xml:space="preserve"> ini menggunakan layar 6,5 inci FHD+ Super AMOLED Infinity-U untuk menampilkan visualisasi terbaik di kelasnya. Tampilannya terlihat jernih dan hidup dengan warna-warna yang terlihat nyata karena punya 96% </w:t>
      </w:r>
      <w:r w:rsidDel="00000000" w:rsidR="00000000" w:rsidRPr="00000000">
        <w:rPr>
          <w:rFonts w:ascii="Arial" w:cs="Arial" w:eastAsia="Arial" w:hAnsi="Arial"/>
          <w:i w:val="1"/>
          <w:sz w:val="20"/>
          <w:szCs w:val="20"/>
          <w:rtl w:val="0"/>
        </w:rPr>
        <w:t xml:space="preserve">color space</w:t>
      </w:r>
      <w:r w:rsidDel="00000000" w:rsidR="00000000" w:rsidRPr="00000000">
        <w:rPr>
          <w:rFonts w:ascii="Arial" w:cs="Arial" w:eastAsia="Arial" w:hAnsi="Arial"/>
          <w:sz w:val="20"/>
          <w:szCs w:val="20"/>
          <w:rtl w:val="0"/>
        </w:rPr>
        <w:t xml:space="preserve">. Dengan </w:t>
      </w:r>
      <w:r w:rsidDel="00000000" w:rsidR="00000000" w:rsidRPr="00000000">
        <w:rPr>
          <w:rFonts w:ascii="Arial" w:cs="Arial" w:eastAsia="Arial" w:hAnsi="Arial"/>
          <w:i w:val="1"/>
          <w:sz w:val="20"/>
          <w:szCs w:val="20"/>
          <w:rtl w:val="0"/>
        </w:rPr>
        <w:t xml:space="preserve">refresh rate</w:t>
      </w:r>
      <w:r w:rsidDel="00000000" w:rsidR="00000000" w:rsidRPr="00000000">
        <w:rPr>
          <w:rFonts w:ascii="Arial" w:cs="Arial" w:eastAsia="Arial" w:hAnsi="Arial"/>
          <w:sz w:val="20"/>
          <w:szCs w:val="20"/>
          <w:rtl w:val="0"/>
        </w:rPr>
        <w:t xml:space="preserve"> hingga 90Hz, kamu bisa scrolling sosmed, </w:t>
      </w:r>
      <w:r w:rsidDel="00000000" w:rsidR="00000000" w:rsidRPr="00000000">
        <w:rPr>
          <w:rFonts w:ascii="Arial" w:cs="Arial" w:eastAsia="Arial" w:hAnsi="Arial"/>
          <w:i w:val="1"/>
          <w:sz w:val="20"/>
          <w:szCs w:val="20"/>
          <w:rtl w:val="0"/>
        </w:rPr>
        <w:t xml:space="preserve">gaming</w:t>
      </w:r>
      <w:r w:rsidDel="00000000" w:rsidR="00000000" w:rsidRPr="00000000">
        <w:rPr>
          <w:rFonts w:ascii="Arial" w:cs="Arial" w:eastAsia="Arial" w:hAnsi="Arial"/>
          <w:sz w:val="20"/>
          <w:szCs w:val="20"/>
          <w:rtl w:val="0"/>
        </w:rPr>
        <w:t xml:space="preserve">, maupun streaming film dengan transisi layar yang mulus. </w:t>
      </w:r>
    </w:p>
    <w:p w:rsidR="00000000" w:rsidDel="00000000" w:rsidP="00000000" w:rsidRDefault="00000000" w:rsidRPr="00000000" w14:paraId="00000019">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A">
      <w:pPr>
        <w:spacing w:after="0" w:line="276" w:lineRule="auto"/>
        <w:jc w:val="both"/>
        <w:rPr>
          <w:rFonts w:ascii="Arial" w:cs="Arial" w:eastAsia="Arial" w:hAnsi="Arial"/>
          <w:sz w:val="20"/>
          <w:szCs w:val="20"/>
        </w:rPr>
      </w:pPr>
      <w:r w:rsidDel="00000000" w:rsidR="00000000" w:rsidRPr="00000000">
        <w:rPr>
          <w:rFonts w:ascii="Arial" w:cs="Arial" w:eastAsia="Arial" w:hAnsi="Arial"/>
          <w:i w:val="1"/>
          <w:sz w:val="20"/>
          <w:szCs w:val="20"/>
          <w:rtl w:val="0"/>
        </w:rPr>
        <w:t xml:space="preserve">Scrolling</w:t>
      </w:r>
      <w:r w:rsidDel="00000000" w:rsidR="00000000" w:rsidRPr="00000000">
        <w:rPr>
          <w:rFonts w:ascii="Arial" w:cs="Arial" w:eastAsia="Arial" w:hAnsi="Arial"/>
          <w:sz w:val="20"/>
          <w:szCs w:val="20"/>
          <w:rtl w:val="0"/>
        </w:rPr>
        <w:t xml:space="preserve"> yang lagi viral di medsos di bawah terik sinar matahari? Tak masalah. Layar ini sudah dibekali tingkat kecerahan hingga 800nits dan fitur Vision Booster untuk meningkatkan visibilitas layar saat berada di </w:t>
      </w:r>
      <w:r w:rsidDel="00000000" w:rsidR="00000000" w:rsidRPr="00000000">
        <w:rPr>
          <w:rFonts w:ascii="Arial" w:cs="Arial" w:eastAsia="Arial" w:hAnsi="Arial"/>
          <w:i w:val="1"/>
          <w:sz w:val="20"/>
          <w:szCs w:val="20"/>
          <w:rtl w:val="0"/>
        </w:rPr>
        <w:t xml:space="preserve">outdoor</w:t>
      </w:r>
      <w:r w:rsidDel="00000000" w:rsidR="00000000" w:rsidRPr="00000000">
        <w:rPr>
          <w:rFonts w:ascii="Arial" w:cs="Arial" w:eastAsia="Arial" w:hAnsi="Arial"/>
          <w:sz w:val="20"/>
          <w:szCs w:val="20"/>
          <w:rtl w:val="0"/>
        </w:rPr>
        <w:t xml:space="preserve">. Dan selain terang, layar </w:t>
      </w:r>
      <w:r w:rsidDel="00000000" w:rsidR="00000000" w:rsidRPr="00000000">
        <w:rPr>
          <w:rFonts w:ascii="Arial" w:cs="Arial" w:eastAsia="Arial" w:hAnsi="Arial"/>
          <w:i w:val="1"/>
          <w:sz w:val="20"/>
          <w:szCs w:val="20"/>
          <w:rtl w:val="0"/>
        </w:rPr>
        <w:t xml:space="preserve">smartphone</w:t>
      </w:r>
      <w:r w:rsidDel="00000000" w:rsidR="00000000" w:rsidRPr="00000000">
        <w:rPr>
          <w:rFonts w:ascii="Arial" w:cs="Arial" w:eastAsia="Arial" w:hAnsi="Arial"/>
          <w:sz w:val="20"/>
          <w:szCs w:val="20"/>
          <w:rtl w:val="0"/>
        </w:rPr>
        <w:t xml:space="preserve"> ini juga sudah lebih aman untuk mata. Layar ini sudah tersertifikasi </w:t>
      </w:r>
      <w:r w:rsidDel="00000000" w:rsidR="00000000" w:rsidRPr="00000000">
        <w:rPr>
          <w:rFonts w:ascii="Arial" w:cs="Arial" w:eastAsia="Arial" w:hAnsi="Arial"/>
          <w:i w:val="1"/>
          <w:sz w:val="20"/>
          <w:szCs w:val="20"/>
          <w:rtl w:val="0"/>
        </w:rPr>
        <w:t xml:space="preserve">SGS eye care </w:t>
      </w:r>
      <w:r w:rsidDel="00000000" w:rsidR="00000000" w:rsidRPr="00000000">
        <w:rPr>
          <w:rFonts w:ascii="Arial" w:cs="Arial" w:eastAsia="Arial" w:hAnsi="Arial"/>
          <w:sz w:val="20"/>
          <w:szCs w:val="20"/>
          <w:rtl w:val="0"/>
        </w:rPr>
        <w:t xml:space="preserve">dengan emisi </w:t>
      </w:r>
      <w:r w:rsidDel="00000000" w:rsidR="00000000" w:rsidRPr="00000000">
        <w:rPr>
          <w:rFonts w:ascii="Arial" w:cs="Arial" w:eastAsia="Arial" w:hAnsi="Arial"/>
          <w:i w:val="1"/>
          <w:sz w:val="20"/>
          <w:szCs w:val="20"/>
          <w:rtl w:val="0"/>
        </w:rPr>
        <w:t xml:space="preserve">blue light</w:t>
      </w:r>
      <w:r w:rsidDel="00000000" w:rsidR="00000000" w:rsidRPr="00000000">
        <w:rPr>
          <w:rFonts w:ascii="Arial" w:cs="Arial" w:eastAsia="Arial" w:hAnsi="Arial"/>
          <w:sz w:val="20"/>
          <w:szCs w:val="20"/>
          <w:rtl w:val="0"/>
        </w:rPr>
        <w:t xml:space="preserve"> yang lebih rendah dari pendahulunya. </w:t>
      </w:r>
    </w:p>
    <w:p w:rsidR="00000000" w:rsidDel="00000000" w:rsidP="00000000" w:rsidRDefault="00000000" w:rsidRPr="00000000" w14:paraId="0000001B">
      <w:pPr>
        <w:spacing w:after="0" w:line="276"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1C">
      <w:pPr>
        <w:spacing w:after="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Rekam asyik dengan hasil estetik</w:t>
      </w:r>
    </w:p>
    <w:p w:rsidR="00000000" w:rsidDel="00000000" w:rsidP="00000000" w:rsidRDefault="00000000" w:rsidRPr="00000000" w14:paraId="0000001D">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M15 5G sudah diperkuat kamera belakang dengan formasi </w:t>
      </w:r>
      <w:r w:rsidDel="00000000" w:rsidR="00000000" w:rsidRPr="00000000">
        <w:rPr>
          <w:rFonts w:ascii="Arial" w:cs="Arial" w:eastAsia="Arial" w:hAnsi="Arial"/>
          <w:i w:val="1"/>
          <w:sz w:val="20"/>
          <w:szCs w:val="20"/>
          <w:rtl w:val="0"/>
        </w:rPr>
        <w:t xml:space="preserve">triple camera:</w:t>
      </w:r>
      <w:r w:rsidDel="00000000" w:rsidR="00000000" w:rsidRPr="00000000">
        <w:rPr>
          <w:rFonts w:ascii="Arial" w:cs="Arial" w:eastAsia="Arial" w:hAnsi="Arial"/>
          <w:sz w:val="20"/>
          <w:szCs w:val="20"/>
          <w:rtl w:val="0"/>
        </w:rPr>
        <w:t xml:space="preserve"> kamera utama 50MP, lensa </w:t>
      </w:r>
      <w:r w:rsidDel="00000000" w:rsidR="00000000" w:rsidRPr="00000000">
        <w:rPr>
          <w:rFonts w:ascii="Arial" w:cs="Arial" w:eastAsia="Arial" w:hAnsi="Arial"/>
          <w:i w:val="1"/>
          <w:sz w:val="20"/>
          <w:szCs w:val="20"/>
          <w:rtl w:val="0"/>
        </w:rPr>
        <w:t xml:space="preserve">ultra-wide</w:t>
      </w:r>
      <w:r w:rsidDel="00000000" w:rsidR="00000000" w:rsidRPr="00000000">
        <w:rPr>
          <w:rFonts w:ascii="Arial" w:cs="Arial" w:eastAsia="Arial" w:hAnsi="Arial"/>
          <w:sz w:val="20"/>
          <w:szCs w:val="20"/>
          <w:rtl w:val="0"/>
        </w:rPr>
        <w:t xml:space="preserve"> 5MP, dan lensa makro 2MP untuk foto dan video yang hidup. </w:t>
      </w:r>
      <w:r w:rsidDel="00000000" w:rsidR="00000000" w:rsidRPr="00000000">
        <w:rPr>
          <w:rFonts w:ascii="Arial" w:cs="Arial" w:eastAsia="Arial" w:hAnsi="Arial"/>
          <w:i w:val="1"/>
          <w:sz w:val="20"/>
          <w:szCs w:val="20"/>
          <w:rtl w:val="0"/>
        </w:rPr>
        <w:t xml:space="preserve">Selfie camera</w:t>
      </w:r>
      <w:r w:rsidDel="00000000" w:rsidR="00000000" w:rsidRPr="00000000">
        <w:rPr>
          <w:rFonts w:ascii="Arial" w:cs="Arial" w:eastAsia="Arial" w:hAnsi="Arial"/>
          <w:sz w:val="20"/>
          <w:szCs w:val="20"/>
          <w:rtl w:val="0"/>
        </w:rPr>
        <w:t xml:space="preserve"> 13MP mumpuni buat selfie di lokasi-lokasi kece atau bikin vlog untuk medsosmu. </w:t>
      </w:r>
    </w:p>
    <w:p w:rsidR="00000000" w:rsidDel="00000000" w:rsidP="00000000" w:rsidRDefault="00000000" w:rsidRPr="00000000" w14:paraId="0000001E">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F">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Kamera utamanya mampu merekam video FHD pada 30fps dengan stabil. Kamera ini juga sudah diperkuat Video Digital Image Stabilization (VDIS) untuk mengurangi </w:t>
      </w:r>
      <w:r w:rsidDel="00000000" w:rsidR="00000000" w:rsidRPr="00000000">
        <w:rPr>
          <w:rFonts w:ascii="Arial" w:cs="Arial" w:eastAsia="Arial" w:hAnsi="Arial"/>
          <w:i w:val="1"/>
          <w:sz w:val="20"/>
          <w:szCs w:val="20"/>
          <w:rtl w:val="0"/>
        </w:rPr>
        <w:t xml:space="preserve">blur</w:t>
      </w:r>
      <w:r w:rsidDel="00000000" w:rsidR="00000000" w:rsidRPr="00000000">
        <w:rPr>
          <w:rFonts w:ascii="Arial" w:cs="Arial" w:eastAsia="Arial" w:hAnsi="Arial"/>
          <w:sz w:val="20"/>
          <w:szCs w:val="20"/>
          <w:rtl w:val="0"/>
        </w:rPr>
        <w:t xml:space="preserve"> dan distorsi gara-gara guncangan. Aman buatmu merekam dan membagikan kegiatan seru-seruan saat mabar atau kumpul bareng. Apalagi baterai </w:t>
      </w:r>
      <w:r w:rsidDel="00000000" w:rsidR="00000000" w:rsidRPr="00000000">
        <w:rPr>
          <w:rFonts w:ascii="Arial" w:cs="Arial" w:eastAsia="Arial" w:hAnsi="Arial"/>
          <w:i w:val="1"/>
          <w:sz w:val="20"/>
          <w:szCs w:val="20"/>
          <w:rtl w:val="0"/>
        </w:rPr>
        <w:t xml:space="preserve">smartphone</w:t>
      </w:r>
      <w:r w:rsidDel="00000000" w:rsidR="00000000" w:rsidRPr="00000000">
        <w:rPr>
          <w:rFonts w:ascii="Arial" w:cs="Arial" w:eastAsia="Arial" w:hAnsi="Arial"/>
          <w:sz w:val="20"/>
          <w:szCs w:val="20"/>
          <w:rtl w:val="0"/>
        </w:rPr>
        <w:t xml:space="preserve"> ini awet benar, nggak perlu berat-beratin tas atau kantong untuk</w:t>
      </w:r>
      <w:r w:rsidDel="00000000" w:rsidR="00000000" w:rsidRPr="00000000">
        <w:rPr>
          <w:rFonts w:ascii="Arial" w:cs="Arial" w:eastAsia="Arial" w:hAnsi="Arial"/>
          <w:i w:val="1"/>
          <w:sz w:val="20"/>
          <w:szCs w:val="20"/>
          <w:rtl w:val="0"/>
        </w:rPr>
        <w:t xml:space="preserve"> </w:t>
      </w:r>
      <w:r w:rsidDel="00000000" w:rsidR="00000000" w:rsidRPr="00000000">
        <w:rPr>
          <w:rFonts w:ascii="Arial" w:cs="Arial" w:eastAsia="Arial" w:hAnsi="Arial"/>
          <w:sz w:val="20"/>
          <w:szCs w:val="20"/>
          <w:rtl w:val="0"/>
        </w:rPr>
        <w:t xml:space="preserve">bawa powerbank.</w:t>
      </w:r>
    </w:p>
    <w:p w:rsidR="00000000" w:rsidDel="00000000" w:rsidP="00000000" w:rsidRDefault="00000000" w:rsidRPr="00000000" w14:paraId="00000020">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1">
      <w:pPr>
        <w:spacing w:after="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Keamanan yang bisa diandalkan </w:t>
      </w:r>
    </w:p>
    <w:p w:rsidR="00000000" w:rsidDel="00000000" w:rsidP="00000000" w:rsidRDefault="00000000" w:rsidRPr="00000000" w14:paraId="00000022">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M15 5G juga telah dilengkapi fitur keamanan yang bisa kamu andalkan untuk melindungi privasi dan data sensitif milikmu. Dengan </w:t>
      </w:r>
      <w:r w:rsidDel="00000000" w:rsidR="00000000" w:rsidRPr="00000000">
        <w:rPr>
          <w:rFonts w:ascii="Arial" w:cs="Arial" w:eastAsia="Arial" w:hAnsi="Arial"/>
          <w:i w:val="1"/>
          <w:sz w:val="20"/>
          <w:szCs w:val="20"/>
          <w:rtl w:val="0"/>
        </w:rPr>
        <w:t xml:space="preserve">side-fingerprint</w:t>
      </w:r>
      <w:r w:rsidDel="00000000" w:rsidR="00000000" w:rsidRPr="00000000">
        <w:rPr>
          <w:rFonts w:ascii="Arial" w:cs="Arial" w:eastAsia="Arial" w:hAnsi="Arial"/>
          <w:sz w:val="20"/>
          <w:szCs w:val="20"/>
          <w:rtl w:val="0"/>
        </w:rPr>
        <w:t xml:space="preserve">, kamu nggak hanya bisa</w:t>
      </w:r>
      <w:r w:rsidDel="00000000" w:rsidR="00000000" w:rsidRPr="00000000">
        <w:rPr>
          <w:rFonts w:ascii="Arial" w:cs="Arial" w:eastAsia="Arial" w:hAnsi="Arial"/>
          <w:i w:val="1"/>
          <w:sz w:val="20"/>
          <w:szCs w:val="20"/>
          <w:rtl w:val="0"/>
        </w:rPr>
        <w:t xml:space="preserve"> </w:t>
      </w:r>
      <w:r w:rsidDel="00000000" w:rsidR="00000000" w:rsidRPr="00000000">
        <w:rPr>
          <w:rFonts w:ascii="Arial" w:cs="Arial" w:eastAsia="Arial" w:hAnsi="Arial"/>
          <w:sz w:val="20"/>
          <w:szCs w:val="20"/>
          <w:rtl w:val="0"/>
        </w:rPr>
        <w:t xml:space="preserve">membuka kunci layar, tapi juga bisa juga digunakan untuk aplikasi yang butuh verifikasi biometrik.</w:t>
      </w:r>
    </w:p>
    <w:p w:rsidR="00000000" w:rsidDel="00000000" w:rsidP="00000000" w:rsidRDefault="00000000" w:rsidRPr="00000000" w14:paraId="00000023">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4">
      <w:pPr>
        <w:spacing w:after="0" w:line="276" w:lineRule="auto"/>
        <w:jc w:val="both"/>
        <w:rPr>
          <w:rFonts w:ascii="Arial" w:cs="Arial" w:eastAsia="Arial" w:hAnsi="Arial"/>
          <w:sz w:val="20"/>
          <w:szCs w:val="20"/>
        </w:rPr>
      </w:pPr>
      <w:r w:rsidDel="00000000" w:rsidR="00000000" w:rsidRPr="00000000">
        <w:rPr>
          <w:rFonts w:ascii="Arial" w:cs="Arial" w:eastAsia="Arial" w:hAnsi="Arial"/>
          <w:i w:val="1"/>
          <w:sz w:val="20"/>
          <w:szCs w:val="20"/>
          <w:rtl w:val="0"/>
        </w:rPr>
        <w:t xml:space="preserve">Smartphone</w:t>
      </w:r>
      <w:r w:rsidDel="00000000" w:rsidR="00000000" w:rsidRPr="00000000">
        <w:rPr>
          <w:rFonts w:ascii="Arial" w:cs="Arial" w:eastAsia="Arial" w:hAnsi="Arial"/>
          <w:sz w:val="20"/>
          <w:szCs w:val="20"/>
          <w:rtl w:val="0"/>
        </w:rPr>
        <w:t xml:space="preserve"> ini juga sudah diproteksi dengan Samsung Knox Vault yang tersertifikasi EAL5+, yaitu sistem keamanan khas flagship Samsung yang melindungi </w:t>
      </w:r>
      <w:r w:rsidDel="00000000" w:rsidR="00000000" w:rsidRPr="00000000">
        <w:rPr>
          <w:rFonts w:ascii="Arial" w:cs="Arial" w:eastAsia="Arial" w:hAnsi="Arial"/>
          <w:i w:val="1"/>
          <w:sz w:val="20"/>
          <w:szCs w:val="20"/>
          <w:rtl w:val="0"/>
        </w:rPr>
        <w:t xml:space="preserve">smartphone</w:t>
      </w:r>
      <w:r w:rsidDel="00000000" w:rsidR="00000000" w:rsidRPr="00000000">
        <w:rPr>
          <w:rFonts w:ascii="Arial" w:cs="Arial" w:eastAsia="Arial" w:hAnsi="Arial"/>
          <w:sz w:val="20"/>
          <w:szCs w:val="20"/>
          <w:rtl w:val="0"/>
        </w:rPr>
        <w:t xml:space="preserve"> kamu dari serangan terhadap hardware dan software. PIN, password, dan informasi pribadi kamu disimpan di tempat aman yang terpisah dari storage utama ponsel. Biar makin nyaman menggunakan </w:t>
      </w:r>
      <w:r w:rsidDel="00000000" w:rsidR="00000000" w:rsidRPr="00000000">
        <w:rPr>
          <w:rFonts w:ascii="Arial" w:cs="Arial" w:eastAsia="Arial" w:hAnsi="Arial"/>
          <w:i w:val="1"/>
          <w:sz w:val="20"/>
          <w:szCs w:val="20"/>
          <w:rtl w:val="0"/>
        </w:rPr>
        <w:t xml:space="preserve">smartphone</w:t>
      </w:r>
      <w:r w:rsidDel="00000000" w:rsidR="00000000" w:rsidRPr="00000000">
        <w:rPr>
          <w:rFonts w:ascii="Arial" w:cs="Arial" w:eastAsia="Arial" w:hAnsi="Arial"/>
          <w:sz w:val="20"/>
          <w:szCs w:val="20"/>
          <w:rtl w:val="0"/>
        </w:rPr>
        <w:t xml:space="preserve"> ini untuk jangka panjang, tersedia update OS hingga empat kali dan </w:t>
      </w:r>
      <w:r w:rsidDel="00000000" w:rsidR="00000000" w:rsidRPr="00000000">
        <w:rPr>
          <w:rFonts w:ascii="Arial" w:cs="Arial" w:eastAsia="Arial" w:hAnsi="Arial"/>
          <w:i w:val="1"/>
          <w:sz w:val="20"/>
          <w:szCs w:val="20"/>
          <w:rtl w:val="0"/>
        </w:rPr>
        <w:t xml:space="preserve">security update</w:t>
      </w:r>
      <w:r w:rsidDel="00000000" w:rsidR="00000000" w:rsidRPr="00000000">
        <w:rPr>
          <w:rFonts w:ascii="Arial" w:cs="Arial" w:eastAsia="Arial" w:hAnsi="Arial"/>
          <w:sz w:val="20"/>
          <w:szCs w:val="20"/>
          <w:rtl w:val="0"/>
        </w:rPr>
        <w:t xml:space="preserve"> selama 5 tahun.  </w:t>
      </w:r>
    </w:p>
    <w:p w:rsidR="00000000" w:rsidDel="00000000" w:rsidP="00000000" w:rsidRDefault="00000000" w:rsidRPr="00000000" w14:paraId="00000025">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6">
      <w:pPr>
        <w:spacing w:after="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Dapatkan segera dalam edisi khusus Free Fire</w:t>
      </w:r>
    </w:p>
    <w:p w:rsidR="00000000" w:rsidDel="00000000" w:rsidP="00000000" w:rsidRDefault="00000000" w:rsidRPr="00000000" w14:paraId="00000027">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Hadir dengan desain ikonik khas Galaxy, </w:t>
      </w:r>
      <w:r w:rsidDel="00000000" w:rsidR="00000000" w:rsidRPr="00000000">
        <w:rPr>
          <w:rFonts w:ascii="Arial" w:cs="Arial" w:eastAsia="Arial" w:hAnsi="Arial"/>
          <w:i w:val="1"/>
          <w:sz w:val="20"/>
          <w:szCs w:val="20"/>
          <w:rtl w:val="0"/>
        </w:rPr>
        <w:t xml:space="preserve">smartphone</w:t>
      </w:r>
      <w:r w:rsidDel="00000000" w:rsidR="00000000" w:rsidRPr="00000000">
        <w:rPr>
          <w:rFonts w:ascii="Arial" w:cs="Arial" w:eastAsia="Arial" w:hAnsi="Arial"/>
          <w:sz w:val="20"/>
          <w:szCs w:val="20"/>
          <w:rtl w:val="0"/>
        </w:rPr>
        <w:t xml:space="preserve"> ini tersedia dalam pilihan warna Light Blue, Dark Blue, dan Gray dan packaging edisi khusus Free Fire Sleeve Box pada harga yang direkomendasikan Rp 2.699.000. Untuk penjualan perdana pada 24 hingga 26 Juni 2024, </w:t>
      </w:r>
      <w:r w:rsidDel="00000000" w:rsidR="00000000" w:rsidRPr="00000000">
        <w:rPr>
          <w:rFonts w:ascii="Arial" w:cs="Arial" w:eastAsia="Arial" w:hAnsi="Arial"/>
          <w:i w:val="1"/>
          <w:sz w:val="20"/>
          <w:szCs w:val="20"/>
          <w:rtl w:val="0"/>
        </w:rPr>
        <w:t xml:space="preserve">smartphone</w:t>
      </w:r>
      <w:r w:rsidDel="00000000" w:rsidR="00000000" w:rsidRPr="00000000">
        <w:rPr>
          <w:rFonts w:ascii="Arial" w:cs="Arial" w:eastAsia="Arial" w:hAnsi="Arial"/>
          <w:sz w:val="20"/>
          <w:szCs w:val="20"/>
          <w:rtl w:val="0"/>
        </w:rPr>
        <w:t xml:space="preserve"> ini sudah bisa kamu dapatkan di Samsung.com/id atau Shopee pada harga spesial Rp 2.499.000 dan tambahan berupa GrabFood Voucher senilai Rp 100.000, gratis Free Fire in-game item, dan bonus kuota Axis 125GB untuk 6 bulan </w:t>
      </w:r>
    </w:p>
    <w:p w:rsidR="00000000" w:rsidDel="00000000" w:rsidP="00000000" w:rsidRDefault="00000000" w:rsidRPr="00000000" w14:paraId="00000028">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9">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Informasi lebih lanjut tentang </w:t>
      </w:r>
      <w:r w:rsidDel="00000000" w:rsidR="00000000" w:rsidRPr="00000000">
        <w:rPr>
          <w:rFonts w:ascii="Arial" w:cs="Arial" w:eastAsia="Arial" w:hAnsi="Arial"/>
          <w:sz w:val="20"/>
          <w:szCs w:val="20"/>
          <w:rtl w:val="0"/>
        </w:rPr>
        <w:t xml:space="preserve">Galaxy M15 5G kunjungi </w:t>
      </w:r>
      <w:hyperlink r:id="rId9">
        <w:r w:rsidDel="00000000" w:rsidR="00000000" w:rsidRPr="00000000">
          <w:rPr>
            <w:rFonts w:ascii="Arial" w:cs="Arial" w:eastAsia="Arial" w:hAnsi="Arial"/>
            <w:color w:val="1155cc"/>
            <w:sz w:val="20"/>
            <w:szCs w:val="20"/>
            <w:u w:val="single"/>
            <w:rtl w:val="0"/>
          </w:rPr>
          <w:t xml:space="preserve">link</w:t>
        </w:r>
      </w:hyperlink>
      <w:r w:rsidDel="00000000" w:rsidR="00000000" w:rsidRPr="00000000">
        <w:rPr>
          <w:rFonts w:ascii="Arial" w:cs="Arial" w:eastAsia="Arial" w:hAnsi="Arial"/>
          <w:sz w:val="20"/>
          <w:szCs w:val="20"/>
          <w:rtl w:val="0"/>
        </w:rPr>
        <w:t xml:space="preserve"> berikut.</w:t>
      </w:r>
    </w:p>
    <w:p w:rsidR="00000000" w:rsidDel="00000000" w:rsidP="00000000" w:rsidRDefault="00000000" w:rsidRPr="00000000" w14:paraId="0000002A">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B">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D">
      <w:pPr>
        <w:spacing w:after="0" w:line="240" w:lineRule="auto"/>
        <w:jc w:val="both"/>
        <w:rPr>
          <w:rFonts w:ascii="Arial" w:cs="Arial" w:eastAsia="Arial" w:hAnsi="Arial"/>
          <w:b w:val="1"/>
          <w:sz w:val="20"/>
          <w:szCs w:val="20"/>
        </w:rPr>
      </w:pPr>
      <w:bookmarkStart w:colFirst="0" w:colLast="0" w:name="_gjdgxs" w:id="0"/>
      <w:bookmarkEnd w:id="0"/>
      <w:r w:rsidDel="00000000" w:rsidR="00000000" w:rsidRPr="00000000">
        <w:rPr>
          <w:rFonts w:ascii="Arial" w:cs="Arial" w:eastAsia="Arial" w:hAnsi="Arial"/>
          <w:b w:val="1"/>
          <w:sz w:val="20"/>
          <w:szCs w:val="20"/>
          <w:rtl w:val="0"/>
        </w:rPr>
        <w:t xml:space="preserve">Spesifikasi Galaxy M15 5G:</w:t>
      </w:r>
    </w:p>
    <w:p w:rsidR="00000000" w:rsidDel="00000000" w:rsidP="00000000" w:rsidRDefault="00000000" w:rsidRPr="00000000" w14:paraId="0000002E">
      <w:pPr>
        <w:spacing w:after="0" w:line="240" w:lineRule="auto"/>
        <w:jc w:val="both"/>
        <w:rPr>
          <w:rFonts w:ascii="Arial" w:cs="Arial" w:eastAsia="Arial" w:hAnsi="Arial"/>
          <w:sz w:val="20"/>
          <w:szCs w:val="20"/>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47"/>
        <w:gridCol w:w="6469"/>
        <w:tblGridChange w:id="0">
          <w:tblGrid>
            <w:gridCol w:w="2547"/>
            <w:gridCol w:w="6469"/>
          </w:tblGrid>
        </w:tblGridChange>
      </w:tblGrid>
      <w:tr>
        <w:trPr>
          <w:cantSplit w:val="0"/>
          <w:tblHeader w:val="0"/>
        </w:trPr>
        <w:tc>
          <w:tcPr/>
          <w:p w:rsidR="00000000" w:rsidDel="00000000" w:rsidP="00000000" w:rsidRDefault="00000000" w:rsidRPr="00000000" w14:paraId="0000002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Prosesor</w:t>
            </w:r>
          </w:p>
        </w:tc>
        <w:tc>
          <w:tcPr/>
          <w:p w:rsidR="00000000" w:rsidDel="00000000" w:rsidP="00000000" w:rsidRDefault="00000000" w:rsidRPr="00000000" w14:paraId="0000003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Dimensity 6100+ Octa Core</w:t>
            </w:r>
          </w:p>
        </w:tc>
      </w:tr>
      <w:tr>
        <w:trPr>
          <w:cantSplit w:val="0"/>
          <w:tblHeader w:val="0"/>
        </w:trPr>
        <w:tc>
          <w:tcPr/>
          <w:p w:rsidR="00000000" w:rsidDel="00000000" w:rsidP="00000000" w:rsidRDefault="00000000" w:rsidRPr="00000000" w14:paraId="0000003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Layar</w:t>
            </w:r>
          </w:p>
        </w:tc>
        <w:tc>
          <w:tcPr/>
          <w:p w:rsidR="00000000" w:rsidDel="00000000" w:rsidP="00000000" w:rsidRDefault="00000000" w:rsidRPr="00000000" w14:paraId="00000032">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6,5inci FHD+ (1080x2340) Super AMOLED dengan refresh rate 90Hz</w:t>
            </w:r>
          </w:p>
        </w:tc>
      </w:tr>
      <w:tr>
        <w:trPr>
          <w:cantSplit w:val="0"/>
          <w:tblHeader w:val="0"/>
        </w:trPr>
        <w:tc>
          <w:tcPr/>
          <w:p w:rsidR="00000000" w:rsidDel="00000000" w:rsidP="00000000" w:rsidRDefault="00000000" w:rsidRPr="00000000" w14:paraId="00000033">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Baterai</w:t>
            </w:r>
          </w:p>
        </w:tc>
        <w:tc>
          <w:tcPr/>
          <w:p w:rsidR="00000000" w:rsidDel="00000000" w:rsidP="00000000" w:rsidRDefault="00000000" w:rsidRPr="00000000" w14:paraId="00000034">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6.000mAh dengan 25W fast-charging</w:t>
            </w:r>
          </w:p>
        </w:tc>
      </w:tr>
      <w:tr>
        <w:trPr>
          <w:cantSplit w:val="0"/>
          <w:tblHeader w:val="0"/>
        </w:trPr>
        <w:tc>
          <w:tcPr/>
          <w:p w:rsidR="00000000" w:rsidDel="00000000" w:rsidP="00000000" w:rsidRDefault="00000000" w:rsidRPr="00000000" w14:paraId="0000003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Kamera</w:t>
            </w:r>
          </w:p>
        </w:tc>
        <w:tc>
          <w:tcPr/>
          <w:p w:rsidR="00000000" w:rsidDel="00000000" w:rsidP="00000000" w:rsidRDefault="00000000" w:rsidRPr="00000000" w14:paraId="0000003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Belakang: 50MP + ultra-wide 5MP + makro 2MP</w:t>
            </w:r>
          </w:p>
          <w:p w:rsidR="00000000" w:rsidDel="00000000" w:rsidP="00000000" w:rsidRDefault="00000000" w:rsidRPr="00000000" w14:paraId="0000003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Depan: 13MP</w:t>
            </w:r>
          </w:p>
          <w:p w:rsidR="00000000" w:rsidDel="00000000" w:rsidP="00000000" w:rsidRDefault="00000000" w:rsidRPr="00000000" w14:paraId="0000003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Video recording FHD (1920x1080) @30fps</w:t>
            </w:r>
          </w:p>
        </w:tc>
      </w:tr>
      <w:tr>
        <w:trPr>
          <w:cantSplit w:val="0"/>
          <w:tblHeader w:val="0"/>
        </w:trPr>
        <w:tc>
          <w:tcPr/>
          <w:p w:rsidR="00000000" w:rsidDel="00000000" w:rsidP="00000000" w:rsidRDefault="00000000" w:rsidRPr="00000000" w14:paraId="0000003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Memori</w:t>
            </w:r>
          </w:p>
        </w:tc>
        <w:tc>
          <w:tcPr/>
          <w:p w:rsidR="00000000" w:rsidDel="00000000" w:rsidP="00000000" w:rsidRDefault="00000000" w:rsidRPr="00000000" w14:paraId="0000003A">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RAM 6GB dan RAM Plus hingga 6GB</w:t>
            </w:r>
          </w:p>
          <w:p w:rsidR="00000000" w:rsidDel="00000000" w:rsidP="00000000" w:rsidRDefault="00000000" w:rsidRPr="00000000" w14:paraId="0000003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Internal storage: 128GB</w:t>
            </w:r>
          </w:p>
          <w:p w:rsidR="00000000" w:rsidDel="00000000" w:rsidP="00000000" w:rsidRDefault="00000000" w:rsidRPr="00000000" w14:paraId="0000003C">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Eksternal: MicroSD hingga 1TB</w:t>
            </w:r>
          </w:p>
        </w:tc>
      </w:tr>
      <w:tr>
        <w:trPr>
          <w:cantSplit w:val="0"/>
          <w:tblHeader w:val="0"/>
        </w:trPr>
        <w:tc>
          <w:tcPr/>
          <w:p w:rsidR="00000000" w:rsidDel="00000000" w:rsidP="00000000" w:rsidRDefault="00000000" w:rsidRPr="00000000" w14:paraId="0000003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Konektivitas</w:t>
            </w:r>
          </w:p>
        </w:tc>
        <w:tc>
          <w:tcPr/>
          <w:p w:rsidR="00000000" w:rsidDel="00000000" w:rsidP="00000000" w:rsidRDefault="00000000" w:rsidRPr="00000000" w14:paraId="0000003E">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USB Type-C, USB 2.0, 3,5mm jack stereo, Wi-Fi, Bluetooth v5.3, NFC, PC Sync.</w:t>
            </w:r>
          </w:p>
        </w:tc>
      </w:tr>
      <w:tr>
        <w:trPr>
          <w:cantSplit w:val="0"/>
          <w:tblHeader w:val="0"/>
        </w:trPr>
        <w:tc>
          <w:tcPr/>
          <w:p w:rsidR="00000000" w:rsidDel="00000000" w:rsidP="00000000" w:rsidRDefault="00000000" w:rsidRPr="00000000" w14:paraId="0000003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OS &amp; Antarmuka</w:t>
            </w:r>
          </w:p>
        </w:tc>
        <w:tc>
          <w:tcPr/>
          <w:p w:rsidR="00000000" w:rsidDel="00000000" w:rsidP="00000000" w:rsidRDefault="00000000" w:rsidRPr="00000000" w14:paraId="0000004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Android 14 | One UI 6.1</w:t>
            </w:r>
          </w:p>
        </w:tc>
      </w:tr>
      <w:tr>
        <w:trPr>
          <w:cantSplit w:val="0"/>
          <w:tblHeader w:val="0"/>
        </w:trPr>
        <w:tc>
          <w:tcPr/>
          <w:p w:rsidR="00000000" w:rsidDel="00000000" w:rsidP="00000000" w:rsidRDefault="00000000" w:rsidRPr="00000000" w14:paraId="0000004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Sensor</w:t>
            </w:r>
          </w:p>
        </w:tc>
        <w:tc>
          <w:tcPr/>
          <w:p w:rsidR="00000000" w:rsidDel="00000000" w:rsidP="00000000" w:rsidRDefault="00000000" w:rsidRPr="00000000" w14:paraId="00000042">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Accelerometer, Fingerprint Sensor, Gyro Sensor, Geomagnetic Sensor, Light Sensor, Virtual Proximity Sensing</w:t>
            </w:r>
          </w:p>
        </w:tc>
      </w:tr>
      <w:tr>
        <w:trPr>
          <w:cantSplit w:val="0"/>
          <w:tblHeader w:val="0"/>
        </w:trPr>
        <w:tc>
          <w:tcPr/>
          <w:p w:rsidR="00000000" w:rsidDel="00000000" w:rsidP="00000000" w:rsidRDefault="00000000" w:rsidRPr="00000000" w14:paraId="00000043">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Dimensi</w:t>
            </w:r>
          </w:p>
        </w:tc>
        <w:tc>
          <w:tcPr/>
          <w:p w:rsidR="00000000" w:rsidDel="00000000" w:rsidP="00000000" w:rsidRDefault="00000000" w:rsidRPr="00000000" w14:paraId="00000044">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160.1 x 76.8 x 9.3mm</w:t>
            </w:r>
          </w:p>
        </w:tc>
      </w:tr>
    </w:tbl>
    <w:p w:rsidR="00000000" w:rsidDel="00000000" w:rsidP="00000000" w:rsidRDefault="00000000" w:rsidRPr="00000000" w14:paraId="0000004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6">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47">
      <w:pPr>
        <w:spacing w:after="0"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48">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Tentang Samsung Electronics Co., Ltd.</w:t>
      </w:r>
    </w:p>
    <w:p w:rsidR="00000000" w:rsidDel="00000000" w:rsidP="00000000" w:rsidRDefault="00000000" w:rsidRPr="00000000" w14:paraId="0000004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w:t>
      </w:r>
    </w:p>
    <w:p w:rsidR="00000000" w:rsidDel="00000000" w:rsidP="00000000" w:rsidRDefault="00000000" w:rsidRPr="00000000" w14:paraId="0000004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Untuk keterangan lebih lanjut:</w:t>
      </w:r>
    </w:p>
    <w:p w:rsidR="00000000" w:rsidDel="00000000" w:rsidP="00000000" w:rsidRDefault="00000000" w:rsidRPr="00000000" w14:paraId="0000004C">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Jane Tjondro</w:t>
      </w:r>
    </w:p>
    <w:p w:rsidR="00000000" w:rsidDel="00000000" w:rsidP="00000000" w:rsidRDefault="00000000" w:rsidRPr="00000000" w14:paraId="0000004D">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Public Relations Professional</w:t>
      </w:r>
    </w:p>
    <w:p w:rsidR="00000000" w:rsidDel="00000000" w:rsidP="00000000" w:rsidRDefault="00000000" w:rsidRPr="00000000" w14:paraId="0000004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Electronics Indonesia</w:t>
      </w:r>
    </w:p>
    <w:p w:rsidR="00000000" w:rsidDel="00000000" w:rsidP="00000000" w:rsidRDefault="00000000" w:rsidRPr="00000000" w14:paraId="0000004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Phone: 021-2958 8000</w:t>
      </w:r>
    </w:p>
    <w:p w:rsidR="00000000" w:rsidDel="00000000" w:rsidP="00000000" w:rsidRDefault="00000000" w:rsidRPr="00000000" w14:paraId="00000050">
      <w:pPr>
        <w:spacing w:after="0" w:line="240" w:lineRule="auto"/>
        <w:ind w:left="-106" w:firstLine="106"/>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Email: j.tjondro@samsung.com</w:t>
      </w:r>
    </w:p>
    <w:p w:rsidR="00000000" w:rsidDel="00000000" w:rsidP="00000000" w:rsidRDefault="00000000" w:rsidRPr="00000000" w14:paraId="00000051">
      <w:pPr>
        <w:spacing w:after="0" w:line="240" w:lineRule="auto"/>
        <w:jc w:val="both"/>
        <w:rPr>
          <w:rFonts w:ascii="Arial" w:cs="Arial" w:eastAsia="Arial" w:hAnsi="Arial"/>
          <w:sz w:val="20"/>
          <w:szCs w:val="20"/>
        </w:rPr>
      </w:pPr>
      <w:r w:rsidDel="00000000" w:rsidR="00000000" w:rsidRPr="00000000">
        <w:rPr>
          <w:rtl w:val="0"/>
        </w:rPr>
      </w:r>
    </w:p>
    <w:sectPr>
      <w:headerReference r:id="rId10"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wp:posOffset>
          </wp:positionH>
          <wp:positionV relativeFrom="paragraph">
            <wp:posOffset>170815</wp:posOffset>
          </wp:positionV>
          <wp:extent cx="1658620" cy="254635"/>
          <wp:effectExtent b="0" l="0" r="0" t="0"/>
          <wp:wrapSquare wrapText="bothSides" distB="0" distT="0" distL="114300" distR="114300"/>
          <wp:docPr descr="삼성 로고(Lettermark)" id="2" name="image1.png"/>
          <a:graphic>
            <a:graphicData uri="http://schemas.openxmlformats.org/drawingml/2006/picture">
              <pic:pic>
                <pic:nvPicPr>
                  <pic:cNvPr descr="삼성 로고(Lettermark)"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53">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ID"/>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hyperlink" Target="https://www.samsung.com/id/smartphones/galaxy-m/galaxy-m15-5g-gray-128gb-sm-m156bzavxid/buy/" TargetMode="External"/><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3.png"/><Relationship Id="rId8"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