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Inovasi yang Bermakna Adalah Inovasi yang Bisa Dinikmati Lebih Banyak Orang: Membuka Pengalaman Galaxy S Lebih Luas</w:t>
      </w:r>
    </w:p>
    <w:p w:rsidR="00000000" w:rsidDel="00000000" w:rsidP="00000000" w:rsidRDefault="00000000" w:rsidRPr="00000000" w14:paraId="00000004">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Oleh: Harry Lee, President of Samsung Electronics Indonesia</w:t>
      </w:r>
    </w:p>
    <w:p w:rsidR="00000000" w:rsidDel="00000000" w:rsidP="00000000" w:rsidRDefault="00000000" w:rsidRPr="00000000" w14:paraId="00000006">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iCs w:val="1"/>
        </w:rPr>
      </w:pPr>
      <w:r w:rsidDel="00000000" w:rsidR="00000000" w:rsidRPr="00000000">
        <w:rPr>
          <w:rFonts w:ascii="Calibri" w:cs="Calibri" w:eastAsia="Calibri" w:hAnsi="Calibri"/>
          <w:i w:val="1"/>
          <w:iCs w:val="1"/>
        </w:rPr>
        <w:drawing>
          <wp:inline distB="114300" distT="114300" distL="114300" distR="114300">
            <wp:extent cx="5943600" cy="3314700"/>
            <wp:effectExtent b="0" l="0" r="0" t="0"/>
            <wp:docPr descr="Harry Lee, President Samsung Electronics Indonesia, menyampaikan komitmen Galaxy S26 FE untuk membawa kamera, Galaxy AI, performa, dan pengalaman flagship Galaxy S kepada lebih banyak konsumen, dihadirkan Samsung Indonesia tahun 2026" id="4" name="image2.jpg"/>
            <a:graphic>
              <a:graphicData uri="http://schemas.openxmlformats.org/drawingml/2006/picture">
                <pic:pic>
                  <pic:nvPicPr>
                    <pic:cNvPr descr="Harry Lee, President Samsung Electronics Indonesia, menyampaikan komitmen Galaxy S26 FE untuk membawa kamera, Galaxy AI, performa, dan pengalaman flagship Galaxy S kepada lebih banyak konsumen, dihadirkan Samsung Indonesia tahun 2026" id="0" name="image2.jpg"/>
                    <pic:cNvPicPr preferRelativeResize="0"/>
                  </pic:nvPicPr>
                  <pic:blipFill>
                    <a:blip r:embed="rId7"/>
                    <a:srcRect b="427" l="0" r="0" t="427"/>
                    <a:stretch>
                      <a:fillRect/>
                    </a:stretch>
                  </pic:blipFill>
                  <pic:spPr>
                    <a:xfrm>
                      <a:off x="0" y="0"/>
                      <a:ext cx="59436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left"/>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9">
      <w:pPr>
        <w:spacing w:line="270" w:lineRule="auto"/>
        <w:jc w:val="both"/>
        <w:rPr>
          <w:rFonts w:ascii="Calibri" w:cs="Calibri" w:eastAsia="Calibri" w:hAnsi="Calibri"/>
        </w:rPr>
      </w:pPr>
      <w:r w:rsidDel="00000000" w:rsidR="00000000" w:rsidRPr="00000000">
        <w:rPr>
          <w:rFonts w:ascii="Calibri" w:cs="Calibri" w:eastAsia="Calibri" w:hAnsi="Calibri"/>
          <w:rtl w:val="0"/>
        </w:rPr>
        <w:t xml:space="preserve">Inovasi teknologi bergerak semakin cepat. Setiap tahun, kami menghadirkan lini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yang membawa terobosan baru. Setiap kali kita memegang perangkat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ada impresi kuat tentang sebuah standar kelas tertinggi, sebuah pengalaman "S-Class" yang identik dengan performa terdepan, kualitas tanpa kompromi, dan teknologi paling intuitif. </w:t>
      </w:r>
    </w:p>
    <w:p w:rsidR="00000000" w:rsidDel="00000000" w:rsidP="00000000" w:rsidRDefault="00000000" w:rsidRPr="00000000" w14:paraId="0000000A">
      <w:pPr>
        <w:spacing w:line="27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70" w:lineRule="auto"/>
        <w:jc w:val="both"/>
        <w:rPr>
          <w:rFonts w:ascii="Calibri" w:cs="Calibri" w:eastAsia="Calibri" w:hAnsi="Calibri"/>
        </w:rPr>
      </w:pPr>
      <w:r w:rsidDel="00000000" w:rsidR="00000000" w:rsidRPr="00000000">
        <w:rPr>
          <w:rFonts w:ascii="Calibri" w:cs="Calibri" w:eastAsia="Calibri" w:hAnsi="Calibri"/>
          <w:rtl w:val="0"/>
        </w:rPr>
        <w:t xml:space="preserve">Kami ingin memperluas akses pengalaman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ini ke lebih banyak orang. Ini bukan tentang menurunkan standar, melainkan tentang membawa esensi inovasi terbaik ke dalam genggaman lebih banyak masyarakat. Nilai sebuah inovasi dilihat dari seberapa luas manfaatnya dapat dirasakan. Teknologi AI pun demikian, AI harus hadir sebagai alat yang mempermudah langkah dan melancarkan aktivitas harian setiap orang. Kami mengamati bahwa lebih dari 90% pengguna perangkat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Samsung di Indonesia telah memanfaatkan fitur Galaxy AI dalam keseharian mereka. </w:t>
      </w:r>
    </w:p>
    <w:p w:rsidR="00000000" w:rsidDel="00000000" w:rsidP="00000000" w:rsidRDefault="00000000" w:rsidRPr="00000000" w14:paraId="0000000C">
      <w:pPr>
        <w:spacing w:line="27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70" w:lineRule="auto"/>
        <w:jc w:val="both"/>
        <w:rPr>
          <w:sz w:val="28"/>
          <w:szCs w:val="28"/>
        </w:rPr>
      </w:pPr>
      <w:r w:rsidDel="00000000" w:rsidR="00000000" w:rsidRPr="00000000">
        <w:rPr>
          <w:rFonts w:ascii="Calibri" w:cs="Calibri" w:eastAsia="Calibri" w:hAnsi="Calibri"/>
          <w:rtl w:val="0"/>
        </w:rPr>
        <w:t xml:space="preserve">Hal ini menunjukkan bahwa AI semakin bergeser dari sesuatu yang baru menjadi bagian dari pengalaman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sehari-hari. Konsumen tidak lagi hanya melihat keberadaan AI sebagai sebuah fitur, tetapi semakin mencari manfaat nyata terutama dalam mendukung cara mereka berekspresi dan mengolah konten visual sehari-hari.</w:t>
      </w:r>
      <w:r w:rsidDel="00000000" w:rsidR="00000000" w:rsidRPr="00000000">
        <w:rPr>
          <w:rtl w:val="0"/>
        </w:rPr>
      </w:r>
    </w:p>
    <w:p w:rsidR="00000000" w:rsidDel="00000000" w:rsidP="00000000" w:rsidRDefault="00000000" w:rsidRPr="00000000" w14:paraId="0000000E">
      <w:pPr>
        <w:spacing w:line="27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7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AI Membuka Lebih Banyak Ruang untuk Berkreasi</w:t>
      </w:r>
    </w:p>
    <w:p w:rsidR="00000000" w:rsidDel="00000000" w:rsidP="00000000" w:rsidRDefault="00000000" w:rsidRPr="00000000" w14:paraId="00000011">
      <w:pPr>
        <w:jc w:val="both"/>
        <w:rPr>
          <w:rFonts w:ascii="Calibri" w:cs="Calibri" w:eastAsia="Calibri" w:hAnsi="Calibri"/>
          <w:b w:val="1"/>
          <w:bCs w:val="1"/>
        </w:rPr>
      </w:pPr>
      <w:r w:rsidDel="00000000" w:rsidR="00000000" w:rsidRPr="00000000">
        <w:rPr>
          <w:rFonts w:ascii="Calibri" w:cs="Calibri" w:eastAsia="Calibri" w:hAnsi="Calibri"/>
          <w:rtl w:val="0"/>
        </w:rPr>
        <w:t xml:space="preserve">Bagi generasi muda yang gemar mengekspresikan diri,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bukan lagi sekadar alat komunikasi, melainkan studio kreatif berjalan tempat ide-ide baru dilahirkan. Namun, potensi kreatif tersebut sering kali masih berhadapan dengan hambatan teknis, mulai dari menangkap momen dalam situasi dinamis hingga proses editing yang memakan waktu bahkan membutuhkan banyak langkah.</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Bagi Samsung, kreativitas dan produktivitas seharusnya tidak dibatasi oleh kompleksitas teknis. Karena itu, Galaxy S26 FE membawa 47 fitur AI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yang dirancang intuitif untuk mendukung aktivitas harian, termasuk inovasi seperti </w:t>
      </w:r>
      <w:r w:rsidDel="00000000" w:rsidR="00000000" w:rsidRPr="00000000">
        <w:rPr>
          <w:rFonts w:ascii="Calibri" w:cs="Calibri" w:eastAsia="Calibri" w:hAnsi="Calibri"/>
          <w:b w:val="1"/>
          <w:bCs w:val="1"/>
          <w:rtl w:val="0"/>
        </w:rPr>
        <w:t xml:space="preserve">MyFanCam</w:t>
      </w:r>
      <w:r w:rsidDel="00000000" w:rsidR="00000000" w:rsidRPr="00000000">
        <w:rPr>
          <w:rFonts w:ascii="Calibri" w:cs="Calibri" w:eastAsia="Calibri" w:hAnsi="Calibri"/>
          <w:rtl w:val="0"/>
        </w:rPr>
        <w:t xml:space="preserve"> yang memudahkan pengguna menangkap dan menonjolkan </w:t>
      </w:r>
      <w:r w:rsidDel="00000000" w:rsidR="00000000" w:rsidRPr="00000000">
        <w:rPr>
          <w:rFonts w:ascii="Calibri" w:cs="Calibri" w:eastAsia="Calibri" w:hAnsi="Calibri"/>
          <w:rtl w:val="0"/>
        </w:rPr>
        <w:t xml:space="preserve">subjek</w:t>
      </w:r>
      <w:r w:rsidDel="00000000" w:rsidR="00000000" w:rsidRPr="00000000">
        <w:rPr>
          <w:rFonts w:ascii="Calibri" w:cs="Calibri" w:eastAsia="Calibri" w:hAnsi="Calibri"/>
          <w:rtl w:val="0"/>
        </w:rPr>
        <w:t xml:space="preserve"> foto atau video secara cepat dan spontan. Saat teknologi bekerja secara intuitif tanpa membebani pengguna dengan langkah-langkah manual yang rumit, di situlah ruang bereksperimen dan berekspresi terbuka lebar secara bebas.</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Pengalaman tersebut dilengkapi </w:t>
      </w:r>
      <w:r w:rsidDel="00000000" w:rsidR="00000000" w:rsidRPr="00000000">
        <w:rPr>
          <w:rFonts w:ascii="Calibri" w:cs="Calibri" w:eastAsia="Calibri" w:hAnsi="Calibri"/>
          <w:b w:val="1"/>
          <w:bCs w:val="1"/>
          <w:rtl w:val="0"/>
        </w:rPr>
        <w:t xml:space="preserve">Super Steady dengan Horizontal Lock</w:t>
      </w:r>
      <w:r w:rsidDel="00000000" w:rsidR="00000000" w:rsidRPr="00000000">
        <w:rPr>
          <w:rFonts w:ascii="Calibri" w:cs="Calibri" w:eastAsia="Calibri" w:hAnsi="Calibri"/>
          <w:rtl w:val="0"/>
        </w:rPr>
        <w:t xml:space="preserve"> yang membantu menjaga rekaman video tetap stabil meskipun pengguna sedang bergerak, serta </w:t>
      </w:r>
      <w:r w:rsidDel="00000000" w:rsidR="00000000" w:rsidRPr="00000000">
        <w:rPr>
          <w:rFonts w:ascii="Calibri" w:cs="Calibri" w:eastAsia="Calibri" w:hAnsi="Calibri"/>
          <w:b w:val="1"/>
          <w:bCs w:val="1"/>
          <w:rtl w:val="0"/>
        </w:rPr>
        <w:t xml:space="preserve">Photo Assist</w:t>
      </w:r>
      <w:r w:rsidDel="00000000" w:rsidR="00000000" w:rsidRPr="00000000">
        <w:rPr>
          <w:rFonts w:ascii="Calibri" w:cs="Calibri" w:eastAsia="Calibri" w:hAnsi="Calibri"/>
          <w:rtl w:val="0"/>
        </w:rPr>
        <w:t xml:space="preserve"> yang menyederhanakan proses editing melalui perintah dalam bahasa sehari-hari. Ketiganya berangkat dari satu pemahaman yang sama, yaitu teknologi seharusnya bekerja secara intuitif tanpa membebani pengguna dengan langkah-langkah manual yang rumit, di situlah ruang bereksperimen dan berekspresi terbuka lebar secara bebas.</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Evolusi teknologi semakin cepat, namun kami berharap pengguna dapat menikmati kemajuan teknologi lebih lama dari saat pertama kali kotak perangkat dibuka. Inilah alasan mengapa komitmen terhadap pembaruan sistem operasi hingga tujuh generasi ke depan dan sekuriti hingga 7 tahun menjadi sangat krusial. Langkah ini bukan sekadar tentang angka dalam lembar spesifikasi, melainkan tentang memberikan kenyamanan kapanpun mereka ingin berganti perangkat, tidak perlu khawatir keamanannya berkurang atau fiturnya tertinggal seiring waktu.</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Bagi kami, ini bukan sekadar angka dalam lembar spesifikasi. </w:t>
      </w:r>
      <w:r w:rsidDel="00000000" w:rsidR="00000000" w:rsidRPr="00000000">
        <w:rPr>
          <w:rFonts w:ascii="Calibri" w:cs="Calibri" w:eastAsia="Calibri" w:hAnsi="Calibri"/>
          <w:i w:val="1"/>
          <w:iCs w:val="1"/>
          <w:color w:val="000000"/>
          <w:rtl w:val="0"/>
        </w:rPr>
        <w:t xml:space="preserve">Value</w:t>
      </w:r>
      <w:r w:rsidDel="00000000" w:rsidR="00000000" w:rsidRPr="00000000">
        <w:rPr>
          <w:rFonts w:ascii="Calibri" w:cs="Calibri" w:eastAsia="Calibri" w:hAnsi="Calibri"/>
          <w:color w:val="000000"/>
          <w:rtl w:val="0"/>
        </w:rPr>
        <w:t xml:space="preserve"> sebuah </w:t>
      </w:r>
      <w:r w:rsidDel="00000000" w:rsidR="00000000" w:rsidRPr="00000000">
        <w:rPr>
          <w:rFonts w:ascii="Calibri" w:cs="Calibri" w:eastAsia="Calibri" w:hAnsi="Calibri"/>
          <w:i w:val="1"/>
          <w:iCs w:val="1"/>
          <w:color w:val="000000"/>
          <w:rtl w:val="0"/>
        </w:rPr>
        <w:t xml:space="preserve">smartphone</w:t>
      </w:r>
      <w:r w:rsidDel="00000000" w:rsidR="00000000" w:rsidRPr="00000000">
        <w:rPr>
          <w:rFonts w:ascii="Calibri" w:cs="Calibri" w:eastAsia="Calibri" w:hAnsi="Calibri"/>
          <w:color w:val="000000"/>
          <w:rtl w:val="0"/>
        </w:rPr>
        <w:t xml:space="preserve"> juga terlihat dari bagaimana pengguna dapat terus memaksimalkan inovasi di dalamnya dari waktu ke waktu. Pada akhirnya, melalui Galaxy S26 FE kami ingin membawa kekuatan utama Galaxy S—kamera, Galaxy AI, performa, dan pengalaman penggunaan dalam satu perangkat yang membuka akses terhadap inovasi tersebut kepada lebih banyak konsumen.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Dengan membuka pintu ekosistem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ke lebih banyak orang, serta menempatkan manusia dan kebermanfaatan jangka panjang sebagai pusat pengembangan, kami tidak hanya menciptakan teknologi yang lebih canggih, tetapi juga masa depan digital yang lebih inklusif, bermakna, dan berkelanjutan.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300" w:before="100" w:line="259" w:lineRule="auto"/>
        <w:jc w:val="center"/>
        <w:rPr>
          <w:rFonts w:ascii="Calibri" w:cs="Calibri" w:eastAsia="Calibri" w:hAnsi="Calibri"/>
        </w:rPr>
      </w:pPr>
      <w:r w:rsidDel="00000000" w:rsidR="00000000" w:rsidRPr="00000000">
        <w:rPr>
          <w:rFonts w:ascii="Calibri" w:cs="Calibri" w:eastAsia="Calibri" w:hAnsi="Calibri"/>
          <w:rtl w:val="0"/>
        </w:rPr>
        <w:t xml:space="preserve">-o0o-</w:t>
      </w:r>
    </w:p>
    <w:p w:rsidR="00000000" w:rsidDel="00000000" w:rsidP="00000000" w:rsidRDefault="00000000" w:rsidRPr="00000000" w14:paraId="0000001E">
      <w:pPr>
        <w:spacing w:after="100" w:line="259"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F">
      <w:pPr>
        <w:spacing w:after="10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20">
      <w:pPr>
        <w:spacing w:after="200" w:line="259"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w:t>
      </w:r>
      <w:hyperlink r:id="rId8">
        <w:r w:rsidDel="00000000" w:rsidR="00000000" w:rsidRPr="00000000">
          <w:rPr>
            <w:rFonts w:ascii="Calibri" w:cs="Calibri" w:eastAsia="Calibri" w:hAnsi="Calibri"/>
            <w:color w:val="0563c1"/>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w:t>
      </w:r>
    </w:p>
    <w:tbl>
      <w:tblPr>
        <w:tblStyle w:val="Table1"/>
        <w:tblW w:w="107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9"/>
        <w:gridCol w:w="4385"/>
        <w:gridCol w:w="1426"/>
        <w:tblGridChange w:id="0">
          <w:tblGrid>
            <w:gridCol w:w="4959"/>
            <w:gridCol w:w="4385"/>
            <w:gridCol w:w="1426"/>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22">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3">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4">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5">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26">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27">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28">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29">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A">
            <w:pPr>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2B">
      <w:pPr>
        <w:spacing w:after="160" w:line="259"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Fonts w:ascii="Calibri" w:cs="Calibri" w:eastAsia="Calibri" w:hAnsi="Calibri"/>
        <w:color w:val="000000"/>
        <w:sz w:val="18"/>
        <w:szCs w:val="18"/>
      </w:rPr>
      <w:drawing>
        <wp:inline distB="0" distT="0" distL="0" distR="0">
          <wp:extent cx="1654175" cy="25463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4175"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DA4331"/>
    <w:pPr>
      <w:tabs>
        <w:tab w:val="center" w:pos="4680"/>
        <w:tab w:val="right" w:pos="9360"/>
      </w:tabs>
      <w:spacing w:line="240" w:lineRule="auto"/>
    </w:pPr>
  </w:style>
  <w:style w:type="character" w:styleId="HeaderChar" w:customStyle="1">
    <w:name w:val="Header Char"/>
    <w:basedOn w:val="DefaultParagraphFont"/>
    <w:link w:val="Header"/>
    <w:uiPriority w:val="99"/>
    <w:rsid w:val="00DA4331"/>
    <w:rPr>
      <w:rFonts w:ascii="Arial" w:cs="Arial" w:eastAsia="Arial" w:hAnsi="Arial"/>
      <w:lang w:val="en-GB"/>
    </w:rPr>
  </w:style>
  <w:style w:type="paragraph" w:styleId="Footer">
    <w:name w:val="footer"/>
    <w:basedOn w:val="Normal"/>
    <w:link w:val="FooterChar"/>
    <w:uiPriority w:val="99"/>
    <w:unhideWhenUsed w:val="1"/>
    <w:rsid w:val="00DA4331"/>
    <w:pPr>
      <w:tabs>
        <w:tab w:val="center" w:pos="4680"/>
        <w:tab w:val="right" w:pos="9360"/>
      </w:tabs>
      <w:spacing w:line="240" w:lineRule="auto"/>
    </w:pPr>
  </w:style>
  <w:style w:type="character" w:styleId="FooterChar" w:customStyle="1">
    <w:name w:val="Footer Char"/>
    <w:basedOn w:val="DefaultParagraphFont"/>
    <w:link w:val="Footer"/>
    <w:uiPriority w:val="99"/>
    <w:rsid w:val="00DA4331"/>
    <w:rPr>
      <w:rFonts w:ascii="Arial" w:cs="Arial" w:eastAsia="Arial" w:hAnsi="Arial"/>
      <w:lang w:val="en-GB"/>
    </w:rPr>
  </w:style>
  <w:style w:type="character" w:styleId="Emphasis">
    <w:name w:val="Emphasis"/>
    <w:basedOn w:val="DefaultParagraphFont"/>
    <w:uiPriority w:val="20"/>
    <w:qFormat w:val="1"/>
    <w:rsid w:val="00F957C9"/>
    <w:rPr>
      <w:i w:val="1"/>
      <w:iCs w:val="1"/>
    </w:rPr>
  </w:style>
  <w:style w:type="character" w:styleId="Strong">
    <w:name w:val="Strong"/>
    <w:basedOn w:val="DefaultParagraphFont"/>
    <w:uiPriority w:val="22"/>
    <w:qFormat w:val="1"/>
    <w:rsid w:val="00F957C9"/>
    <w:rPr>
      <w:b w:val="1"/>
      <w:bCs w:val="1"/>
    </w:rPr>
  </w:style>
  <w:style w:type="paragraph" w:styleId="pdq2pgselectionanchorcontainer" w:customStyle="1">
    <w:name w:val="pdq2pg_selectionanchorcontainer"/>
    <w:basedOn w:val="Normal"/>
    <w:rsid w:val="00620528"/>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NormalWeb">
    <w:name w:val="Normal (Web)"/>
    <w:basedOn w:val="Normal"/>
    <w:uiPriority w:val="99"/>
    <w:semiHidden w:val="1"/>
    <w:unhideWhenUsed w:val="1"/>
    <w:rsid w:val="002307D9"/>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5B1FDA"/>
    <w:rPr>
      <w:sz w:val="16"/>
      <w:szCs w:val="16"/>
    </w:rPr>
  </w:style>
  <w:style w:type="paragraph" w:styleId="CommentText">
    <w:name w:val="annotation text"/>
    <w:basedOn w:val="Normal"/>
    <w:link w:val="CommentTextChar"/>
    <w:uiPriority w:val="99"/>
    <w:semiHidden w:val="1"/>
    <w:unhideWhenUsed w:val="1"/>
    <w:rsid w:val="005B1FDA"/>
    <w:pPr>
      <w:spacing w:line="240" w:lineRule="auto"/>
    </w:pPr>
    <w:rPr>
      <w:sz w:val="20"/>
      <w:szCs w:val="20"/>
    </w:rPr>
  </w:style>
  <w:style w:type="character" w:styleId="CommentTextChar" w:customStyle="1">
    <w:name w:val="Comment Text Char"/>
    <w:basedOn w:val="DefaultParagraphFont"/>
    <w:link w:val="CommentText"/>
    <w:uiPriority w:val="99"/>
    <w:semiHidden w:val="1"/>
    <w:rsid w:val="005B1FDA"/>
    <w:rPr>
      <w:sz w:val="20"/>
      <w:szCs w:val="20"/>
    </w:rPr>
  </w:style>
  <w:style w:type="paragraph" w:styleId="CommentSubject">
    <w:name w:val="annotation subject"/>
    <w:basedOn w:val="CommentText"/>
    <w:next w:val="CommentText"/>
    <w:link w:val="CommentSubjectChar"/>
    <w:uiPriority w:val="99"/>
    <w:semiHidden w:val="1"/>
    <w:unhideWhenUsed w:val="1"/>
    <w:rsid w:val="005B1FDA"/>
    <w:rPr>
      <w:b w:val="1"/>
      <w:bCs w:val="1"/>
    </w:rPr>
  </w:style>
  <w:style w:type="character" w:styleId="CommentSubjectChar" w:customStyle="1">
    <w:name w:val="Comment Subject Char"/>
    <w:basedOn w:val="CommentTextChar"/>
    <w:link w:val="CommentSubject"/>
    <w:uiPriority w:val="99"/>
    <w:semiHidden w:val="1"/>
    <w:rsid w:val="005B1FDA"/>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qaF8krrcxlo8vYxKsCPOzTZRjA==">CgMxLjA4AGqVAQo1c3VnZ2VzdElkSW1wb3J0OGNmMzhlNzQtODQwNS00YjI2LTlmZTQtZmI0NGJjYmZjNGEyXzISXEZpdHJpYSBIYW5kYXlhbmkvQ00gUFIgJiBDb3JwLiBDaXRpemVuc2hpcCBQIC9TRUlOLVMvU2VuaW9yIFByb2Zlc3Npb25hbC9TYW1zdW5nIEVsZWN0cm9uaWNzapUBCjVzdWdnZXN0SWRJbXBvcnQ4Y2YzOGU3NC04NDA1LTRiMjYtOWZlNC1mYjQ0YmNiZmM0YTJfMRJcRml0cmlhIEhhbmRheWFuaS9DTSBQUiAmIENvcnAuIENpdGl6ZW5zaGlwIFAgL1NFSU4tUy9TZW5pb3IgUHJvZmVzc2lvbmFsL1NhbXN1bmcgRWxlY3Ryb25pY3NyITFTTkRJSjd2a0VaWFhncFhrQWx6OE8xUWtTaTZ0RzJX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2026-09-28T07:12:00Z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