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3B1D3" w14:textId="547B3023" w:rsidR="00163C6A" w:rsidRDefault="00D806A1" w:rsidP="00163C6A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B8EE714" wp14:editId="4321FEFC">
            <wp:simplePos x="0" y="0"/>
            <wp:positionH relativeFrom="column">
              <wp:posOffset>34925</wp:posOffset>
            </wp:positionH>
            <wp:positionV relativeFrom="paragraph">
              <wp:posOffset>2540</wp:posOffset>
            </wp:positionV>
            <wp:extent cx="2601595" cy="365760"/>
            <wp:effectExtent l="0" t="0" r="8255" b="0"/>
            <wp:wrapTight wrapText="bothSides">
              <wp:wrapPolygon edited="0">
                <wp:start x="0" y="0"/>
                <wp:lineTo x="0" y="20250"/>
                <wp:lineTo x="21510" y="20250"/>
                <wp:lineTo x="2151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D21CF4" w14:textId="13704106" w:rsidR="00252962" w:rsidRDefault="00252962" w:rsidP="55211FD2">
      <w:pPr>
        <w:widowControl w:val="0"/>
        <w:spacing w:after="0"/>
        <w:ind w:leftChars="3200" w:left="7680" w:firstLineChars="250" w:firstLine="350"/>
        <w:jc w:val="right"/>
        <w:rPr>
          <w:rFonts w:ascii="Arial" w:eastAsia="Arial" w:hAnsi="Arial" w:cs="Arial"/>
          <w:color w:val="000000" w:themeColor="text1"/>
          <w:sz w:val="14"/>
          <w:szCs w:val="14"/>
        </w:rPr>
      </w:pPr>
    </w:p>
    <w:p w14:paraId="04B38EED" w14:textId="188D45EA" w:rsidR="00C94443" w:rsidRPr="00BE7953" w:rsidRDefault="00C94443" w:rsidP="00BE7953">
      <w:pPr>
        <w:widowControl w:val="0"/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00BE7953">
        <w:rPr>
          <w:rFonts w:ascii="Arial" w:eastAsia="Arial" w:hAnsi="Arial" w:cs="Arial"/>
          <w:b/>
          <w:bCs/>
          <w:sz w:val="28"/>
          <w:szCs w:val="28"/>
        </w:rPr>
        <w:t xml:space="preserve">Samsung </w:t>
      </w:r>
      <w:proofErr w:type="spellStart"/>
      <w:r w:rsidR="00BE7953" w:rsidRPr="00BE7953">
        <w:rPr>
          <w:rFonts w:ascii="Arial" w:eastAsia="Arial" w:hAnsi="Arial" w:cs="Arial"/>
          <w:b/>
          <w:bCs/>
          <w:sz w:val="28"/>
          <w:szCs w:val="28"/>
        </w:rPr>
        <w:t>Hadirkan</w:t>
      </w:r>
      <w:proofErr w:type="spellEnd"/>
      <w:r w:rsidR="00BE7953" w:rsidRPr="00BE7953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="00BE7953" w:rsidRPr="00BE7953">
        <w:rPr>
          <w:rFonts w:ascii="Arial" w:eastAsia="Arial" w:hAnsi="Arial" w:cs="Arial"/>
          <w:b/>
          <w:bCs/>
          <w:sz w:val="28"/>
          <w:szCs w:val="28"/>
        </w:rPr>
        <w:t>Inovasi</w:t>
      </w:r>
      <w:proofErr w:type="spellEnd"/>
      <w:r w:rsidR="00BE7953" w:rsidRPr="00BE7953">
        <w:rPr>
          <w:rFonts w:ascii="Arial" w:eastAsia="Arial" w:hAnsi="Arial" w:cs="Arial"/>
          <w:b/>
          <w:bCs/>
          <w:sz w:val="28"/>
          <w:szCs w:val="28"/>
        </w:rPr>
        <w:t xml:space="preserve"> Mobile di </w:t>
      </w:r>
      <w:proofErr w:type="spellStart"/>
      <w:r w:rsidR="00BE7953" w:rsidRPr="00BE7953">
        <w:rPr>
          <w:rFonts w:ascii="Arial" w:eastAsia="Arial" w:hAnsi="Arial" w:cs="Arial"/>
          <w:b/>
          <w:bCs/>
          <w:sz w:val="28"/>
          <w:szCs w:val="28"/>
        </w:rPr>
        <w:t>Olimpiade</w:t>
      </w:r>
      <w:proofErr w:type="spellEnd"/>
      <w:r w:rsidR="00BE7953" w:rsidRPr="00BE7953">
        <w:rPr>
          <w:rFonts w:ascii="Arial" w:eastAsia="Arial" w:hAnsi="Arial" w:cs="Arial"/>
          <w:b/>
          <w:bCs/>
          <w:sz w:val="28"/>
          <w:szCs w:val="28"/>
        </w:rPr>
        <w:t xml:space="preserve"> Milano Cortina 2026 </w:t>
      </w:r>
      <w:proofErr w:type="spellStart"/>
      <w:r w:rsidR="00BE7953" w:rsidRPr="00BE7953">
        <w:rPr>
          <w:rFonts w:ascii="Arial" w:eastAsia="Arial" w:hAnsi="Arial" w:cs="Arial"/>
          <w:b/>
          <w:bCs/>
          <w:sz w:val="28"/>
          <w:szCs w:val="28"/>
        </w:rPr>
        <w:t>untuk</w:t>
      </w:r>
      <w:proofErr w:type="spellEnd"/>
      <w:r w:rsidR="00BE7953" w:rsidRPr="00BE7953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="00BE7953" w:rsidRPr="00BE7953">
        <w:rPr>
          <w:rFonts w:ascii="Arial" w:eastAsia="Arial" w:hAnsi="Arial" w:cs="Arial"/>
          <w:b/>
          <w:bCs/>
          <w:sz w:val="28"/>
          <w:szCs w:val="28"/>
        </w:rPr>
        <w:t>Pengalaman</w:t>
      </w:r>
      <w:proofErr w:type="spellEnd"/>
      <w:r w:rsidR="00BE7953" w:rsidRPr="00BE7953">
        <w:rPr>
          <w:rFonts w:ascii="Arial" w:eastAsia="Arial" w:hAnsi="Arial" w:cs="Arial"/>
          <w:b/>
          <w:bCs/>
          <w:sz w:val="28"/>
          <w:szCs w:val="28"/>
        </w:rPr>
        <w:t xml:space="preserve"> Fans yang </w:t>
      </w:r>
      <w:proofErr w:type="spellStart"/>
      <w:r w:rsidR="00BE7953" w:rsidRPr="00BE7953">
        <w:rPr>
          <w:rFonts w:ascii="Arial" w:eastAsia="Arial" w:hAnsi="Arial" w:cs="Arial"/>
          <w:b/>
          <w:bCs/>
          <w:sz w:val="28"/>
          <w:szCs w:val="28"/>
        </w:rPr>
        <w:t>Lebih</w:t>
      </w:r>
      <w:proofErr w:type="spellEnd"/>
      <w:r w:rsidR="00BE7953" w:rsidRPr="00BE7953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="00BE7953" w:rsidRPr="00BE7953">
        <w:rPr>
          <w:rFonts w:ascii="Arial" w:eastAsia="Arial" w:hAnsi="Arial" w:cs="Arial"/>
          <w:b/>
          <w:bCs/>
          <w:sz w:val="28"/>
          <w:szCs w:val="28"/>
        </w:rPr>
        <w:t>Dekat</w:t>
      </w:r>
      <w:proofErr w:type="spellEnd"/>
      <w:r w:rsidR="00BE7953" w:rsidRPr="00BE7953">
        <w:rPr>
          <w:rFonts w:ascii="Arial" w:eastAsia="Arial" w:hAnsi="Arial" w:cs="Arial"/>
          <w:b/>
          <w:bCs/>
          <w:sz w:val="28"/>
          <w:szCs w:val="28"/>
        </w:rPr>
        <w:t xml:space="preserve"> </w:t>
      </w:r>
    </w:p>
    <w:p w14:paraId="20D908E2" w14:textId="69C0CDA5" w:rsidR="00F078DD" w:rsidRPr="00F96C21" w:rsidRDefault="00F078DD" w:rsidP="007255A6">
      <w:pPr>
        <w:widowControl w:val="0"/>
        <w:spacing w:after="0"/>
        <w:jc w:val="center"/>
        <w:rPr>
          <w:rFonts w:ascii="Arial" w:eastAsia="Arial" w:hAnsi="Arial" w:cs="Arial"/>
          <w:sz w:val="20"/>
          <w:szCs w:val="20"/>
        </w:rPr>
      </w:pPr>
    </w:p>
    <w:p w14:paraId="5D2DBE71" w14:textId="095AD7A8" w:rsidR="00C94443" w:rsidRPr="00F96C21" w:rsidRDefault="00C94443" w:rsidP="00A16C42">
      <w:pPr>
        <w:widowControl w:val="0"/>
        <w:spacing w:after="0"/>
        <w:jc w:val="center"/>
        <w:rPr>
          <w:rFonts w:ascii="Arial" w:eastAsia="Arial" w:hAnsi="Arial" w:cs="Arial"/>
          <w:sz w:val="20"/>
          <w:szCs w:val="20"/>
        </w:rPr>
      </w:pPr>
      <w:r w:rsidRPr="00F96C21">
        <w:rPr>
          <w:rFonts w:ascii="Arial" w:eastAsia="Arial" w:hAnsi="Arial" w:cs="Arial"/>
          <w:sz w:val="20"/>
          <w:szCs w:val="20"/>
        </w:rPr>
        <w:t xml:space="preserve">Dari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perspektif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dinamis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Upacara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Pembukaan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operasional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pertandingan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Samsung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membantu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membuka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akses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Paralimpiade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—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membawa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atlet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penggemar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komunitas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dekat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ajang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olahraga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>.</w:t>
      </w:r>
    </w:p>
    <w:p w14:paraId="4F26C29D" w14:textId="7BA5FA39" w:rsidR="007255A6" w:rsidRPr="00F96C21" w:rsidRDefault="007255A6" w:rsidP="00B72F59">
      <w:pPr>
        <w:widowControl w:val="0"/>
        <w:spacing w:after="0"/>
        <w:rPr>
          <w:rFonts w:ascii="Arial" w:eastAsia="Arial" w:hAnsi="Arial" w:cs="Arial"/>
          <w:sz w:val="20"/>
          <w:szCs w:val="20"/>
        </w:rPr>
      </w:pPr>
    </w:p>
    <w:p w14:paraId="6D8F285D" w14:textId="0F8446DB" w:rsidR="00677B46" w:rsidRPr="00F96C21" w:rsidRDefault="00677B46" w:rsidP="00F41E43">
      <w:pPr>
        <w:widowControl w:val="0"/>
        <w:tabs>
          <w:tab w:val="left" w:pos="3766"/>
        </w:tabs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SEOUL, Korea Selatan – 4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Februari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2026 –</w:t>
      </w:r>
      <w:r w:rsidRPr="00F96C21">
        <w:rPr>
          <w:rFonts w:ascii="Arial" w:eastAsia="Arial" w:hAnsi="Arial" w:cs="Arial"/>
          <w:sz w:val="20"/>
          <w:szCs w:val="20"/>
        </w:rPr>
        <w:t xml:space="preserve"> Samsung Electronics Co., Ltd.,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mitra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global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Paralimpiade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hari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memaparkan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komitmennya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membuat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Paralimpiade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Musim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Dingin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Milano Cortina 2026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menjadi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terhubung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. Langkah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dilakukan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melalui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integrasi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inovasi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mobile dan Galaxy AI di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sepanjang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rangkaian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acara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tersebut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>.</w:t>
      </w:r>
    </w:p>
    <w:p w14:paraId="4100ED21" w14:textId="77777777" w:rsidR="00D54169" w:rsidRPr="00F96C21" w:rsidRDefault="00D54169" w:rsidP="00F41E43">
      <w:pPr>
        <w:widowControl w:val="0"/>
        <w:tabs>
          <w:tab w:val="left" w:pos="3766"/>
        </w:tabs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4BFE3C07" w14:textId="68C79C32" w:rsidR="00677B46" w:rsidRPr="00F96C21" w:rsidRDefault="00677B46" w:rsidP="00F41E43">
      <w:pPr>
        <w:widowControl w:val="0"/>
        <w:tabs>
          <w:tab w:val="left" w:pos="3766"/>
        </w:tabs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F96C21">
        <w:rPr>
          <w:rFonts w:ascii="Arial" w:eastAsia="Arial" w:hAnsi="Arial" w:cs="Arial"/>
          <w:sz w:val="20"/>
          <w:szCs w:val="20"/>
        </w:rPr>
        <w:t>Mengingat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cara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orang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menikmati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Paralimpiade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kini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terus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berkembang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melampaui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satu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lokasi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fisik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atau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siaran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televisi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saja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perubahan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terasa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semakin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nyata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di Milano Cortina 2026—yang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dipengaruhi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oleh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faktor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geografis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jarak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banyaknya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lokasi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tuan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rumah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. Pada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ajang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Olimpiade</w:t>
      </w:r>
      <w:proofErr w:type="spellEnd"/>
      <w:r w:rsidR="00F41E43"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1E43" w:rsidRPr="00F96C21">
        <w:rPr>
          <w:rFonts w:ascii="Arial" w:eastAsia="Arial" w:hAnsi="Arial" w:cs="Arial"/>
          <w:sz w:val="20"/>
          <w:szCs w:val="20"/>
        </w:rPr>
        <w:t>Musim</w:t>
      </w:r>
      <w:proofErr w:type="spellEnd"/>
      <w:r w:rsidR="00F41E43"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41E43" w:rsidRPr="00F96C21">
        <w:rPr>
          <w:rFonts w:ascii="Arial" w:eastAsia="Arial" w:hAnsi="Arial" w:cs="Arial"/>
          <w:sz w:val="20"/>
          <w:szCs w:val="20"/>
        </w:rPr>
        <w:t>Dingin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XXV Milano Cortina 2026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tahun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peran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Samsung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berfokus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menjembatani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jarak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tersebut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menggunakan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teknologi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agar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setiap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momen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terasa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dekat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bagi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atlet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penggemar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komunitas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secara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luas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>.</w:t>
      </w:r>
      <w:r w:rsidRPr="00F96C21"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Teknologi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Samsung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diintegrasikan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ke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operasional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selama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pertandingan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berlangsung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yang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meliputi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>:</w:t>
      </w:r>
    </w:p>
    <w:p w14:paraId="4077EC25" w14:textId="77777777" w:rsidR="006523DA" w:rsidRPr="00F96C21" w:rsidRDefault="006523DA" w:rsidP="00F41E43">
      <w:pPr>
        <w:widowControl w:val="0"/>
        <w:tabs>
          <w:tab w:val="left" w:pos="3766"/>
        </w:tabs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207674DA" w14:textId="7AC65297" w:rsidR="00677B46" w:rsidRPr="00F96C21" w:rsidRDefault="00677B46" w:rsidP="00F41E43">
      <w:pPr>
        <w:pStyle w:val="ListParagraph"/>
        <w:widowControl w:val="0"/>
        <w:numPr>
          <w:ilvl w:val="0"/>
          <w:numId w:val="3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Menghadirkan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Perspektif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Dinamis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pada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Siaran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Langsung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Upacara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Pembukaan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: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dukungan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Olympic Broadcasting Services (OBS),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Galaxy S25 Ultra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ditempatkan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titik-titik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strategis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saat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96C21" w:rsidRPr="00F96C21">
        <w:rPr>
          <w:rFonts w:ascii="Arial" w:eastAsia="Arial" w:hAnsi="Arial" w:cs="Arial"/>
          <w:sz w:val="20"/>
          <w:szCs w:val="20"/>
        </w:rPr>
        <w:t>u</w:t>
      </w:r>
      <w:r w:rsidRPr="00F96C21">
        <w:rPr>
          <w:rFonts w:ascii="Arial" w:eastAsia="Arial" w:hAnsi="Arial" w:cs="Arial"/>
          <w:sz w:val="20"/>
          <w:szCs w:val="20"/>
        </w:rPr>
        <w:t>pacara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96C21" w:rsidRPr="00F96C21">
        <w:rPr>
          <w:rFonts w:ascii="Arial" w:eastAsia="Arial" w:hAnsi="Arial" w:cs="Arial"/>
          <w:sz w:val="20"/>
          <w:szCs w:val="20"/>
        </w:rPr>
        <w:t>p</w:t>
      </w:r>
      <w:r w:rsidRPr="00F96C21">
        <w:rPr>
          <w:rFonts w:ascii="Arial" w:eastAsia="Arial" w:hAnsi="Arial" w:cs="Arial"/>
          <w:sz w:val="20"/>
          <w:szCs w:val="20"/>
        </w:rPr>
        <w:t>embukaan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menangkap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sudut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pandang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dinamis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Kamera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melengkapi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kamera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siaran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konvensional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guna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memperluas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jangkauan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liputan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sekaligus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terintegrasi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penuh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alur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kerja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produksi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>.</w:t>
      </w:r>
    </w:p>
    <w:p w14:paraId="0E7ED363" w14:textId="180B26B3" w:rsidR="00677B46" w:rsidRPr="00F96C21" w:rsidRDefault="00677B46" w:rsidP="00F41E43">
      <w:pPr>
        <w:pStyle w:val="ListParagraph"/>
        <w:widowControl w:val="0"/>
        <w:numPr>
          <w:ilvl w:val="0"/>
          <w:numId w:val="3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Komunikasi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Tanpa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Kendala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bagi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Relawan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: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Sekelompok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relawan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terpilih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dibekali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Galaxy yang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dilengkapi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fitur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Interpreter</w:t>
      </w:r>
      <w:r w:rsidR="008604E6" w:rsidRPr="00F96C21">
        <w:rPr>
          <w:rStyle w:val="FootnoteReference"/>
          <w:rFonts w:ascii="Arial" w:eastAsia="Arial" w:hAnsi="Arial" w:cs="Arial"/>
          <w:sz w:val="20"/>
          <w:szCs w:val="20"/>
        </w:rPr>
        <w:footnoteReference w:id="1"/>
      </w:r>
      <w:r w:rsidRPr="00F96C21">
        <w:rPr>
          <w:rFonts w:ascii="Arial" w:eastAsia="Arial" w:hAnsi="Arial" w:cs="Arial"/>
          <w:sz w:val="20"/>
          <w:szCs w:val="20"/>
        </w:rPr>
        <w:t xml:space="preserve">, yang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didukung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oleh Galaxy AI</w:t>
      </w:r>
      <w:r w:rsidR="008604E6" w:rsidRPr="00F96C21">
        <w:rPr>
          <w:rStyle w:val="FootnoteReference"/>
          <w:rFonts w:ascii="Arial" w:eastAsia="Arial" w:hAnsi="Arial" w:cs="Arial"/>
          <w:sz w:val="20"/>
          <w:szCs w:val="20"/>
        </w:rPr>
        <w:footnoteReference w:id="2"/>
      </w:r>
      <w:r w:rsidRPr="00F96C21">
        <w:rPr>
          <w:rFonts w:ascii="Arial" w:eastAsia="Arial" w:hAnsi="Arial" w:cs="Arial"/>
          <w:sz w:val="20"/>
          <w:szCs w:val="20"/>
        </w:rPr>
        <w:t xml:space="preserve">. Fitur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memungkinkan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mereka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berkomunikasi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atlet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staf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resmi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pengunjung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mudah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. Karena proses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penerjemahan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dilakukan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langsung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(</w:t>
      </w:r>
      <w:r w:rsidRPr="00F96C21">
        <w:rPr>
          <w:rFonts w:ascii="Arial" w:eastAsia="Arial" w:hAnsi="Arial" w:cs="Arial"/>
          <w:i/>
          <w:iCs/>
          <w:sz w:val="20"/>
          <w:szCs w:val="20"/>
        </w:rPr>
        <w:t>on-device</w:t>
      </w:r>
      <w:r w:rsidRPr="00F96C21">
        <w:rPr>
          <w:rFonts w:ascii="Arial" w:eastAsia="Arial" w:hAnsi="Arial" w:cs="Arial"/>
          <w:sz w:val="20"/>
          <w:szCs w:val="20"/>
        </w:rPr>
        <w:t xml:space="preserve">),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komunikasi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tetap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terasa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cepat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andal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berbagai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lingkungan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lokasi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Milano Cortina 2026 yang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tersebar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luas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>.</w:t>
      </w:r>
    </w:p>
    <w:p w14:paraId="72BF6544" w14:textId="7E3296F5" w:rsidR="00D806A1" w:rsidRPr="00F96C21" w:rsidRDefault="00677B46" w:rsidP="00F41E43">
      <w:pPr>
        <w:pStyle w:val="ListParagraph"/>
        <w:widowControl w:val="0"/>
        <w:numPr>
          <w:ilvl w:val="0"/>
          <w:numId w:val="3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F96C21">
        <w:rPr>
          <w:rFonts w:ascii="Arial" w:hAnsi="Arial" w:cs="Arial"/>
          <w:b/>
          <w:bCs/>
          <w:sz w:val="20"/>
          <w:szCs w:val="20"/>
        </w:rPr>
        <w:t>Mendukung</w:t>
      </w:r>
      <w:proofErr w:type="spellEnd"/>
      <w:r w:rsidRPr="00F96C2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hAnsi="Arial" w:cs="Arial"/>
          <w:b/>
          <w:bCs/>
          <w:sz w:val="20"/>
          <w:szCs w:val="20"/>
        </w:rPr>
        <w:t>Penilaian</w:t>
      </w:r>
      <w:proofErr w:type="spellEnd"/>
      <w:r w:rsidRPr="00F96C21">
        <w:rPr>
          <w:rFonts w:ascii="Arial" w:hAnsi="Arial" w:cs="Arial"/>
          <w:b/>
          <w:bCs/>
          <w:sz w:val="20"/>
          <w:szCs w:val="20"/>
        </w:rPr>
        <w:t xml:space="preserve"> dan </w:t>
      </w:r>
      <w:proofErr w:type="spellStart"/>
      <w:r w:rsidRPr="00F96C21">
        <w:rPr>
          <w:rFonts w:ascii="Arial" w:hAnsi="Arial" w:cs="Arial"/>
          <w:b/>
          <w:bCs/>
          <w:sz w:val="20"/>
          <w:szCs w:val="20"/>
        </w:rPr>
        <w:t>Pemantauan</w:t>
      </w:r>
      <w:proofErr w:type="spellEnd"/>
      <w:r w:rsidRPr="00F96C2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hAnsi="Arial" w:cs="Arial"/>
          <w:b/>
          <w:bCs/>
          <w:sz w:val="20"/>
          <w:szCs w:val="20"/>
        </w:rPr>
        <w:t>Pertandingan</w:t>
      </w:r>
      <w:proofErr w:type="spellEnd"/>
      <w:r w:rsidRPr="00F96C21">
        <w:rPr>
          <w:rFonts w:ascii="Arial" w:hAnsi="Arial" w:cs="Arial"/>
          <w:b/>
          <w:bCs/>
          <w:sz w:val="20"/>
          <w:szCs w:val="20"/>
        </w:rPr>
        <w:t xml:space="preserve"> yang Adil</w:t>
      </w:r>
      <w:r w:rsidRPr="00F96C21">
        <w:rPr>
          <w:rFonts w:ascii="Arial" w:hAnsi="Arial" w:cs="Arial"/>
          <w:sz w:val="20"/>
          <w:szCs w:val="20"/>
        </w:rPr>
        <w:t xml:space="preserve">: Monitor Samsung </w:t>
      </w:r>
      <w:proofErr w:type="spellStart"/>
      <w:r w:rsidRPr="00F96C21">
        <w:rPr>
          <w:rFonts w:ascii="Arial" w:hAnsi="Arial" w:cs="Arial"/>
          <w:sz w:val="20"/>
          <w:szCs w:val="20"/>
        </w:rPr>
        <w:t>akan</w:t>
      </w:r>
      <w:proofErr w:type="spellEnd"/>
      <w:r w:rsidRPr="00F96C2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</w:rPr>
        <w:t>dikerahkan</w:t>
      </w:r>
      <w:proofErr w:type="spellEnd"/>
      <w:r w:rsidRPr="00F96C21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F96C21">
        <w:rPr>
          <w:rFonts w:ascii="Arial" w:hAnsi="Arial" w:cs="Arial"/>
          <w:sz w:val="20"/>
          <w:szCs w:val="20"/>
        </w:rPr>
        <w:t>berbagai</w:t>
      </w:r>
      <w:proofErr w:type="spellEnd"/>
      <w:r w:rsidRPr="00F96C2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</w:rPr>
        <w:t>disiplin</w:t>
      </w:r>
      <w:proofErr w:type="spellEnd"/>
      <w:r w:rsidRPr="00F96C2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</w:rPr>
        <w:t>cabang</w:t>
      </w:r>
      <w:proofErr w:type="spellEnd"/>
      <w:r w:rsidRPr="00F96C2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</w:rPr>
        <w:t>olahraga</w:t>
      </w:r>
      <w:proofErr w:type="spellEnd"/>
      <w:r w:rsidRPr="00F96C21">
        <w:rPr>
          <w:rFonts w:ascii="Arial" w:hAnsi="Arial" w:cs="Arial"/>
          <w:sz w:val="20"/>
          <w:szCs w:val="20"/>
        </w:rPr>
        <w:t xml:space="preserve"> Short-Track Speed Skating, </w:t>
      </w:r>
      <w:proofErr w:type="spellStart"/>
      <w:r w:rsidRPr="00F96C21">
        <w:rPr>
          <w:rFonts w:ascii="Arial" w:hAnsi="Arial" w:cs="Arial"/>
          <w:sz w:val="20"/>
          <w:szCs w:val="20"/>
        </w:rPr>
        <w:t>menyediakan</w:t>
      </w:r>
      <w:proofErr w:type="spellEnd"/>
      <w:r w:rsidRPr="00F96C2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</w:rPr>
        <w:t>layar</w:t>
      </w:r>
      <w:proofErr w:type="spellEnd"/>
      <w:r w:rsidRPr="00F96C2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</w:rPr>
        <w:t>berkualitas</w:t>
      </w:r>
      <w:proofErr w:type="spellEnd"/>
      <w:r w:rsidRPr="00F96C2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</w:rPr>
        <w:t>tinggi</w:t>
      </w:r>
      <w:proofErr w:type="spellEnd"/>
      <w:r w:rsidRPr="00F96C2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</w:rPr>
        <w:t>untuk</w:t>
      </w:r>
      <w:proofErr w:type="spellEnd"/>
      <w:r w:rsidRPr="00F96C2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</w:rPr>
        <w:t>mendukung</w:t>
      </w:r>
      <w:proofErr w:type="spellEnd"/>
      <w:r w:rsidRPr="00F96C2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</w:rPr>
        <w:t>kebutuhan</w:t>
      </w:r>
      <w:proofErr w:type="spellEnd"/>
      <w:r w:rsidRPr="00F96C2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</w:rPr>
        <w:t>operasional</w:t>
      </w:r>
      <w:proofErr w:type="spellEnd"/>
      <w:r w:rsidRPr="00F96C21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hAnsi="Arial" w:cs="Arial"/>
          <w:sz w:val="20"/>
          <w:szCs w:val="20"/>
        </w:rPr>
        <w:t>memastikan</w:t>
      </w:r>
      <w:proofErr w:type="spellEnd"/>
      <w:r w:rsidRPr="00F96C2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</w:rPr>
        <w:t>keadilan</w:t>
      </w:r>
      <w:proofErr w:type="spellEnd"/>
      <w:r w:rsidRPr="00F96C2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</w:rPr>
        <w:t>pertandingan</w:t>
      </w:r>
      <w:proofErr w:type="spellEnd"/>
      <w:r w:rsidRPr="00F96C21">
        <w:rPr>
          <w:rFonts w:ascii="Arial" w:hAnsi="Arial" w:cs="Arial"/>
          <w:sz w:val="20"/>
          <w:szCs w:val="20"/>
        </w:rPr>
        <w:t xml:space="preserve"> (</w:t>
      </w:r>
      <w:r w:rsidRPr="00F96C21">
        <w:rPr>
          <w:rFonts w:ascii="Arial" w:hAnsi="Arial" w:cs="Arial"/>
          <w:i/>
          <w:iCs/>
          <w:sz w:val="20"/>
          <w:szCs w:val="20"/>
        </w:rPr>
        <w:t>fair play</w:t>
      </w:r>
      <w:r w:rsidRPr="00F96C21">
        <w:rPr>
          <w:rFonts w:ascii="Arial" w:hAnsi="Arial" w:cs="Arial"/>
          <w:sz w:val="20"/>
          <w:szCs w:val="20"/>
        </w:rPr>
        <w:t>).</w:t>
      </w:r>
    </w:p>
    <w:p w14:paraId="32A7C7E6" w14:textId="3141BA5A" w:rsidR="00677B46" w:rsidRPr="00F96C21" w:rsidRDefault="00677B46" w:rsidP="00F41E43">
      <w:pPr>
        <w:pStyle w:val="ListParagraph"/>
        <w:numPr>
          <w:ilvl w:val="0"/>
          <w:numId w:val="3"/>
        </w:numPr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Memastikan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Perangkat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Penggemar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Tetap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Aktif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dengan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Galaxy Charging Stations:</w:t>
      </w:r>
      <w:r w:rsidRPr="00F96C21">
        <w:rPr>
          <w:rFonts w:ascii="Arial" w:eastAsia="Arial" w:hAnsi="Arial" w:cs="Arial"/>
          <w:sz w:val="20"/>
          <w:szCs w:val="20"/>
        </w:rPr>
        <w:t xml:space="preserve"> Samsung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membantu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pengunjung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menjaga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daya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mereka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tetap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terisi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selama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hari-hari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lastRenderedPageBreak/>
        <w:t>kompetisi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panjang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memungkinkan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mereka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tetap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terhubung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sepanjang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Paralimpiade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Musim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Dingin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berlangsung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>.</w:t>
      </w:r>
    </w:p>
    <w:p w14:paraId="062C5CE1" w14:textId="089ECBE7" w:rsidR="00677B46" w:rsidRPr="00F96C21" w:rsidRDefault="00677B46" w:rsidP="00F41E43">
      <w:pPr>
        <w:pStyle w:val="ListParagraph"/>
        <w:numPr>
          <w:ilvl w:val="0"/>
          <w:numId w:val="3"/>
        </w:numPr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Menghubungkan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Atlet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, Media, dan Mitra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melalui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Storytelling di Samsung House: </w:t>
      </w:r>
      <w:r w:rsidRPr="00F96C21"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pusat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kegiatan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khusus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(</w:t>
      </w:r>
      <w:r w:rsidRPr="00F96C21">
        <w:rPr>
          <w:rFonts w:ascii="Arial" w:eastAsia="Arial" w:hAnsi="Arial" w:cs="Arial"/>
          <w:i/>
          <w:iCs/>
          <w:sz w:val="20"/>
          <w:szCs w:val="20"/>
        </w:rPr>
        <w:t>dedicated hub</w:t>
      </w:r>
      <w:r w:rsidRPr="00F96C21">
        <w:rPr>
          <w:rFonts w:ascii="Arial" w:eastAsia="Arial" w:hAnsi="Arial" w:cs="Arial"/>
          <w:sz w:val="20"/>
          <w:szCs w:val="20"/>
        </w:rPr>
        <w:t xml:space="preserve">), di mana orang-orang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dapat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berkumpul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merasakan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langsung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kisah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inovasi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teknologi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Samsung,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serta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berbagi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momen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sudut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pandang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percakapan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sebagai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bagian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dinamika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ajang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>.</w:t>
      </w:r>
    </w:p>
    <w:p w14:paraId="74B9BD10" w14:textId="4CC02220" w:rsidR="00677B46" w:rsidRPr="00F96C21" w:rsidRDefault="00677B46" w:rsidP="00F41E43">
      <w:pPr>
        <w:widowControl w:val="0"/>
        <w:spacing w:after="0"/>
        <w:jc w:val="both"/>
        <w:rPr>
          <w:rFonts w:ascii="Arial" w:eastAsia="MS Mincho" w:hAnsi="Arial" w:cs="Arial"/>
          <w:sz w:val="20"/>
          <w:szCs w:val="20"/>
        </w:rPr>
      </w:pPr>
      <w:r w:rsidRPr="00F96C21">
        <w:rPr>
          <w:rFonts w:ascii="Arial" w:eastAsia="MS Mincho" w:hAnsi="Arial" w:cs="Arial"/>
          <w:sz w:val="20"/>
          <w:szCs w:val="20"/>
        </w:rPr>
        <w:t xml:space="preserve">“Inti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dari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peran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Samsung di Milano Cortina 2026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adalah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sebuah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ambisi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jelas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: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untuk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menghubungkan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atlet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penggemar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di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setiap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momen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serta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membantu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mengingatkan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semua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orang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bahwa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di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atas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segalanya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adalah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tentang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manusia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,”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ujar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Stephanie Choi, EVP dan Head of Mobile Marketing Center, Mobile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eXperience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(MX) Business di Samsung Electronics. “Karena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cara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audiens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menonton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berbagi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dan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menikmati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serta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Paralimpiade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terus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berubah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teknologi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mobile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memainkan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peran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semakin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penting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dalam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membantu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atlet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penggemar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dan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komunitas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agar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tetap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terhubung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—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serta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menjadi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lebih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dekat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setiap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aksi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emosi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dan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satu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sama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lain.”</w:t>
      </w:r>
    </w:p>
    <w:p w14:paraId="6CA5AD85" w14:textId="77777777" w:rsidR="00427B95" w:rsidRPr="00F96C21" w:rsidRDefault="00427B95" w:rsidP="00F41E43">
      <w:pPr>
        <w:widowControl w:val="0"/>
        <w:spacing w:after="0"/>
        <w:jc w:val="both"/>
        <w:rPr>
          <w:rFonts w:ascii="Arial" w:eastAsia="MS Mincho" w:hAnsi="Arial" w:cs="Arial"/>
          <w:sz w:val="20"/>
          <w:szCs w:val="20"/>
        </w:rPr>
      </w:pPr>
    </w:p>
    <w:p w14:paraId="737CC838" w14:textId="21427DC5" w:rsidR="00677B46" w:rsidRPr="00F96C21" w:rsidRDefault="00677B46" w:rsidP="00F41E43">
      <w:pPr>
        <w:widowControl w:val="0"/>
        <w:spacing w:after="0"/>
        <w:jc w:val="both"/>
        <w:rPr>
          <w:rFonts w:ascii="Arial" w:eastAsia="MS Mincho" w:hAnsi="Arial" w:cs="Arial"/>
          <w:b/>
          <w:bCs/>
          <w:sz w:val="20"/>
          <w:szCs w:val="20"/>
          <w:u w:val="single"/>
        </w:rPr>
      </w:pPr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 xml:space="preserve">Integrasi </w:t>
      </w:r>
      <w:proofErr w:type="spellStart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>Siaran</w:t>
      </w:r>
      <w:proofErr w:type="spellEnd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>Langsung</w:t>
      </w:r>
      <w:proofErr w:type="spellEnd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>Upacara</w:t>
      </w:r>
      <w:proofErr w:type="spellEnd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>Pembukaan</w:t>
      </w:r>
      <w:proofErr w:type="spellEnd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>untuk</w:t>
      </w:r>
      <w:proofErr w:type="spellEnd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>Hadirkan</w:t>
      </w:r>
      <w:proofErr w:type="spellEnd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>Perspektif</w:t>
      </w:r>
      <w:proofErr w:type="spellEnd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>Dinamis</w:t>
      </w:r>
      <w:proofErr w:type="spellEnd"/>
    </w:p>
    <w:p w14:paraId="4C47FCB4" w14:textId="66A51519" w:rsidR="00E70ECA" w:rsidRPr="00F96C21" w:rsidRDefault="00E70ECA" w:rsidP="00F41E43">
      <w:pPr>
        <w:widowControl w:val="0"/>
        <w:spacing w:after="0"/>
        <w:jc w:val="both"/>
        <w:rPr>
          <w:rFonts w:ascii="Arial" w:eastAsia="MS Mincho" w:hAnsi="Arial" w:cs="Arial"/>
          <w:b/>
          <w:bCs/>
          <w:sz w:val="20"/>
          <w:szCs w:val="20"/>
          <w:u w:val="single"/>
        </w:rPr>
      </w:pPr>
    </w:p>
    <w:p w14:paraId="38B67F5C" w14:textId="71E391A9" w:rsidR="00677B46" w:rsidRDefault="00677B46" w:rsidP="00F41E43">
      <w:pPr>
        <w:widowControl w:val="0"/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  <w:proofErr w:type="spellStart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>Untuk</w:t>
      </w:r>
      <w:proofErr w:type="spellEnd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>mendukung</w:t>
      </w:r>
      <w:proofErr w:type="spellEnd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>pengalaman</w:t>
      </w:r>
      <w:proofErr w:type="spellEnd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>Upacara</w:t>
      </w:r>
      <w:proofErr w:type="spellEnd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>Pembukaan</w:t>
      </w:r>
      <w:proofErr w:type="spellEnd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 xml:space="preserve">, </w:t>
      </w:r>
      <w:proofErr w:type="spellStart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>perangkat</w:t>
      </w:r>
      <w:proofErr w:type="spellEnd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 xml:space="preserve"> Galaxy </w:t>
      </w:r>
      <w:proofErr w:type="spellStart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>akan</w:t>
      </w:r>
      <w:proofErr w:type="spellEnd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>diintegrasikan</w:t>
      </w:r>
      <w:proofErr w:type="spellEnd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>ke</w:t>
      </w:r>
      <w:proofErr w:type="spellEnd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>dalam</w:t>
      </w:r>
      <w:proofErr w:type="spellEnd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>seluruh</w:t>
      </w:r>
      <w:proofErr w:type="spellEnd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>lingkungan</w:t>
      </w:r>
      <w:proofErr w:type="spellEnd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>produksi</w:t>
      </w:r>
      <w:proofErr w:type="spellEnd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>siaran</w:t>
      </w:r>
      <w:proofErr w:type="spellEnd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b/>
          <w:bCs/>
          <w:sz w:val="20"/>
          <w:szCs w:val="20"/>
          <w:lang w:eastAsia="ko-KR"/>
        </w:rPr>
        <w:t>langsung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,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hal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ini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dimungkinkan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berkat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portabilitas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,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kualitas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kamera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yang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unggul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,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serta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konektivitas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5G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dari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Galaxy S25 Ultra.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Ditempatkan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berdampingan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dengan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kamera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siaran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konvensional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,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ponsel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pintar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ini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telah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dipasang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di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berbagai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lokasi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dinamis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>—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termasuk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pada jib di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atas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lapangan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dan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tribun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stadion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,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hingga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terowongan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pintu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masuk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atlet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>—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untuk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menangkap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perspektif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yang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imersif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secara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nirkabel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dan </w:t>
      </w:r>
      <w:r w:rsidRPr="00F96C21">
        <w:rPr>
          <w:rFonts w:ascii="Arial" w:hAnsi="Arial" w:cs="Arial"/>
          <w:i/>
          <w:iCs/>
          <w:sz w:val="20"/>
          <w:szCs w:val="20"/>
          <w:lang w:eastAsia="ko-KR"/>
        </w:rPr>
        <w:t>real-time</w:t>
      </w:r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tanpa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mengganggu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alur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kerja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siaran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yang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sudah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 xml:space="preserve"> </w:t>
      </w:r>
      <w:proofErr w:type="spellStart"/>
      <w:r w:rsidRPr="00F96C21">
        <w:rPr>
          <w:rFonts w:ascii="Arial" w:hAnsi="Arial" w:cs="Arial"/>
          <w:sz w:val="20"/>
          <w:szCs w:val="20"/>
          <w:lang w:eastAsia="ko-KR"/>
        </w:rPr>
        <w:t>ada</w:t>
      </w:r>
      <w:proofErr w:type="spellEnd"/>
      <w:r w:rsidRPr="00F96C21">
        <w:rPr>
          <w:rFonts w:ascii="Arial" w:hAnsi="Arial" w:cs="Arial"/>
          <w:sz w:val="20"/>
          <w:szCs w:val="20"/>
          <w:lang w:eastAsia="ko-KR"/>
        </w:rPr>
        <w:t>.</w:t>
      </w:r>
    </w:p>
    <w:p w14:paraId="4257ECBE" w14:textId="77777777" w:rsidR="00AF43E7" w:rsidRDefault="00AF43E7" w:rsidP="00F41E43">
      <w:pPr>
        <w:widowControl w:val="0"/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</w:p>
    <w:p w14:paraId="0FAE83CB" w14:textId="45E165B0" w:rsidR="00AF43E7" w:rsidRPr="00F96C21" w:rsidRDefault="00AF43E7" w:rsidP="00AF43E7">
      <w:pPr>
        <w:widowControl w:val="0"/>
        <w:tabs>
          <w:tab w:val="left" w:pos="8730"/>
        </w:tabs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/>
          <w:noProof/>
          <w:sz w:val="20"/>
          <w:szCs w:val="20"/>
          <w:lang w:eastAsia="ko-KR"/>
        </w:rPr>
        <w:drawing>
          <wp:inline distT="0" distB="0" distL="0" distR="0" wp14:anchorId="7306E322" wp14:editId="11BA3C87">
            <wp:extent cx="5943600" cy="33451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D33C5" w14:textId="77777777" w:rsidR="00AD447D" w:rsidRPr="00F96C21" w:rsidRDefault="00AD447D" w:rsidP="00F41E43">
      <w:pPr>
        <w:widowControl w:val="0"/>
        <w:spacing w:after="0"/>
        <w:jc w:val="both"/>
        <w:rPr>
          <w:rFonts w:ascii="Arial" w:hAnsi="Arial" w:cs="Arial"/>
          <w:sz w:val="20"/>
          <w:szCs w:val="20"/>
          <w:lang w:eastAsia="ko-KR"/>
        </w:rPr>
      </w:pPr>
    </w:p>
    <w:p w14:paraId="2CAC0DB3" w14:textId="725A1586" w:rsidR="004556EF" w:rsidRPr="00F96C21" w:rsidRDefault="004556EF" w:rsidP="00F41E43">
      <w:pPr>
        <w:widowControl w:val="0"/>
        <w:spacing w:after="0"/>
        <w:jc w:val="both"/>
        <w:rPr>
          <w:rFonts w:ascii="Arial" w:eastAsia="MS Mincho" w:hAnsi="Arial" w:cs="Arial"/>
          <w:sz w:val="20"/>
          <w:szCs w:val="20"/>
        </w:rPr>
      </w:pPr>
      <w:r w:rsidRPr="00F96C21">
        <w:rPr>
          <w:rFonts w:ascii="Arial" w:eastAsia="MS Mincho" w:hAnsi="Arial" w:cs="Arial"/>
          <w:sz w:val="20"/>
          <w:szCs w:val="20"/>
        </w:rPr>
        <w:t xml:space="preserve">Di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luar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penyediaan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perangkat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Samsung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bekerja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sama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erat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Komite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Internasional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(IOC) dan </w:t>
      </w:r>
      <w:r w:rsidRPr="00F96C21">
        <w:rPr>
          <w:rFonts w:ascii="Arial" w:eastAsia="MS Mincho" w:hAnsi="Arial" w:cs="Arial"/>
          <w:i/>
          <w:iCs/>
          <w:sz w:val="20"/>
          <w:szCs w:val="20"/>
        </w:rPr>
        <w:t>Olympic Broadcasting Services</w:t>
      </w:r>
      <w:r w:rsidRPr="00F96C21">
        <w:rPr>
          <w:rFonts w:ascii="Arial" w:eastAsia="MS Mincho" w:hAnsi="Arial" w:cs="Arial"/>
          <w:sz w:val="20"/>
          <w:szCs w:val="20"/>
        </w:rPr>
        <w:t xml:space="preserve"> (OBS)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untuk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memastikan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pengambilan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gambar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berbasis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Galaxy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terintegrasi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secara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mulus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ke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dalam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lingkungan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siaran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langsung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secara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keseluruhan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>.</w:t>
      </w:r>
    </w:p>
    <w:p w14:paraId="175120D3" w14:textId="77777777" w:rsidR="00513990" w:rsidRPr="00F96C21" w:rsidRDefault="00513990" w:rsidP="00F41E43">
      <w:pPr>
        <w:widowControl w:val="0"/>
        <w:spacing w:after="0"/>
        <w:jc w:val="both"/>
        <w:rPr>
          <w:rFonts w:ascii="Arial" w:eastAsia="MS Mincho" w:hAnsi="Arial" w:cs="Arial"/>
          <w:sz w:val="20"/>
          <w:szCs w:val="20"/>
        </w:rPr>
      </w:pPr>
    </w:p>
    <w:p w14:paraId="5499D282" w14:textId="08B53AEB" w:rsidR="004556EF" w:rsidRDefault="004556EF" w:rsidP="00F41E43">
      <w:pPr>
        <w:widowControl w:val="0"/>
        <w:spacing w:after="0"/>
        <w:jc w:val="both"/>
        <w:rPr>
          <w:rFonts w:ascii="Arial" w:eastAsia="MS Mincho" w:hAnsi="Arial" w:cs="Arial"/>
          <w:sz w:val="20"/>
          <w:szCs w:val="20"/>
        </w:rPr>
      </w:pPr>
      <w:proofErr w:type="spellStart"/>
      <w:r w:rsidRPr="00F96C21">
        <w:rPr>
          <w:rFonts w:ascii="Arial" w:eastAsia="MS Mincho" w:hAnsi="Arial" w:cs="Arial"/>
          <w:sz w:val="20"/>
          <w:szCs w:val="20"/>
        </w:rPr>
        <w:lastRenderedPageBreak/>
        <w:t>Bertempat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di Stadion San Siro,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Upacara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Pembukaan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Milano Cortina 2026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menyambut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lebih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dari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75.000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penonton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pada 6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Februari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saat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lebih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dari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3.500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atlet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dari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90 negara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memasuki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stadion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untuk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menandai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pembukaan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resmi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Musim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Dingin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.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Melalui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kerja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sama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erat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OBS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untuk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menghadirkan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tampilan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Upacara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Pembukaan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lebih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kaya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Galaxy, Samsung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membantu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menghubungkan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penonton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di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tribun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jutaan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orang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lainnya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berbagi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momen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bersejarah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ini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melalui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layar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di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berbagai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lokasi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di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seluruh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dunia.</w:t>
      </w:r>
    </w:p>
    <w:p w14:paraId="2BA2107B" w14:textId="77777777" w:rsidR="00AF43E7" w:rsidRDefault="00AF43E7" w:rsidP="00F41E43">
      <w:pPr>
        <w:widowControl w:val="0"/>
        <w:spacing w:after="0"/>
        <w:jc w:val="both"/>
        <w:rPr>
          <w:rFonts w:ascii="Arial" w:eastAsia="MS Mincho" w:hAnsi="Arial" w:cs="Arial"/>
          <w:sz w:val="20"/>
          <w:szCs w:val="20"/>
        </w:rPr>
      </w:pPr>
    </w:p>
    <w:p w14:paraId="2DA71CB8" w14:textId="14240A3C" w:rsidR="00AF43E7" w:rsidRPr="00F96C21" w:rsidRDefault="00AF43E7" w:rsidP="00F41E43">
      <w:pPr>
        <w:widowControl w:val="0"/>
        <w:spacing w:after="0"/>
        <w:jc w:val="both"/>
        <w:rPr>
          <w:rFonts w:ascii="Arial" w:eastAsia="MS Mincho" w:hAnsi="Arial" w:cs="Arial"/>
          <w:sz w:val="20"/>
          <w:szCs w:val="20"/>
        </w:rPr>
      </w:pPr>
      <w:r>
        <w:rPr>
          <w:rFonts w:ascii="Arial" w:eastAsia="MS Mincho" w:hAnsi="Arial" w:cs="Arial"/>
          <w:noProof/>
          <w:sz w:val="20"/>
          <w:szCs w:val="20"/>
        </w:rPr>
        <w:drawing>
          <wp:inline distT="0" distB="0" distL="0" distR="0" wp14:anchorId="45A94B2E" wp14:editId="6FF798FE">
            <wp:extent cx="5943600" cy="33451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7F587" w14:textId="77777777" w:rsidR="00980526" w:rsidRPr="00F96C21" w:rsidRDefault="00980526" w:rsidP="00F41E43">
      <w:pPr>
        <w:widowControl w:val="0"/>
        <w:spacing w:after="0"/>
        <w:jc w:val="both"/>
        <w:rPr>
          <w:rFonts w:ascii="Arial" w:eastAsia="MS Mincho" w:hAnsi="Arial" w:cs="Arial"/>
          <w:sz w:val="20"/>
          <w:szCs w:val="20"/>
        </w:rPr>
      </w:pPr>
    </w:p>
    <w:p w14:paraId="6B6B474A" w14:textId="01181ECB" w:rsidR="004556EF" w:rsidRPr="00F96C21" w:rsidRDefault="004556EF" w:rsidP="00F41E43">
      <w:pPr>
        <w:widowControl w:val="0"/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F96C21">
        <w:rPr>
          <w:rFonts w:ascii="Arial" w:eastAsia="Arial" w:hAnsi="Arial" w:cs="Arial"/>
          <w:sz w:val="20"/>
          <w:szCs w:val="20"/>
        </w:rPr>
        <w:t>“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adalah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perayaan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keunggulan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persatuan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manusia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yang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mempertemukan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atlet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audiens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seluruh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dunia,”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ujar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Yiannis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Exarchos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>, CEO OBS. “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Upacara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Pembukaan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melambangkan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semangat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tersebut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melalui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kemitraan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Samsung, kami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dapat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menangkap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perspektif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dinamis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melengkapi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cakupan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siaran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utama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kami.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mengadopsi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penceritaan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berbasis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mobile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cara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jutaan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penggemar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menikmati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melalui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ponsel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pintar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mereka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kami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membantu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penonton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global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merasa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dekat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energi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emosi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momen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bersejarah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>.”</w:t>
      </w:r>
    </w:p>
    <w:p w14:paraId="65B2712A" w14:textId="4C4719D6" w:rsidR="00BF3623" w:rsidRPr="00F96C21" w:rsidRDefault="00BF3623" w:rsidP="00F41E43">
      <w:pPr>
        <w:widowControl w:val="0"/>
        <w:spacing w:after="0"/>
        <w:jc w:val="both"/>
        <w:rPr>
          <w:rFonts w:ascii="Arial" w:eastAsia="MS Mincho" w:hAnsi="Arial" w:cs="Arial"/>
          <w:sz w:val="20"/>
          <w:szCs w:val="20"/>
        </w:rPr>
      </w:pPr>
    </w:p>
    <w:p w14:paraId="68AF00FE" w14:textId="474E4278" w:rsidR="004556EF" w:rsidRPr="00F96C21" w:rsidRDefault="004556EF" w:rsidP="00F41E43">
      <w:pPr>
        <w:widowControl w:val="0"/>
        <w:spacing w:after="0"/>
        <w:jc w:val="both"/>
        <w:rPr>
          <w:rFonts w:ascii="Arial" w:eastAsia="MS Mincho" w:hAnsi="Arial" w:cs="Arial"/>
          <w:b/>
          <w:bCs/>
          <w:sz w:val="20"/>
          <w:szCs w:val="20"/>
          <w:u w:val="single"/>
        </w:rPr>
      </w:pPr>
      <w:proofErr w:type="spellStart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>Mendukung</w:t>
      </w:r>
      <w:proofErr w:type="spellEnd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>Relawan</w:t>
      </w:r>
      <w:proofErr w:type="spellEnd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 xml:space="preserve">, </w:t>
      </w:r>
      <w:proofErr w:type="spellStart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>Operasional</w:t>
      </w:r>
      <w:proofErr w:type="spellEnd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 xml:space="preserve">, dan </w:t>
      </w:r>
      <w:proofErr w:type="spellStart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>Pengalaman</w:t>
      </w:r>
      <w:proofErr w:type="spellEnd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>Selama</w:t>
      </w:r>
      <w:proofErr w:type="spellEnd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>Pertandingan</w:t>
      </w:r>
      <w:proofErr w:type="spellEnd"/>
    </w:p>
    <w:p w14:paraId="710B399C" w14:textId="77777777" w:rsidR="00E70ECA" w:rsidRPr="00F96C21" w:rsidRDefault="00E70ECA" w:rsidP="00F41E43">
      <w:pPr>
        <w:widowControl w:val="0"/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0885593C" w14:textId="710129BF" w:rsidR="004556EF" w:rsidRPr="00F96C21" w:rsidRDefault="004556EF" w:rsidP="00F41E43">
      <w:pPr>
        <w:widowControl w:val="0"/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F96C21"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luar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Upacara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Pembukaan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inovasi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Galaxy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turut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operasional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harian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membantu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kelancaran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Milano Cortina 2026 di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berbagai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venue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lokasi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tuan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rumah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>.</w:t>
      </w:r>
    </w:p>
    <w:p w14:paraId="09B524F3" w14:textId="77777777" w:rsidR="00980526" w:rsidRPr="00F96C21" w:rsidRDefault="00980526" w:rsidP="00F41E43">
      <w:pPr>
        <w:widowControl w:val="0"/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50F3BEA8" w14:textId="035F00A0" w:rsidR="004556EF" w:rsidRDefault="004556EF" w:rsidP="00F41E43">
      <w:pPr>
        <w:widowControl w:val="0"/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Sekelompok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relawan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terpilih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di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seluruh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area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Olimpiade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akan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dibekali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perangkat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Galaxy yang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dilengkapi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fitur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Interpreter, yang </w:t>
      </w:r>
      <w:proofErr w:type="spellStart"/>
      <w:r w:rsidRPr="00F96C21">
        <w:rPr>
          <w:rFonts w:ascii="Arial" w:eastAsia="Arial" w:hAnsi="Arial" w:cs="Arial"/>
          <w:b/>
          <w:bCs/>
          <w:sz w:val="20"/>
          <w:szCs w:val="20"/>
        </w:rPr>
        <w:t>didukung</w:t>
      </w:r>
      <w:proofErr w:type="spellEnd"/>
      <w:r w:rsidRPr="00F96C21">
        <w:rPr>
          <w:rFonts w:ascii="Arial" w:eastAsia="Arial" w:hAnsi="Arial" w:cs="Arial"/>
          <w:b/>
          <w:bCs/>
          <w:sz w:val="20"/>
          <w:szCs w:val="20"/>
        </w:rPr>
        <w:t xml:space="preserve"> oleh Galaxy AI,</w:t>
      </w:r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komunikasi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alami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antara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atlet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staf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resmi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pengunjung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berbagai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bahasa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proses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penerjemahan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dilakukan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langsung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(</w:t>
      </w:r>
      <w:r w:rsidRPr="00F96C21">
        <w:rPr>
          <w:rFonts w:ascii="Arial" w:eastAsia="Arial" w:hAnsi="Arial" w:cs="Arial"/>
          <w:i/>
          <w:iCs/>
          <w:sz w:val="20"/>
          <w:szCs w:val="20"/>
        </w:rPr>
        <w:t>on-device</w:t>
      </w:r>
      <w:r w:rsidRPr="00F96C21">
        <w:rPr>
          <w:rFonts w:ascii="Arial" w:eastAsia="Arial" w:hAnsi="Arial" w:cs="Arial"/>
          <w:sz w:val="20"/>
          <w:szCs w:val="20"/>
        </w:rPr>
        <w:t xml:space="preserve">),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fitur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Interpreter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memungkinkan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percakapan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cepat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intuitif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serta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membantu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relawan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fokus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pertandingan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ramah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berorientasi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manusia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>.</w:t>
      </w:r>
    </w:p>
    <w:p w14:paraId="6EA7A79B" w14:textId="30D5C8F7" w:rsidR="00AF43E7" w:rsidRDefault="00AF43E7" w:rsidP="00F41E43">
      <w:pPr>
        <w:widowControl w:val="0"/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148B75B0" w14:textId="289B85B0" w:rsidR="00AF43E7" w:rsidRPr="00F96C21" w:rsidRDefault="00AF43E7" w:rsidP="00F41E43">
      <w:pPr>
        <w:widowControl w:val="0"/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0" distB="0" distL="0" distR="0" wp14:anchorId="71647C76" wp14:editId="07E56694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6E878" w14:textId="77777777" w:rsidR="00980526" w:rsidRPr="00F96C21" w:rsidRDefault="00980526" w:rsidP="00F41E43">
      <w:pPr>
        <w:widowControl w:val="0"/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1B957AC8" w14:textId="23E69E9D" w:rsidR="004556EF" w:rsidRPr="00F96C21" w:rsidRDefault="004556EF" w:rsidP="00F41E43">
      <w:pPr>
        <w:widowControl w:val="0"/>
        <w:spacing w:after="0"/>
        <w:jc w:val="both"/>
        <w:rPr>
          <w:rFonts w:ascii="Arial" w:eastAsia="Arial" w:hAnsi="Arial" w:cs="Arial"/>
          <w:sz w:val="20"/>
          <w:szCs w:val="20"/>
        </w:rPr>
      </w:pPr>
      <w:bookmarkStart w:id="0" w:name="_Hlk218805855"/>
      <w:r w:rsidRPr="00F96C21">
        <w:rPr>
          <w:rFonts w:ascii="Arial" w:eastAsia="Arial" w:hAnsi="Arial" w:cs="Arial"/>
          <w:sz w:val="20"/>
          <w:szCs w:val="20"/>
        </w:rPr>
        <w:t>“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Saat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kami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mempersiapkan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Musim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Dingin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sebaran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geografis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terluas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sejarah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peran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teknologi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bergeser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sekadar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alat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biasa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menjadi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jalinan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utama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menyatukan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visi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kami,”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ujar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Andrea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Varnier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>, CEO Milano Cortina 2026. “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Inovasi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Samsung sangat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mendasar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menjembatani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jarak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antar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-venue kami,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mengubah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wilayah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luas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Milano Cortina 2026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menjadi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satu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arena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tunggal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terpadu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. Solusi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mutakhir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mereka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melakukan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sekadar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operasional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;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mereka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mendefinisikan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ulang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bagaimana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dunia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memandang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semangat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memastikan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bahwa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hubungan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antarmanusia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tetap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menjadi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inti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evolusi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digital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>.”</w:t>
      </w:r>
    </w:p>
    <w:p w14:paraId="4BFBBEB3" w14:textId="77777777" w:rsidR="00596B17" w:rsidRPr="00F96C21" w:rsidRDefault="00596B17" w:rsidP="00F41E43">
      <w:pPr>
        <w:widowControl w:val="0"/>
        <w:spacing w:after="0"/>
        <w:jc w:val="both"/>
        <w:rPr>
          <w:rFonts w:ascii="Arial" w:eastAsia="Arial" w:hAnsi="Arial" w:cs="Arial"/>
          <w:sz w:val="20"/>
          <w:szCs w:val="20"/>
        </w:rPr>
      </w:pPr>
    </w:p>
    <w:bookmarkEnd w:id="0"/>
    <w:p w14:paraId="31B9786B" w14:textId="37E7629A" w:rsidR="004556EF" w:rsidRPr="00F96C21" w:rsidRDefault="004556EF" w:rsidP="00F41E43">
      <w:pPr>
        <w:widowControl w:val="0"/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F96C21">
        <w:rPr>
          <w:rFonts w:ascii="Arial" w:eastAsia="Arial" w:hAnsi="Arial" w:cs="Arial"/>
          <w:sz w:val="20"/>
          <w:szCs w:val="20"/>
        </w:rPr>
        <w:t>Selain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itu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</w:t>
      </w:r>
      <w:r w:rsidRPr="00F96C21">
        <w:rPr>
          <w:rFonts w:ascii="Arial" w:eastAsia="Arial" w:hAnsi="Arial" w:cs="Arial"/>
          <w:b/>
          <w:bCs/>
          <w:sz w:val="20"/>
          <w:szCs w:val="20"/>
        </w:rPr>
        <w:t>Galaxy Charging Stations</w:t>
      </w:r>
      <w:r w:rsidRPr="00F96C21">
        <w:rPr>
          <w:rFonts w:ascii="Arial" w:eastAsia="Arial" w:hAnsi="Arial" w:cs="Arial"/>
          <w:sz w:val="20"/>
          <w:szCs w:val="20"/>
        </w:rPr>
        <w:t xml:space="preserve"> (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Stasiun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Pengisian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Daya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Galaxy) di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stadion-stadion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berbagai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kota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tuan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rumah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penonton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selama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hari-hari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pertandingan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panjang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. Hal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membantu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memastikan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momen-momen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langka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bermakna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Paralimpiade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dapat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dinikmati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lancar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lokasi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Dukungan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praktis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memungkinkan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orang-orang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tetap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fokus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terlibat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momen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hanya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datang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setiap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empat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tahun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sekali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tersebut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>.</w:t>
      </w:r>
    </w:p>
    <w:p w14:paraId="61266A9C" w14:textId="77777777" w:rsidR="0017524E" w:rsidRPr="00F96C21" w:rsidRDefault="0017524E" w:rsidP="00F41E43">
      <w:pPr>
        <w:widowControl w:val="0"/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21C54332" w14:textId="07AEED21" w:rsidR="004556EF" w:rsidRPr="00F96C21" w:rsidRDefault="004556EF" w:rsidP="00F41E43">
      <w:pPr>
        <w:widowControl w:val="0"/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F96C21"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lokasi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kompetisi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teknologi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Samsung juga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penilaian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operasional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. Monitor Samsung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akan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dikerahkan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berbagai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disiplin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cabang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olahraga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Short-Track Speed Skating,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menyediakan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tampilan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berkualitas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tinggi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kebutuhan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Arial" w:hAnsi="Arial" w:cs="Arial"/>
          <w:sz w:val="20"/>
          <w:szCs w:val="20"/>
        </w:rPr>
        <w:t>operasional</w:t>
      </w:r>
      <w:proofErr w:type="spellEnd"/>
      <w:r w:rsidRPr="00F96C21">
        <w:rPr>
          <w:rFonts w:ascii="Arial" w:eastAsia="Arial" w:hAnsi="Arial" w:cs="Arial"/>
          <w:sz w:val="20"/>
          <w:szCs w:val="20"/>
        </w:rPr>
        <w:t>.</w:t>
      </w:r>
    </w:p>
    <w:p w14:paraId="17854FD1" w14:textId="77777777" w:rsidR="0017524E" w:rsidRPr="00F96C21" w:rsidRDefault="0017524E" w:rsidP="00F41E43">
      <w:pPr>
        <w:widowControl w:val="0"/>
        <w:spacing w:after="0"/>
        <w:jc w:val="both"/>
        <w:rPr>
          <w:rFonts w:ascii="Arial" w:eastAsia="MS Mincho" w:hAnsi="Arial" w:cs="Arial"/>
          <w:b/>
          <w:bCs/>
          <w:sz w:val="20"/>
          <w:szCs w:val="20"/>
          <w:u w:val="single"/>
        </w:rPr>
      </w:pPr>
    </w:p>
    <w:p w14:paraId="02E60083" w14:textId="1F69656B" w:rsidR="004556EF" w:rsidRPr="00F96C21" w:rsidRDefault="004556EF" w:rsidP="00F41E43">
      <w:pPr>
        <w:spacing w:after="0"/>
        <w:jc w:val="both"/>
        <w:rPr>
          <w:rFonts w:ascii="Arial" w:eastAsia="MS Mincho" w:hAnsi="Arial" w:cs="Arial"/>
          <w:b/>
          <w:bCs/>
          <w:sz w:val="20"/>
          <w:szCs w:val="20"/>
          <w:u w:val="single"/>
        </w:rPr>
      </w:pPr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 xml:space="preserve">Samsung House: Pusat </w:t>
      </w:r>
      <w:proofErr w:type="spellStart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>Koneksi</w:t>
      </w:r>
      <w:proofErr w:type="spellEnd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 xml:space="preserve">, Storytelling, dan </w:t>
      </w:r>
      <w:proofErr w:type="spellStart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>Pengalaman</w:t>
      </w:r>
      <w:proofErr w:type="spellEnd"/>
      <w:r w:rsidRPr="00F96C21">
        <w:rPr>
          <w:rFonts w:ascii="Arial" w:eastAsia="MS Mincho" w:hAnsi="Arial" w:cs="Arial"/>
          <w:b/>
          <w:bCs/>
          <w:sz w:val="20"/>
          <w:szCs w:val="20"/>
          <w:u w:val="single"/>
        </w:rPr>
        <w:t xml:space="preserve"> Bersama</w:t>
      </w:r>
    </w:p>
    <w:p w14:paraId="75AFD876" w14:textId="77777777" w:rsidR="00BD005D" w:rsidRPr="00F96C21" w:rsidRDefault="00BD005D" w:rsidP="00F41E43">
      <w:pPr>
        <w:spacing w:after="0"/>
        <w:jc w:val="both"/>
        <w:rPr>
          <w:rFonts w:ascii="Arial" w:eastAsia="MS Mincho" w:hAnsi="Arial" w:cs="Arial"/>
          <w:sz w:val="20"/>
          <w:szCs w:val="20"/>
        </w:rPr>
      </w:pPr>
    </w:p>
    <w:p w14:paraId="0D70393F" w14:textId="069CF850" w:rsidR="004556EF" w:rsidRDefault="004556EF" w:rsidP="00F41E43">
      <w:pPr>
        <w:spacing w:after="0"/>
        <w:jc w:val="both"/>
        <w:rPr>
          <w:rFonts w:ascii="Arial" w:eastAsia="MS Mincho" w:hAnsi="Arial" w:cs="Arial"/>
          <w:sz w:val="20"/>
          <w:szCs w:val="20"/>
        </w:rPr>
      </w:pPr>
      <w:proofErr w:type="spellStart"/>
      <w:r w:rsidRPr="00F96C21">
        <w:rPr>
          <w:rFonts w:ascii="Arial" w:eastAsia="MS Mincho" w:hAnsi="Arial" w:cs="Arial"/>
          <w:sz w:val="20"/>
          <w:szCs w:val="20"/>
        </w:rPr>
        <w:t>Berlokasi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di Palazzo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Serbelloni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bersejarah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di Milan, Samsung House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menghadirkan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suasana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di mana para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tamu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dapat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merasakan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sejarah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inovasi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teknologi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Samsung.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Tempat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ini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menyatukan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warisan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inovasi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Samsung dan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bagaimana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teknologi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tersebut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dihidupkan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secara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nyata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di Milan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sebagai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bagian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dari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dinamika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bukan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sekadar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pameran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biasa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>.</w:t>
      </w:r>
    </w:p>
    <w:p w14:paraId="4EEEBF8C" w14:textId="38373753" w:rsidR="00AF43E7" w:rsidRDefault="00AF43E7" w:rsidP="00F41E43">
      <w:pPr>
        <w:spacing w:after="0"/>
        <w:jc w:val="both"/>
        <w:rPr>
          <w:rFonts w:ascii="Arial" w:eastAsia="MS Mincho" w:hAnsi="Arial" w:cs="Arial"/>
          <w:sz w:val="20"/>
          <w:szCs w:val="20"/>
        </w:rPr>
      </w:pPr>
    </w:p>
    <w:p w14:paraId="39524059" w14:textId="4ED09915" w:rsidR="00AF43E7" w:rsidRPr="00F96C21" w:rsidRDefault="00AF43E7" w:rsidP="00F41E43">
      <w:pPr>
        <w:spacing w:after="0"/>
        <w:jc w:val="both"/>
        <w:rPr>
          <w:rFonts w:ascii="Arial" w:eastAsia="MS Mincho" w:hAnsi="Arial" w:cs="Arial"/>
          <w:sz w:val="20"/>
          <w:szCs w:val="20"/>
        </w:rPr>
      </w:pPr>
      <w:r>
        <w:rPr>
          <w:rFonts w:ascii="Arial" w:eastAsia="MS Mincho" w:hAnsi="Arial" w:cs="Arial"/>
          <w:noProof/>
          <w:sz w:val="20"/>
          <w:szCs w:val="20"/>
        </w:rPr>
        <w:lastRenderedPageBreak/>
        <w:drawing>
          <wp:inline distT="0" distB="0" distL="0" distR="0" wp14:anchorId="338D97FE" wp14:editId="0DD99B7A">
            <wp:extent cx="5943600" cy="33407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CAD23" w14:textId="77777777" w:rsidR="00C535BA" w:rsidRPr="00F96C21" w:rsidRDefault="00C535BA" w:rsidP="00F41E43">
      <w:pPr>
        <w:spacing w:after="0"/>
        <w:jc w:val="both"/>
        <w:rPr>
          <w:rFonts w:ascii="Arial" w:eastAsia="MS Mincho" w:hAnsi="Arial" w:cs="Arial"/>
          <w:sz w:val="20"/>
          <w:szCs w:val="20"/>
        </w:rPr>
      </w:pPr>
    </w:p>
    <w:p w14:paraId="01114C88" w14:textId="702E5702" w:rsidR="004556EF" w:rsidRDefault="004556EF" w:rsidP="00F41E43">
      <w:pPr>
        <w:spacing w:after="0"/>
        <w:jc w:val="both"/>
        <w:rPr>
          <w:rFonts w:ascii="Arial" w:eastAsia="MS Mincho" w:hAnsi="Arial" w:cs="Arial"/>
          <w:sz w:val="20"/>
          <w:szCs w:val="20"/>
        </w:rPr>
      </w:pPr>
      <w:proofErr w:type="spellStart"/>
      <w:r w:rsidRPr="00F96C21">
        <w:rPr>
          <w:rFonts w:ascii="Arial" w:eastAsia="MS Mincho" w:hAnsi="Arial" w:cs="Arial"/>
          <w:sz w:val="20"/>
          <w:szCs w:val="20"/>
        </w:rPr>
        <w:t>Sepanjang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penyelenggaraan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Milano Cortina 2026, Samsung House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menyelenggarakan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program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terkurasi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mendorong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interaksi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momen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berbagi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. Program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tersebut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meliputi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malam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apresiasi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Komite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Nasional (National Olympic Committee nights),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nonton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bareng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kompetisi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secara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langsung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hingga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tampilan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seri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potret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Victory Profile. Acara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ini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membuka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kesempatan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bagi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para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atlet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mitra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dan media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untuk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berkumpul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berbagi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sudut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pandang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serta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merayakan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semangat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Paralimpiade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Musim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Dingin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.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Melengkapi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suasana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tersebut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Samsung House juga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menghadirkan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momen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jamuan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dikurasi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oleh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koki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Italia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berbintang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Michelin, Enrico Bartolini,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untuk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menambahkan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sentuhan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budaya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lokal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kehangatan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>.</w:t>
      </w:r>
    </w:p>
    <w:p w14:paraId="3CCCD0B4" w14:textId="186F4F4D" w:rsidR="00AF43E7" w:rsidRDefault="00AF43E7" w:rsidP="00F41E43">
      <w:pPr>
        <w:spacing w:after="0"/>
        <w:jc w:val="both"/>
        <w:rPr>
          <w:rFonts w:ascii="Arial" w:eastAsia="MS Mincho" w:hAnsi="Arial" w:cs="Arial"/>
          <w:sz w:val="20"/>
          <w:szCs w:val="20"/>
        </w:rPr>
      </w:pPr>
    </w:p>
    <w:p w14:paraId="01420283" w14:textId="7635EDD1" w:rsidR="00AF43E7" w:rsidRPr="00F96C21" w:rsidRDefault="00AF43E7" w:rsidP="00F41E43">
      <w:pPr>
        <w:spacing w:after="0"/>
        <w:jc w:val="both"/>
        <w:rPr>
          <w:rFonts w:ascii="Arial" w:eastAsia="MS Mincho" w:hAnsi="Arial" w:cs="Arial"/>
          <w:sz w:val="20"/>
          <w:szCs w:val="20"/>
        </w:rPr>
      </w:pPr>
      <w:r>
        <w:rPr>
          <w:rFonts w:ascii="Arial" w:eastAsia="MS Mincho" w:hAnsi="Arial" w:cs="Arial"/>
          <w:noProof/>
          <w:sz w:val="20"/>
          <w:szCs w:val="20"/>
        </w:rPr>
        <w:lastRenderedPageBreak/>
        <w:drawing>
          <wp:inline distT="0" distB="0" distL="0" distR="0" wp14:anchorId="0DF1522E" wp14:editId="22119BA8">
            <wp:extent cx="5943600" cy="33426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6DF37" w14:textId="77777777" w:rsidR="00C535BA" w:rsidRPr="00F96C21" w:rsidRDefault="00C535BA" w:rsidP="00F41E43">
      <w:pPr>
        <w:spacing w:after="0"/>
        <w:jc w:val="both"/>
        <w:rPr>
          <w:rFonts w:ascii="Arial" w:eastAsia="MS Mincho" w:hAnsi="Arial" w:cs="Arial"/>
          <w:sz w:val="20"/>
          <w:szCs w:val="20"/>
        </w:rPr>
      </w:pPr>
    </w:p>
    <w:p w14:paraId="4074F965" w14:textId="6D1F3179" w:rsidR="004556EF" w:rsidRPr="00F96C21" w:rsidRDefault="004556EF" w:rsidP="00F41E43">
      <w:pPr>
        <w:spacing w:after="0"/>
        <w:jc w:val="both"/>
        <w:rPr>
          <w:rFonts w:ascii="Arial" w:eastAsia="MS Mincho" w:hAnsi="Arial" w:cs="Arial"/>
          <w:sz w:val="20"/>
          <w:szCs w:val="20"/>
        </w:rPr>
      </w:pPr>
      <w:r w:rsidRPr="00F96C21">
        <w:rPr>
          <w:rFonts w:ascii="Arial" w:eastAsia="MS Mincho" w:hAnsi="Arial" w:cs="Arial"/>
          <w:sz w:val="20"/>
          <w:szCs w:val="20"/>
        </w:rPr>
        <w:t xml:space="preserve">Samsung House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resmi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dibuka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pada 4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Februari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beroperasi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sepanjang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Musim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Dingin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hingga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22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Februari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. Samsung House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dibuka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kembali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selama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Paralimpiade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Musim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Dingin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dari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tanggal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6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hingga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15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Maret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.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Selama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periode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ini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Samsung House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beroperasi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sebagai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lingkungan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khusus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undangan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(</w:t>
      </w:r>
      <w:r w:rsidRPr="00F96C21">
        <w:rPr>
          <w:rFonts w:ascii="Arial" w:eastAsia="MS Mincho" w:hAnsi="Arial" w:cs="Arial"/>
          <w:i/>
          <w:iCs/>
          <w:sz w:val="20"/>
          <w:szCs w:val="20"/>
        </w:rPr>
        <w:t>invitation-only</w:t>
      </w:r>
      <w:r w:rsidRPr="00F96C21">
        <w:rPr>
          <w:rFonts w:ascii="Arial" w:eastAsia="MS Mincho" w:hAnsi="Arial" w:cs="Arial"/>
          <w:sz w:val="20"/>
          <w:szCs w:val="20"/>
        </w:rPr>
        <w:t xml:space="preserve">),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menciptakan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ruang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eksklusif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untuk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koneksi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bermakna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sepanjang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pertandingan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>.</w:t>
      </w:r>
    </w:p>
    <w:p w14:paraId="072BA94C" w14:textId="00745133" w:rsidR="00C11897" w:rsidRPr="00F96C21" w:rsidRDefault="00C11897" w:rsidP="00F41E43">
      <w:pPr>
        <w:spacing w:after="0"/>
        <w:jc w:val="both"/>
        <w:rPr>
          <w:rFonts w:ascii="Arial" w:eastAsia="MS Mincho" w:hAnsi="Arial" w:cs="Arial"/>
          <w:sz w:val="20"/>
          <w:szCs w:val="20"/>
        </w:rPr>
      </w:pPr>
    </w:p>
    <w:p w14:paraId="47BB99D6" w14:textId="5788878B" w:rsidR="004556EF" w:rsidRPr="00F96C21" w:rsidRDefault="004556EF" w:rsidP="00F41E43">
      <w:pPr>
        <w:spacing w:after="0"/>
        <w:jc w:val="both"/>
        <w:rPr>
          <w:rFonts w:ascii="Arial" w:eastAsia="MS Mincho" w:hAnsi="Arial" w:cs="Arial"/>
          <w:sz w:val="20"/>
          <w:szCs w:val="20"/>
        </w:rPr>
      </w:pPr>
      <w:proofErr w:type="spellStart"/>
      <w:r w:rsidRPr="00F96C21">
        <w:rPr>
          <w:rFonts w:ascii="Arial" w:eastAsia="MS Mincho" w:hAnsi="Arial" w:cs="Arial"/>
          <w:sz w:val="20"/>
          <w:szCs w:val="20"/>
        </w:rPr>
        <w:t>Seiring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Samsung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melangkah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ke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masa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depan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Milano Cortina 2026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menjadi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babak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penting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dalam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kemitraan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yang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ditandai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inovasi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pemberdayaan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atlet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dan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evolusi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berkelanjutan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mengenai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cara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penonton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global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dapat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menikmati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Paralimpiade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.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Melalui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teknologi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Galaxy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terbarunya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Samsung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terus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membuka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akses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ke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Olimpiade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dan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Paralimpiade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Musim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Dingin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Milano Cortina 2026 —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mendukung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para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atlet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mulai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dari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persiapan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hingga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podium,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serta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membawa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penggemar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lebih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dekat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dengan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energi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kreativitas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, dan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emosi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dari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acara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olahraga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musim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dingin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paling </w:t>
      </w:r>
      <w:proofErr w:type="spellStart"/>
      <w:r w:rsidRPr="00F96C21">
        <w:rPr>
          <w:rFonts w:ascii="Arial" w:eastAsia="MS Mincho" w:hAnsi="Arial" w:cs="Arial"/>
          <w:sz w:val="20"/>
          <w:szCs w:val="20"/>
        </w:rPr>
        <w:t>bergengsi</w:t>
      </w:r>
      <w:proofErr w:type="spellEnd"/>
      <w:r w:rsidRPr="00F96C21">
        <w:rPr>
          <w:rFonts w:ascii="Arial" w:eastAsia="MS Mincho" w:hAnsi="Arial" w:cs="Arial"/>
          <w:sz w:val="20"/>
          <w:szCs w:val="20"/>
        </w:rPr>
        <w:t xml:space="preserve"> di dunia.</w:t>
      </w:r>
    </w:p>
    <w:p w14:paraId="051D58B5" w14:textId="77777777" w:rsidR="00F078DD" w:rsidRPr="00E0774F" w:rsidRDefault="00F078DD" w:rsidP="00F6188A">
      <w:pPr>
        <w:spacing w:after="0"/>
        <w:rPr>
          <w:rFonts w:ascii="Arial" w:eastAsia="MS Mincho" w:hAnsi="Arial" w:cs="Arial"/>
          <w:color w:val="000000" w:themeColor="text1"/>
          <w:sz w:val="20"/>
          <w:szCs w:val="20"/>
        </w:rPr>
      </w:pPr>
    </w:p>
    <w:p w14:paraId="312596C3" w14:textId="217ADC4A" w:rsidR="00252962" w:rsidRPr="00F078DD" w:rsidRDefault="40056908" w:rsidP="6E05701C">
      <w:pPr>
        <w:spacing w:after="0"/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  <w:r w:rsidRPr="00F078DD">
        <w:rPr>
          <w:rFonts w:ascii="Arial" w:eastAsia="Arial" w:hAnsi="Arial" w:cs="Arial"/>
          <w:color w:val="000000" w:themeColor="text1"/>
          <w:sz w:val="20"/>
          <w:szCs w:val="20"/>
        </w:rPr>
        <w:t>###</w:t>
      </w:r>
    </w:p>
    <w:p w14:paraId="3033CC47" w14:textId="4AF3885C" w:rsidR="00252962" w:rsidRDefault="00252962" w:rsidP="6E05701C">
      <w:pPr>
        <w:widowControl w:val="0"/>
        <w:spacing w:after="0"/>
        <w:rPr>
          <w:rFonts w:ascii="Arial" w:eastAsia="MS Mincho" w:hAnsi="Arial" w:cs="Arial"/>
          <w:color w:val="000000" w:themeColor="text1"/>
          <w:sz w:val="20"/>
          <w:szCs w:val="20"/>
        </w:rPr>
      </w:pPr>
    </w:p>
    <w:p w14:paraId="48106873" w14:textId="77777777" w:rsidR="008604E6" w:rsidRPr="00D31A64" w:rsidRDefault="008604E6" w:rsidP="008604E6">
      <w:pPr>
        <w:spacing w:after="0" w:line="278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proofErr w:type="spellStart"/>
      <w:r w:rsidRPr="00D31A64">
        <w:rPr>
          <w:rFonts w:ascii="Arial" w:hAnsi="Arial" w:cs="Arial"/>
          <w:b/>
          <w:bCs/>
          <w:sz w:val="20"/>
          <w:szCs w:val="20"/>
          <w:u w:val="single"/>
        </w:rPr>
        <w:t>Tentang</w:t>
      </w:r>
      <w:proofErr w:type="spellEnd"/>
      <w:r w:rsidRPr="00D31A64">
        <w:rPr>
          <w:rFonts w:ascii="Arial" w:hAnsi="Arial" w:cs="Arial"/>
          <w:b/>
          <w:bCs/>
          <w:sz w:val="20"/>
          <w:szCs w:val="20"/>
          <w:u w:val="single"/>
        </w:rPr>
        <w:t xml:space="preserve"> Samsung Electronics Co., Ltd.</w:t>
      </w:r>
    </w:p>
    <w:p w14:paraId="3883EF9A" w14:textId="77777777" w:rsidR="008604E6" w:rsidRPr="00D31A64" w:rsidRDefault="008604E6" w:rsidP="008604E6">
      <w:pPr>
        <w:jc w:val="both"/>
        <w:rPr>
          <w:rFonts w:ascii="Arial" w:hAnsi="Arial" w:cs="Arial"/>
          <w:sz w:val="20"/>
          <w:szCs w:val="20"/>
        </w:rPr>
      </w:pPr>
      <w:r w:rsidRPr="00D31A64">
        <w:rPr>
          <w:rFonts w:ascii="Arial" w:hAnsi="Arial" w:cs="Arial"/>
          <w:sz w:val="20"/>
          <w:szCs w:val="20"/>
        </w:rPr>
        <w:t xml:space="preserve">Samsung </w:t>
      </w:r>
      <w:proofErr w:type="spellStart"/>
      <w:r w:rsidRPr="00D31A64">
        <w:rPr>
          <w:rFonts w:ascii="Arial" w:hAnsi="Arial" w:cs="Arial"/>
          <w:sz w:val="20"/>
          <w:szCs w:val="20"/>
        </w:rPr>
        <w:t>menginspirasi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dunia dan </w:t>
      </w:r>
      <w:proofErr w:type="spellStart"/>
      <w:r w:rsidRPr="00D31A64">
        <w:rPr>
          <w:rFonts w:ascii="Arial" w:hAnsi="Arial" w:cs="Arial"/>
          <w:sz w:val="20"/>
          <w:szCs w:val="20"/>
        </w:rPr>
        <w:t>membentuk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masa </w:t>
      </w:r>
      <w:proofErr w:type="spellStart"/>
      <w:r w:rsidRPr="00D31A64">
        <w:rPr>
          <w:rFonts w:ascii="Arial" w:hAnsi="Arial" w:cs="Arial"/>
          <w:sz w:val="20"/>
          <w:szCs w:val="20"/>
        </w:rPr>
        <w:t>depan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dengan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ide dan </w:t>
      </w:r>
      <w:proofErr w:type="spellStart"/>
      <w:r w:rsidRPr="00D31A64">
        <w:rPr>
          <w:rFonts w:ascii="Arial" w:hAnsi="Arial" w:cs="Arial"/>
          <w:sz w:val="20"/>
          <w:szCs w:val="20"/>
        </w:rPr>
        <w:t>teknologi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transformatif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. Perusahaan </w:t>
      </w:r>
      <w:proofErr w:type="spellStart"/>
      <w:r w:rsidRPr="00D31A64">
        <w:rPr>
          <w:rFonts w:ascii="Arial" w:hAnsi="Arial" w:cs="Arial"/>
          <w:sz w:val="20"/>
          <w:szCs w:val="20"/>
        </w:rPr>
        <w:t>ini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mendefinisikan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ulang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dunia TV, digital signage, smartphone, wearables, tablet, </w:t>
      </w:r>
      <w:proofErr w:type="spellStart"/>
      <w:r w:rsidRPr="00D31A64">
        <w:rPr>
          <w:rFonts w:ascii="Arial" w:hAnsi="Arial" w:cs="Arial"/>
          <w:sz w:val="20"/>
          <w:szCs w:val="20"/>
        </w:rPr>
        <w:t>elektronik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rumah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tangga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D31A64">
        <w:rPr>
          <w:rFonts w:ascii="Arial" w:hAnsi="Arial" w:cs="Arial"/>
          <w:sz w:val="20"/>
          <w:szCs w:val="20"/>
        </w:rPr>
        <w:t>sistem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jaringan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, juga </w:t>
      </w:r>
      <w:proofErr w:type="spellStart"/>
      <w:r w:rsidRPr="00D31A64">
        <w:rPr>
          <w:rFonts w:ascii="Arial" w:hAnsi="Arial" w:cs="Arial"/>
          <w:sz w:val="20"/>
          <w:szCs w:val="20"/>
        </w:rPr>
        <w:t>memori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31A64">
        <w:rPr>
          <w:rFonts w:ascii="Arial" w:hAnsi="Arial" w:cs="Arial"/>
          <w:sz w:val="20"/>
          <w:szCs w:val="20"/>
        </w:rPr>
        <w:t>sistem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LSI, dan foundry. Samsung juga </w:t>
      </w:r>
      <w:proofErr w:type="spellStart"/>
      <w:r w:rsidRPr="00D31A64">
        <w:rPr>
          <w:rFonts w:ascii="Arial" w:hAnsi="Arial" w:cs="Arial"/>
          <w:sz w:val="20"/>
          <w:szCs w:val="20"/>
        </w:rPr>
        <w:t>memajukan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teknologi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pencitraan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medis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31A64">
        <w:rPr>
          <w:rFonts w:ascii="Arial" w:hAnsi="Arial" w:cs="Arial"/>
          <w:sz w:val="20"/>
          <w:szCs w:val="20"/>
        </w:rPr>
        <w:t>solusi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HVAC dan </w:t>
      </w:r>
      <w:proofErr w:type="spellStart"/>
      <w:r w:rsidRPr="00D31A64">
        <w:rPr>
          <w:rFonts w:ascii="Arial" w:hAnsi="Arial" w:cs="Arial"/>
          <w:sz w:val="20"/>
          <w:szCs w:val="20"/>
        </w:rPr>
        <w:t>robotik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31A64">
        <w:rPr>
          <w:rFonts w:ascii="Arial" w:hAnsi="Arial" w:cs="Arial"/>
          <w:sz w:val="20"/>
          <w:szCs w:val="20"/>
        </w:rPr>
        <w:t>sembari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mengembangkan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produk-produk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otomotif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dan audio </w:t>
      </w:r>
      <w:proofErr w:type="spellStart"/>
      <w:r w:rsidRPr="00D31A64">
        <w:rPr>
          <w:rFonts w:ascii="Arial" w:hAnsi="Arial" w:cs="Arial"/>
          <w:sz w:val="20"/>
          <w:szCs w:val="20"/>
        </w:rPr>
        <w:t>lewat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Harman. </w:t>
      </w:r>
      <w:proofErr w:type="spellStart"/>
      <w:r w:rsidRPr="00D31A64">
        <w:rPr>
          <w:rFonts w:ascii="Arial" w:hAnsi="Arial" w:cs="Arial"/>
          <w:sz w:val="20"/>
          <w:szCs w:val="20"/>
        </w:rPr>
        <w:t>Dengan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ekosistem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SmartThings, </w:t>
      </w:r>
      <w:proofErr w:type="spellStart"/>
      <w:r w:rsidRPr="00D31A64">
        <w:rPr>
          <w:rFonts w:ascii="Arial" w:hAnsi="Arial" w:cs="Arial"/>
          <w:sz w:val="20"/>
          <w:szCs w:val="20"/>
        </w:rPr>
        <w:t>kolaborasi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terbuka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dengan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D31A64">
        <w:rPr>
          <w:rFonts w:ascii="Arial" w:hAnsi="Arial" w:cs="Arial"/>
          <w:sz w:val="20"/>
          <w:szCs w:val="20"/>
        </w:rPr>
        <w:t>mitra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Pr="00D31A64">
        <w:rPr>
          <w:rFonts w:ascii="Arial" w:hAnsi="Arial" w:cs="Arial"/>
          <w:sz w:val="20"/>
          <w:szCs w:val="20"/>
        </w:rPr>
        <w:t>integrasi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AI </w:t>
      </w:r>
      <w:proofErr w:type="spellStart"/>
      <w:r w:rsidRPr="00D31A64">
        <w:rPr>
          <w:rFonts w:ascii="Arial" w:hAnsi="Arial" w:cs="Arial"/>
          <w:sz w:val="20"/>
          <w:szCs w:val="20"/>
        </w:rPr>
        <w:t>ke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dalam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portfolionya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, Samsung </w:t>
      </w:r>
      <w:proofErr w:type="spellStart"/>
      <w:r w:rsidRPr="00D31A64">
        <w:rPr>
          <w:rFonts w:ascii="Arial" w:hAnsi="Arial" w:cs="Arial"/>
          <w:sz w:val="20"/>
          <w:szCs w:val="20"/>
        </w:rPr>
        <w:t>menghadirkan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pengalaman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terhubung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D31A64">
        <w:rPr>
          <w:rFonts w:ascii="Arial" w:hAnsi="Arial" w:cs="Arial"/>
          <w:sz w:val="20"/>
          <w:szCs w:val="20"/>
        </w:rPr>
        <w:t>mulus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D31A64">
        <w:rPr>
          <w:rFonts w:ascii="Arial" w:hAnsi="Arial" w:cs="Arial"/>
          <w:sz w:val="20"/>
          <w:szCs w:val="20"/>
        </w:rPr>
        <w:t>cerdas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D31A64">
        <w:rPr>
          <w:rFonts w:ascii="Arial" w:hAnsi="Arial" w:cs="Arial"/>
          <w:sz w:val="20"/>
          <w:szCs w:val="20"/>
        </w:rPr>
        <w:t>Untuk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berita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terkini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31A64">
        <w:rPr>
          <w:rFonts w:ascii="Arial" w:hAnsi="Arial" w:cs="Arial"/>
          <w:sz w:val="20"/>
          <w:szCs w:val="20"/>
        </w:rPr>
        <w:t>silakan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hAnsi="Arial" w:cs="Arial"/>
          <w:sz w:val="20"/>
          <w:szCs w:val="20"/>
        </w:rPr>
        <w:t>kunjungi</w:t>
      </w:r>
      <w:proofErr w:type="spellEnd"/>
      <w:r w:rsidRPr="00D31A64">
        <w:rPr>
          <w:rFonts w:ascii="Arial" w:hAnsi="Arial" w:cs="Arial"/>
          <w:sz w:val="20"/>
          <w:szCs w:val="20"/>
        </w:rPr>
        <w:t xml:space="preserve"> Samsung Newsroom di </w:t>
      </w:r>
      <w:hyperlink r:id="rId17" w:history="1">
        <w:r w:rsidRPr="00D31A64">
          <w:rPr>
            <w:rStyle w:val="Hyperlink"/>
            <w:rFonts w:ascii="Arial" w:hAnsi="Arial" w:cs="Arial"/>
            <w:color w:val="auto"/>
            <w:sz w:val="20"/>
            <w:szCs w:val="20"/>
          </w:rPr>
          <w:t>news.samsung.com</w:t>
        </w:r>
      </w:hyperlink>
    </w:p>
    <w:p w14:paraId="388BC009" w14:textId="77777777" w:rsidR="008604E6" w:rsidRPr="00D31A64" w:rsidRDefault="008604E6" w:rsidP="008604E6">
      <w:pPr>
        <w:widowControl w:val="0"/>
        <w:spacing w:after="0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  <w:proofErr w:type="spellStart"/>
      <w:r w:rsidRPr="00D31A64">
        <w:rPr>
          <w:rFonts w:ascii="Arial" w:eastAsia="Arial" w:hAnsi="Arial" w:cs="Arial"/>
          <w:b/>
          <w:bCs/>
          <w:sz w:val="20"/>
          <w:szCs w:val="20"/>
          <w:u w:val="single"/>
        </w:rPr>
        <w:t>Tentang</w:t>
      </w:r>
      <w:proofErr w:type="spellEnd"/>
      <w:r w:rsidRPr="00D31A64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D31A64">
        <w:rPr>
          <w:rFonts w:ascii="Arial" w:eastAsia="Arial" w:hAnsi="Arial" w:cs="Arial"/>
          <w:b/>
          <w:bCs/>
          <w:sz w:val="20"/>
          <w:szCs w:val="20"/>
          <w:u w:val="single"/>
        </w:rPr>
        <w:t>Keterlibatan</w:t>
      </w:r>
      <w:proofErr w:type="spellEnd"/>
      <w:r w:rsidRPr="00D31A64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Samsung di </w:t>
      </w:r>
      <w:proofErr w:type="spellStart"/>
      <w:r w:rsidRPr="00D31A64">
        <w:rPr>
          <w:rFonts w:ascii="Arial" w:eastAsia="Arial" w:hAnsi="Arial" w:cs="Arial"/>
          <w:b/>
          <w:bCs/>
          <w:sz w:val="20"/>
          <w:szCs w:val="20"/>
          <w:u w:val="single"/>
        </w:rPr>
        <w:t>Olimpiade</w:t>
      </w:r>
      <w:proofErr w:type="spellEnd"/>
    </w:p>
    <w:p w14:paraId="6452F1FC" w14:textId="77777777" w:rsidR="008604E6" w:rsidRPr="00D31A64" w:rsidRDefault="008604E6" w:rsidP="008604E6">
      <w:pPr>
        <w:widowControl w:val="0"/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D31A64"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telah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menjadi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Worldwide Olympic Partner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sejak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Olimpiade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Musim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Dingin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Nagano 1998.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Selama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25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tahun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atlet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penggemar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seluruh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dunia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mempercayai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teknologi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mobile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transformatif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Samsung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berbagi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semangat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Olimpiade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secara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global,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sekaligus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membantu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membentuk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depan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r w:rsidRPr="00D31A64">
        <w:rPr>
          <w:rFonts w:ascii="Arial" w:eastAsia="Arial" w:hAnsi="Arial" w:cs="Arial"/>
          <w:sz w:val="20"/>
          <w:szCs w:val="20"/>
        </w:rPr>
        <w:lastRenderedPageBreak/>
        <w:t xml:space="preserve">digital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Olimpiade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menuju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Milano Cortina 2026 dan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seterusnya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Komitmen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Samsung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terhadap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Gerakan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Olimpiade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akan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segera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memasuki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dekade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keempat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berlanjut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Los Angeles 2028.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Melalui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inovasi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bermakna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kategori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komunikasi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nirkabel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komputasi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>—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termasuk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teknologi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berbasis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kecerdasan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buatan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(AI), virtual reality (VR), augmented reality (AR), dan 5G—Samsung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terus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cara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baru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bagi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dunia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merasakan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Olimpiade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>.</w:t>
      </w:r>
    </w:p>
    <w:p w14:paraId="5D1A2CC8" w14:textId="77777777" w:rsidR="008604E6" w:rsidRPr="00D31A64" w:rsidRDefault="008604E6" w:rsidP="008604E6">
      <w:pPr>
        <w:widowControl w:val="0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034E57F" w14:textId="77777777" w:rsidR="008604E6" w:rsidRPr="00D31A64" w:rsidRDefault="008604E6" w:rsidP="008604E6">
      <w:pPr>
        <w:widowControl w:val="0"/>
        <w:spacing w:after="0" w:line="276" w:lineRule="auto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  <w:proofErr w:type="spellStart"/>
      <w:r w:rsidRPr="00D31A64">
        <w:rPr>
          <w:rFonts w:ascii="Arial" w:eastAsia="Arial" w:hAnsi="Arial" w:cs="Arial"/>
          <w:b/>
          <w:bCs/>
          <w:sz w:val="20"/>
          <w:szCs w:val="20"/>
          <w:u w:val="single"/>
        </w:rPr>
        <w:t>Tentang</w:t>
      </w:r>
      <w:proofErr w:type="spellEnd"/>
      <w:r w:rsidRPr="00D31A64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D31A64">
        <w:rPr>
          <w:rFonts w:ascii="Arial" w:eastAsia="Arial" w:hAnsi="Arial" w:cs="Arial"/>
          <w:b/>
          <w:bCs/>
          <w:sz w:val="20"/>
          <w:szCs w:val="20"/>
          <w:u w:val="single"/>
        </w:rPr>
        <w:t>Keterlibatan</w:t>
      </w:r>
      <w:proofErr w:type="spellEnd"/>
      <w:r w:rsidRPr="00D31A64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Samsung di </w:t>
      </w:r>
      <w:proofErr w:type="spellStart"/>
      <w:r w:rsidRPr="00D31A64">
        <w:rPr>
          <w:rFonts w:ascii="Arial" w:eastAsia="Arial" w:hAnsi="Arial" w:cs="Arial"/>
          <w:b/>
          <w:bCs/>
          <w:sz w:val="20"/>
          <w:szCs w:val="20"/>
          <w:u w:val="single"/>
        </w:rPr>
        <w:t>Paralimpiade</w:t>
      </w:r>
      <w:proofErr w:type="spellEnd"/>
    </w:p>
    <w:p w14:paraId="1855281C" w14:textId="77777777" w:rsidR="008604E6" w:rsidRPr="00D31A64" w:rsidRDefault="008604E6" w:rsidP="008604E6">
      <w:pPr>
        <w:widowControl w:val="0"/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D31A64"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merupakan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Worldwide Partner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International Paralympic Committee (IPC) di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kategori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komunikasi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nirkabel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komputasi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Sejak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Paralimpiade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Musim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Dingin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Torino 2006, Samsung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bangga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Gerakan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Paralimpiade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memungkinkan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atlet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serta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penggemar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seluruh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dunia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berbagi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semangat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inspirasi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Paralimpiade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melalui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teknologi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mobile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transformatif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Samsung.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Komitmen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Samsung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terhadap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Paralimpiade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akan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berlanjut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Los Angeles 2028, yang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diwujudkan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melalui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mobile dan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komputasi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inovatif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Inisiatif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didukung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oleh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inovasi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bermakna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kategori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komunikasi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nirkabel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komputasi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termasuk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teknologi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AI, VR, AR, dan 5G,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Paralimpiade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semakin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inklusif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D31A64">
        <w:rPr>
          <w:rFonts w:ascii="Arial" w:eastAsia="Arial" w:hAnsi="Arial" w:cs="Arial"/>
          <w:sz w:val="20"/>
          <w:szCs w:val="20"/>
        </w:rPr>
        <w:t>terhubung</w:t>
      </w:r>
      <w:proofErr w:type="spellEnd"/>
      <w:r w:rsidRPr="00D31A64">
        <w:rPr>
          <w:rFonts w:ascii="Arial" w:eastAsia="Arial" w:hAnsi="Arial" w:cs="Arial"/>
          <w:sz w:val="20"/>
          <w:szCs w:val="20"/>
        </w:rPr>
        <w:t>.</w:t>
      </w:r>
    </w:p>
    <w:p w14:paraId="51DA3102" w14:textId="77777777" w:rsidR="008604E6" w:rsidRPr="00F078DD" w:rsidRDefault="008604E6" w:rsidP="791B4EF4">
      <w:pPr>
        <w:widowControl w:val="0"/>
        <w:spacing w:after="0"/>
        <w:rPr>
          <w:rFonts w:ascii="Arial" w:eastAsia="Arial" w:hAnsi="Arial" w:cs="Arial"/>
          <w:color w:val="000000" w:themeColor="text1"/>
          <w:sz w:val="20"/>
          <w:szCs w:val="20"/>
        </w:rPr>
      </w:pPr>
    </w:p>
    <w:sectPr w:rsidR="008604E6" w:rsidRPr="00F078DD" w:rsidSect="00E0774F"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DF100" w14:textId="77777777" w:rsidR="00C04FFC" w:rsidRDefault="00C04FFC" w:rsidP="00F537ED">
      <w:pPr>
        <w:spacing w:after="0" w:line="240" w:lineRule="auto"/>
      </w:pPr>
      <w:r>
        <w:separator/>
      </w:r>
    </w:p>
  </w:endnote>
  <w:endnote w:type="continuationSeparator" w:id="0">
    <w:p w14:paraId="2F61055D" w14:textId="77777777" w:rsidR="00C04FFC" w:rsidRDefault="00C04FFC" w:rsidP="00F53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D2914" w14:textId="77777777" w:rsidR="00C04FFC" w:rsidRDefault="00C04FFC" w:rsidP="00F537ED">
      <w:pPr>
        <w:spacing w:after="0" w:line="240" w:lineRule="auto"/>
      </w:pPr>
      <w:r>
        <w:separator/>
      </w:r>
    </w:p>
  </w:footnote>
  <w:footnote w:type="continuationSeparator" w:id="0">
    <w:p w14:paraId="7F11894C" w14:textId="77777777" w:rsidR="00C04FFC" w:rsidRDefault="00C04FFC" w:rsidP="00F537ED">
      <w:pPr>
        <w:spacing w:after="0" w:line="240" w:lineRule="auto"/>
      </w:pPr>
      <w:r>
        <w:continuationSeparator/>
      </w:r>
    </w:p>
  </w:footnote>
  <w:footnote w:id="1">
    <w:p w14:paraId="51D8A0DB" w14:textId="620940E3" w:rsidR="008604E6" w:rsidRPr="00F96C21" w:rsidRDefault="008604E6">
      <w:pPr>
        <w:pStyle w:val="FootnoteText"/>
        <w:rPr>
          <w:rFonts w:ascii="Arial" w:hAnsi="Arial" w:cs="Arial"/>
          <w:sz w:val="16"/>
          <w:szCs w:val="16"/>
        </w:rPr>
      </w:pPr>
      <w:r w:rsidRPr="00F96C21">
        <w:rPr>
          <w:rStyle w:val="FootnoteReference"/>
          <w:rFonts w:ascii="Arial" w:hAnsi="Arial" w:cs="Arial"/>
          <w:sz w:val="16"/>
          <w:szCs w:val="16"/>
        </w:rPr>
        <w:footnoteRef/>
      </w:r>
      <w:r w:rsidRPr="00F96C21">
        <w:rPr>
          <w:rFonts w:ascii="Arial" w:hAnsi="Arial" w:cs="Arial"/>
          <w:sz w:val="16"/>
          <w:szCs w:val="16"/>
        </w:rPr>
        <w:t xml:space="preserve"> Interpreter </w:t>
      </w:r>
      <w:proofErr w:type="spellStart"/>
      <w:r w:rsidRPr="00F96C21">
        <w:rPr>
          <w:rFonts w:ascii="Arial" w:hAnsi="Arial" w:cs="Arial"/>
          <w:sz w:val="16"/>
          <w:szCs w:val="16"/>
        </w:rPr>
        <w:t>memerlukan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login </w:t>
      </w:r>
      <w:proofErr w:type="spellStart"/>
      <w:r w:rsidRPr="00F96C21">
        <w:rPr>
          <w:rFonts w:ascii="Arial" w:hAnsi="Arial" w:cs="Arial"/>
          <w:sz w:val="16"/>
          <w:szCs w:val="16"/>
        </w:rPr>
        <w:t>ke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Akun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Samsung. Bahasa </w:t>
      </w:r>
      <w:proofErr w:type="spellStart"/>
      <w:r w:rsidRPr="00F96C21">
        <w:rPr>
          <w:rFonts w:ascii="Arial" w:hAnsi="Arial" w:cs="Arial"/>
          <w:sz w:val="16"/>
          <w:szCs w:val="16"/>
        </w:rPr>
        <w:t>tertentu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mungkin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memerlukan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pengunduhan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paket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bahasa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F96C21">
        <w:rPr>
          <w:rFonts w:ascii="Arial" w:hAnsi="Arial" w:cs="Arial"/>
          <w:sz w:val="16"/>
          <w:szCs w:val="16"/>
        </w:rPr>
        <w:t>Ketersediaan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layanan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dapat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bervariasi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tergantung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F96C21">
        <w:rPr>
          <w:rFonts w:ascii="Arial" w:hAnsi="Arial" w:cs="Arial"/>
          <w:sz w:val="16"/>
          <w:szCs w:val="16"/>
        </w:rPr>
        <w:t>bahasa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F96C21">
        <w:rPr>
          <w:rFonts w:ascii="Arial" w:hAnsi="Arial" w:cs="Arial"/>
          <w:sz w:val="16"/>
          <w:szCs w:val="16"/>
        </w:rPr>
        <w:t>Akurasi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hasil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tidak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dijamin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F96C21">
        <w:rPr>
          <w:rFonts w:ascii="Arial" w:hAnsi="Arial" w:cs="Arial"/>
          <w:sz w:val="16"/>
          <w:szCs w:val="16"/>
        </w:rPr>
        <w:t>Ketersediaan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F96C21">
        <w:rPr>
          <w:rFonts w:ascii="Arial" w:hAnsi="Arial" w:cs="Arial"/>
          <w:sz w:val="16"/>
          <w:szCs w:val="16"/>
        </w:rPr>
        <w:t>fitur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F96C21">
        <w:rPr>
          <w:rFonts w:ascii="Arial" w:hAnsi="Arial" w:cs="Arial"/>
          <w:sz w:val="16"/>
          <w:szCs w:val="16"/>
        </w:rPr>
        <w:t>didukung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dapat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bervariasi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menurut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negara, wilayah, </w:t>
      </w:r>
      <w:proofErr w:type="spellStart"/>
      <w:r w:rsidRPr="00F96C21">
        <w:rPr>
          <w:rFonts w:ascii="Arial" w:hAnsi="Arial" w:cs="Arial"/>
          <w:sz w:val="16"/>
          <w:szCs w:val="16"/>
        </w:rPr>
        <w:t>atau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operator </w:t>
      </w:r>
      <w:proofErr w:type="spellStart"/>
      <w:r w:rsidRPr="00F96C21">
        <w:rPr>
          <w:rFonts w:ascii="Arial" w:hAnsi="Arial" w:cs="Arial"/>
          <w:sz w:val="16"/>
          <w:szCs w:val="16"/>
        </w:rPr>
        <w:t>seluler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F96C21">
        <w:rPr>
          <w:rFonts w:ascii="Arial" w:hAnsi="Arial" w:cs="Arial"/>
          <w:sz w:val="16"/>
          <w:szCs w:val="16"/>
        </w:rPr>
        <w:t>Ketersediaan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bahasa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F96C21">
        <w:rPr>
          <w:rFonts w:ascii="Arial" w:hAnsi="Arial" w:cs="Arial"/>
          <w:sz w:val="16"/>
          <w:szCs w:val="16"/>
        </w:rPr>
        <w:t>didukung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dapat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bervariasi</w:t>
      </w:r>
      <w:proofErr w:type="spellEnd"/>
      <w:r w:rsidRPr="00F96C21">
        <w:rPr>
          <w:rFonts w:ascii="Arial" w:hAnsi="Arial" w:cs="Arial"/>
          <w:sz w:val="16"/>
          <w:szCs w:val="16"/>
        </w:rPr>
        <w:t>.</w:t>
      </w:r>
    </w:p>
  </w:footnote>
  <w:footnote w:id="2">
    <w:p w14:paraId="7ED85985" w14:textId="774761CD" w:rsidR="008604E6" w:rsidRPr="008604E6" w:rsidRDefault="008604E6">
      <w:pPr>
        <w:pStyle w:val="FootnoteText"/>
        <w:rPr>
          <w:rFonts w:ascii="Arial" w:hAnsi="Arial" w:cs="Arial"/>
          <w:color w:val="0070C0"/>
          <w:sz w:val="16"/>
          <w:szCs w:val="16"/>
        </w:rPr>
      </w:pPr>
      <w:r w:rsidRPr="00F96C21">
        <w:rPr>
          <w:rStyle w:val="FootnoteReference"/>
          <w:rFonts w:ascii="Arial" w:hAnsi="Arial" w:cs="Arial"/>
          <w:sz w:val="16"/>
          <w:szCs w:val="16"/>
        </w:rPr>
        <w:footnoteRef/>
      </w:r>
      <w:r w:rsidRPr="00F96C21">
        <w:rPr>
          <w:rFonts w:ascii="Arial" w:hAnsi="Arial" w:cs="Arial"/>
          <w:sz w:val="16"/>
          <w:szCs w:val="16"/>
        </w:rPr>
        <w:t xml:space="preserve"> Login </w:t>
      </w:r>
      <w:proofErr w:type="spellStart"/>
      <w:r w:rsidRPr="00F96C21">
        <w:rPr>
          <w:rFonts w:ascii="Arial" w:hAnsi="Arial" w:cs="Arial"/>
          <w:sz w:val="16"/>
          <w:szCs w:val="16"/>
        </w:rPr>
        <w:t>ke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Akun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Samsung </w:t>
      </w:r>
      <w:proofErr w:type="spellStart"/>
      <w:r w:rsidRPr="00F96C21">
        <w:rPr>
          <w:rFonts w:ascii="Arial" w:hAnsi="Arial" w:cs="Arial"/>
          <w:sz w:val="16"/>
          <w:szCs w:val="16"/>
        </w:rPr>
        <w:t>mungkin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diperlukan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untuk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menggunakan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fitur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AI </w:t>
      </w:r>
      <w:proofErr w:type="spellStart"/>
      <w:r w:rsidRPr="00F96C21">
        <w:rPr>
          <w:rFonts w:ascii="Arial" w:hAnsi="Arial" w:cs="Arial"/>
          <w:sz w:val="16"/>
          <w:szCs w:val="16"/>
        </w:rPr>
        <w:t>tertentu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. Samsung </w:t>
      </w:r>
      <w:proofErr w:type="spellStart"/>
      <w:r w:rsidRPr="00F96C21">
        <w:rPr>
          <w:rFonts w:ascii="Arial" w:hAnsi="Arial" w:cs="Arial"/>
          <w:sz w:val="16"/>
          <w:szCs w:val="16"/>
        </w:rPr>
        <w:t>tidak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memberikan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janji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F96C21">
        <w:rPr>
          <w:rFonts w:ascii="Arial" w:hAnsi="Arial" w:cs="Arial"/>
          <w:sz w:val="16"/>
          <w:szCs w:val="16"/>
        </w:rPr>
        <w:t>jaminan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F96C21">
        <w:rPr>
          <w:rFonts w:ascii="Arial" w:hAnsi="Arial" w:cs="Arial"/>
          <w:sz w:val="16"/>
          <w:szCs w:val="16"/>
        </w:rPr>
        <w:t>atau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agunan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atas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akurasi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F96C21">
        <w:rPr>
          <w:rFonts w:ascii="Arial" w:hAnsi="Arial" w:cs="Arial"/>
          <w:sz w:val="16"/>
          <w:szCs w:val="16"/>
        </w:rPr>
        <w:t>kelengkapan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F96C21">
        <w:rPr>
          <w:rFonts w:ascii="Arial" w:hAnsi="Arial" w:cs="Arial"/>
          <w:sz w:val="16"/>
          <w:szCs w:val="16"/>
        </w:rPr>
        <w:t>atau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keandalan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output yang </w:t>
      </w:r>
      <w:proofErr w:type="spellStart"/>
      <w:r w:rsidRPr="00F96C21">
        <w:rPr>
          <w:rFonts w:ascii="Arial" w:hAnsi="Arial" w:cs="Arial"/>
          <w:sz w:val="16"/>
          <w:szCs w:val="16"/>
        </w:rPr>
        <w:t>dihasilkan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oleh </w:t>
      </w:r>
      <w:proofErr w:type="spellStart"/>
      <w:r w:rsidRPr="00F96C21">
        <w:rPr>
          <w:rFonts w:ascii="Arial" w:hAnsi="Arial" w:cs="Arial"/>
          <w:sz w:val="16"/>
          <w:szCs w:val="16"/>
        </w:rPr>
        <w:t>fitur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AI. </w:t>
      </w:r>
      <w:proofErr w:type="spellStart"/>
      <w:r w:rsidRPr="00F96C21">
        <w:rPr>
          <w:rFonts w:ascii="Arial" w:hAnsi="Arial" w:cs="Arial"/>
          <w:sz w:val="16"/>
          <w:szCs w:val="16"/>
        </w:rPr>
        <w:t>Ketersediaan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fitur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Galaxy AI </w:t>
      </w:r>
      <w:proofErr w:type="spellStart"/>
      <w:r w:rsidRPr="00F96C21">
        <w:rPr>
          <w:rFonts w:ascii="Arial" w:hAnsi="Arial" w:cs="Arial"/>
          <w:sz w:val="16"/>
          <w:szCs w:val="16"/>
        </w:rPr>
        <w:t>dapat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bervariasi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96C21">
        <w:rPr>
          <w:rFonts w:ascii="Arial" w:hAnsi="Arial" w:cs="Arial"/>
          <w:sz w:val="16"/>
          <w:szCs w:val="16"/>
        </w:rPr>
        <w:t>tergantung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pada wilayah/negara, </w:t>
      </w:r>
      <w:proofErr w:type="spellStart"/>
      <w:r w:rsidRPr="00F96C21">
        <w:rPr>
          <w:rFonts w:ascii="Arial" w:hAnsi="Arial" w:cs="Arial"/>
          <w:sz w:val="16"/>
          <w:szCs w:val="16"/>
        </w:rPr>
        <w:t>versi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 OS/One UI, model </w:t>
      </w:r>
      <w:proofErr w:type="spellStart"/>
      <w:r w:rsidRPr="00F96C21">
        <w:rPr>
          <w:rFonts w:ascii="Arial" w:hAnsi="Arial" w:cs="Arial"/>
          <w:sz w:val="16"/>
          <w:szCs w:val="16"/>
        </w:rPr>
        <w:t>perangkat</w:t>
      </w:r>
      <w:proofErr w:type="spellEnd"/>
      <w:r w:rsidRPr="00F96C21">
        <w:rPr>
          <w:rFonts w:ascii="Arial" w:hAnsi="Arial" w:cs="Arial"/>
          <w:sz w:val="16"/>
          <w:szCs w:val="16"/>
        </w:rPr>
        <w:t xml:space="preserve">, dan operator </w:t>
      </w:r>
      <w:proofErr w:type="spellStart"/>
      <w:r w:rsidRPr="008604E6">
        <w:rPr>
          <w:rFonts w:ascii="Arial" w:hAnsi="Arial" w:cs="Arial"/>
          <w:color w:val="0070C0"/>
          <w:sz w:val="16"/>
          <w:szCs w:val="16"/>
        </w:rPr>
        <w:t>seluler</w:t>
      </w:r>
      <w:proofErr w:type="spellEnd"/>
      <w:r w:rsidRPr="008604E6">
        <w:rPr>
          <w:rFonts w:ascii="Arial" w:hAnsi="Arial" w:cs="Arial"/>
          <w:color w:val="0070C0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98B56"/>
    <w:multiLevelType w:val="hybridMultilevel"/>
    <w:tmpl w:val="FFFFFFFF"/>
    <w:lvl w:ilvl="0" w:tplc="2E527A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B4CB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F453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1C48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E868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8469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CAEA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86EA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BA4C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F7D97"/>
    <w:multiLevelType w:val="hybridMultilevel"/>
    <w:tmpl w:val="6592EA6A"/>
    <w:lvl w:ilvl="0" w:tplc="171AC3A4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EDB4686"/>
    <w:multiLevelType w:val="hybridMultilevel"/>
    <w:tmpl w:val="A61AC2C2"/>
    <w:lvl w:ilvl="0" w:tplc="1A688A5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586459E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8F36B73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044082C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F070AA3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CB10E1C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B53069B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7F72D79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F9C489E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7B979D9"/>
    <w:rsid w:val="00001FBD"/>
    <w:rsid w:val="00004956"/>
    <w:rsid w:val="00007FDE"/>
    <w:rsid w:val="00011176"/>
    <w:rsid w:val="00012C54"/>
    <w:rsid w:val="00012F4D"/>
    <w:rsid w:val="00014087"/>
    <w:rsid w:val="000163D7"/>
    <w:rsid w:val="000178D6"/>
    <w:rsid w:val="000226AC"/>
    <w:rsid w:val="00024AEF"/>
    <w:rsid w:val="00032AFB"/>
    <w:rsid w:val="00032B2F"/>
    <w:rsid w:val="0003317C"/>
    <w:rsid w:val="00033BC8"/>
    <w:rsid w:val="0003590C"/>
    <w:rsid w:val="00037898"/>
    <w:rsid w:val="0004268D"/>
    <w:rsid w:val="0004516A"/>
    <w:rsid w:val="00046F3E"/>
    <w:rsid w:val="0005000B"/>
    <w:rsid w:val="00056FDE"/>
    <w:rsid w:val="000609B7"/>
    <w:rsid w:val="00066B18"/>
    <w:rsid w:val="00066EE8"/>
    <w:rsid w:val="000706E1"/>
    <w:rsid w:val="0007097D"/>
    <w:rsid w:val="0007362F"/>
    <w:rsid w:val="00074527"/>
    <w:rsid w:val="0007646C"/>
    <w:rsid w:val="000803A9"/>
    <w:rsid w:val="000819F9"/>
    <w:rsid w:val="00081AE1"/>
    <w:rsid w:val="00082687"/>
    <w:rsid w:val="00083039"/>
    <w:rsid w:val="0008706C"/>
    <w:rsid w:val="00095298"/>
    <w:rsid w:val="00096818"/>
    <w:rsid w:val="000A08C4"/>
    <w:rsid w:val="000A101C"/>
    <w:rsid w:val="000A14CB"/>
    <w:rsid w:val="000A244E"/>
    <w:rsid w:val="000A349A"/>
    <w:rsid w:val="000B0924"/>
    <w:rsid w:val="000B20A2"/>
    <w:rsid w:val="000B26E9"/>
    <w:rsid w:val="000B433E"/>
    <w:rsid w:val="000B57C1"/>
    <w:rsid w:val="000B6CF0"/>
    <w:rsid w:val="000C0012"/>
    <w:rsid w:val="000C1503"/>
    <w:rsid w:val="000C393A"/>
    <w:rsid w:val="000C3B2A"/>
    <w:rsid w:val="000C62C6"/>
    <w:rsid w:val="000D1A33"/>
    <w:rsid w:val="000D5F4C"/>
    <w:rsid w:val="000D7C87"/>
    <w:rsid w:val="000E2143"/>
    <w:rsid w:val="000E23A6"/>
    <w:rsid w:val="000E37FB"/>
    <w:rsid w:val="000E628F"/>
    <w:rsid w:val="000E6D51"/>
    <w:rsid w:val="000E7B76"/>
    <w:rsid w:val="000F739D"/>
    <w:rsid w:val="000F74C6"/>
    <w:rsid w:val="00101671"/>
    <w:rsid w:val="001020E3"/>
    <w:rsid w:val="00104BFA"/>
    <w:rsid w:val="00107504"/>
    <w:rsid w:val="00110C63"/>
    <w:rsid w:val="00110CE2"/>
    <w:rsid w:val="00111151"/>
    <w:rsid w:val="00115108"/>
    <w:rsid w:val="001247A0"/>
    <w:rsid w:val="001279CC"/>
    <w:rsid w:val="00127B9B"/>
    <w:rsid w:val="0013045C"/>
    <w:rsid w:val="00132908"/>
    <w:rsid w:val="00133E79"/>
    <w:rsid w:val="0013506E"/>
    <w:rsid w:val="00136389"/>
    <w:rsid w:val="00142CA0"/>
    <w:rsid w:val="00147B61"/>
    <w:rsid w:val="00150877"/>
    <w:rsid w:val="0015300A"/>
    <w:rsid w:val="00154275"/>
    <w:rsid w:val="001548B7"/>
    <w:rsid w:val="0016179C"/>
    <w:rsid w:val="00162990"/>
    <w:rsid w:val="00163C6A"/>
    <w:rsid w:val="00165C7B"/>
    <w:rsid w:val="00167046"/>
    <w:rsid w:val="00171B70"/>
    <w:rsid w:val="00171F4A"/>
    <w:rsid w:val="001724C8"/>
    <w:rsid w:val="00172A0D"/>
    <w:rsid w:val="001740CB"/>
    <w:rsid w:val="0017524E"/>
    <w:rsid w:val="001760F8"/>
    <w:rsid w:val="001761AC"/>
    <w:rsid w:val="001764B8"/>
    <w:rsid w:val="0017724C"/>
    <w:rsid w:val="00181417"/>
    <w:rsid w:val="00183F94"/>
    <w:rsid w:val="00184AC6"/>
    <w:rsid w:val="00186E6C"/>
    <w:rsid w:val="00193290"/>
    <w:rsid w:val="0019466D"/>
    <w:rsid w:val="0019700C"/>
    <w:rsid w:val="001A7869"/>
    <w:rsid w:val="001A7E9E"/>
    <w:rsid w:val="001B4EDE"/>
    <w:rsid w:val="001C038C"/>
    <w:rsid w:val="001C03A9"/>
    <w:rsid w:val="001C3A87"/>
    <w:rsid w:val="001C4E0F"/>
    <w:rsid w:val="001C558A"/>
    <w:rsid w:val="001D1B2F"/>
    <w:rsid w:val="001D26AD"/>
    <w:rsid w:val="001D78C1"/>
    <w:rsid w:val="001D7C72"/>
    <w:rsid w:val="001D7DFB"/>
    <w:rsid w:val="001E05DC"/>
    <w:rsid w:val="001E1174"/>
    <w:rsid w:val="001E3F09"/>
    <w:rsid w:val="001E5015"/>
    <w:rsid w:val="001E58A8"/>
    <w:rsid w:val="001E5A8C"/>
    <w:rsid w:val="001F06DB"/>
    <w:rsid w:val="001F2BD8"/>
    <w:rsid w:val="001F320B"/>
    <w:rsid w:val="001F76BC"/>
    <w:rsid w:val="001F7AD5"/>
    <w:rsid w:val="00202FE0"/>
    <w:rsid w:val="00204259"/>
    <w:rsid w:val="0020719B"/>
    <w:rsid w:val="0021125E"/>
    <w:rsid w:val="00213B42"/>
    <w:rsid w:val="00214459"/>
    <w:rsid w:val="002145AC"/>
    <w:rsid w:val="00215922"/>
    <w:rsid w:val="00216235"/>
    <w:rsid w:val="002174A6"/>
    <w:rsid w:val="00217A3A"/>
    <w:rsid w:val="00220B8C"/>
    <w:rsid w:val="00221733"/>
    <w:rsid w:val="002244F8"/>
    <w:rsid w:val="00226479"/>
    <w:rsid w:val="00232FF1"/>
    <w:rsid w:val="002415F5"/>
    <w:rsid w:val="00242295"/>
    <w:rsid w:val="00242804"/>
    <w:rsid w:val="002439EF"/>
    <w:rsid w:val="00244B7F"/>
    <w:rsid w:val="00246663"/>
    <w:rsid w:val="00247320"/>
    <w:rsid w:val="00247880"/>
    <w:rsid w:val="00250695"/>
    <w:rsid w:val="00251C12"/>
    <w:rsid w:val="00251D66"/>
    <w:rsid w:val="00252755"/>
    <w:rsid w:val="00252962"/>
    <w:rsid w:val="00252E39"/>
    <w:rsid w:val="00254311"/>
    <w:rsid w:val="00262651"/>
    <w:rsid w:val="002650EA"/>
    <w:rsid w:val="00265AAE"/>
    <w:rsid w:val="0026674E"/>
    <w:rsid w:val="00274883"/>
    <w:rsid w:val="002753B6"/>
    <w:rsid w:val="00275D78"/>
    <w:rsid w:val="0027635E"/>
    <w:rsid w:val="002820D6"/>
    <w:rsid w:val="00283252"/>
    <w:rsid w:val="002837C0"/>
    <w:rsid w:val="00283C70"/>
    <w:rsid w:val="00283F43"/>
    <w:rsid w:val="002848CE"/>
    <w:rsid w:val="00285A4B"/>
    <w:rsid w:val="00290322"/>
    <w:rsid w:val="002913C0"/>
    <w:rsid w:val="002930A5"/>
    <w:rsid w:val="00293F7A"/>
    <w:rsid w:val="002943C5"/>
    <w:rsid w:val="00295EA5"/>
    <w:rsid w:val="002967E5"/>
    <w:rsid w:val="00297385"/>
    <w:rsid w:val="00297C91"/>
    <w:rsid w:val="002A41A8"/>
    <w:rsid w:val="002A44D1"/>
    <w:rsid w:val="002A5A86"/>
    <w:rsid w:val="002A638C"/>
    <w:rsid w:val="002B0319"/>
    <w:rsid w:val="002B1447"/>
    <w:rsid w:val="002B194B"/>
    <w:rsid w:val="002B1D4E"/>
    <w:rsid w:val="002B235A"/>
    <w:rsid w:val="002B3469"/>
    <w:rsid w:val="002C653A"/>
    <w:rsid w:val="002C71C7"/>
    <w:rsid w:val="002D1DC7"/>
    <w:rsid w:val="002D4A0D"/>
    <w:rsid w:val="002D5F94"/>
    <w:rsid w:val="002E3656"/>
    <w:rsid w:val="002E3AFA"/>
    <w:rsid w:val="002E503D"/>
    <w:rsid w:val="002E65D4"/>
    <w:rsid w:val="002F590F"/>
    <w:rsid w:val="002F6B76"/>
    <w:rsid w:val="002F701D"/>
    <w:rsid w:val="002F72F7"/>
    <w:rsid w:val="00300C5F"/>
    <w:rsid w:val="00301FF8"/>
    <w:rsid w:val="00303FCD"/>
    <w:rsid w:val="00304A57"/>
    <w:rsid w:val="00304FB6"/>
    <w:rsid w:val="003053B9"/>
    <w:rsid w:val="00307910"/>
    <w:rsid w:val="00311E55"/>
    <w:rsid w:val="00312FF0"/>
    <w:rsid w:val="003145B0"/>
    <w:rsid w:val="003179C9"/>
    <w:rsid w:val="00320875"/>
    <w:rsid w:val="00322217"/>
    <w:rsid w:val="003222C8"/>
    <w:rsid w:val="00323A01"/>
    <w:rsid w:val="00324035"/>
    <w:rsid w:val="00331E91"/>
    <w:rsid w:val="0033362C"/>
    <w:rsid w:val="00333A73"/>
    <w:rsid w:val="00334525"/>
    <w:rsid w:val="003353FA"/>
    <w:rsid w:val="00336601"/>
    <w:rsid w:val="003418CD"/>
    <w:rsid w:val="00341FE4"/>
    <w:rsid w:val="00342BBD"/>
    <w:rsid w:val="00343756"/>
    <w:rsid w:val="00344A59"/>
    <w:rsid w:val="0034508E"/>
    <w:rsid w:val="00345821"/>
    <w:rsid w:val="00345C98"/>
    <w:rsid w:val="0035414B"/>
    <w:rsid w:val="00354BC9"/>
    <w:rsid w:val="00356629"/>
    <w:rsid w:val="00357AAA"/>
    <w:rsid w:val="0036175A"/>
    <w:rsid w:val="0036480B"/>
    <w:rsid w:val="0036752E"/>
    <w:rsid w:val="00374A4D"/>
    <w:rsid w:val="00375748"/>
    <w:rsid w:val="00375FA7"/>
    <w:rsid w:val="00380BC3"/>
    <w:rsid w:val="0038522C"/>
    <w:rsid w:val="00385DC4"/>
    <w:rsid w:val="003862DC"/>
    <w:rsid w:val="00387A0D"/>
    <w:rsid w:val="00392350"/>
    <w:rsid w:val="00392A96"/>
    <w:rsid w:val="00392E70"/>
    <w:rsid w:val="00392F00"/>
    <w:rsid w:val="00394DC7"/>
    <w:rsid w:val="003973EE"/>
    <w:rsid w:val="003A223B"/>
    <w:rsid w:val="003B2129"/>
    <w:rsid w:val="003B3B94"/>
    <w:rsid w:val="003C36AD"/>
    <w:rsid w:val="003C612D"/>
    <w:rsid w:val="003C7B27"/>
    <w:rsid w:val="003D02D0"/>
    <w:rsid w:val="003D191F"/>
    <w:rsid w:val="003D1BA7"/>
    <w:rsid w:val="003D46DE"/>
    <w:rsid w:val="003E1853"/>
    <w:rsid w:val="003E68FF"/>
    <w:rsid w:val="003E69DE"/>
    <w:rsid w:val="003E76E8"/>
    <w:rsid w:val="003F0022"/>
    <w:rsid w:val="003F2A8B"/>
    <w:rsid w:val="003F61EC"/>
    <w:rsid w:val="00403E41"/>
    <w:rsid w:val="00403F6C"/>
    <w:rsid w:val="00413C70"/>
    <w:rsid w:val="00413DD1"/>
    <w:rsid w:val="0041496D"/>
    <w:rsid w:val="00416385"/>
    <w:rsid w:val="004174B9"/>
    <w:rsid w:val="004176D9"/>
    <w:rsid w:val="00417C8A"/>
    <w:rsid w:val="0042032F"/>
    <w:rsid w:val="00420F90"/>
    <w:rsid w:val="00421938"/>
    <w:rsid w:val="00421C4D"/>
    <w:rsid w:val="00425809"/>
    <w:rsid w:val="00426E01"/>
    <w:rsid w:val="004276E1"/>
    <w:rsid w:val="00427B95"/>
    <w:rsid w:val="00433F4A"/>
    <w:rsid w:val="00434802"/>
    <w:rsid w:val="00442955"/>
    <w:rsid w:val="00444518"/>
    <w:rsid w:val="00450739"/>
    <w:rsid w:val="004512AC"/>
    <w:rsid w:val="00453F95"/>
    <w:rsid w:val="004556EF"/>
    <w:rsid w:val="00456D32"/>
    <w:rsid w:val="0045789F"/>
    <w:rsid w:val="00462120"/>
    <w:rsid w:val="004625F1"/>
    <w:rsid w:val="004647C2"/>
    <w:rsid w:val="00472ACE"/>
    <w:rsid w:val="00473227"/>
    <w:rsid w:val="00473F43"/>
    <w:rsid w:val="00474837"/>
    <w:rsid w:val="004754BB"/>
    <w:rsid w:val="004806AF"/>
    <w:rsid w:val="004809F0"/>
    <w:rsid w:val="00482744"/>
    <w:rsid w:val="00483597"/>
    <w:rsid w:val="00487F23"/>
    <w:rsid w:val="00491220"/>
    <w:rsid w:val="004964DD"/>
    <w:rsid w:val="004A01C2"/>
    <w:rsid w:val="004A04A5"/>
    <w:rsid w:val="004A2258"/>
    <w:rsid w:val="004A3906"/>
    <w:rsid w:val="004A3D68"/>
    <w:rsid w:val="004A56C5"/>
    <w:rsid w:val="004A79C9"/>
    <w:rsid w:val="004B1064"/>
    <w:rsid w:val="004B7290"/>
    <w:rsid w:val="004C22D0"/>
    <w:rsid w:val="004C24B5"/>
    <w:rsid w:val="004C2AF6"/>
    <w:rsid w:val="004C74D8"/>
    <w:rsid w:val="004D08F6"/>
    <w:rsid w:val="004D0C39"/>
    <w:rsid w:val="004D3646"/>
    <w:rsid w:val="004D556E"/>
    <w:rsid w:val="004D5B07"/>
    <w:rsid w:val="004D5D48"/>
    <w:rsid w:val="004D62F3"/>
    <w:rsid w:val="004D7925"/>
    <w:rsid w:val="004E6660"/>
    <w:rsid w:val="004E7FEE"/>
    <w:rsid w:val="004F19BF"/>
    <w:rsid w:val="004F2A1F"/>
    <w:rsid w:val="004F4DCD"/>
    <w:rsid w:val="004F5787"/>
    <w:rsid w:val="004F7E3E"/>
    <w:rsid w:val="00507BFA"/>
    <w:rsid w:val="00510632"/>
    <w:rsid w:val="00513990"/>
    <w:rsid w:val="00513E97"/>
    <w:rsid w:val="0051749C"/>
    <w:rsid w:val="005205BA"/>
    <w:rsid w:val="00521E3C"/>
    <w:rsid w:val="00522136"/>
    <w:rsid w:val="0052292A"/>
    <w:rsid w:val="00523976"/>
    <w:rsid w:val="0052548E"/>
    <w:rsid w:val="00535995"/>
    <w:rsid w:val="005373B3"/>
    <w:rsid w:val="0054044A"/>
    <w:rsid w:val="00544D30"/>
    <w:rsid w:val="00545582"/>
    <w:rsid w:val="0054736C"/>
    <w:rsid w:val="00550009"/>
    <w:rsid w:val="005521AB"/>
    <w:rsid w:val="00552296"/>
    <w:rsid w:val="005542C5"/>
    <w:rsid w:val="00562DF1"/>
    <w:rsid w:val="005639B6"/>
    <w:rsid w:val="005658AC"/>
    <w:rsid w:val="00566041"/>
    <w:rsid w:val="00571E14"/>
    <w:rsid w:val="00572331"/>
    <w:rsid w:val="00574631"/>
    <w:rsid w:val="005760E3"/>
    <w:rsid w:val="005776A3"/>
    <w:rsid w:val="00584D2C"/>
    <w:rsid w:val="00585BD8"/>
    <w:rsid w:val="00586F34"/>
    <w:rsid w:val="005913F2"/>
    <w:rsid w:val="00591CEF"/>
    <w:rsid w:val="005931E2"/>
    <w:rsid w:val="00593DCF"/>
    <w:rsid w:val="00594397"/>
    <w:rsid w:val="00596B17"/>
    <w:rsid w:val="00597845"/>
    <w:rsid w:val="005B2CEB"/>
    <w:rsid w:val="005B555F"/>
    <w:rsid w:val="005B6399"/>
    <w:rsid w:val="005B7451"/>
    <w:rsid w:val="005C2767"/>
    <w:rsid w:val="005C2FC6"/>
    <w:rsid w:val="005C471D"/>
    <w:rsid w:val="005C4DB1"/>
    <w:rsid w:val="005C7603"/>
    <w:rsid w:val="005C76FE"/>
    <w:rsid w:val="005D1F38"/>
    <w:rsid w:val="005D63D9"/>
    <w:rsid w:val="005D73DA"/>
    <w:rsid w:val="005D745E"/>
    <w:rsid w:val="005E0C6C"/>
    <w:rsid w:val="005E2B66"/>
    <w:rsid w:val="005E52B9"/>
    <w:rsid w:val="005E53A6"/>
    <w:rsid w:val="005E59E7"/>
    <w:rsid w:val="005F0404"/>
    <w:rsid w:val="005F5292"/>
    <w:rsid w:val="005F6612"/>
    <w:rsid w:val="00601714"/>
    <w:rsid w:val="00602895"/>
    <w:rsid w:val="00602DEE"/>
    <w:rsid w:val="0060622F"/>
    <w:rsid w:val="006077E7"/>
    <w:rsid w:val="00613D4D"/>
    <w:rsid w:val="006150CD"/>
    <w:rsid w:val="0061664E"/>
    <w:rsid w:val="00617C35"/>
    <w:rsid w:val="0062276D"/>
    <w:rsid w:val="00624246"/>
    <w:rsid w:val="00625931"/>
    <w:rsid w:val="00630B16"/>
    <w:rsid w:val="00630E61"/>
    <w:rsid w:val="0063171D"/>
    <w:rsid w:val="00631DFB"/>
    <w:rsid w:val="00632C03"/>
    <w:rsid w:val="00634E8B"/>
    <w:rsid w:val="006358AB"/>
    <w:rsid w:val="006364D8"/>
    <w:rsid w:val="00640AAF"/>
    <w:rsid w:val="00643D12"/>
    <w:rsid w:val="00645D2E"/>
    <w:rsid w:val="00650DDF"/>
    <w:rsid w:val="006523DA"/>
    <w:rsid w:val="0065301A"/>
    <w:rsid w:val="0065477D"/>
    <w:rsid w:val="00654FBC"/>
    <w:rsid w:val="00655D38"/>
    <w:rsid w:val="0065625A"/>
    <w:rsid w:val="00656B31"/>
    <w:rsid w:val="006574F2"/>
    <w:rsid w:val="00660AB0"/>
    <w:rsid w:val="00660DB0"/>
    <w:rsid w:val="00665BC2"/>
    <w:rsid w:val="006661BD"/>
    <w:rsid w:val="00671474"/>
    <w:rsid w:val="00675561"/>
    <w:rsid w:val="00675ECD"/>
    <w:rsid w:val="00677B46"/>
    <w:rsid w:val="0068090A"/>
    <w:rsid w:val="00682BD1"/>
    <w:rsid w:val="006845C7"/>
    <w:rsid w:val="00687B8E"/>
    <w:rsid w:val="006911E1"/>
    <w:rsid w:val="0069479D"/>
    <w:rsid w:val="006950CC"/>
    <w:rsid w:val="00696E14"/>
    <w:rsid w:val="00696EBF"/>
    <w:rsid w:val="00697D26"/>
    <w:rsid w:val="006A1327"/>
    <w:rsid w:val="006A1BA1"/>
    <w:rsid w:val="006A2C19"/>
    <w:rsid w:val="006A34E4"/>
    <w:rsid w:val="006A4C46"/>
    <w:rsid w:val="006A6147"/>
    <w:rsid w:val="006A7094"/>
    <w:rsid w:val="006B1B5E"/>
    <w:rsid w:val="006B4A70"/>
    <w:rsid w:val="006B4AD2"/>
    <w:rsid w:val="006B6899"/>
    <w:rsid w:val="006C065E"/>
    <w:rsid w:val="006C3D05"/>
    <w:rsid w:val="006C4731"/>
    <w:rsid w:val="006C54E9"/>
    <w:rsid w:val="006C6EB7"/>
    <w:rsid w:val="006C77F0"/>
    <w:rsid w:val="006C7A9F"/>
    <w:rsid w:val="006C7E61"/>
    <w:rsid w:val="006D3AEF"/>
    <w:rsid w:val="006D493C"/>
    <w:rsid w:val="006D59F8"/>
    <w:rsid w:val="006E00D3"/>
    <w:rsid w:val="006E2A80"/>
    <w:rsid w:val="006E632F"/>
    <w:rsid w:val="006E705A"/>
    <w:rsid w:val="006F0638"/>
    <w:rsid w:val="006F3094"/>
    <w:rsid w:val="006F3562"/>
    <w:rsid w:val="006F371C"/>
    <w:rsid w:val="006F4A5C"/>
    <w:rsid w:val="006F58E0"/>
    <w:rsid w:val="006F7EB7"/>
    <w:rsid w:val="007112D2"/>
    <w:rsid w:val="00711455"/>
    <w:rsid w:val="007135C4"/>
    <w:rsid w:val="00714158"/>
    <w:rsid w:val="0071765C"/>
    <w:rsid w:val="007205AC"/>
    <w:rsid w:val="00720FD3"/>
    <w:rsid w:val="0072235C"/>
    <w:rsid w:val="007224E6"/>
    <w:rsid w:val="0072400F"/>
    <w:rsid w:val="007241BA"/>
    <w:rsid w:val="007244C9"/>
    <w:rsid w:val="007255A6"/>
    <w:rsid w:val="00725B3A"/>
    <w:rsid w:val="00730891"/>
    <w:rsid w:val="007311D7"/>
    <w:rsid w:val="00732706"/>
    <w:rsid w:val="00736D95"/>
    <w:rsid w:val="007370D8"/>
    <w:rsid w:val="007370E7"/>
    <w:rsid w:val="0074639E"/>
    <w:rsid w:val="00747C98"/>
    <w:rsid w:val="007547D5"/>
    <w:rsid w:val="007573AE"/>
    <w:rsid w:val="007573CB"/>
    <w:rsid w:val="00761829"/>
    <w:rsid w:val="007619AF"/>
    <w:rsid w:val="00761D83"/>
    <w:rsid w:val="00761E44"/>
    <w:rsid w:val="00766244"/>
    <w:rsid w:val="00766CB1"/>
    <w:rsid w:val="00767815"/>
    <w:rsid w:val="00767B2C"/>
    <w:rsid w:val="00770685"/>
    <w:rsid w:val="00770848"/>
    <w:rsid w:val="00772193"/>
    <w:rsid w:val="00772326"/>
    <w:rsid w:val="00772E22"/>
    <w:rsid w:val="00775B3E"/>
    <w:rsid w:val="00777977"/>
    <w:rsid w:val="007801FF"/>
    <w:rsid w:val="007919EC"/>
    <w:rsid w:val="0079331F"/>
    <w:rsid w:val="007943C6"/>
    <w:rsid w:val="00794F89"/>
    <w:rsid w:val="0079506E"/>
    <w:rsid w:val="00795DCE"/>
    <w:rsid w:val="007966D6"/>
    <w:rsid w:val="007A28FE"/>
    <w:rsid w:val="007A33BB"/>
    <w:rsid w:val="007A4969"/>
    <w:rsid w:val="007A5D9D"/>
    <w:rsid w:val="007A633E"/>
    <w:rsid w:val="007A7C03"/>
    <w:rsid w:val="007B259A"/>
    <w:rsid w:val="007B4B85"/>
    <w:rsid w:val="007B4E90"/>
    <w:rsid w:val="007B6318"/>
    <w:rsid w:val="007B690C"/>
    <w:rsid w:val="007B7936"/>
    <w:rsid w:val="007C39E4"/>
    <w:rsid w:val="007C4599"/>
    <w:rsid w:val="007C4A6C"/>
    <w:rsid w:val="007C4DF7"/>
    <w:rsid w:val="007C642D"/>
    <w:rsid w:val="007D08BE"/>
    <w:rsid w:val="007D08CF"/>
    <w:rsid w:val="007D19A2"/>
    <w:rsid w:val="007D1D7C"/>
    <w:rsid w:val="007D2C5B"/>
    <w:rsid w:val="007D3DD6"/>
    <w:rsid w:val="007D43E8"/>
    <w:rsid w:val="007D4893"/>
    <w:rsid w:val="007D79BB"/>
    <w:rsid w:val="007E0F48"/>
    <w:rsid w:val="007E598D"/>
    <w:rsid w:val="007F04C9"/>
    <w:rsid w:val="007F1B0B"/>
    <w:rsid w:val="007F1CEA"/>
    <w:rsid w:val="007F3D8E"/>
    <w:rsid w:val="007F6A81"/>
    <w:rsid w:val="00802635"/>
    <w:rsid w:val="00802FE5"/>
    <w:rsid w:val="00803C13"/>
    <w:rsid w:val="0080544F"/>
    <w:rsid w:val="00805938"/>
    <w:rsid w:val="00806FF5"/>
    <w:rsid w:val="008073ED"/>
    <w:rsid w:val="008114E7"/>
    <w:rsid w:val="0081604A"/>
    <w:rsid w:val="0081639E"/>
    <w:rsid w:val="00822854"/>
    <w:rsid w:val="00832884"/>
    <w:rsid w:val="00834743"/>
    <w:rsid w:val="00844DD9"/>
    <w:rsid w:val="008450EC"/>
    <w:rsid w:val="00845468"/>
    <w:rsid w:val="008473DF"/>
    <w:rsid w:val="00847AB0"/>
    <w:rsid w:val="008504E6"/>
    <w:rsid w:val="00854655"/>
    <w:rsid w:val="008567DD"/>
    <w:rsid w:val="008573CE"/>
    <w:rsid w:val="008604E6"/>
    <w:rsid w:val="00862E0A"/>
    <w:rsid w:val="00875434"/>
    <w:rsid w:val="00876C4A"/>
    <w:rsid w:val="00876CD1"/>
    <w:rsid w:val="0088083B"/>
    <w:rsid w:val="0088150E"/>
    <w:rsid w:val="008863D2"/>
    <w:rsid w:val="00887FC7"/>
    <w:rsid w:val="0089055A"/>
    <w:rsid w:val="008921C6"/>
    <w:rsid w:val="00893DB8"/>
    <w:rsid w:val="008964CF"/>
    <w:rsid w:val="00897068"/>
    <w:rsid w:val="008A0865"/>
    <w:rsid w:val="008A1AE4"/>
    <w:rsid w:val="008A2743"/>
    <w:rsid w:val="008A30DB"/>
    <w:rsid w:val="008A497B"/>
    <w:rsid w:val="008A62AA"/>
    <w:rsid w:val="008A7BB0"/>
    <w:rsid w:val="008B03BB"/>
    <w:rsid w:val="008B414A"/>
    <w:rsid w:val="008B6C76"/>
    <w:rsid w:val="008B6E0C"/>
    <w:rsid w:val="008C08B6"/>
    <w:rsid w:val="008C0C51"/>
    <w:rsid w:val="008C27A4"/>
    <w:rsid w:val="008D2146"/>
    <w:rsid w:val="008D239A"/>
    <w:rsid w:val="008D243F"/>
    <w:rsid w:val="008D290A"/>
    <w:rsid w:val="008D5C5B"/>
    <w:rsid w:val="008D737D"/>
    <w:rsid w:val="008E1813"/>
    <w:rsid w:val="008E2B66"/>
    <w:rsid w:val="008E4122"/>
    <w:rsid w:val="008F10E5"/>
    <w:rsid w:val="008F38BE"/>
    <w:rsid w:val="008F4E07"/>
    <w:rsid w:val="008F5191"/>
    <w:rsid w:val="008F5E67"/>
    <w:rsid w:val="008F6DD7"/>
    <w:rsid w:val="00901FCC"/>
    <w:rsid w:val="00902972"/>
    <w:rsid w:val="00902C99"/>
    <w:rsid w:val="0090756F"/>
    <w:rsid w:val="00910088"/>
    <w:rsid w:val="009131EA"/>
    <w:rsid w:val="0091522F"/>
    <w:rsid w:val="00920FE6"/>
    <w:rsid w:val="00921B75"/>
    <w:rsid w:val="0092472B"/>
    <w:rsid w:val="009247EF"/>
    <w:rsid w:val="00926CC1"/>
    <w:rsid w:val="00930937"/>
    <w:rsid w:val="00931D0D"/>
    <w:rsid w:val="009327AF"/>
    <w:rsid w:val="00936613"/>
    <w:rsid w:val="00940F1C"/>
    <w:rsid w:val="009419DD"/>
    <w:rsid w:val="00944B86"/>
    <w:rsid w:val="00951B93"/>
    <w:rsid w:val="0096282B"/>
    <w:rsid w:val="0096426D"/>
    <w:rsid w:val="00964B88"/>
    <w:rsid w:val="00965740"/>
    <w:rsid w:val="00966637"/>
    <w:rsid w:val="00966D6D"/>
    <w:rsid w:val="00970DAF"/>
    <w:rsid w:val="00972249"/>
    <w:rsid w:val="00973772"/>
    <w:rsid w:val="00975C01"/>
    <w:rsid w:val="00975F3D"/>
    <w:rsid w:val="00980526"/>
    <w:rsid w:val="00982D62"/>
    <w:rsid w:val="00983721"/>
    <w:rsid w:val="00985B08"/>
    <w:rsid w:val="00986F55"/>
    <w:rsid w:val="00992520"/>
    <w:rsid w:val="00994E6D"/>
    <w:rsid w:val="00997B5F"/>
    <w:rsid w:val="009A1A08"/>
    <w:rsid w:val="009A7371"/>
    <w:rsid w:val="009A7803"/>
    <w:rsid w:val="009B31C7"/>
    <w:rsid w:val="009B482F"/>
    <w:rsid w:val="009B58DC"/>
    <w:rsid w:val="009B5B1D"/>
    <w:rsid w:val="009B6791"/>
    <w:rsid w:val="009B7E1B"/>
    <w:rsid w:val="009C3C16"/>
    <w:rsid w:val="009D0CC2"/>
    <w:rsid w:val="009D630B"/>
    <w:rsid w:val="009E07B2"/>
    <w:rsid w:val="009E49CB"/>
    <w:rsid w:val="009E52A4"/>
    <w:rsid w:val="009E65D6"/>
    <w:rsid w:val="009E7320"/>
    <w:rsid w:val="009F40E1"/>
    <w:rsid w:val="009F63B3"/>
    <w:rsid w:val="009F76AE"/>
    <w:rsid w:val="00A00EB8"/>
    <w:rsid w:val="00A01150"/>
    <w:rsid w:val="00A030DD"/>
    <w:rsid w:val="00A03359"/>
    <w:rsid w:val="00A03DDC"/>
    <w:rsid w:val="00A04F0F"/>
    <w:rsid w:val="00A05F9A"/>
    <w:rsid w:val="00A06122"/>
    <w:rsid w:val="00A1241B"/>
    <w:rsid w:val="00A131A5"/>
    <w:rsid w:val="00A1433D"/>
    <w:rsid w:val="00A15820"/>
    <w:rsid w:val="00A16C42"/>
    <w:rsid w:val="00A239F6"/>
    <w:rsid w:val="00A24021"/>
    <w:rsid w:val="00A25C43"/>
    <w:rsid w:val="00A26327"/>
    <w:rsid w:val="00A301AF"/>
    <w:rsid w:val="00A30792"/>
    <w:rsid w:val="00A35871"/>
    <w:rsid w:val="00A442ED"/>
    <w:rsid w:val="00A45112"/>
    <w:rsid w:val="00A4566C"/>
    <w:rsid w:val="00A46B5E"/>
    <w:rsid w:val="00A476A0"/>
    <w:rsid w:val="00A52930"/>
    <w:rsid w:val="00A60711"/>
    <w:rsid w:val="00A60B03"/>
    <w:rsid w:val="00A619CF"/>
    <w:rsid w:val="00A639C4"/>
    <w:rsid w:val="00A67DC7"/>
    <w:rsid w:val="00A723B5"/>
    <w:rsid w:val="00A8220C"/>
    <w:rsid w:val="00A850B0"/>
    <w:rsid w:val="00A87662"/>
    <w:rsid w:val="00A87E31"/>
    <w:rsid w:val="00A93785"/>
    <w:rsid w:val="00A948D8"/>
    <w:rsid w:val="00A96C74"/>
    <w:rsid w:val="00A96FDC"/>
    <w:rsid w:val="00A97ECA"/>
    <w:rsid w:val="00AA0A60"/>
    <w:rsid w:val="00AA1524"/>
    <w:rsid w:val="00AA38ED"/>
    <w:rsid w:val="00AA47B1"/>
    <w:rsid w:val="00AA614E"/>
    <w:rsid w:val="00AB07F2"/>
    <w:rsid w:val="00AB0CE3"/>
    <w:rsid w:val="00AB21CA"/>
    <w:rsid w:val="00AB5470"/>
    <w:rsid w:val="00AB6DD1"/>
    <w:rsid w:val="00AB6F65"/>
    <w:rsid w:val="00AB732A"/>
    <w:rsid w:val="00AB7A63"/>
    <w:rsid w:val="00AC2C85"/>
    <w:rsid w:val="00AC65AD"/>
    <w:rsid w:val="00AD0366"/>
    <w:rsid w:val="00AD447D"/>
    <w:rsid w:val="00AD5A41"/>
    <w:rsid w:val="00AD63A5"/>
    <w:rsid w:val="00AD6D7C"/>
    <w:rsid w:val="00AD717F"/>
    <w:rsid w:val="00AD777A"/>
    <w:rsid w:val="00AE0DEB"/>
    <w:rsid w:val="00AE18C8"/>
    <w:rsid w:val="00AE46AF"/>
    <w:rsid w:val="00AE4B0F"/>
    <w:rsid w:val="00AE6203"/>
    <w:rsid w:val="00AF2F47"/>
    <w:rsid w:val="00AF2FC4"/>
    <w:rsid w:val="00AF323F"/>
    <w:rsid w:val="00AF43E7"/>
    <w:rsid w:val="00AF51FE"/>
    <w:rsid w:val="00AF72BB"/>
    <w:rsid w:val="00B02E8F"/>
    <w:rsid w:val="00B04AA7"/>
    <w:rsid w:val="00B0587A"/>
    <w:rsid w:val="00B14DD6"/>
    <w:rsid w:val="00B16B18"/>
    <w:rsid w:val="00B22243"/>
    <w:rsid w:val="00B227F7"/>
    <w:rsid w:val="00B23481"/>
    <w:rsid w:val="00B2546C"/>
    <w:rsid w:val="00B25996"/>
    <w:rsid w:val="00B267E1"/>
    <w:rsid w:val="00B33199"/>
    <w:rsid w:val="00B33B8E"/>
    <w:rsid w:val="00B413C1"/>
    <w:rsid w:val="00B41B82"/>
    <w:rsid w:val="00B44DDB"/>
    <w:rsid w:val="00B46B31"/>
    <w:rsid w:val="00B507BA"/>
    <w:rsid w:val="00B55722"/>
    <w:rsid w:val="00B55910"/>
    <w:rsid w:val="00B56A72"/>
    <w:rsid w:val="00B57AB3"/>
    <w:rsid w:val="00B61E36"/>
    <w:rsid w:val="00B623B5"/>
    <w:rsid w:val="00B668ED"/>
    <w:rsid w:val="00B671C2"/>
    <w:rsid w:val="00B674AE"/>
    <w:rsid w:val="00B7089F"/>
    <w:rsid w:val="00B72F30"/>
    <w:rsid w:val="00B72F59"/>
    <w:rsid w:val="00B73CF6"/>
    <w:rsid w:val="00B75674"/>
    <w:rsid w:val="00B7571C"/>
    <w:rsid w:val="00B77AD4"/>
    <w:rsid w:val="00B80821"/>
    <w:rsid w:val="00B813BF"/>
    <w:rsid w:val="00B82C08"/>
    <w:rsid w:val="00B8571B"/>
    <w:rsid w:val="00B85CD9"/>
    <w:rsid w:val="00B86368"/>
    <w:rsid w:val="00B923EE"/>
    <w:rsid w:val="00B974AE"/>
    <w:rsid w:val="00B97E6D"/>
    <w:rsid w:val="00BA173D"/>
    <w:rsid w:val="00BA3895"/>
    <w:rsid w:val="00BA68F9"/>
    <w:rsid w:val="00BA6B60"/>
    <w:rsid w:val="00BB0513"/>
    <w:rsid w:val="00BB079A"/>
    <w:rsid w:val="00BB459C"/>
    <w:rsid w:val="00BC0912"/>
    <w:rsid w:val="00BC11F4"/>
    <w:rsid w:val="00BC1CC4"/>
    <w:rsid w:val="00BC21EB"/>
    <w:rsid w:val="00BC49D7"/>
    <w:rsid w:val="00BC4C46"/>
    <w:rsid w:val="00BD005D"/>
    <w:rsid w:val="00BD59C0"/>
    <w:rsid w:val="00BD6643"/>
    <w:rsid w:val="00BD7A1D"/>
    <w:rsid w:val="00BE0BC5"/>
    <w:rsid w:val="00BE1F0A"/>
    <w:rsid w:val="00BE374D"/>
    <w:rsid w:val="00BE7953"/>
    <w:rsid w:val="00BF12B5"/>
    <w:rsid w:val="00BF3623"/>
    <w:rsid w:val="00BF3D37"/>
    <w:rsid w:val="00BF50FA"/>
    <w:rsid w:val="00BF7168"/>
    <w:rsid w:val="00BF771A"/>
    <w:rsid w:val="00BF7A85"/>
    <w:rsid w:val="00C00694"/>
    <w:rsid w:val="00C009A5"/>
    <w:rsid w:val="00C04FFC"/>
    <w:rsid w:val="00C059A9"/>
    <w:rsid w:val="00C07543"/>
    <w:rsid w:val="00C11058"/>
    <w:rsid w:val="00C11897"/>
    <w:rsid w:val="00C15703"/>
    <w:rsid w:val="00C16CAC"/>
    <w:rsid w:val="00C23B9B"/>
    <w:rsid w:val="00C23F6E"/>
    <w:rsid w:val="00C24210"/>
    <w:rsid w:val="00C24AD0"/>
    <w:rsid w:val="00C3206E"/>
    <w:rsid w:val="00C325F9"/>
    <w:rsid w:val="00C33461"/>
    <w:rsid w:val="00C33A9D"/>
    <w:rsid w:val="00C36505"/>
    <w:rsid w:val="00C43F29"/>
    <w:rsid w:val="00C50960"/>
    <w:rsid w:val="00C50AD5"/>
    <w:rsid w:val="00C51C47"/>
    <w:rsid w:val="00C535BA"/>
    <w:rsid w:val="00C53EFE"/>
    <w:rsid w:val="00C54048"/>
    <w:rsid w:val="00C54F52"/>
    <w:rsid w:val="00C5670F"/>
    <w:rsid w:val="00C56A39"/>
    <w:rsid w:val="00C60214"/>
    <w:rsid w:val="00C6217D"/>
    <w:rsid w:val="00C63599"/>
    <w:rsid w:val="00C67B1B"/>
    <w:rsid w:val="00C7296C"/>
    <w:rsid w:val="00C72DA3"/>
    <w:rsid w:val="00C744A0"/>
    <w:rsid w:val="00C76861"/>
    <w:rsid w:val="00C8114E"/>
    <w:rsid w:val="00C81D32"/>
    <w:rsid w:val="00C83E94"/>
    <w:rsid w:val="00C84C0B"/>
    <w:rsid w:val="00C86254"/>
    <w:rsid w:val="00C87AE5"/>
    <w:rsid w:val="00C925CB"/>
    <w:rsid w:val="00C92D81"/>
    <w:rsid w:val="00C94244"/>
    <w:rsid w:val="00C943FC"/>
    <w:rsid w:val="00C94443"/>
    <w:rsid w:val="00C94C06"/>
    <w:rsid w:val="00CA0147"/>
    <w:rsid w:val="00CA1BBC"/>
    <w:rsid w:val="00CA31C9"/>
    <w:rsid w:val="00CB319B"/>
    <w:rsid w:val="00CB38B0"/>
    <w:rsid w:val="00CB3C1A"/>
    <w:rsid w:val="00CB5215"/>
    <w:rsid w:val="00CB53E9"/>
    <w:rsid w:val="00CB5FC2"/>
    <w:rsid w:val="00CB7894"/>
    <w:rsid w:val="00CB7D27"/>
    <w:rsid w:val="00CB7ECC"/>
    <w:rsid w:val="00CC18FC"/>
    <w:rsid w:val="00CC3150"/>
    <w:rsid w:val="00CC4012"/>
    <w:rsid w:val="00CC442F"/>
    <w:rsid w:val="00CC472C"/>
    <w:rsid w:val="00CC7710"/>
    <w:rsid w:val="00CD1044"/>
    <w:rsid w:val="00CD1D21"/>
    <w:rsid w:val="00CD44AE"/>
    <w:rsid w:val="00CD4CDA"/>
    <w:rsid w:val="00CD5114"/>
    <w:rsid w:val="00CD55B7"/>
    <w:rsid w:val="00CE06B8"/>
    <w:rsid w:val="00CE08A6"/>
    <w:rsid w:val="00CE59C1"/>
    <w:rsid w:val="00CE659E"/>
    <w:rsid w:val="00CE7E6F"/>
    <w:rsid w:val="00CF2695"/>
    <w:rsid w:val="00CF31AB"/>
    <w:rsid w:val="00D02061"/>
    <w:rsid w:val="00D04DEE"/>
    <w:rsid w:val="00D05735"/>
    <w:rsid w:val="00D0575E"/>
    <w:rsid w:val="00D05B4E"/>
    <w:rsid w:val="00D05ED2"/>
    <w:rsid w:val="00D0739B"/>
    <w:rsid w:val="00D116D9"/>
    <w:rsid w:val="00D165A5"/>
    <w:rsid w:val="00D16A19"/>
    <w:rsid w:val="00D16F58"/>
    <w:rsid w:val="00D175C8"/>
    <w:rsid w:val="00D279AF"/>
    <w:rsid w:val="00D30699"/>
    <w:rsid w:val="00D33CFB"/>
    <w:rsid w:val="00D362EF"/>
    <w:rsid w:val="00D41CE7"/>
    <w:rsid w:val="00D46239"/>
    <w:rsid w:val="00D46A67"/>
    <w:rsid w:val="00D50341"/>
    <w:rsid w:val="00D537E9"/>
    <w:rsid w:val="00D54169"/>
    <w:rsid w:val="00D552B7"/>
    <w:rsid w:val="00D60099"/>
    <w:rsid w:val="00D616FC"/>
    <w:rsid w:val="00D662D1"/>
    <w:rsid w:val="00D66C0C"/>
    <w:rsid w:val="00D7062A"/>
    <w:rsid w:val="00D719CA"/>
    <w:rsid w:val="00D71BFE"/>
    <w:rsid w:val="00D74F07"/>
    <w:rsid w:val="00D7593C"/>
    <w:rsid w:val="00D76BEC"/>
    <w:rsid w:val="00D7704F"/>
    <w:rsid w:val="00D77AFF"/>
    <w:rsid w:val="00D8068C"/>
    <w:rsid w:val="00D806A1"/>
    <w:rsid w:val="00D84E2E"/>
    <w:rsid w:val="00D853E8"/>
    <w:rsid w:val="00D8564B"/>
    <w:rsid w:val="00D87D21"/>
    <w:rsid w:val="00D9011A"/>
    <w:rsid w:val="00D9535C"/>
    <w:rsid w:val="00D954C4"/>
    <w:rsid w:val="00D95EFA"/>
    <w:rsid w:val="00DA642C"/>
    <w:rsid w:val="00DA7B74"/>
    <w:rsid w:val="00DB04B9"/>
    <w:rsid w:val="00DB3367"/>
    <w:rsid w:val="00DB4909"/>
    <w:rsid w:val="00DC1D5A"/>
    <w:rsid w:val="00DC2237"/>
    <w:rsid w:val="00DC2849"/>
    <w:rsid w:val="00DC2BE8"/>
    <w:rsid w:val="00DC3A4A"/>
    <w:rsid w:val="00DD1294"/>
    <w:rsid w:val="00DD1E9E"/>
    <w:rsid w:val="00DD2573"/>
    <w:rsid w:val="00DD2F1F"/>
    <w:rsid w:val="00DD6521"/>
    <w:rsid w:val="00DD7921"/>
    <w:rsid w:val="00DE05A8"/>
    <w:rsid w:val="00DE3EE2"/>
    <w:rsid w:val="00DF4A4B"/>
    <w:rsid w:val="00DF5FFF"/>
    <w:rsid w:val="00E00994"/>
    <w:rsid w:val="00E03C16"/>
    <w:rsid w:val="00E0774F"/>
    <w:rsid w:val="00E10479"/>
    <w:rsid w:val="00E12492"/>
    <w:rsid w:val="00E13B27"/>
    <w:rsid w:val="00E15B9C"/>
    <w:rsid w:val="00E15C55"/>
    <w:rsid w:val="00E17DE3"/>
    <w:rsid w:val="00E23C86"/>
    <w:rsid w:val="00E2553B"/>
    <w:rsid w:val="00E25600"/>
    <w:rsid w:val="00E25E17"/>
    <w:rsid w:val="00E2654E"/>
    <w:rsid w:val="00E315F3"/>
    <w:rsid w:val="00E31F00"/>
    <w:rsid w:val="00E33B98"/>
    <w:rsid w:val="00E3492E"/>
    <w:rsid w:val="00E362CD"/>
    <w:rsid w:val="00E37183"/>
    <w:rsid w:val="00E374CF"/>
    <w:rsid w:val="00E40E49"/>
    <w:rsid w:val="00E41DA0"/>
    <w:rsid w:val="00E44CE2"/>
    <w:rsid w:val="00E462A8"/>
    <w:rsid w:val="00E47496"/>
    <w:rsid w:val="00E47799"/>
    <w:rsid w:val="00E50955"/>
    <w:rsid w:val="00E51318"/>
    <w:rsid w:val="00E516AD"/>
    <w:rsid w:val="00E565E8"/>
    <w:rsid w:val="00E60F48"/>
    <w:rsid w:val="00E61141"/>
    <w:rsid w:val="00E612F7"/>
    <w:rsid w:val="00E61DCA"/>
    <w:rsid w:val="00E642B7"/>
    <w:rsid w:val="00E64471"/>
    <w:rsid w:val="00E644FE"/>
    <w:rsid w:val="00E6477D"/>
    <w:rsid w:val="00E64CF9"/>
    <w:rsid w:val="00E65261"/>
    <w:rsid w:val="00E67905"/>
    <w:rsid w:val="00E70341"/>
    <w:rsid w:val="00E70EA9"/>
    <w:rsid w:val="00E70ECA"/>
    <w:rsid w:val="00E70ECC"/>
    <w:rsid w:val="00E7534F"/>
    <w:rsid w:val="00E83746"/>
    <w:rsid w:val="00E841D7"/>
    <w:rsid w:val="00E84A12"/>
    <w:rsid w:val="00E86405"/>
    <w:rsid w:val="00E9124F"/>
    <w:rsid w:val="00E95C88"/>
    <w:rsid w:val="00E96312"/>
    <w:rsid w:val="00E97314"/>
    <w:rsid w:val="00EA0868"/>
    <w:rsid w:val="00EA4DC7"/>
    <w:rsid w:val="00EA5250"/>
    <w:rsid w:val="00EA76D6"/>
    <w:rsid w:val="00EB5A04"/>
    <w:rsid w:val="00EB5B7E"/>
    <w:rsid w:val="00EB68BF"/>
    <w:rsid w:val="00EB6D6A"/>
    <w:rsid w:val="00EC05CD"/>
    <w:rsid w:val="00EC396A"/>
    <w:rsid w:val="00EC672E"/>
    <w:rsid w:val="00EC724B"/>
    <w:rsid w:val="00ED2C52"/>
    <w:rsid w:val="00ED74E3"/>
    <w:rsid w:val="00EE5936"/>
    <w:rsid w:val="00EF0549"/>
    <w:rsid w:val="00EF41D7"/>
    <w:rsid w:val="00EF4FB1"/>
    <w:rsid w:val="00EF56F9"/>
    <w:rsid w:val="00EF680A"/>
    <w:rsid w:val="00EF721E"/>
    <w:rsid w:val="00EF7AC2"/>
    <w:rsid w:val="00EF7D90"/>
    <w:rsid w:val="00F01149"/>
    <w:rsid w:val="00F01645"/>
    <w:rsid w:val="00F01B1C"/>
    <w:rsid w:val="00F029B9"/>
    <w:rsid w:val="00F0373B"/>
    <w:rsid w:val="00F04443"/>
    <w:rsid w:val="00F052CF"/>
    <w:rsid w:val="00F066AE"/>
    <w:rsid w:val="00F078DD"/>
    <w:rsid w:val="00F07CBE"/>
    <w:rsid w:val="00F101A3"/>
    <w:rsid w:val="00F13689"/>
    <w:rsid w:val="00F15F72"/>
    <w:rsid w:val="00F17D3C"/>
    <w:rsid w:val="00F2126F"/>
    <w:rsid w:val="00F25D2F"/>
    <w:rsid w:val="00F26B25"/>
    <w:rsid w:val="00F302AE"/>
    <w:rsid w:val="00F326D4"/>
    <w:rsid w:val="00F34F2F"/>
    <w:rsid w:val="00F36908"/>
    <w:rsid w:val="00F41E43"/>
    <w:rsid w:val="00F422F9"/>
    <w:rsid w:val="00F434C9"/>
    <w:rsid w:val="00F4373C"/>
    <w:rsid w:val="00F473BA"/>
    <w:rsid w:val="00F537ED"/>
    <w:rsid w:val="00F562B3"/>
    <w:rsid w:val="00F56606"/>
    <w:rsid w:val="00F56831"/>
    <w:rsid w:val="00F60BD2"/>
    <w:rsid w:val="00F6173C"/>
    <w:rsid w:val="00F6188A"/>
    <w:rsid w:val="00F61A36"/>
    <w:rsid w:val="00F63B0D"/>
    <w:rsid w:val="00F64244"/>
    <w:rsid w:val="00F64869"/>
    <w:rsid w:val="00F703DA"/>
    <w:rsid w:val="00F71E99"/>
    <w:rsid w:val="00F72197"/>
    <w:rsid w:val="00F726ED"/>
    <w:rsid w:val="00F735C9"/>
    <w:rsid w:val="00F80215"/>
    <w:rsid w:val="00F80AEF"/>
    <w:rsid w:val="00F816C4"/>
    <w:rsid w:val="00F83104"/>
    <w:rsid w:val="00F83271"/>
    <w:rsid w:val="00F85E20"/>
    <w:rsid w:val="00F96C21"/>
    <w:rsid w:val="00F9706B"/>
    <w:rsid w:val="00F974AE"/>
    <w:rsid w:val="00F977F4"/>
    <w:rsid w:val="00F97E1E"/>
    <w:rsid w:val="00FA0A5D"/>
    <w:rsid w:val="00FA42A4"/>
    <w:rsid w:val="00FB05D8"/>
    <w:rsid w:val="00FB185D"/>
    <w:rsid w:val="00FB1A58"/>
    <w:rsid w:val="00FB24F2"/>
    <w:rsid w:val="00FB5EE7"/>
    <w:rsid w:val="00FB6DF4"/>
    <w:rsid w:val="00FC0EB9"/>
    <w:rsid w:val="00FC2ACF"/>
    <w:rsid w:val="00FC5A1D"/>
    <w:rsid w:val="00FD1411"/>
    <w:rsid w:val="00FD1BA5"/>
    <w:rsid w:val="00FD6F95"/>
    <w:rsid w:val="00FD792B"/>
    <w:rsid w:val="00FE2514"/>
    <w:rsid w:val="00FE4C50"/>
    <w:rsid w:val="00FE4D20"/>
    <w:rsid w:val="00FE5B70"/>
    <w:rsid w:val="00FF598B"/>
    <w:rsid w:val="00FF598E"/>
    <w:rsid w:val="00FF5E4C"/>
    <w:rsid w:val="00FF796C"/>
    <w:rsid w:val="013829ED"/>
    <w:rsid w:val="0F41FE66"/>
    <w:rsid w:val="1009433E"/>
    <w:rsid w:val="17B979D9"/>
    <w:rsid w:val="1DB07C52"/>
    <w:rsid w:val="22C9E2D3"/>
    <w:rsid w:val="2D4142E5"/>
    <w:rsid w:val="2DC6FEB7"/>
    <w:rsid w:val="2E3F4321"/>
    <w:rsid w:val="3074F7AA"/>
    <w:rsid w:val="30FD5D08"/>
    <w:rsid w:val="325AAFBC"/>
    <w:rsid w:val="3BFCD57E"/>
    <w:rsid w:val="40056908"/>
    <w:rsid w:val="55211FD2"/>
    <w:rsid w:val="555058D8"/>
    <w:rsid w:val="57B794EC"/>
    <w:rsid w:val="687D3174"/>
    <w:rsid w:val="6A055C6B"/>
    <w:rsid w:val="6E05701C"/>
    <w:rsid w:val="72A7B6BB"/>
    <w:rsid w:val="75F5DA12"/>
    <w:rsid w:val="771FBAEC"/>
    <w:rsid w:val="791B4EF4"/>
    <w:rsid w:val="7C243F49"/>
    <w:rsid w:val="7CF34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B979D9"/>
  <w15:chartTrackingRefBased/>
  <w15:docId w15:val="{51FC922B-65F6-466D-9C78-0F43B7FC1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6E05701C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6E05701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754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754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754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54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5434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537E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F537ED"/>
  </w:style>
  <w:style w:type="paragraph" w:styleId="Footer">
    <w:name w:val="footer"/>
    <w:basedOn w:val="Normal"/>
    <w:link w:val="FooterChar"/>
    <w:uiPriority w:val="99"/>
    <w:unhideWhenUsed/>
    <w:rsid w:val="00F537E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F537ED"/>
  </w:style>
  <w:style w:type="paragraph" w:styleId="Revision">
    <w:name w:val="Revision"/>
    <w:hidden/>
    <w:uiPriority w:val="99"/>
    <w:semiHidden/>
    <w:rsid w:val="00D16A19"/>
    <w:pPr>
      <w:spacing w:after="0" w:line="240" w:lineRule="auto"/>
    </w:pPr>
  </w:style>
  <w:style w:type="character" w:styleId="Mention">
    <w:name w:val="Mention"/>
    <w:basedOn w:val="DefaultParagraphFont"/>
    <w:uiPriority w:val="99"/>
    <w:unhideWhenUsed/>
    <w:rsid w:val="00425809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63C6A"/>
    <w:pPr>
      <w:spacing w:before="100" w:beforeAutospacing="1" w:after="100" w:afterAutospacing="1" w:line="240" w:lineRule="auto"/>
    </w:pPr>
    <w:rPr>
      <w:rFonts w:ascii="Gulim" w:eastAsia="Gulim" w:hAnsi="Gulim" w:cs="Gulim"/>
      <w:lang w:eastAsia="ko-KR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F0404"/>
    <w:pPr>
      <w:snapToGrid w:val="0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F0404"/>
  </w:style>
  <w:style w:type="character" w:styleId="EndnoteReference">
    <w:name w:val="endnote reference"/>
    <w:basedOn w:val="DefaultParagraphFont"/>
    <w:uiPriority w:val="99"/>
    <w:semiHidden/>
    <w:unhideWhenUsed/>
    <w:rsid w:val="005F040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D08BE"/>
    <w:pPr>
      <w:snapToGrid w:val="0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D08BE"/>
  </w:style>
  <w:style w:type="character" w:styleId="FootnoteReference">
    <w:name w:val="footnote reference"/>
    <w:basedOn w:val="DefaultParagraphFont"/>
    <w:uiPriority w:val="99"/>
    <w:semiHidden/>
    <w:unhideWhenUsed/>
    <w:rsid w:val="007D08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85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1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0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19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2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4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64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7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4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hyperlink" Target="https://news.samsung.com/id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997F72C5831D45BB33F474B0E53F00" ma:contentTypeVersion="16" ma:contentTypeDescription="Create a new document." ma:contentTypeScope="" ma:versionID="740c553a850756e3514044906a86f6b0">
  <xsd:schema xmlns:xsd="http://www.w3.org/2001/XMLSchema" xmlns:xs="http://www.w3.org/2001/XMLSchema" xmlns:p="http://schemas.microsoft.com/office/2006/metadata/properties" xmlns:ns2="753deb24-7139-4c15-b0c8-5ec2724cba4b" xmlns:ns3="ad7082d4-31f6-4738-a02e-92a4cd383a86" targetNamespace="http://schemas.microsoft.com/office/2006/metadata/properties" ma:root="true" ma:fieldsID="f926282dd478622820f7f633636d2f20" ns2:_="" ns3:_="">
    <xsd:import namespace="753deb24-7139-4c15-b0c8-5ec2724cba4b"/>
    <xsd:import namespace="ad7082d4-31f6-4738-a02e-92a4cd383a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3deb24-7139-4c15-b0c8-5ec2724cba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082d4-31f6-4738-a02e-92a4cd383a8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c40e63f-d7af-42a3-ae88-9a832e201418}" ma:internalName="TaxCatchAll" ma:showField="CatchAllData" ma:web="ad7082d4-31f6-4738-a02e-92a4cd383a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53deb24-7139-4c15-b0c8-5ec2724cba4b">
      <Terms xmlns="http://schemas.microsoft.com/office/infopath/2007/PartnerControls"/>
    </lcf76f155ced4ddcb4097134ff3c332f>
    <TaxCatchAll xmlns="ad7082d4-31f6-4738-a02e-92a4cd383a86" xsi:nil="true"/>
  </documentManagement>
</p:properties>
</file>

<file path=customXml/itemProps1.xml><?xml version="1.0" encoding="utf-8"?>
<ds:datastoreItem xmlns:ds="http://schemas.openxmlformats.org/officeDocument/2006/customXml" ds:itemID="{DCA4546C-236D-493E-8915-6B02C22393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202EEC-46EC-42DB-A3CB-46A9F6089A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3deb24-7139-4c15-b0c8-5ec2724cba4b"/>
    <ds:schemaRef ds:uri="ad7082d4-31f6-4738-a02e-92a4cd383a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D1EDA1-6C5C-4C9E-B5F3-0BE0214B40B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CDF897-55CE-48FF-AC4B-8DA8E4AEB3C0}">
  <ds:schemaRefs>
    <ds:schemaRef ds:uri="http://schemas.microsoft.com/office/2006/metadata/properties"/>
    <ds:schemaRef ds:uri="http://schemas.microsoft.com/office/infopath/2007/PartnerControls"/>
    <ds:schemaRef ds:uri="753deb24-7139-4c15-b0c8-5ec2724cba4b"/>
    <ds:schemaRef ds:uri="ad7082d4-31f6-4738-a02e-92a4cd383a8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1846</Words>
  <Characters>10525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12347</CharactersWithSpaces>
  <SharedDoc>false</SharedDoc>
  <HLinks>
    <vt:vector size="18" baseType="variant">
      <vt:variant>
        <vt:i4>7077995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</vt:lpwstr>
      </vt:variant>
      <vt:variant>
        <vt:lpwstr/>
      </vt:variant>
      <vt:variant>
        <vt:i4>2359373</vt:i4>
      </vt:variant>
      <vt:variant>
        <vt:i4>3</vt:i4>
      </vt:variant>
      <vt:variant>
        <vt:i4>0</vt:i4>
      </vt:variant>
      <vt:variant>
        <vt:i4>5</vt:i4>
      </vt:variant>
      <vt:variant>
        <vt:lpwstr>mailto:Olivia.Solomon@edelman.com</vt:lpwstr>
      </vt:variant>
      <vt:variant>
        <vt:lpwstr/>
      </vt:variant>
      <vt:variant>
        <vt:i4>3932228</vt:i4>
      </vt:variant>
      <vt:variant>
        <vt:i4>0</vt:i4>
      </vt:variant>
      <vt:variant>
        <vt:i4>0</vt:i4>
      </vt:variant>
      <vt:variant>
        <vt:i4>5</vt:i4>
      </vt:variant>
      <vt:variant>
        <vt:lpwstr>mailto:Audra.Silverman@uegworldwide.com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Duncan, Leigha</dc:creator>
  <cp:keywords/>
  <dc:description/>
  <cp:lastModifiedBy>Velycia Debora Gloria/CM PR &amp; Corp. Citizenship P/Staff/Samsung Electronics</cp:lastModifiedBy>
  <cp:revision>2</cp:revision>
  <cp:lastPrinted>2026-01-14T02:59:00Z</cp:lastPrinted>
  <dcterms:created xsi:type="dcterms:W3CDTF">2026-02-04T07:26:00Z</dcterms:created>
  <dcterms:modified xsi:type="dcterms:W3CDTF">2026-02-04T07:26:00Z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0x01010034997F72C5831D45BB33F474B0E53F00</vt:lpwstr>
  </property>
  <property fmtid="{D5CDD505-2E9C-101B-9397-08002B2CF9AE}" pid="3" name="MediaServiceImageTags">
    <vt:lpwstr/>
  </property>
  <property fmtid="{D5CDD505-2E9C-101B-9397-08002B2CF9AE}" pid="4" name="FLCMData">
    <vt:lpwstr>19D8C8F4D2C17F615F902DF328C349297324E3C7769E3C3D8E594DEB470F04D6E2EEA1137F33D5FB426605F18A33A8A12B0A2DD6B812CABD71788F8FD60FC223</vt:lpwstr>
  </property>
  <property fmtid="{D5CDD505-2E9C-101B-9397-08002B2CF9AE}" pid="5" name="docLang">
    <vt:lpwstr>en</vt:lpwstr>
  </property>
</Properties>
</file>