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6ABD" w:rsidRDefault="00F61D9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SIARAN PERS</w:t>
      </w:r>
    </w:p>
    <w:p w:rsidR="00646ABD" w:rsidRDefault="00646AB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000"/>
        </w:tabs>
        <w:jc w:val="right"/>
        <w:rPr>
          <w:rFonts w:ascii="Arial" w:eastAsia="Arial" w:hAnsi="Arial" w:cs="Arial"/>
          <w:color w:val="000000"/>
          <w:sz w:val="16"/>
          <w:szCs w:val="16"/>
        </w:rPr>
      </w:pPr>
    </w:p>
    <w:p w:rsidR="00633BB8" w:rsidRDefault="00633BB8">
      <w:pPr>
        <w:spacing w:before="240" w:after="240" w:line="259" w:lineRule="auto"/>
        <w:jc w:val="center"/>
        <w:rPr>
          <w:rFonts w:ascii="Arial" w:eastAsia="Arial" w:hAnsi="Arial" w:cs="Arial"/>
          <w:b/>
          <w:bCs/>
          <w:sz w:val="28"/>
          <w:szCs w:val="28"/>
        </w:rPr>
      </w:pPr>
      <w:proofErr w:type="spellStart"/>
      <w:r w:rsidRPr="00633BB8">
        <w:rPr>
          <w:rFonts w:ascii="Arial" w:eastAsia="Arial" w:hAnsi="Arial" w:cs="Arial"/>
          <w:b/>
          <w:bCs/>
          <w:sz w:val="28"/>
          <w:szCs w:val="28"/>
        </w:rPr>
        <w:t>Butuh</w:t>
      </w:r>
      <w:proofErr w:type="spellEnd"/>
      <w:r w:rsidRPr="00633BB8">
        <w:rPr>
          <w:rFonts w:ascii="Arial" w:eastAsia="Arial" w:hAnsi="Arial" w:cs="Arial"/>
          <w:b/>
          <w:bCs/>
          <w:sz w:val="28"/>
          <w:szCs w:val="28"/>
        </w:rPr>
        <w:t xml:space="preserve"> HP AI </w:t>
      </w:r>
      <w:proofErr w:type="spellStart"/>
      <w:r w:rsidRPr="00633BB8">
        <w:rPr>
          <w:rFonts w:ascii="Arial" w:eastAsia="Arial" w:hAnsi="Arial" w:cs="Arial"/>
          <w:b/>
          <w:bCs/>
          <w:sz w:val="28"/>
          <w:szCs w:val="28"/>
        </w:rPr>
        <w:t>untuk</w:t>
      </w:r>
      <w:proofErr w:type="spellEnd"/>
      <w:r w:rsidRPr="00633BB8">
        <w:rPr>
          <w:rFonts w:ascii="Arial" w:eastAsia="Arial" w:hAnsi="Arial" w:cs="Arial"/>
          <w:b/>
          <w:bCs/>
          <w:sz w:val="28"/>
          <w:szCs w:val="28"/>
        </w:rPr>
        <w:t xml:space="preserve"> Multitasking? Galaxy A57 5G </w:t>
      </w:r>
      <w:proofErr w:type="spellStart"/>
      <w:r w:rsidR="003B4B7A">
        <w:rPr>
          <w:rFonts w:ascii="Arial" w:eastAsia="Arial" w:hAnsi="Arial" w:cs="Arial"/>
          <w:b/>
          <w:bCs/>
          <w:sz w:val="28"/>
          <w:szCs w:val="28"/>
        </w:rPr>
        <w:t>Buat</w:t>
      </w:r>
      <w:proofErr w:type="spellEnd"/>
      <w:r w:rsidRPr="00633BB8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 w:rsidR="003B4B7A">
        <w:rPr>
          <w:rFonts w:ascii="Arial" w:eastAsia="Arial" w:hAnsi="Arial" w:cs="Arial"/>
          <w:b/>
          <w:bCs/>
          <w:sz w:val="28"/>
          <w:szCs w:val="28"/>
        </w:rPr>
        <w:t>Aktivitas</w:t>
      </w:r>
      <w:proofErr w:type="spellEnd"/>
      <w:r w:rsidR="003B4B7A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 w:rsidRPr="00633BB8">
        <w:rPr>
          <w:rFonts w:ascii="Arial" w:eastAsia="Arial" w:hAnsi="Arial" w:cs="Arial"/>
          <w:b/>
          <w:bCs/>
          <w:sz w:val="28"/>
          <w:szCs w:val="28"/>
        </w:rPr>
        <w:t>Harian</w:t>
      </w:r>
      <w:proofErr w:type="spellEnd"/>
      <w:r w:rsidRPr="00633BB8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 w:rsidRPr="00633BB8">
        <w:rPr>
          <w:rFonts w:ascii="Arial" w:eastAsia="Arial" w:hAnsi="Arial" w:cs="Arial"/>
          <w:b/>
          <w:bCs/>
          <w:sz w:val="28"/>
          <w:szCs w:val="28"/>
        </w:rPr>
        <w:t>Lebih</w:t>
      </w:r>
      <w:proofErr w:type="spellEnd"/>
      <w:r w:rsidRPr="00633BB8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proofErr w:type="spellStart"/>
      <w:r w:rsidRPr="00633BB8">
        <w:rPr>
          <w:rFonts w:ascii="Arial" w:eastAsia="Arial" w:hAnsi="Arial" w:cs="Arial"/>
          <w:b/>
          <w:bCs/>
          <w:sz w:val="28"/>
          <w:szCs w:val="28"/>
        </w:rPr>
        <w:t>Praktis</w:t>
      </w:r>
      <w:proofErr w:type="spellEnd"/>
    </w:p>
    <w:p w:rsidR="00646ABD" w:rsidRDefault="00F61D99">
      <w:pPr>
        <w:spacing w:before="240" w:after="240" w:line="276" w:lineRule="auto"/>
        <w:jc w:val="center"/>
        <w:rPr>
          <w:rFonts w:ascii="Arial" w:eastAsia="Arial" w:hAnsi="Arial" w:cs="Arial"/>
          <w:i/>
          <w:iCs/>
          <w:sz w:val="22"/>
          <w:szCs w:val="22"/>
        </w:rPr>
      </w:pP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Nikmati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multitasking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sehari-hari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efektif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dukungan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Awesome Intelligence Galaxy A57 5G </w:t>
      </w:r>
    </w:p>
    <w:p w:rsidR="00646ABD" w:rsidRDefault="003711F4">
      <w:pPr>
        <w:spacing w:before="240" w:after="240"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  <w:r w:rsidRPr="003711F4">
        <w:rPr>
          <w:rFonts w:ascii="Arial" w:eastAsia="Arial" w:hAnsi="Arial" w:cs="Arial"/>
          <w:i/>
          <w:iCs/>
          <w:noProof/>
          <w:sz w:val="20"/>
          <w:szCs w:val="20"/>
        </w:rPr>
        <w:drawing>
          <wp:inline distT="0" distB="0" distL="0" distR="0">
            <wp:extent cx="5727700" cy="3221876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221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="00F61D99">
        <w:rPr>
          <w:rFonts w:ascii="Arial" w:eastAsia="Arial" w:hAnsi="Arial" w:cs="Arial"/>
          <w:i/>
          <w:iCs/>
          <w:sz w:val="20"/>
          <w:szCs w:val="20"/>
        </w:rPr>
        <w:t>Segala</w:t>
      </w:r>
      <w:proofErr w:type="spellEnd"/>
      <w:r w:rsidR="00F61D99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i/>
          <w:iCs/>
          <w:sz w:val="20"/>
          <w:szCs w:val="20"/>
        </w:rPr>
        <w:t>kemudahan</w:t>
      </w:r>
      <w:proofErr w:type="spellEnd"/>
      <w:r w:rsidR="00F61D99">
        <w:rPr>
          <w:rFonts w:ascii="Arial" w:eastAsia="Arial" w:hAnsi="Arial" w:cs="Arial"/>
          <w:i/>
          <w:iCs/>
          <w:sz w:val="20"/>
          <w:szCs w:val="20"/>
        </w:rPr>
        <w:t xml:space="preserve"> multitasking </w:t>
      </w:r>
      <w:proofErr w:type="spellStart"/>
      <w:r w:rsidR="00F61D99">
        <w:rPr>
          <w:rFonts w:ascii="Arial" w:eastAsia="Arial" w:hAnsi="Arial" w:cs="Arial"/>
          <w:i/>
          <w:iCs/>
          <w:sz w:val="20"/>
          <w:szCs w:val="20"/>
        </w:rPr>
        <w:t>harian</w:t>
      </w:r>
      <w:proofErr w:type="spellEnd"/>
      <w:r w:rsidR="00F61D99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i/>
          <w:iCs/>
          <w:sz w:val="20"/>
          <w:szCs w:val="20"/>
        </w:rPr>
        <w:t>pengguna</w:t>
      </w:r>
      <w:proofErr w:type="spellEnd"/>
      <w:r w:rsidR="00F61D99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i/>
          <w:iCs/>
          <w:sz w:val="20"/>
          <w:szCs w:val="20"/>
        </w:rPr>
        <w:t>didukung</w:t>
      </w:r>
      <w:proofErr w:type="spellEnd"/>
      <w:r w:rsidR="00F61D99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i/>
          <w:iCs/>
          <w:sz w:val="20"/>
          <w:szCs w:val="20"/>
        </w:rPr>
        <w:t>dengan</w:t>
      </w:r>
      <w:proofErr w:type="spellEnd"/>
      <w:r w:rsidR="00F61D99">
        <w:rPr>
          <w:rFonts w:ascii="Arial" w:eastAsia="Arial" w:hAnsi="Arial" w:cs="Arial"/>
          <w:i/>
          <w:iCs/>
          <w:sz w:val="20"/>
          <w:szCs w:val="20"/>
        </w:rPr>
        <w:t xml:space="preserve"> Awesome Intelligence di Galaxy A57 5G</w:t>
      </w:r>
    </w:p>
    <w:p w:rsidR="00646ABD" w:rsidRDefault="00646ABD">
      <w:pPr>
        <w:jc w:val="center"/>
        <w:rPr>
          <w:rFonts w:ascii="Arial" w:eastAsia="Arial" w:hAnsi="Arial" w:cs="Arial"/>
          <w:i/>
          <w:iCs/>
          <w:sz w:val="20"/>
          <w:szCs w:val="20"/>
        </w:rPr>
      </w:pPr>
    </w:p>
    <w:p w:rsidR="00646ABD" w:rsidRDefault="00F61D9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Jakarta, 27 </w:t>
      </w:r>
      <w:r>
        <w:rPr>
          <w:rFonts w:ascii="Arial" w:eastAsia="Arial" w:hAnsi="Arial" w:cs="Arial"/>
          <w:b/>
          <w:bCs/>
          <w:sz w:val="20"/>
          <w:szCs w:val="20"/>
        </w:rPr>
        <w:t>April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2026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– </w:t>
      </w:r>
      <w:r>
        <w:rPr>
          <w:rFonts w:ascii="Arial" w:eastAsia="Arial" w:hAnsi="Arial" w:cs="Arial"/>
          <w:sz w:val="20"/>
          <w:szCs w:val="20"/>
        </w:rPr>
        <w:t xml:space="preserve">Di </w:t>
      </w:r>
      <w:proofErr w:type="spellStart"/>
      <w:r>
        <w:rPr>
          <w:rFonts w:ascii="Arial" w:eastAsia="Arial" w:hAnsi="Arial" w:cs="Arial"/>
          <w:sz w:val="20"/>
          <w:szCs w:val="20"/>
        </w:rPr>
        <w:t>tengah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rutinitas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padat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kuliah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bekerja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i/>
          <w:iCs/>
          <w:sz w:val="20"/>
          <w:szCs w:val="20"/>
        </w:rPr>
        <w:t>commuting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mobilitas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sehari-hari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dituntut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bersamaan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Namun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multitasking </w:t>
      </w:r>
      <w:proofErr w:type="spellStart"/>
      <w:r>
        <w:rPr>
          <w:rFonts w:ascii="Arial" w:eastAsia="Arial" w:hAnsi="Arial" w:cs="Arial"/>
          <w:sz w:val="20"/>
          <w:szCs w:val="20"/>
        </w:rPr>
        <w:t>sering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kali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karena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berpindah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antar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mencari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manual,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proses yang </w:t>
      </w:r>
      <w:proofErr w:type="spellStart"/>
      <w:r>
        <w:rPr>
          <w:rFonts w:ascii="Arial" w:eastAsia="Arial" w:hAnsi="Arial" w:cs="Arial"/>
          <w:sz w:val="20"/>
          <w:szCs w:val="20"/>
        </w:rPr>
        <w:t>memakan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646ABD" w:rsidRDefault="00646AB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646ABD" w:rsidRDefault="00F61D99">
      <w:pPr>
        <w:spacing w:line="276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Menjawab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Samsung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hyperlink r:id="rId9" w:tgtFrame="_blank" w:history="1">
        <w:r w:rsidR="009C4482" w:rsidRPr="009C4482">
          <w:rPr>
            <w:rStyle w:val="Hyperlink"/>
            <w:rFonts w:ascii="Arial" w:hAnsi="Arial" w:cs="Arial"/>
            <w:color w:val="2963AD"/>
            <w:spacing w:val="3"/>
            <w:sz w:val="20"/>
            <w:szCs w:val="20"/>
          </w:rPr>
          <w:t>Galaxy A57 5G</w:t>
        </w:r>
      </w:hyperlink>
      <w:r w:rsidR="009C4482" w:rsidRPr="009C448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dukungan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Awesome Intelligence yang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langsung </w:t>
      </w:r>
      <w:proofErr w:type="spellStart"/>
      <w:r>
        <w:rPr>
          <w:rFonts w:ascii="Arial" w:eastAsia="Arial" w:hAnsi="Arial" w:cs="Arial"/>
          <w:sz w:val="20"/>
          <w:szCs w:val="20"/>
        </w:rPr>
        <w:t>digunakan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instan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proses yang </w:t>
      </w:r>
      <w:proofErr w:type="spellStart"/>
      <w:r>
        <w:rPr>
          <w:rFonts w:ascii="Arial" w:eastAsia="Arial" w:hAnsi="Arial" w:cs="Arial"/>
          <w:sz w:val="20"/>
          <w:szCs w:val="20"/>
        </w:rPr>
        <w:t>merepotkan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memudahkan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menjalani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sehari-hari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“Galaxy A57 5G </w:t>
      </w:r>
      <w:proofErr w:type="spellStart"/>
      <w:r>
        <w:rPr>
          <w:rFonts w:ascii="Arial" w:eastAsia="Arial" w:hAnsi="Arial" w:cs="Arial"/>
          <w:sz w:val="20"/>
          <w:szCs w:val="20"/>
        </w:rPr>
        <w:t>dirancang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relevan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Awesome Intelligence.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dukungan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72F8F">
        <w:rPr>
          <w:rFonts w:ascii="Arial" w:eastAsia="Arial" w:hAnsi="Arial" w:cs="Arial"/>
          <w:sz w:val="20"/>
          <w:szCs w:val="20"/>
        </w:rPr>
        <w:t>berbagai</w:t>
      </w:r>
      <w:proofErr w:type="spellEnd"/>
      <w:r w:rsidR="00C72F8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72F8F">
        <w:rPr>
          <w:rFonts w:ascii="Arial" w:eastAsia="Arial" w:hAnsi="Arial" w:cs="Arial"/>
          <w:sz w:val="20"/>
          <w:szCs w:val="20"/>
        </w:rPr>
        <w:t>asisten</w:t>
      </w:r>
      <w:proofErr w:type="spellEnd"/>
      <w:r w:rsidR="00C72F8F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AI </w:t>
      </w:r>
      <w:r w:rsidR="00C72F8F"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 w:rsidR="00C72F8F">
        <w:rPr>
          <w:rFonts w:ascii="Arial" w:eastAsia="Arial" w:hAnsi="Arial" w:cs="Arial"/>
          <w:sz w:val="20"/>
          <w:szCs w:val="20"/>
        </w:rPr>
        <w:t>mudah</w:t>
      </w:r>
      <w:proofErr w:type="spellEnd"/>
      <w:r w:rsidR="00C72F8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C72F8F">
        <w:rPr>
          <w:rFonts w:ascii="Arial" w:eastAsia="Arial" w:hAnsi="Arial" w:cs="Arial"/>
          <w:sz w:val="20"/>
          <w:szCs w:val="20"/>
        </w:rPr>
        <w:t>diakses</w:t>
      </w:r>
      <w:proofErr w:type="spellEnd"/>
      <w:r w:rsidR="00C72F8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Gemini, Bixby, dan Perplexity,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Seamless Action Across Apps dan Multi Window,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mengakses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menyelesaikan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,” </w:t>
      </w:r>
      <w:proofErr w:type="spellStart"/>
      <w:r>
        <w:rPr>
          <w:rFonts w:ascii="Arial" w:eastAsia="Arial" w:hAnsi="Arial" w:cs="Arial"/>
          <w:sz w:val="20"/>
          <w:szCs w:val="20"/>
        </w:rPr>
        <w:t>ujar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Annisa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Maulina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>, MX Product Marketing Senior Manager Samsung Electronics Indonesia.</w:t>
      </w:r>
    </w:p>
    <w:p w:rsidR="00646ABD" w:rsidRDefault="00646ABD">
      <w:pPr>
        <w:pStyle w:val="Heading3"/>
        <w:keepNext w:val="0"/>
        <w:keepLines w:val="0"/>
        <w:spacing w:before="0"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bookmarkStart w:id="0" w:name="_heading=h.o4tydox3hy07" w:colFirst="0" w:colLast="0"/>
      <w:bookmarkEnd w:id="0"/>
    </w:p>
    <w:p w:rsidR="00646ABD" w:rsidRDefault="00B6306B">
      <w:pPr>
        <w:pStyle w:val="Heading3"/>
        <w:keepNext w:val="0"/>
        <w:keepLines w:val="0"/>
        <w:spacing w:before="0"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Variasi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b/>
          <w:bCs/>
          <w:color w:val="000000"/>
          <w:sz w:val="20"/>
          <w:szCs w:val="20"/>
        </w:rPr>
        <w:t>Pilihan</w:t>
      </w:r>
      <w:proofErr w:type="spellEnd"/>
      <w:r w:rsidR="00F61D99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Asisten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r w:rsidR="00F61D99">
        <w:rPr>
          <w:rFonts w:ascii="Arial" w:eastAsia="Arial" w:hAnsi="Arial" w:cs="Arial"/>
          <w:b/>
          <w:bCs/>
          <w:color w:val="000000"/>
          <w:sz w:val="20"/>
          <w:szCs w:val="20"/>
        </w:rPr>
        <w:t>AI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,</w:t>
      </w:r>
      <w:r w:rsidR="00F61D99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="00BF7C4F">
        <w:rPr>
          <w:rFonts w:ascii="Arial" w:eastAsia="Arial" w:hAnsi="Arial" w:cs="Arial"/>
          <w:b/>
          <w:bCs/>
          <w:color w:val="000000"/>
          <w:sz w:val="20"/>
          <w:szCs w:val="20"/>
        </w:rPr>
        <w:t>Dapat</w:t>
      </w:r>
      <w:proofErr w:type="spellEnd"/>
      <w:r w:rsidR="00BF7C4F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="00BF7C4F">
        <w:rPr>
          <w:rFonts w:ascii="Arial" w:eastAsia="Arial" w:hAnsi="Arial" w:cs="Arial"/>
          <w:b/>
          <w:bCs/>
          <w:color w:val="000000"/>
          <w:sz w:val="20"/>
          <w:szCs w:val="20"/>
        </w:rPr>
        <w:t>Dipilih</w:t>
      </w:r>
      <w:proofErr w:type="spellEnd"/>
      <w:r w:rsidR="00BF7C4F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="00BF7C4F">
        <w:rPr>
          <w:rFonts w:ascii="Arial" w:eastAsia="Arial" w:hAnsi="Arial" w:cs="Arial"/>
          <w:b/>
          <w:bCs/>
          <w:color w:val="000000"/>
          <w:sz w:val="20"/>
          <w:szCs w:val="20"/>
        </w:rPr>
        <w:t>Sesuai</w:t>
      </w:r>
      <w:proofErr w:type="spellEnd"/>
      <w:r w:rsidR="00BF7C4F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b/>
          <w:bCs/>
          <w:color w:val="000000"/>
          <w:sz w:val="20"/>
          <w:szCs w:val="20"/>
        </w:rPr>
        <w:t>Kebutuhan</w:t>
      </w:r>
      <w:proofErr w:type="spellEnd"/>
      <w:r w:rsidR="00F61D99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</w:p>
    <w:p w:rsidR="00646ABD" w:rsidRDefault="00F61D99">
      <w:pPr>
        <w:pStyle w:val="Heading3"/>
        <w:keepNext w:val="0"/>
        <w:keepLines w:val="0"/>
        <w:spacing w:before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1" w:name="_heading=h.kc18vx281hso" w:colFirst="0" w:colLast="0"/>
      <w:bookmarkEnd w:id="1"/>
      <w:r>
        <w:rPr>
          <w:rFonts w:ascii="Arial" w:eastAsia="Arial" w:hAnsi="Arial" w:cs="Arial"/>
          <w:color w:val="000000"/>
          <w:sz w:val="20"/>
          <w:szCs w:val="20"/>
        </w:rPr>
        <w:t xml:space="preserve">Pada Galaxy A57 5G,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diberikan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kebebasan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asisten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Gemini, Bixby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terbaru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yaitu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Perplexity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 w:rsidR="00307A09">
        <w:rPr>
          <w:rFonts w:ascii="Arial" w:eastAsia="Arial" w:hAnsi="Arial" w:cs="Arial"/>
          <w:color w:val="000000"/>
          <w:sz w:val="20"/>
          <w:szCs w:val="20"/>
        </w:rPr>
        <w:t>Jika</w:t>
      </w:r>
      <w:proofErr w:type="spellEnd"/>
      <w:r w:rsidR="00307A0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mencari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inspirasi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307A09"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 w:rsidR="00307A0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307A09">
        <w:rPr>
          <w:rFonts w:ascii="Arial" w:eastAsia="Arial" w:hAnsi="Arial" w:cs="Arial"/>
          <w:color w:val="000000"/>
          <w:sz w:val="20"/>
          <w:szCs w:val="20"/>
        </w:rPr>
        <w:t>memantik</w:t>
      </w:r>
      <w:proofErr w:type="spellEnd"/>
      <w:r w:rsidR="00307A0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kreativitas</w:t>
      </w:r>
      <w:proofErr w:type="spellEnd"/>
      <w:r w:rsidR="00307A09">
        <w:rPr>
          <w:rFonts w:ascii="Arial" w:eastAsia="Arial" w:hAnsi="Arial" w:cs="Arial"/>
          <w:color w:val="000000"/>
          <w:sz w:val="20"/>
          <w:szCs w:val="20"/>
        </w:rPr>
        <w:t>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dilakukan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2A91">
        <w:rPr>
          <w:rFonts w:ascii="Arial" w:eastAsia="Arial" w:hAnsi="Arial" w:cs="Arial"/>
          <w:b/>
          <w:color w:val="000000"/>
          <w:sz w:val="20"/>
          <w:szCs w:val="20"/>
        </w:rPr>
        <w:t>Gemini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Misalnya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prompt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kepada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Gemini “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Carikan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ide </w:t>
      </w:r>
      <w:r>
        <w:rPr>
          <w:rFonts w:ascii="Arial" w:eastAsia="Arial" w:hAnsi="Arial" w:cs="Arial"/>
          <w:i/>
          <w:iCs/>
          <w:color w:val="000000"/>
          <w:sz w:val="20"/>
          <w:szCs w:val="20"/>
        </w:rPr>
        <w:t>outfit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pergi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ke acara </w:t>
      </w:r>
      <w:r>
        <w:rPr>
          <w:rFonts w:ascii="Arial" w:eastAsia="Arial" w:hAnsi="Arial" w:cs="Arial"/>
          <w:i/>
          <w:iCs/>
          <w:color w:val="000000"/>
          <w:sz w:val="20"/>
          <w:szCs w:val="20"/>
        </w:rPr>
        <w:t>dinner</w:t>
      </w:r>
      <w:r w:rsidR="00972A91">
        <w:rPr>
          <w:rFonts w:ascii="Arial" w:eastAsia="Arial" w:hAnsi="Arial" w:cs="Arial"/>
          <w:iCs/>
          <w:color w:val="000000"/>
          <w:sz w:val="20"/>
          <w:szCs w:val="20"/>
        </w:rPr>
        <w:t xml:space="preserve"> </w:t>
      </w:r>
      <w:proofErr w:type="spellStart"/>
      <w:r w:rsidR="00972A91">
        <w:rPr>
          <w:rFonts w:ascii="Arial" w:eastAsia="Arial" w:hAnsi="Arial" w:cs="Arial"/>
          <w:iCs/>
          <w:color w:val="000000"/>
          <w:sz w:val="20"/>
          <w:szCs w:val="20"/>
        </w:rPr>
        <w:t>kantor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”.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Maka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Gemini langsung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rekomendasi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inspirasi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kepada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</w:p>
    <w:p w:rsidR="00646ABD" w:rsidRDefault="00646ABD">
      <w:pPr>
        <w:pStyle w:val="Heading3"/>
        <w:keepNext w:val="0"/>
        <w:keepLines w:val="0"/>
        <w:spacing w:before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2" w:name="_heading=h.xr067xkigkt4" w:colFirst="0" w:colLast="0"/>
      <w:bookmarkEnd w:id="2"/>
    </w:p>
    <w:p w:rsidR="00646ABD" w:rsidRDefault="00972A91">
      <w:pPr>
        <w:pStyle w:val="Heading3"/>
        <w:keepNext w:val="0"/>
        <w:keepLines w:val="0"/>
        <w:spacing w:before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3" w:name="_heading=h.dz0c3rag08td" w:colFirst="0" w:colLast="0"/>
      <w:bookmarkEnd w:id="3"/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Jika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membutuhkan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kontrol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atas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ponsel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manfaatkan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2A91">
        <w:rPr>
          <w:rFonts w:ascii="Arial" w:eastAsia="Arial" w:hAnsi="Arial" w:cs="Arial"/>
          <w:b/>
          <w:color w:val="000000"/>
          <w:sz w:val="20"/>
          <w:szCs w:val="20"/>
        </w:rPr>
        <w:t>Bixby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Contohnya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ketika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pengguna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merasa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bosan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saat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di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perjalanan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ingin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mendengarkan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musik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tanpa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harus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membuka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aplikasi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pengguna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dapat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langsung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memberikan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perintah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kepada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Bixby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membuka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aplikasi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Spotify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langsung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memutarkan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lagu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. </w:t>
      </w:r>
    </w:p>
    <w:p w:rsidR="00646ABD" w:rsidRDefault="00646ABD">
      <w:pPr>
        <w:spacing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</w:p>
    <w:p w:rsidR="00646ABD" w:rsidRDefault="00F61D99">
      <w:pPr>
        <w:pStyle w:val="Heading3"/>
        <w:keepNext w:val="0"/>
        <w:keepLines w:val="0"/>
        <w:spacing w:before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4" w:name="_heading=h.ytl4zmd31njk" w:colFirst="0" w:colLast="0"/>
      <w:bookmarkEnd w:id="4"/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berkuliah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memiliki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pekerjaan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membutuhkan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riset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mendalam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asisten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terbaru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Galaxy A57 5G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yaitu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2A91">
        <w:rPr>
          <w:rFonts w:ascii="Arial" w:eastAsia="Arial" w:hAnsi="Arial" w:cs="Arial"/>
          <w:b/>
          <w:color w:val="000000"/>
          <w:sz w:val="20"/>
          <w:szCs w:val="20"/>
        </w:rPr>
        <w:t>Perplexity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2A91">
        <w:rPr>
          <w:rFonts w:ascii="Arial" w:eastAsia="Arial" w:hAnsi="Arial" w:cs="Arial"/>
          <w:color w:val="000000"/>
          <w:sz w:val="20"/>
          <w:szCs w:val="20"/>
        </w:rPr>
        <w:t xml:space="preserve">yang </w:t>
      </w:r>
      <w:proofErr w:type="spellStart"/>
      <w:r w:rsidR="00972A91">
        <w:rPr>
          <w:rFonts w:ascii="Arial" w:eastAsia="Arial" w:hAnsi="Arial" w:cs="Arial"/>
          <w:color w:val="000000"/>
          <w:sz w:val="20"/>
          <w:szCs w:val="20"/>
        </w:rPr>
        <w:t>menyediakan</w:t>
      </w:r>
      <w:proofErr w:type="spellEnd"/>
      <w:r w:rsidR="00972A91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972A91">
        <w:rPr>
          <w:rFonts w:ascii="Arial" w:eastAsia="Arial" w:hAnsi="Arial" w:cs="Arial"/>
          <w:color w:val="000000"/>
          <w:sz w:val="20"/>
          <w:szCs w:val="20"/>
        </w:rPr>
        <w:t>riset</w:t>
      </w:r>
      <w:proofErr w:type="spellEnd"/>
      <w:r w:rsidR="00972A91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972A91">
        <w:rPr>
          <w:rFonts w:ascii="Arial" w:eastAsia="Arial" w:hAnsi="Arial" w:cs="Arial"/>
          <w:color w:val="000000"/>
          <w:sz w:val="20"/>
          <w:szCs w:val="20"/>
        </w:rPr>
        <w:t>mendalam</w:t>
      </w:r>
      <w:proofErr w:type="spellEnd"/>
      <w:r w:rsidR="00972A91"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lengkap</w:t>
      </w:r>
      <w:proofErr w:type="spellEnd"/>
      <w:r w:rsidR="00972A91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972A91"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 w:rsidR="00972A91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972A91">
        <w:rPr>
          <w:rFonts w:ascii="Arial" w:eastAsia="Arial" w:hAnsi="Arial" w:cs="Arial"/>
          <w:color w:val="000000"/>
          <w:sz w:val="20"/>
          <w:szCs w:val="20"/>
        </w:rPr>
        <w:t>bermacam</w:t>
      </w:r>
      <w:proofErr w:type="spellEnd"/>
      <w:r w:rsidR="00972A91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972A91">
        <w:rPr>
          <w:rFonts w:ascii="Arial" w:eastAsia="Arial" w:hAnsi="Arial" w:cs="Arial"/>
          <w:color w:val="000000"/>
          <w:sz w:val="20"/>
          <w:szCs w:val="20"/>
        </w:rPr>
        <w:t>topik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melakukannya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: </w:t>
      </w:r>
    </w:p>
    <w:p w:rsidR="00646ABD" w:rsidRDefault="00F61D99">
      <w:pPr>
        <w:pStyle w:val="Heading3"/>
        <w:keepNext w:val="0"/>
        <w:keepLines w:val="0"/>
        <w:numPr>
          <w:ilvl w:val="0"/>
          <w:numId w:val="1"/>
        </w:numPr>
        <w:spacing w:before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5" w:name="_heading=h.ao7elxhl55f7" w:colFirst="0" w:colLast="0"/>
      <w:bookmarkEnd w:id="5"/>
      <w:r>
        <w:rPr>
          <w:rFonts w:ascii="Arial" w:eastAsia="Arial" w:hAnsi="Arial" w:cs="Arial"/>
          <w:color w:val="000000"/>
          <w:sz w:val="20"/>
          <w:szCs w:val="20"/>
        </w:rPr>
        <w:t xml:space="preserve">Buka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Perplexity </w:t>
      </w:r>
    </w:p>
    <w:p w:rsidR="00646ABD" w:rsidRDefault="00F61D99">
      <w:pPr>
        <w:pStyle w:val="Heading3"/>
        <w:keepNext w:val="0"/>
        <w:keepLines w:val="0"/>
        <w:numPr>
          <w:ilvl w:val="0"/>
          <w:numId w:val="1"/>
        </w:numPr>
        <w:spacing w:before="0" w:line="276" w:lineRule="auto"/>
        <w:jc w:val="both"/>
        <w:rPr>
          <w:rFonts w:ascii="Arial" w:eastAsia="Arial" w:hAnsi="Arial" w:cs="Arial"/>
        </w:rPr>
      </w:pPr>
      <w:bookmarkStart w:id="6" w:name="_heading=h.uqdh9aevsnio" w:colFirst="0" w:colLast="0"/>
      <w:bookmarkEnd w:id="6"/>
      <w:r>
        <w:rPr>
          <w:rFonts w:ascii="Arial" w:eastAsia="Arial" w:hAnsi="Arial" w:cs="Arial"/>
          <w:color w:val="000000"/>
          <w:sz w:val="20"/>
          <w:szCs w:val="20"/>
        </w:rPr>
        <w:t>Masukkan prompt</w:t>
      </w:r>
      <w:r w:rsidR="004F621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4F6213">
        <w:rPr>
          <w:rFonts w:ascii="Arial" w:eastAsia="Arial" w:hAnsi="Arial" w:cs="Arial"/>
          <w:color w:val="000000"/>
          <w:sz w:val="20"/>
          <w:szCs w:val="20"/>
        </w:rPr>
        <w:t>riset</w:t>
      </w:r>
      <w:proofErr w:type="spellEnd"/>
      <w:r w:rsidR="004F621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4F6213">
        <w:rPr>
          <w:rFonts w:ascii="Arial" w:eastAsia="Arial" w:hAnsi="Arial" w:cs="Arial"/>
          <w:color w:val="000000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“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Carikan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penelitian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mengenai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manfaat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pilates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tubuh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” </w:t>
      </w:r>
    </w:p>
    <w:p w:rsidR="00646ABD" w:rsidRDefault="00F61D99">
      <w:pPr>
        <w:pStyle w:val="Heading3"/>
        <w:keepNext w:val="0"/>
        <w:keepLines w:val="0"/>
        <w:numPr>
          <w:ilvl w:val="0"/>
          <w:numId w:val="1"/>
        </w:numPr>
        <w:spacing w:before="0" w:line="276" w:lineRule="auto"/>
        <w:jc w:val="both"/>
        <w:rPr>
          <w:rFonts w:ascii="Arial" w:eastAsia="Arial" w:hAnsi="Arial" w:cs="Arial"/>
        </w:rPr>
      </w:pPr>
      <w:bookmarkStart w:id="7" w:name="_heading=h.ow4ekzx0i2sa" w:colFirst="0" w:colLast="0"/>
      <w:bookmarkEnd w:id="7"/>
      <w:r>
        <w:rPr>
          <w:rFonts w:ascii="Arial" w:eastAsia="Arial" w:hAnsi="Arial" w:cs="Arial"/>
          <w:color w:val="000000"/>
          <w:sz w:val="20"/>
          <w:szCs w:val="20"/>
        </w:rPr>
        <w:t xml:space="preserve">Hasil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Perplexity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muncul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sumber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kredibel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646ABD" w:rsidRDefault="00646ABD">
      <w:pPr>
        <w:ind w:left="720"/>
      </w:pPr>
    </w:p>
    <w:p w:rsidR="00646ABD" w:rsidRDefault="00F61D99">
      <w:pPr>
        <w:spacing w:before="240" w:after="240"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noProof/>
          <w:sz w:val="20"/>
          <w:szCs w:val="20"/>
        </w:rPr>
        <w:drawing>
          <wp:inline distT="114300" distB="114300" distL="114300" distR="114300">
            <wp:extent cx="5731200" cy="3225800"/>
            <wp:effectExtent l="0" t="0" r="0" b="0"/>
            <wp:docPr id="3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46ABD" w:rsidRDefault="00F61D99">
      <w:pPr>
        <w:spacing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Penggunaan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Perplexity di Galaxy A57 5G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mempermudah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mendapatkan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menyeluruh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kredibel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</w:p>
    <w:p w:rsidR="00646ABD" w:rsidRDefault="00646ABD"/>
    <w:p w:rsidR="00646ABD" w:rsidRDefault="00D32319">
      <w:pPr>
        <w:pStyle w:val="Heading3"/>
        <w:keepNext w:val="0"/>
        <w:keepLines w:val="0"/>
        <w:spacing w:before="0"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Satu Prompt</w:t>
      </w:r>
      <w:r w:rsidR="000D344C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="000D344C">
        <w:rPr>
          <w:rFonts w:ascii="Arial" w:eastAsia="Arial" w:hAnsi="Arial" w:cs="Arial"/>
          <w:b/>
          <w:bCs/>
          <w:color w:val="000000"/>
          <w:sz w:val="20"/>
          <w:szCs w:val="20"/>
        </w:rPr>
        <w:t>untuk</w:t>
      </w:r>
      <w:proofErr w:type="spellEnd"/>
      <w:r w:rsidR="00F61D99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b/>
          <w:bCs/>
          <w:color w:val="000000"/>
          <w:sz w:val="20"/>
          <w:szCs w:val="20"/>
        </w:rPr>
        <w:t>Integrasi</w:t>
      </w:r>
      <w:r w:rsidR="000D344C">
        <w:rPr>
          <w:rFonts w:ascii="Arial" w:eastAsia="Arial" w:hAnsi="Arial" w:cs="Arial"/>
          <w:b/>
          <w:bCs/>
          <w:color w:val="000000"/>
          <w:sz w:val="20"/>
          <w:szCs w:val="20"/>
        </w:rPr>
        <w:t>kan</w:t>
      </w:r>
      <w:proofErr w:type="spellEnd"/>
      <w:r w:rsidR="000D344C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="000D344C">
        <w:rPr>
          <w:rFonts w:ascii="Arial" w:eastAsia="Arial" w:hAnsi="Arial" w:cs="Arial"/>
          <w:b/>
          <w:bCs/>
          <w:color w:val="000000"/>
          <w:sz w:val="20"/>
          <w:szCs w:val="20"/>
        </w:rPr>
        <w:t>Berbagai</w:t>
      </w:r>
      <w:proofErr w:type="spellEnd"/>
      <w:r w:rsidR="000D344C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="000D344C">
        <w:rPr>
          <w:rFonts w:ascii="Arial" w:eastAsia="Arial" w:hAnsi="Arial" w:cs="Arial"/>
          <w:b/>
          <w:bCs/>
          <w:color w:val="000000"/>
          <w:sz w:val="20"/>
          <w:szCs w:val="20"/>
        </w:rPr>
        <w:t>Aplikasi</w:t>
      </w:r>
      <w:proofErr w:type="spellEnd"/>
      <w:r w:rsidR="00F61D99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="000D344C">
        <w:rPr>
          <w:rFonts w:ascii="Arial" w:eastAsia="Arial" w:hAnsi="Arial" w:cs="Arial"/>
          <w:b/>
          <w:bCs/>
          <w:color w:val="000000"/>
          <w:sz w:val="20"/>
          <w:szCs w:val="20"/>
        </w:rPr>
        <w:t>dengan</w:t>
      </w:r>
      <w:proofErr w:type="spellEnd"/>
      <w:r w:rsidR="000D344C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b/>
          <w:bCs/>
          <w:color w:val="000000"/>
          <w:sz w:val="20"/>
          <w:szCs w:val="20"/>
        </w:rPr>
        <w:t>Mudah</w:t>
      </w:r>
      <w:proofErr w:type="spellEnd"/>
      <w:r w:rsidR="00F61D99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</w:p>
    <w:p w:rsidR="00646ABD" w:rsidRDefault="00A7160F">
      <w:pPr>
        <w:pStyle w:val="Heading3"/>
        <w:keepNext w:val="0"/>
        <w:keepLines w:val="0"/>
        <w:spacing w:before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Asisten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AI pun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terintegrasi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ponsel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lainnya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kemudahan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beraktivitas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F61D99" w:rsidRPr="00A90B30">
        <w:rPr>
          <w:rFonts w:ascii="Arial" w:eastAsia="Arial" w:hAnsi="Arial" w:cs="Arial"/>
          <w:b/>
          <w:color w:val="000000"/>
          <w:sz w:val="20"/>
          <w:szCs w:val="20"/>
        </w:rPr>
        <w:t>Seamless Action Across Apps</w:t>
      </w:r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di Galaxy A57 5G.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Pengguna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bisa langsung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memberikan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perintah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kepada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Gemini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membuatkan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jadwal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harian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jadwal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ini</w:t>
      </w:r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langsung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disimpan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di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kalend</w:t>
      </w:r>
      <w:r>
        <w:rPr>
          <w:rFonts w:ascii="Arial" w:eastAsia="Arial" w:hAnsi="Arial" w:cs="Arial"/>
          <w:color w:val="000000"/>
          <w:sz w:val="20"/>
          <w:szCs w:val="20"/>
        </w:rPr>
        <w:t>e</w:t>
      </w:r>
      <w:r w:rsidR="00F61D99">
        <w:rPr>
          <w:rFonts w:ascii="Arial" w:eastAsia="Arial" w:hAnsi="Arial" w:cs="Arial"/>
          <w:color w:val="000000"/>
          <w:sz w:val="20"/>
          <w:szCs w:val="20"/>
        </w:rPr>
        <w:t>r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secara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otomatis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</w:t>
      </w:r>
      <w:r w:rsidR="00F61D99">
        <w:rPr>
          <w:rFonts w:ascii="Arial" w:eastAsia="Arial" w:hAnsi="Arial" w:cs="Arial"/>
          <w:color w:val="000000"/>
          <w:sz w:val="20"/>
          <w:szCs w:val="20"/>
        </w:rPr>
        <w:t>idak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perlu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lagi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membuka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satu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per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satu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aplikasi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mengintegrasikan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kebutuhan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pengguna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semuanya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bisa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dilakukan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dalam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satu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perintah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cara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: </w:t>
      </w:r>
    </w:p>
    <w:p w:rsidR="00646ABD" w:rsidRDefault="00F61D99">
      <w:pPr>
        <w:pStyle w:val="Heading3"/>
        <w:keepNext w:val="0"/>
        <w:keepLines w:val="0"/>
        <w:numPr>
          <w:ilvl w:val="0"/>
          <w:numId w:val="1"/>
        </w:numPr>
        <w:spacing w:before="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8" w:name="_heading=h.nd8f02d5vyu4" w:colFirst="0" w:colLast="0"/>
      <w:bookmarkEnd w:id="8"/>
      <w:r>
        <w:rPr>
          <w:rFonts w:ascii="Arial" w:eastAsia="Arial" w:hAnsi="Arial" w:cs="Arial"/>
          <w:color w:val="000000"/>
          <w:sz w:val="20"/>
          <w:szCs w:val="20"/>
        </w:rPr>
        <w:t xml:space="preserve">Buka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Gemini.  </w:t>
      </w:r>
    </w:p>
    <w:p w:rsidR="00646ABD" w:rsidRDefault="00F61D99">
      <w:pPr>
        <w:pStyle w:val="Heading3"/>
        <w:keepNext w:val="0"/>
        <w:keepLines w:val="0"/>
        <w:numPr>
          <w:ilvl w:val="0"/>
          <w:numId w:val="1"/>
        </w:numPr>
        <w:spacing w:before="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9" w:name="_heading=h.4d2gicj7479j" w:colFirst="0" w:colLast="0"/>
      <w:bookmarkEnd w:id="9"/>
      <w:r>
        <w:rPr>
          <w:rFonts w:ascii="Arial" w:eastAsia="Arial" w:hAnsi="Arial" w:cs="Arial"/>
          <w:color w:val="000000"/>
          <w:sz w:val="20"/>
          <w:szCs w:val="20"/>
        </w:rPr>
        <w:t>Masukkan prompt</w:t>
      </w:r>
      <w:r w:rsidR="00F4094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4094D">
        <w:rPr>
          <w:rFonts w:ascii="Arial" w:eastAsia="Arial" w:hAnsi="Arial" w:cs="Arial"/>
          <w:color w:val="000000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“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Buatkan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jadwal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20"/>
          <w:szCs w:val="20"/>
        </w:rPr>
        <w:t>meeting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tanggal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2</w:t>
      </w:r>
      <w:r w:rsidR="00954E9D">
        <w:rPr>
          <w:rFonts w:ascii="Arial" w:eastAsia="Arial" w:hAnsi="Arial" w:cs="Arial"/>
          <w:color w:val="000000"/>
          <w:sz w:val="20"/>
          <w:szCs w:val="20"/>
        </w:rPr>
        <w:t>9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April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pukul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10.00-11.00 WIB”.</w:t>
      </w:r>
      <w:r w:rsidR="00F4094D">
        <w:rPr>
          <w:rFonts w:ascii="Arial" w:eastAsia="Arial" w:hAnsi="Arial" w:cs="Arial"/>
          <w:color w:val="000000"/>
          <w:sz w:val="20"/>
          <w:szCs w:val="20"/>
        </w:rPr>
        <w:t xml:space="preserve"> Kita </w:t>
      </w:r>
      <w:proofErr w:type="spellStart"/>
      <w:r w:rsidR="00F4094D">
        <w:rPr>
          <w:rFonts w:ascii="Arial" w:eastAsia="Arial" w:hAnsi="Arial" w:cs="Arial"/>
          <w:color w:val="000000"/>
          <w:sz w:val="20"/>
          <w:szCs w:val="20"/>
        </w:rPr>
        <w:t>dapat</w:t>
      </w:r>
      <w:proofErr w:type="spellEnd"/>
      <w:r w:rsidR="00F4094D">
        <w:rPr>
          <w:rFonts w:ascii="Arial" w:eastAsia="Arial" w:hAnsi="Arial" w:cs="Arial"/>
          <w:color w:val="000000"/>
          <w:sz w:val="20"/>
          <w:szCs w:val="20"/>
        </w:rPr>
        <w:t xml:space="preserve"> pula </w:t>
      </w:r>
      <w:proofErr w:type="spellStart"/>
      <w:r w:rsidR="00F4094D">
        <w:rPr>
          <w:rFonts w:ascii="Arial" w:eastAsia="Arial" w:hAnsi="Arial" w:cs="Arial"/>
          <w:color w:val="000000"/>
          <w:sz w:val="20"/>
          <w:szCs w:val="20"/>
        </w:rPr>
        <w:t>menambahkan</w:t>
      </w:r>
      <w:proofErr w:type="spellEnd"/>
      <w:r w:rsidR="00F4094D">
        <w:rPr>
          <w:rFonts w:ascii="Arial" w:eastAsia="Arial" w:hAnsi="Arial" w:cs="Arial"/>
          <w:color w:val="000000"/>
          <w:sz w:val="20"/>
          <w:szCs w:val="20"/>
        </w:rPr>
        <w:t xml:space="preserve"> prompt </w:t>
      </w:r>
      <w:proofErr w:type="spellStart"/>
      <w:r w:rsidR="00F4094D">
        <w:rPr>
          <w:rFonts w:ascii="Arial" w:eastAsia="Arial" w:hAnsi="Arial" w:cs="Arial"/>
          <w:color w:val="000000"/>
          <w:sz w:val="20"/>
          <w:szCs w:val="20"/>
        </w:rPr>
        <w:t>tambahan</w:t>
      </w:r>
      <w:proofErr w:type="spellEnd"/>
      <w:r w:rsidR="00F4094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4094D">
        <w:rPr>
          <w:rFonts w:ascii="Arial" w:eastAsia="Arial" w:hAnsi="Arial" w:cs="Arial"/>
          <w:color w:val="000000"/>
          <w:sz w:val="20"/>
          <w:szCs w:val="20"/>
        </w:rPr>
        <w:t>seperti</w:t>
      </w:r>
      <w:proofErr w:type="spellEnd"/>
      <w:r w:rsidR="00F4094D">
        <w:rPr>
          <w:rFonts w:ascii="Arial" w:eastAsia="Arial" w:hAnsi="Arial" w:cs="Arial"/>
          <w:color w:val="000000"/>
          <w:sz w:val="20"/>
          <w:szCs w:val="20"/>
        </w:rPr>
        <w:t xml:space="preserve"> “</w:t>
      </w:r>
      <w:proofErr w:type="spellStart"/>
      <w:r w:rsidR="00F4094D">
        <w:rPr>
          <w:rFonts w:ascii="Arial" w:eastAsia="Arial" w:hAnsi="Arial" w:cs="Arial"/>
          <w:color w:val="000000"/>
          <w:sz w:val="20"/>
          <w:szCs w:val="20"/>
        </w:rPr>
        <w:t>buatkan</w:t>
      </w:r>
      <w:proofErr w:type="spellEnd"/>
      <w:r w:rsidR="00F4094D">
        <w:rPr>
          <w:rFonts w:ascii="Arial" w:eastAsia="Arial" w:hAnsi="Arial" w:cs="Arial"/>
          <w:color w:val="000000"/>
          <w:sz w:val="20"/>
          <w:szCs w:val="20"/>
        </w:rPr>
        <w:t xml:space="preserve"> alarm </w:t>
      </w:r>
      <w:proofErr w:type="spellStart"/>
      <w:r w:rsidR="00F4094D">
        <w:rPr>
          <w:rFonts w:ascii="Arial" w:eastAsia="Arial" w:hAnsi="Arial" w:cs="Arial"/>
          <w:color w:val="000000"/>
          <w:sz w:val="20"/>
          <w:szCs w:val="20"/>
        </w:rPr>
        <w:t>pengingat</w:t>
      </w:r>
      <w:proofErr w:type="spellEnd"/>
      <w:r w:rsidR="00F4094D">
        <w:rPr>
          <w:rFonts w:ascii="Arial" w:eastAsia="Arial" w:hAnsi="Arial" w:cs="Arial"/>
          <w:color w:val="000000"/>
          <w:sz w:val="20"/>
          <w:szCs w:val="20"/>
        </w:rPr>
        <w:t xml:space="preserve">” </w:t>
      </w:r>
      <w:proofErr w:type="spellStart"/>
      <w:r w:rsidR="00F4094D">
        <w:rPr>
          <w:rFonts w:ascii="Arial" w:eastAsia="Arial" w:hAnsi="Arial" w:cs="Arial"/>
          <w:color w:val="000000"/>
          <w:sz w:val="20"/>
          <w:szCs w:val="20"/>
        </w:rPr>
        <w:t>atau</w:t>
      </w:r>
      <w:proofErr w:type="spellEnd"/>
      <w:r w:rsidR="00F4094D">
        <w:rPr>
          <w:rFonts w:ascii="Arial" w:eastAsia="Arial" w:hAnsi="Arial" w:cs="Arial"/>
          <w:color w:val="000000"/>
          <w:sz w:val="20"/>
          <w:szCs w:val="20"/>
        </w:rPr>
        <w:t xml:space="preserve"> “</w:t>
      </w:r>
      <w:proofErr w:type="spellStart"/>
      <w:r w:rsidR="00F4094D">
        <w:rPr>
          <w:rFonts w:ascii="Arial" w:eastAsia="Arial" w:hAnsi="Arial" w:cs="Arial"/>
          <w:color w:val="000000"/>
          <w:sz w:val="20"/>
          <w:szCs w:val="20"/>
        </w:rPr>
        <w:t>buatkan</w:t>
      </w:r>
      <w:proofErr w:type="spellEnd"/>
      <w:r w:rsidR="00F4094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4094D">
        <w:rPr>
          <w:rFonts w:ascii="Arial" w:eastAsia="Arial" w:hAnsi="Arial" w:cs="Arial"/>
          <w:color w:val="000000"/>
          <w:sz w:val="20"/>
          <w:szCs w:val="20"/>
        </w:rPr>
        <w:t>jadwal</w:t>
      </w:r>
      <w:proofErr w:type="spellEnd"/>
      <w:r w:rsidR="00F4094D">
        <w:rPr>
          <w:rFonts w:ascii="Arial" w:eastAsia="Arial" w:hAnsi="Arial" w:cs="Arial"/>
          <w:color w:val="000000"/>
          <w:sz w:val="20"/>
          <w:szCs w:val="20"/>
        </w:rPr>
        <w:t xml:space="preserve"> meeting </w:t>
      </w:r>
      <w:proofErr w:type="spellStart"/>
      <w:r w:rsidR="00F4094D">
        <w:rPr>
          <w:rFonts w:ascii="Arial" w:eastAsia="Arial" w:hAnsi="Arial" w:cs="Arial"/>
          <w:color w:val="000000"/>
          <w:sz w:val="20"/>
          <w:szCs w:val="20"/>
        </w:rPr>
        <w:t>setiap</w:t>
      </w:r>
      <w:proofErr w:type="spellEnd"/>
      <w:r w:rsidR="00F4094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4094D">
        <w:rPr>
          <w:rFonts w:ascii="Arial" w:eastAsia="Arial" w:hAnsi="Arial" w:cs="Arial"/>
          <w:color w:val="000000"/>
          <w:sz w:val="20"/>
          <w:szCs w:val="20"/>
        </w:rPr>
        <w:t>hari</w:t>
      </w:r>
      <w:proofErr w:type="spellEnd"/>
      <w:r w:rsidR="00F4094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4094D">
        <w:rPr>
          <w:rFonts w:ascii="Arial" w:eastAsia="Arial" w:hAnsi="Arial" w:cs="Arial"/>
          <w:color w:val="000000"/>
          <w:sz w:val="20"/>
          <w:szCs w:val="20"/>
        </w:rPr>
        <w:t>tertentu</w:t>
      </w:r>
      <w:proofErr w:type="spellEnd"/>
      <w:r w:rsidR="00F4094D">
        <w:rPr>
          <w:rFonts w:ascii="Arial" w:eastAsia="Arial" w:hAnsi="Arial" w:cs="Arial"/>
          <w:color w:val="000000"/>
          <w:sz w:val="20"/>
          <w:szCs w:val="20"/>
        </w:rPr>
        <w:t xml:space="preserve">” </w:t>
      </w:r>
      <w:proofErr w:type="spellStart"/>
      <w:r w:rsidR="00F4094D">
        <w:rPr>
          <w:rFonts w:ascii="Arial" w:eastAsia="Arial" w:hAnsi="Arial" w:cs="Arial"/>
          <w:color w:val="000000"/>
          <w:sz w:val="20"/>
          <w:szCs w:val="20"/>
        </w:rPr>
        <w:t>sesuai</w:t>
      </w:r>
      <w:proofErr w:type="spellEnd"/>
      <w:r w:rsidR="00F4094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4094D">
        <w:rPr>
          <w:rFonts w:ascii="Arial" w:eastAsia="Arial" w:hAnsi="Arial" w:cs="Arial"/>
          <w:color w:val="000000"/>
          <w:sz w:val="20"/>
          <w:szCs w:val="20"/>
        </w:rPr>
        <w:t>kebutuhan</w:t>
      </w:r>
      <w:proofErr w:type="spellEnd"/>
      <w:r w:rsidR="00F4094D"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</w:t>
      </w:r>
    </w:p>
    <w:p w:rsidR="00646ABD" w:rsidRDefault="00954E9D">
      <w:pPr>
        <w:pStyle w:val="Heading3"/>
        <w:keepNext w:val="0"/>
        <w:keepLines w:val="0"/>
        <w:numPr>
          <w:ilvl w:val="0"/>
          <w:numId w:val="1"/>
        </w:numPr>
        <w:spacing w:before="0" w:line="276" w:lineRule="auto"/>
        <w:jc w:val="both"/>
        <w:rPr>
          <w:rFonts w:ascii="Arial" w:eastAsia="Arial" w:hAnsi="Arial" w:cs="Arial"/>
        </w:rPr>
      </w:pPr>
      <w:bookmarkStart w:id="10" w:name="_heading=h.o47inrrh9b2t" w:colFirst="0" w:colLast="0"/>
      <w:bookmarkEnd w:id="10"/>
      <w:r>
        <w:rPr>
          <w:rFonts w:ascii="Arial" w:eastAsia="Arial" w:hAnsi="Arial" w:cs="Arial"/>
          <w:color w:val="000000"/>
          <w:sz w:val="20"/>
          <w:szCs w:val="20"/>
        </w:rPr>
        <w:t xml:space="preserve">Gemini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memasukkan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jadwal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ke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dalam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F61D99">
        <w:rPr>
          <w:rFonts w:ascii="Arial" w:eastAsia="Arial" w:hAnsi="Arial" w:cs="Arial"/>
          <w:color w:val="000000"/>
          <w:sz w:val="20"/>
          <w:szCs w:val="20"/>
        </w:rPr>
        <w:t>kalender</w:t>
      </w:r>
      <w:proofErr w:type="spellEnd"/>
      <w:r w:rsidR="00F61D99">
        <w:rPr>
          <w:rFonts w:ascii="Arial" w:eastAsia="Arial" w:hAnsi="Arial" w:cs="Arial"/>
          <w:color w:val="000000"/>
          <w:sz w:val="20"/>
          <w:szCs w:val="20"/>
        </w:rPr>
        <w:t xml:space="preserve">. </w:t>
      </w:r>
    </w:p>
    <w:p w:rsidR="00646ABD" w:rsidRDefault="00646ABD">
      <w:pPr>
        <w:rPr>
          <w:rFonts w:ascii="Arial" w:eastAsia="Arial" w:hAnsi="Arial" w:cs="Arial"/>
        </w:rPr>
      </w:pPr>
    </w:p>
    <w:p w:rsidR="00646ABD" w:rsidRDefault="00F61D99">
      <w:pPr>
        <w:spacing w:before="240" w:after="240"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noProof/>
          <w:sz w:val="20"/>
          <w:szCs w:val="20"/>
        </w:rPr>
        <w:lastRenderedPageBreak/>
        <w:drawing>
          <wp:inline distT="114300" distB="114300" distL="114300" distR="114300">
            <wp:extent cx="5731200" cy="3225800"/>
            <wp:effectExtent l="0" t="0" r="0" b="0"/>
            <wp:docPr id="4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1"/>
                    <a:srcRect l="31" r="31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46ABD" w:rsidRDefault="00F61D99">
      <w:pPr>
        <w:spacing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Penggunaan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Seamless Action Across Apps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Gemini ke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Kalender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di Galaxy A57 5G </w:t>
      </w:r>
    </w:p>
    <w:p w:rsidR="00646ABD" w:rsidRDefault="00646ABD">
      <w:pPr>
        <w:spacing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</w:p>
    <w:p w:rsidR="00646ABD" w:rsidRDefault="00F61D99">
      <w:pPr>
        <w:pStyle w:val="Heading3"/>
        <w:keepNext w:val="0"/>
        <w:keepLines w:val="0"/>
        <w:spacing w:before="0"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bookmarkStart w:id="11" w:name="_heading=h.341l4f8mhe5s" w:colFirst="0" w:colLast="0"/>
      <w:bookmarkEnd w:id="11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Multi Windows </w:t>
      </w: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Maksimalkan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Multitasking</w:t>
      </w:r>
    </w:p>
    <w:p w:rsidR="00646ABD" w:rsidRDefault="00F61D99">
      <w:pPr>
        <w:pStyle w:val="Heading3"/>
        <w:keepNext w:val="0"/>
        <w:keepLines w:val="0"/>
        <w:spacing w:before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12" w:name="_heading=h.1etnd42a8h0j" w:colFirst="0" w:colLast="0"/>
      <w:bookmarkEnd w:id="12"/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multitasking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0D344C">
        <w:rPr>
          <w:rFonts w:ascii="Arial" w:eastAsia="Arial" w:hAnsi="Arial" w:cs="Arial"/>
          <w:color w:val="000000"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 w:rsidR="000D344C">
        <w:rPr>
          <w:rFonts w:ascii="Arial" w:eastAsia="Arial" w:hAnsi="Arial" w:cs="Arial"/>
          <w:color w:val="000000"/>
          <w:sz w:val="20"/>
          <w:szCs w:val="20"/>
        </w:rPr>
        <w:t>manfaatkan</w:t>
      </w:r>
      <w:proofErr w:type="spellEnd"/>
      <w:r w:rsidR="000D344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0D344C">
        <w:rPr>
          <w:rFonts w:ascii="Arial" w:eastAsia="Arial" w:hAnsi="Arial" w:cs="Arial"/>
          <w:b/>
          <w:color w:val="000000"/>
          <w:sz w:val="20"/>
          <w:szCs w:val="20"/>
        </w:rPr>
        <w:t>Multi Windows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 w:rsidR="009767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9767DE">
        <w:rPr>
          <w:rFonts w:ascii="Arial" w:eastAsia="Arial" w:hAnsi="Arial" w:cs="Arial"/>
          <w:color w:val="000000"/>
          <w:sz w:val="20"/>
          <w:szCs w:val="20"/>
        </w:rPr>
        <w:t>membuka</w:t>
      </w:r>
      <w:proofErr w:type="spellEnd"/>
      <w:r w:rsidR="009767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9767DE">
        <w:rPr>
          <w:rFonts w:ascii="Arial" w:eastAsia="Arial" w:hAnsi="Arial" w:cs="Arial"/>
          <w:color w:val="000000"/>
          <w:sz w:val="20"/>
          <w:szCs w:val="20"/>
        </w:rPr>
        <w:t>dua</w:t>
      </w:r>
      <w:proofErr w:type="spellEnd"/>
      <w:r w:rsidR="009767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9767DE">
        <w:rPr>
          <w:rFonts w:ascii="Arial" w:eastAsia="Arial" w:hAnsi="Arial" w:cs="Arial"/>
          <w:color w:val="000000"/>
          <w:sz w:val="20"/>
          <w:szCs w:val="20"/>
        </w:rPr>
        <w:t>aplikasi</w:t>
      </w:r>
      <w:proofErr w:type="spellEnd"/>
      <w:r w:rsidR="009767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sekaligus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9767DE">
        <w:rPr>
          <w:rFonts w:ascii="Arial" w:eastAsia="Arial" w:hAnsi="Arial" w:cs="Arial"/>
          <w:color w:val="000000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r w:rsidR="009767DE">
        <w:rPr>
          <w:rFonts w:ascii="Arial" w:eastAsia="Arial" w:hAnsi="Arial" w:cs="Arial"/>
          <w:color w:val="000000"/>
          <w:sz w:val="20"/>
          <w:szCs w:val="20"/>
        </w:rPr>
        <w:t xml:space="preserve">Cara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mengaktifkan</w:t>
      </w:r>
      <w:r w:rsidR="009767DE">
        <w:rPr>
          <w:rFonts w:ascii="Arial" w:eastAsia="Arial" w:hAnsi="Arial" w:cs="Arial"/>
          <w:color w:val="000000"/>
          <w:sz w:val="20"/>
          <w:szCs w:val="20"/>
        </w:rPr>
        <w:t>nya</w:t>
      </w:r>
      <w:proofErr w:type="spellEnd"/>
      <w:r w:rsidR="009767DE">
        <w:rPr>
          <w:rFonts w:ascii="Arial" w:eastAsia="Arial" w:hAnsi="Arial" w:cs="Arial"/>
          <w:color w:val="000000"/>
          <w:sz w:val="20"/>
          <w:szCs w:val="20"/>
        </w:rPr>
        <w:t>: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646ABD" w:rsidRDefault="00F61D99">
      <w:pPr>
        <w:pStyle w:val="Heading3"/>
        <w:keepNext w:val="0"/>
        <w:keepLines w:val="0"/>
        <w:numPr>
          <w:ilvl w:val="0"/>
          <w:numId w:val="1"/>
        </w:numPr>
        <w:spacing w:before="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13" w:name="_heading=h.roxbs5er7ms" w:colFirst="0" w:colLast="0"/>
      <w:bookmarkEnd w:id="13"/>
      <w:r>
        <w:rPr>
          <w:rFonts w:ascii="Arial" w:eastAsia="Arial" w:hAnsi="Arial" w:cs="Arial"/>
          <w:color w:val="000000"/>
          <w:sz w:val="20"/>
          <w:szCs w:val="20"/>
        </w:rPr>
        <w:t xml:space="preserve">Buka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pengaturan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646ABD" w:rsidRDefault="00F61D99">
      <w:pPr>
        <w:pStyle w:val="Heading3"/>
        <w:keepNext w:val="0"/>
        <w:keepLines w:val="0"/>
        <w:numPr>
          <w:ilvl w:val="0"/>
          <w:numId w:val="1"/>
        </w:numPr>
        <w:spacing w:before="0"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14" w:name="_heading=h.3vluw12jvzk2" w:colFirst="0" w:colLast="0"/>
      <w:bookmarkEnd w:id="14"/>
      <w:r>
        <w:rPr>
          <w:rFonts w:ascii="Arial" w:eastAsia="Arial" w:hAnsi="Arial" w:cs="Arial"/>
          <w:color w:val="000000"/>
          <w:sz w:val="20"/>
          <w:szCs w:val="20"/>
        </w:rPr>
        <w:t>Cari “</w:t>
      </w:r>
      <w:r w:rsidR="00DC7FF5">
        <w:rPr>
          <w:rFonts w:ascii="Arial" w:eastAsia="Arial" w:hAnsi="Arial" w:cs="Arial"/>
          <w:color w:val="000000"/>
          <w:sz w:val="20"/>
          <w:szCs w:val="20"/>
        </w:rPr>
        <w:t>Advanced Features/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Lanjutan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”,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kemudian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klik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“Multi </w:t>
      </w:r>
      <w:r w:rsidR="00DC7FF5">
        <w:rPr>
          <w:rFonts w:ascii="Arial" w:eastAsia="Arial" w:hAnsi="Arial" w:cs="Arial"/>
          <w:color w:val="000000"/>
          <w:sz w:val="20"/>
          <w:szCs w:val="20"/>
        </w:rPr>
        <w:t xml:space="preserve">Window/Multi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Jendela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”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aktifkan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</w:p>
    <w:p w:rsidR="00646ABD" w:rsidRDefault="00F61D99">
      <w:pPr>
        <w:pStyle w:val="Heading3"/>
        <w:keepNext w:val="0"/>
        <w:keepLines w:val="0"/>
        <w:numPr>
          <w:ilvl w:val="0"/>
          <w:numId w:val="1"/>
        </w:numPr>
        <w:spacing w:before="0" w:line="276" w:lineRule="auto"/>
        <w:jc w:val="both"/>
        <w:rPr>
          <w:rFonts w:ascii="Arial" w:eastAsia="Arial" w:hAnsi="Arial" w:cs="Arial"/>
        </w:rPr>
      </w:pPr>
      <w:bookmarkStart w:id="15" w:name="_heading=h.3s6ydnwlaham" w:colFirst="0" w:colLast="0"/>
      <w:bookmarkEnd w:id="15"/>
      <w:r>
        <w:rPr>
          <w:rFonts w:ascii="Arial" w:eastAsia="Arial" w:hAnsi="Arial" w:cs="Arial"/>
          <w:color w:val="000000"/>
          <w:sz w:val="20"/>
          <w:szCs w:val="20"/>
        </w:rPr>
        <w:t xml:space="preserve">Setelah itu,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klik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“</w:t>
      </w:r>
      <w:r w:rsidR="00DC7FF5">
        <w:rPr>
          <w:rFonts w:ascii="Arial" w:eastAsia="Arial" w:hAnsi="Arial" w:cs="Arial"/>
          <w:color w:val="000000"/>
          <w:sz w:val="20"/>
          <w:szCs w:val="20"/>
        </w:rPr>
        <w:t>Recent Apps/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Terbaru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”</w:t>
      </w:r>
      <w:r w:rsidR="009767DE"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 w:rsidR="009767DE">
        <w:rPr>
          <w:rFonts w:ascii="Arial" w:eastAsia="Arial" w:hAnsi="Arial" w:cs="Arial"/>
          <w:color w:val="000000"/>
          <w:sz w:val="20"/>
          <w:szCs w:val="20"/>
        </w:rPr>
        <w:t>Misalnya</w:t>
      </w:r>
      <w:proofErr w:type="spellEnd"/>
      <w:r w:rsidR="009767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9767DE"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 w:rsidR="009767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9767DE">
        <w:rPr>
          <w:rFonts w:ascii="Arial" w:eastAsia="Arial" w:hAnsi="Arial" w:cs="Arial"/>
          <w:color w:val="000000"/>
          <w:sz w:val="20"/>
          <w:szCs w:val="20"/>
        </w:rPr>
        <w:t>membuka</w:t>
      </w:r>
      <w:proofErr w:type="spellEnd"/>
      <w:r w:rsidR="009767DE">
        <w:rPr>
          <w:rFonts w:ascii="Arial" w:eastAsia="Arial" w:hAnsi="Arial" w:cs="Arial"/>
          <w:color w:val="000000"/>
          <w:sz w:val="20"/>
          <w:szCs w:val="20"/>
        </w:rPr>
        <w:t xml:space="preserve"> Gemini dan Notes </w:t>
      </w:r>
      <w:proofErr w:type="spellStart"/>
      <w:r w:rsidR="009767DE">
        <w:rPr>
          <w:rFonts w:ascii="Arial" w:eastAsia="Arial" w:hAnsi="Arial" w:cs="Arial"/>
          <w:color w:val="000000"/>
          <w:sz w:val="20"/>
          <w:szCs w:val="20"/>
        </w:rPr>
        <w:t>bersama-sama</w:t>
      </w:r>
      <w:proofErr w:type="spellEnd"/>
      <w:r w:rsidR="009767DE">
        <w:rPr>
          <w:rFonts w:ascii="Arial" w:eastAsia="Arial" w:hAnsi="Arial" w:cs="Arial"/>
          <w:color w:val="000000"/>
          <w:sz w:val="20"/>
          <w:szCs w:val="20"/>
        </w:rPr>
        <w:t>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9767DE">
        <w:rPr>
          <w:rFonts w:ascii="Arial" w:eastAsia="Arial" w:hAnsi="Arial" w:cs="Arial"/>
          <w:color w:val="000000"/>
          <w:sz w:val="20"/>
          <w:szCs w:val="20"/>
        </w:rPr>
        <w:t>pilih</w:t>
      </w:r>
      <w:proofErr w:type="spellEnd"/>
      <w:r w:rsidR="009767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Gemini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diletakkan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sisi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atas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Samsung Notes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diletakkan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ke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bawah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</w:p>
    <w:p w:rsidR="00646ABD" w:rsidRDefault="00646ABD">
      <w:pPr>
        <w:rPr>
          <w:rFonts w:ascii="Arial" w:eastAsia="Arial" w:hAnsi="Arial" w:cs="Arial"/>
        </w:rPr>
      </w:pPr>
    </w:p>
    <w:p w:rsidR="00646ABD" w:rsidRDefault="00F61D99">
      <w:pPr>
        <w:spacing w:before="240" w:after="240"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noProof/>
          <w:sz w:val="20"/>
          <w:szCs w:val="20"/>
        </w:rPr>
        <w:drawing>
          <wp:inline distT="114300" distB="114300" distL="114300" distR="114300">
            <wp:extent cx="5731200" cy="3225800"/>
            <wp:effectExtent l="0" t="0" r="0" b="0"/>
            <wp:docPr id="2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46ABD" w:rsidRDefault="009767DE">
      <w:pPr>
        <w:spacing w:line="276" w:lineRule="auto"/>
        <w:jc w:val="center"/>
      </w:pPr>
      <w:r>
        <w:rPr>
          <w:rFonts w:ascii="Arial" w:eastAsia="Arial" w:hAnsi="Arial" w:cs="Arial"/>
          <w:i/>
          <w:iCs/>
          <w:sz w:val="20"/>
          <w:szCs w:val="20"/>
        </w:rPr>
        <w:lastRenderedPageBreak/>
        <w:t xml:space="preserve">Cara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mengaktifkan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r w:rsidR="00F61D99">
        <w:rPr>
          <w:rFonts w:ascii="Arial" w:eastAsia="Arial" w:hAnsi="Arial" w:cs="Arial"/>
          <w:i/>
          <w:iCs/>
          <w:sz w:val="20"/>
          <w:szCs w:val="20"/>
        </w:rPr>
        <w:t>Multi Windows di Galaxy A57 5G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Lakukan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riset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di Gemini dan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catat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hasilnya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di Notes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berpindah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>.</w:t>
      </w:r>
      <w:r w:rsidR="00F61D99">
        <w:rPr>
          <w:rFonts w:ascii="Arial" w:eastAsia="Arial" w:hAnsi="Arial" w:cs="Arial"/>
          <w:i/>
          <w:iCs/>
          <w:sz w:val="20"/>
          <w:szCs w:val="20"/>
        </w:rPr>
        <w:t xml:space="preserve"> </w:t>
      </w:r>
    </w:p>
    <w:p w:rsidR="00646ABD" w:rsidRDefault="00646ABD">
      <w:pPr>
        <w:spacing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</w:p>
    <w:p w:rsidR="00646ABD" w:rsidRDefault="00F61D99">
      <w:pPr>
        <w:pStyle w:val="Heading3"/>
        <w:keepNext w:val="0"/>
        <w:keepLines w:val="0"/>
        <w:spacing w:before="0"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bookmarkStart w:id="16" w:name="_heading=h.jkw3d56ri0dp" w:colFirst="0" w:colLast="0"/>
      <w:bookmarkEnd w:id="16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Performa </w:t>
      </w: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Responsif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="009767DE">
        <w:rPr>
          <w:rFonts w:ascii="Arial" w:eastAsia="Arial" w:hAnsi="Arial" w:cs="Arial"/>
          <w:b/>
          <w:bCs/>
          <w:color w:val="000000"/>
          <w:sz w:val="20"/>
          <w:szCs w:val="20"/>
        </w:rPr>
        <w:t>untuk</w:t>
      </w:r>
      <w:proofErr w:type="spellEnd"/>
      <w:r w:rsidR="009767DE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="009767DE">
        <w:rPr>
          <w:rFonts w:ascii="Arial" w:eastAsia="Arial" w:hAnsi="Arial" w:cs="Arial"/>
          <w:b/>
          <w:bCs/>
          <w:color w:val="000000"/>
          <w:sz w:val="20"/>
          <w:szCs w:val="20"/>
        </w:rPr>
        <w:t>Jangka</w:t>
      </w:r>
      <w:proofErr w:type="spellEnd"/>
      <w:r w:rsidR="009767DE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Panjang</w:t>
      </w:r>
    </w:p>
    <w:p w:rsidR="00646ABD" w:rsidRDefault="00F61D99">
      <w:pPr>
        <w:pStyle w:val="Heading3"/>
        <w:keepNext w:val="0"/>
        <w:keepLines w:val="0"/>
        <w:spacing w:before="0" w:line="276" w:lineRule="auto"/>
        <w:jc w:val="both"/>
        <w:rPr>
          <w:rFonts w:ascii="Arial" w:eastAsia="Arial" w:hAnsi="Arial" w:cs="Arial"/>
        </w:rPr>
      </w:pPr>
      <w:bookmarkStart w:id="17" w:name="_heading=h.c6ecd9sdiuxw" w:colFirst="0" w:colLast="0"/>
      <w:bookmarkEnd w:id="17"/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Segala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kelancaran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pada </w:t>
      </w:r>
      <w:hyperlink r:id="rId13" w:history="1">
        <w:r w:rsidRPr="009C4482">
          <w:rPr>
            <w:rStyle w:val="Hyperlink"/>
            <w:rFonts w:ascii="Arial" w:eastAsia="Arial" w:hAnsi="Arial" w:cs="Arial"/>
            <w:sz w:val="20"/>
            <w:szCs w:val="20"/>
          </w:rPr>
          <w:t>Awesome Intelligence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 xml:space="preserve"> di </w:t>
      </w:r>
      <w:hyperlink r:id="rId14" w:tgtFrame="_blank" w:history="1">
        <w:r w:rsidR="009C4482" w:rsidRPr="009C4482">
          <w:rPr>
            <w:rStyle w:val="Hyperlink"/>
            <w:rFonts w:ascii="Arial" w:hAnsi="Arial" w:cs="Arial"/>
            <w:color w:val="2963AD"/>
            <w:spacing w:val="3"/>
            <w:sz w:val="20"/>
            <w:szCs w:val="20"/>
          </w:rPr>
          <w:t>Galaxy A57 5G</w:t>
        </w:r>
      </w:hyperlink>
      <w:r w:rsidR="009C4482" w:rsidRPr="009C448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proofErr w:type="spellStart"/>
      <w:r w:rsidR="009767DE">
        <w:rPr>
          <w:rFonts w:ascii="Arial" w:eastAsia="Arial" w:hAnsi="Arial" w:cs="Arial"/>
          <w:color w:val="000000"/>
          <w:sz w:val="20"/>
          <w:szCs w:val="20"/>
        </w:rPr>
        <w:t>didukung</w:t>
      </w:r>
      <w:proofErr w:type="spellEnd"/>
      <w:r w:rsidR="009767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9767DE">
        <w:rPr>
          <w:rFonts w:ascii="Arial" w:eastAsia="Arial" w:hAnsi="Arial" w:cs="Arial"/>
          <w:color w:val="000000"/>
          <w:sz w:val="20"/>
          <w:szCs w:val="20"/>
        </w:rPr>
        <w:t>kinerja</w:t>
      </w:r>
      <w:proofErr w:type="spellEnd"/>
      <w:r w:rsidR="009767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9767DE">
        <w:rPr>
          <w:rFonts w:ascii="Arial" w:eastAsia="Arial" w:hAnsi="Arial" w:cs="Arial"/>
          <w:color w:val="000000"/>
          <w:sz w:val="20"/>
          <w:szCs w:val="20"/>
        </w:rPr>
        <w:t>mumpuni</w:t>
      </w:r>
      <w:proofErr w:type="spellEnd"/>
      <w:r w:rsidR="009767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prosesor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terbaru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Exynos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1680</w:t>
      </w:r>
      <w:r w:rsidR="009767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 w:rsidR="009767DE">
        <w:rPr>
          <w:rFonts w:ascii="Arial" w:eastAsia="Arial" w:hAnsi="Arial" w:cs="Arial"/>
          <w:color w:val="000000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peningkatan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CPU, NPU,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terutama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GPU di Galaxy A57 5G </w:t>
      </w:r>
      <w:r w:rsidR="009767DE">
        <w:rPr>
          <w:rFonts w:ascii="Arial" w:eastAsia="Arial" w:hAnsi="Arial" w:cs="Arial"/>
          <w:color w:val="000000"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pemrosesan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AI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berjalan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stabil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responsif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bookmarkStart w:id="18" w:name="_heading=h.2n40fpswdmuo" w:colFirst="0" w:colLast="0"/>
      <w:bookmarkEnd w:id="18"/>
      <w:proofErr w:type="spellStart"/>
      <w:r w:rsidR="009767DE">
        <w:rPr>
          <w:rFonts w:ascii="Arial" w:eastAsia="Arial" w:hAnsi="Arial" w:cs="Arial"/>
          <w:color w:val="000000"/>
          <w:sz w:val="20"/>
          <w:szCs w:val="20"/>
        </w:rPr>
        <w:t>Dalam</w:t>
      </w:r>
      <w:proofErr w:type="spellEnd"/>
      <w:r w:rsidR="009767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9767DE">
        <w:rPr>
          <w:rFonts w:ascii="Arial" w:eastAsia="Arial" w:hAnsi="Arial" w:cs="Arial"/>
          <w:color w:val="000000"/>
          <w:sz w:val="20"/>
          <w:szCs w:val="20"/>
        </w:rPr>
        <w:t>pengoperasian</w:t>
      </w:r>
      <w:proofErr w:type="spellEnd"/>
      <w:r w:rsidR="009767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9767DE">
        <w:rPr>
          <w:rFonts w:ascii="Arial" w:eastAsia="Arial" w:hAnsi="Arial" w:cs="Arial"/>
          <w:color w:val="000000"/>
          <w:sz w:val="20"/>
          <w:szCs w:val="20"/>
        </w:rPr>
        <w:t>sehari-hari</w:t>
      </w:r>
      <w:proofErr w:type="spellEnd"/>
      <w:r w:rsidR="009767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 w:rsidR="009767DE">
        <w:rPr>
          <w:rFonts w:ascii="Arial" w:eastAsia="Arial" w:hAnsi="Arial" w:cs="Arial"/>
          <w:color w:val="000000"/>
          <w:sz w:val="20"/>
          <w:szCs w:val="20"/>
        </w:rPr>
        <w:t>ponsel</w:t>
      </w:r>
      <w:proofErr w:type="spellEnd"/>
      <w:r w:rsidR="009767DE">
        <w:rPr>
          <w:rFonts w:ascii="Arial" w:eastAsia="Arial" w:hAnsi="Arial" w:cs="Arial"/>
          <w:color w:val="000000"/>
          <w:sz w:val="20"/>
          <w:szCs w:val="20"/>
        </w:rPr>
        <w:t xml:space="preserve"> ini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5000mAh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tahan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seharian</w:t>
      </w:r>
      <w:proofErr w:type="spellEnd"/>
      <w:r w:rsidR="009767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 w:rsidR="009767DE"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 w:rsidR="009767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9767DE">
        <w:rPr>
          <w:rFonts w:ascii="Arial" w:eastAsia="Arial" w:hAnsi="Arial" w:cs="Arial"/>
          <w:color w:val="000000"/>
          <w:sz w:val="20"/>
          <w:szCs w:val="20"/>
        </w:rPr>
        <w:t>d</w:t>
      </w:r>
      <w:r>
        <w:rPr>
          <w:rFonts w:ascii="Arial" w:eastAsia="Arial" w:hAnsi="Arial" w:cs="Arial"/>
          <w:color w:val="000000"/>
          <w:sz w:val="20"/>
          <w:szCs w:val="20"/>
        </w:rPr>
        <w:t>ukungan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Super</w:t>
      </w:r>
      <w:r w:rsidR="009C448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Fast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Charging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memungkinkan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pengisian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9767DE">
        <w:rPr>
          <w:rFonts w:ascii="Arial" w:eastAsia="Arial" w:hAnsi="Arial" w:cs="Arial"/>
          <w:color w:val="000000"/>
          <w:sz w:val="20"/>
          <w:szCs w:val="20"/>
        </w:rPr>
        <w:t>daya</w:t>
      </w:r>
      <w:proofErr w:type="spellEnd"/>
      <w:r w:rsidR="009767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9767DE">
        <w:rPr>
          <w:rFonts w:ascii="Arial" w:eastAsia="Arial" w:hAnsi="Arial" w:cs="Arial"/>
          <w:color w:val="000000"/>
          <w:sz w:val="20"/>
          <w:szCs w:val="20"/>
        </w:rPr>
        <w:t>cepat</w:t>
      </w:r>
      <w:proofErr w:type="spellEnd"/>
      <w:r w:rsidR="009767DE">
        <w:rPr>
          <w:rFonts w:ascii="Arial" w:eastAsia="Arial" w:hAnsi="Arial" w:cs="Arial"/>
          <w:color w:val="000000"/>
          <w:sz w:val="20"/>
          <w:szCs w:val="20"/>
        </w:rPr>
        <w:t xml:space="preserve">. </w:t>
      </w:r>
    </w:p>
    <w:p w:rsidR="00646ABD" w:rsidRDefault="00646ABD">
      <w:pPr>
        <w:rPr>
          <w:rFonts w:ascii="Arial" w:eastAsia="Arial" w:hAnsi="Arial" w:cs="Arial"/>
        </w:rPr>
      </w:pPr>
    </w:p>
    <w:p w:rsidR="00646ABD" w:rsidRDefault="00F61D99">
      <w:pPr>
        <w:pStyle w:val="Heading3"/>
        <w:keepNext w:val="0"/>
        <w:keepLines w:val="0"/>
        <w:spacing w:before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19" w:name="_heading=h.6kdnb5u6eeee" w:colFirst="0" w:colLast="0"/>
      <w:bookmarkStart w:id="20" w:name="_heading=h.t1n9e5bfa0d" w:colFirst="0" w:colLast="0"/>
      <w:bookmarkEnd w:id="19"/>
      <w:bookmarkEnd w:id="20"/>
      <w:r>
        <w:rPr>
          <w:rFonts w:ascii="Arial" w:eastAsia="Arial" w:hAnsi="Arial" w:cs="Arial"/>
          <w:color w:val="000000"/>
          <w:sz w:val="20"/>
          <w:szCs w:val="20"/>
        </w:rPr>
        <w:t xml:space="preserve">Galaxy A57 5G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dirancang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ini,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tetapi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penggunaan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jangka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panjang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dukungan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enam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pembaruan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software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pembaruan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keamanan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enam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up-to-date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sering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berganti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ini juga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perlindungan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tambahan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berupa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garansi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pabrik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2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(extended warranty). </w:t>
      </w:r>
    </w:p>
    <w:p w:rsidR="009767DE" w:rsidRDefault="009767DE" w:rsidP="009767DE">
      <w:pPr>
        <w:pStyle w:val="Heading3"/>
        <w:keepNext w:val="0"/>
        <w:keepLines w:val="0"/>
        <w:spacing w:before="0"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</w:p>
    <w:p w:rsidR="009767DE" w:rsidRDefault="009767DE" w:rsidP="009767DE">
      <w:pPr>
        <w:pStyle w:val="Heading3"/>
        <w:keepNext w:val="0"/>
        <w:keepLines w:val="0"/>
        <w:spacing w:before="0"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r w:rsidR="00FD2A51">
        <w:rPr>
          <w:rFonts w:ascii="Arial" w:eastAsia="Arial" w:hAnsi="Arial" w:cs="Arial"/>
          <w:b/>
          <w:bCs/>
          <w:color w:val="000000"/>
          <w:sz w:val="20"/>
          <w:szCs w:val="20"/>
        </w:rPr>
        <w:t>Awesome Generation</w:t>
      </w:r>
      <w:bookmarkStart w:id="21" w:name="_GoBack"/>
      <w:bookmarkEnd w:id="21"/>
    </w:p>
    <w:p w:rsidR="009C4482" w:rsidRPr="009C4482" w:rsidRDefault="00460771" w:rsidP="007F1540">
      <w:pPr>
        <w:pStyle w:val="Heading3"/>
        <w:keepNext w:val="0"/>
        <w:keepLines w:val="0"/>
        <w:spacing w:before="0" w:line="276" w:lineRule="auto"/>
        <w:jc w:val="both"/>
        <w:rPr>
          <w:rFonts w:ascii="Arial" w:hAnsi="Arial" w:cs="Arial"/>
          <w:color w:val="000000"/>
          <w:spacing w:val="3"/>
          <w:sz w:val="20"/>
          <w:szCs w:val="20"/>
        </w:rPr>
      </w:pPr>
      <w:hyperlink r:id="rId15">
        <w:r w:rsidR="00F61D99" w:rsidRPr="009C4482">
          <w:rPr>
            <w:rFonts w:ascii="Arial" w:eastAsia="Arial" w:hAnsi="Arial" w:cs="Arial"/>
            <w:color w:val="1155CC"/>
            <w:sz w:val="20"/>
            <w:szCs w:val="20"/>
            <w:u w:val="single"/>
          </w:rPr>
          <w:t>Galaxy A57 5G</w:t>
        </w:r>
      </w:hyperlink>
      <w:r w:rsidR="00F61D99" w:rsidRPr="009C4482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>telah</w:t>
      </w:r>
      <w:proofErr w:type="spellEnd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 xml:space="preserve"> </w:t>
      </w:r>
      <w:proofErr w:type="spellStart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>tersedia</w:t>
      </w:r>
      <w:proofErr w:type="spellEnd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 xml:space="preserve"> di </w:t>
      </w:r>
      <w:proofErr w:type="spellStart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>toko</w:t>
      </w:r>
      <w:proofErr w:type="spellEnd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 xml:space="preserve"> </w:t>
      </w:r>
      <w:r w:rsidR="00F61D99" w:rsidRPr="009C4482">
        <w:rPr>
          <w:rFonts w:ascii="Arial" w:eastAsia="Arial" w:hAnsi="Arial" w:cs="Arial"/>
          <w:i/>
          <w:iCs/>
          <w:color w:val="auto"/>
          <w:sz w:val="20"/>
          <w:szCs w:val="20"/>
        </w:rPr>
        <w:t>offline</w:t>
      </w:r>
      <w:r w:rsidR="005B03C6" w:rsidRPr="009C4482">
        <w:rPr>
          <w:rFonts w:ascii="Arial" w:eastAsia="Arial" w:hAnsi="Arial" w:cs="Arial"/>
          <w:i/>
          <w:iCs/>
          <w:color w:val="auto"/>
          <w:sz w:val="20"/>
          <w:szCs w:val="20"/>
        </w:rPr>
        <w:t xml:space="preserve"> </w:t>
      </w:r>
      <w:r w:rsidR="005B03C6" w:rsidRPr="009C4482">
        <w:rPr>
          <w:rFonts w:ascii="Arial" w:eastAsia="Arial" w:hAnsi="Arial" w:cs="Arial"/>
          <w:iCs/>
          <w:color w:val="auto"/>
          <w:sz w:val="20"/>
          <w:szCs w:val="20"/>
        </w:rPr>
        <w:t>dan</w:t>
      </w:r>
      <w:r w:rsidR="005B03C6" w:rsidRPr="009C4482">
        <w:rPr>
          <w:rFonts w:ascii="Arial" w:eastAsia="Arial" w:hAnsi="Arial" w:cs="Arial"/>
          <w:color w:val="auto"/>
          <w:sz w:val="20"/>
          <w:szCs w:val="20"/>
        </w:rPr>
        <w:t xml:space="preserve"> online</w:t>
      </w:r>
      <w:r w:rsidR="00F61D99" w:rsidRPr="009C4482">
        <w:rPr>
          <w:rFonts w:ascii="Arial" w:eastAsia="Arial" w:hAnsi="Arial" w:cs="Arial"/>
          <w:color w:val="auto"/>
          <w:sz w:val="20"/>
          <w:szCs w:val="20"/>
        </w:rPr>
        <w:t xml:space="preserve"> Samsung di </w:t>
      </w:r>
      <w:proofErr w:type="spellStart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>seluruh</w:t>
      </w:r>
      <w:proofErr w:type="spellEnd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 xml:space="preserve"> Indonesia </w:t>
      </w:r>
      <w:proofErr w:type="spellStart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>dengan</w:t>
      </w:r>
      <w:proofErr w:type="spellEnd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 xml:space="preserve"> </w:t>
      </w:r>
      <w:proofErr w:type="spellStart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>pilihan</w:t>
      </w:r>
      <w:proofErr w:type="spellEnd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 xml:space="preserve"> </w:t>
      </w:r>
      <w:proofErr w:type="spellStart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>warna</w:t>
      </w:r>
      <w:proofErr w:type="spellEnd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 xml:space="preserve"> Awesome Navy, Awesome Gray, Awesome Icy Blue, dan Awesome Lilac. </w:t>
      </w:r>
      <w:proofErr w:type="spellStart"/>
      <w:r w:rsidR="009C4482" w:rsidRPr="009C4482">
        <w:rPr>
          <w:rFonts w:ascii="Arial" w:eastAsia="Arial" w:hAnsi="Arial" w:cs="Arial"/>
          <w:color w:val="auto"/>
          <w:sz w:val="20"/>
          <w:szCs w:val="20"/>
        </w:rPr>
        <w:t>Perangkat</w:t>
      </w:r>
      <w:proofErr w:type="spellEnd"/>
      <w:r w:rsidR="009C4482" w:rsidRPr="009C4482">
        <w:rPr>
          <w:rFonts w:ascii="Arial" w:eastAsia="Arial" w:hAnsi="Arial" w:cs="Arial"/>
          <w:color w:val="auto"/>
          <w:sz w:val="20"/>
          <w:szCs w:val="20"/>
        </w:rPr>
        <w:t xml:space="preserve"> ini </w:t>
      </w:r>
      <w:proofErr w:type="spellStart"/>
      <w:r w:rsidR="009C4482" w:rsidRPr="009C4482">
        <w:rPr>
          <w:rFonts w:ascii="Arial" w:eastAsia="Arial" w:hAnsi="Arial" w:cs="Arial"/>
          <w:color w:val="auto"/>
          <w:sz w:val="20"/>
          <w:szCs w:val="20"/>
        </w:rPr>
        <w:t>tersedia</w:t>
      </w:r>
      <w:proofErr w:type="spellEnd"/>
      <w:r w:rsidR="009C4482" w:rsidRPr="009C4482">
        <w:rPr>
          <w:rFonts w:ascii="Arial" w:eastAsia="Arial" w:hAnsi="Arial" w:cs="Arial"/>
          <w:color w:val="auto"/>
          <w:sz w:val="20"/>
          <w:szCs w:val="20"/>
        </w:rPr>
        <w:t xml:space="preserve"> pada </w:t>
      </w:r>
      <w:proofErr w:type="spellStart"/>
      <w:r w:rsidR="009C4482" w:rsidRPr="009C4482">
        <w:rPr>
          <w:rFonts w:ascii="Arial" w:eastAsia="Arial" w:hAnsi="Arial" w:cs="Arial"/>
          <w:color w:val="auto"/>
          <w:sz w:val="20"/>
          <w:szCs w:val="20"/>
        </w:rPr>
        <w:t>harga</w:t>
      </w:r>
      <w:proofErr w:type="spellEnd"/>
      <w:r w:rsidR="009C4482" w:rsidRPr="009C4482">
        <w:rPr>
          <w:rFonts w:ascii="Arial" w:eastAsia="Arial" w:hAnsi="Arial" w:cs="Arial"/>
          <w:color w:val="auto"/>
          <w:sz w:val="20"/>
          <w:szCs w:val="20"/>
        </w:rPr>
        <w:t xml:space="preserve"> retail yang </w:t>
      </w:r>
      <w:proofErr w:type="spellStart"/>
      <w:r w:rsidR="009C4482" w:rsidRPr="009C4482">
        <w:rPr>
          <w:rFonts w:ascii="Arial" w:eastAsia="Arial" w:hAnsi="Arial" w:cs="Arial"/>
          <w:color w:val="auto"/>
          <w:sz w:val="20"/>
          <w:szCs w:val="20"/>
        </w:rPr>
        <w:t>direkomendasikan</w:t>
      </w:r>
      <w:proofErr w:type="spellEnd"/>
      <w:r w:rsidR="009C4482" w:rsidRPr="009C4482">
        <w:rPr>
          <w:rFonts w:ascii="Arial" w:eastAsia="Arial" w:hAnsi="Arial" w:cs="Arial"/>
          <w:color w:val="auto"/>
          <w:sz w:val="20"/>
          <w:szCs w:val="20"/>
        </w:rPr>
        <w:t xml:space="preserve"> </w:t>
      </w:r>
      <w:proofErr w:type="spellStart"/>
      <w:r w:rsidR="009C4482" w:rsidRPr="009C4482">
        <w:rPr>
          <w:rFonts w:ascii="Arial" w:eastAsia="Arial" w:hAnsi="Arial" w:cs="Arial"/>
          <w:color w:val="auto"/>
          <w:sz w:val="20"/>
          <w:szCs w:val="20"/>
        </w:rPr>
        <w:t>mulai</w:t>
      </w:r>
      <w:proofErr w:type="spellEnd"/>
      <w:r w:rsidR="009C4482" w:rsidRPr="009C4482">
        <w:rPr>
          <w:rFonts w:ascii="Arial" w:eastAsia="Arial" w:hAnsi="Arial" w:cs="Arial"/>
          <w:color w:val="auto"/>
          <w:sz w:val="20"/>
          <w:szCs w:val="20"/>
        </w:rPr>
        <w:t xml:space="preserve"> </w:t>
      </w:r>
      <w:proofErr w:type="spellStart"/>
      <w:r w:rsidR="009C4482" w:rsidRPr="009C4482">
        <w:rPr>
          <w:rFonts w:ascii="Arial" w:eastAsia="Arial" w:hAnsi="Arial" w:cs="Arial"/>
          <w:color w:val="auto"/>
          <w:sz w:val="20"/>
          <w:szCs w:val="20"/>
        </w:rPr>
        <w:t>dari</w:t>
      </w:r>
      <w:proofErr w:type="spellEnd"/>
      <w:r w:rsidR="009C4482" w:rsidRPr="009C4482">
        <w:rPr>
          <w:rFonts w:ascii="Arial" w:eastAsia="Arial" w:hAnsi="Arial" w:cs="Arial"/>
          <w:color w:val="auto"/>
          <w:sz w:val="20"/>
          <w:szCs w:val="20"/>
        </w:rPr>
        <w:t xml:space="preserve"> </w:t>
      </w:r>
      <w:proofErr w:type="spellStart"/>
      <w:r w:rsidR="009C4482" w:rsidRPr="009C4482">
        <w:rPr>
          <w:rFonts w:ascii="Arial" w:eastAsia="Arial" w:hAnsi="Arial" w:cs="Arial"/>
          <w:color w:val="auto"/>
          <w:sz w:val="20"/>
          <w:szCs w:val="20"/>
        </w:rPr>
        <w:t>Rp</w:t>
      </w:r>
      <w:proofErr w:type="spellEnd"/>
      <w:r w:rsidR="009C4482" w:rsidRPr="009C4482">
        <w:rPr>
          <w:rFonts w:ascii="Arial" w:eastAsia="Arial" w:hAnsi="Arial" w:cs="Arial"/>
          <w:color w:val="auto"/>
          <w:sz w:val="20"/>
          <w:szCs w:val="20"/>
        </w:rPr>
        <w:t xml:space="preserve"> 7.599.000 </w:t>
      </w:r>
      <w:proofErr w:type="spellStart"/>
      <w:r w:rsidR="009C4482" w:rsidRPr="009C4482">
        <w:rPr>
          <w:rFonts w:ascii="Arial" w:eastAsia="Arial" w:hAnsi="Arial" w:cs="Arial"/>
          <w:color w:val="auto"/>
          <w:sz w:val="20"/>
          <w:szCs w:val="20"/>
        </w:rPr>
        <w:t>dalam</w:t>
      </w:r>
      <w:proofErr w:type="spellEnd"/>
      <w:r w:rsidR="009C4482" w:rsidRPr="009C4482">
        <w:rPr>
          <w:rFonts w:ascii="Arial" w:eastAsia="Arial" w:hAnsi="Arial" w:cs="Arial"/>
          <w:color w:val="auto"/>
          <w:sz w:val="20"/>
          <w:szCs w:val="20"/>
        </w:rPr>
        <w:t xml:space="preserve"> 3 </w:t>
      </w:r>
      <w:proofErr w:type="spellStart"/>
      <w:r w:rsidR="009C4482" w:rsidRPr="009C4482">
        <w:rPr>
          <w:rFonts w:ascii="Arial" w:eastAsia="Arial" w:hAnsi="Arial" w:cs="Arial"/>
          <w:color w:val="auto"/>
          <w:sz w:val="20"/>
          <w:szCs w:val="20"/>
        </w:rPr>
        <w:t>varian</w:t>
      </w:r>
      <w:proofErr w:type="spellEnd"/>
      <w:r w:rsidR="009C4482" w:rsidRPr="009C4482">
        <w:rPr>
          <w:rFonts w:ascii="Arial" w:eastAsia="Arial" w:hAnsi="Arial" w:cs="Arial"/>
          <w:color w:val="auto"/>
          <w:sz w:val="20"/>
          <w:szCs w:val="20"/>
        </w:rPr>
        <w:t xml:space="preserve">: </w:t>
      </w:r>
      <w:r w:rsidR="009C4482" w:rsidRPr="009C4482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8/128GB, 8/256GB, dan 12/256GB. </w:t>
      </w:r>
      <w:proofErr w:type="spellStart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>Hingga</w:t>
      </w:r>
      <w:proofErr w:type="spellEnd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 xml:space="preserve"> 30 April 2026, </w:t>
      </w:r>
      <w:proofErr w:type="spellStart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>tersedia</w:t>
      </w:r>
      <w:proofErr w:type="spellEnd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 xml:space="preserve"> </w:t>
      </w:r>
      <w:proofErr w:type="spellStart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>penawaran</w:t>
      </w:r>
      <w:proofErr w:type="spellEnd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 xml:space="preserve"> </w:t>
      </w:r>
      <w:proofErr w:type="spellStart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>spesial</w:t>
      </w:r>
      <w:proofErr w:type="spellEnd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 xml:space="preserve"> </w:t>
      </w:r>
      <w:proofErr w:type="spellStart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>dengan</w:t>
      </w:r>
      <w:proofErr w:type="spellEnd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 xml:space="preserve"> total </w:t>
      </w:r>
      <w:proofErr w:type="spellStart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>keuntungan</w:t>
      </w:r>
      <w:proofErr w:type="spellEnd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 xml:space="preserve"> </w:t>
      </w:r>
      <w:proofErr w:type="spellStart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>senilai</w:t>
      </w:r>
      <w:proofErr w:type="spellEnd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 xml:space="preserve"> </w:t>
      </w:r>
      <w:proofErr w:type="spellStart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>hingga</w:t>
      </w:r>
      <w:proofErr w:type="spellEnd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 xml:space="preserve"> Rp5,3 </w:t>
      </w:r>
      <w:proofErr w:type="spellStart"/>
      <w:r w:rsidR="00F61D99" w:rsidRPr="009C4482">
        <w:rPr>
          <w:rFonts w:ascii="Arial" w:eastAsia="Arial" w:hAnsi="Arial" w:cs="Arial"/>
          <w:color w:val="auto"/>
          <w:sz w:val="20"/>
          <w:szCs w:val="20"/>
        </w:rPr>
        <w:t>juta</w:t>
      </w:r>
      <w:proofErr w:type="spellEnd"/>
      <w:r w:rsidR="009C4482" w:rsidRPr="009C4482">
        <w:rPr>
          <w:rFonts w:ascii="Arial" w:eastAsia="Arial" w:hAnsi="Arial" w:cs="Arial"/>
          <w:color w:val="auto"/>
          <w:sz w:val="20"/>
          <w:szCs w:val="20"/>
        </w:rPr>
        <w:t xml:space="preserve">, </w:t>
      </w:r>
      <w:proofErr w:type="spellStart"/>
      <w:r w:rsidR="009C4482" w:rsidRPr="009C4482">
        <w:rPr>
          <w:rFonts w:ascii="Arial" w:hAnsi="Arial" w:cs="Arial"/>
          <w:color w:val="auto"/>
          <w:spacing w:val="3"/>
          <w:sz w:val="20"/>
          <w:szCs w:val="20"/>
        </w:rPr>
        <w:t>mulai</w:t>
      </w:r>
      <w:proofErr w:type="spellEnd"/>
      <w:r w:rsidR="009C4482" w:rsidRPr="009C4482">
        <w:rPr>
          <w:rFonts w:ascii="Arial" w:hAnsi="Arial" w:cs="Arial"/>
          <w:color w:val="auto"/>
          <w:spacing w:val="3"/>
          <w:sz w:val="20"/>
          <w:szCs w:val="20"/>
        </w:rPr>
        <w:t xml:space="preserve"> </w:t>
      </w:r>
      <w:proofErr w:type="spellStart"/>
      <w:r w:rsidR="009C4482" w:rsidRPr="009C4482">
        <w:rPr>
          <w:rFonts w:ascii="Arial" w:hAnsi="Arial" w:cs="Arial"/>
          <w:color w:val="auto"/>
          <w:spacing w:val="3"/>
          <w:sz w:val="20"/>
          <w:szCs w:val="20"/>
        </w:rPr>
        <w:t>dari</w:t>
      </w:r>
      <w:proofErr w:type="spellEnd"/>
      <w:r w:rsidR="009C4482" w:rsidRPr="009C4482">
        <w:rPr>
          <w:rFonts w:ascii="Arial" w:hAnsi="Arial" w:cs="Arial"/>
          <w:color w:val="auto"/>
          <w:spacing w:val="3"/>
          <w:sz w:val="20"/>
          <w:szCs w:val="20"/>
        </w:rPr>
        <w:t xml:space="preserve"> </w:t>
      </w:r>
      <w:proofErr w:type="spellStart"/>
      <w:r w:rsidR="009C4482" w:rsidRPr="009C4482">
        <w:rPr>
          <w:rFonts w:ascii="Arial" w:hAnsi="Arial" w:cs="Arial"/>
          <w:color w:val="auto"/>
          <w:spacing w:val="3"/>
          <w:sz w:val="20"/>
          <w:szCs w:val="20"/>
        </w:rPr>
        <w:t>harga</w:t>
      </w:r>
      <w:proofErr w:type="spellEnd"/>
      <w:r w:rsidR="009C4482" w:rsidRPr="009C4482">
        <w:rPr>
          <w:rFonts w:ascii="Arial" w:hAnsi="Arial" w:cs="Arial"/>
          <w:color w:val="auto"/>
          <w:spacing w:val="3"/>
          <w:sz w:val="20"/>
          <w:szCs w:val="20"/>
        </w:rPr>
        <w:t xml:space="preserve"> </w:t>
      </w:r>
      <w:proofErr w:type="spellStart"/>
      <w:r w:rsidR="009C4482" w:rsidRPr="009C4482">
        <w:rPr>
          <w:rFonts w:ascii="Arial" w:hAnsi="Arial" w:cs="Arial"/>
          <w:color w:val="auto"/>
          <w:spacing w:val="3"/>
          <w:sz w:val="20"/>
          <w:szCs w:val="20"/>
        </w:rPr>
        <w:t>spesial</w:t>
      </w:r>
      <w:proofErr w:type="spellEnd"/>
      <w:r w:rsidR="009C4482" w:rsidRPr="009C4482">
        <w:rPr>
          <w:rFonts w:ascii="Arial" w:hAnsi="Arial" w:cs="Arial"/>
          <w:color w:val="auto"/>
          <w:spacing w:val="3"/>
          <w:sz w:val="20"/>
          <w:szCs w:val="20"/>
        </w:rPr>
        <w:t xml:space="preserve">, cashback, </w:t>
      </w:r>
      <w:proofErr w:type="spellStart"/>
      <w:r w:rsidR="009C4482" w:rsidRPr="009C4482">
        <w:rPr>
          <w:rFonts w:ascii="Arial" w:hAnsi="Arial" w:cs="Arial"/>
          <w:color w:val="auto"/>
          <w:spacing w:val="3"/>
          <w:sz w:val="20"/>
          <w:szCs w:val="20"/>
        </w:rPr>
        <w:t>jaminan</w:t>
      </w:r>
      <w:proofErr w:type="spellEnd"/>
      <w:r w:rsidR="009C4482" w:rsidRPr="009C4482">
        <w:rPr>
          <w:rFonts w:ascii="Arial" w:hAnsi="Arial" w:cs="Arial"/>
          <w:color w:val="auto"/>
          <w:spacing w:val="3"/>
          <w:sz w:val="20"/>
          <w:szCs w:val="20"/>
        </w:rPr>
        <w:t xml:space="preserve"> </w:t>
      </w:r>
      <w:proofErr w:type="spellStart"/>
      <w:r w:rsidR="009C4482" w:rsidRPr="009C4482">
        <w:rPr>
          <w:rFonts w:ascii="Arial" w:hAnsi="Arial" w:cs="Arial"/>
          <w:color w:val="auto"/>
          <w:spacing w:val="3"/>
          <w:sz w:val="20"/>
          <w:szCs w:val="20"/>
        </w:rPr>
        <w:t>harga</w:t>
      </w:r>
      <w:proofErr w:type="spellEnd"/>
      <w:r w:rsidR="009C4482">
        <w:rPr>
          <w:rFonts w:ascii="Arial" w:hAnsi="Arial" w:cs="Arial"/>
          <w:color w:val="auto"/>
          <w:spacing w:val="3"/>
          <w:sz w:val="20"/>
          <w:szCs w:val="20"/>
        </w:rPr>
        <w:t xml:space="preserve"> </w:t>
      </w:r>
      <w:proofErr w:type="spellStart"/>
      <w:r w:rsidR="009C4482">
        <w:rPr>
          <w:rFonts w:ascii="Arial" w:hAnsi="Arial" w:cs="Arial"/>
          <w:color w:val="auto"/>
          <w:spacing w:val="3"/>
          <w:sz w:val="20"/>
          <w:szCs w:val="20"/>
        </w:rPr>
        <w:t>terbaik</w:t>
      </w:r>
      <w:proofErr w:type="spellEnd"/>
      <w:r w:rsidR="009C4482">
        <w:rPr>
          <w:rFonts w:ascii="Arial" w:hAnsi="Arial" w:cs="Arial"/>
          <w:color w:val="auto"/>
          <w:spacing w:val="3"/>
          <w:sz w:val="20"/>
          <w:szCs w:val="20"/>
        </w:rPr>
        <w:t xml:space="preserve"> </w:t>
      </w:r>
      <w:proofErr w:type="spellStart"/>
      <w:r w:rsidR="009C4482">
        <w:rPr>
          <w:rFonts w:ascii="Arial" w:hAnsi="Arial" w:cs="Arial"/>
          <w:color w:val="auto"/>
          <w:spacing w:val="3"/>
          <w:sz w:val="20"/>
          <w:szCs w:val="20"/>
        </w:rPr>
        <w:t>untuk</w:t>
      </w:r>
      <w:proofErr w:type="spellEnd"/>
      <w:r w:rsidR="009C4482" w:rsidRPr="009C4482">
        <w:rPr>
          <w:rFonts w:ascii="Arial" w:hAnsi="Arial" w:cs="Arial"/>
          <w:color w:val="auto"/>
          <w:spacing w:val="3"/>
          <w:sz w:val="20"/>
          <w:szCs w:val="20"/>
        </w:rPr>
        <w:t xml:space="preserve"> trade-in</w:t>
      </w:r>
      <w:r w:rsidR="009C4482">
        <w:rPr>
          <w:rFonts w:ascii="Arial" w:hAnsi="Arial" w:cs="Arial"/>
          <w:color w:val="auto"/>
          <w:spacing w:val="3"/>
          <w:sz w:val="20"/>
          <w:szCs w:val="20"/>
        </w:rPr>
        <w:t xml:space="preserve"> </w:t>
      </w:r>
      <w:proofErr w:type="spellStart"/>
      <w:r w:rsidR="009C4482">
        <w:rPr>
          <w:rFonts w:ascii="Arial" w:hAnsi="Arial" w:cs="Arial"/>
          <w:color w:val="auto"/>
          <w:spacing w:val="3"/>
          <w:sz w:val="20"/>
          <w:szCs w:val="20"/>
        </w:rPr>
        <w:t>dari</w:t>
      </w:r>
      <w:proofErr w:type="spellEnd"/>
      <w:r w:rsidR="009C4482">
        <w:rPr>
          <w:rFonts w:ascii="Arial" w:hAnsi="Arial" w:cs="Arial"/>
          <w:color w:val="auto"/>
          <w:spacing w:val="3"/>
          <w:sz w:val="20"/>
          <w:szCs w:val="20"/>
        </w:rPr>
        <w:t xml:space="preserve"> </w:t>
      </w:r>
      <w:proofErr w:type="spellStart"/>
      <w:r w:rsidR="009C4482">
        <w:rPr>
          <w:rFonts w:ascii="Arial" w:hAnsi="Arial" w:cs="Arial"/>
          <w:color w:val="auto"/>
          <w:spacing w:val="3"/>
          <w:sz w:val="20"/>
          <w:szCs w:val="20"/>
        </w:rPr>
        <w:t>produk</w:t>
      </w:r>
      <w:proofErr w:type="spellEnd"/>
      <w:r w:rsidR="009C4482">
        <w:rPr>
          <w:rFonts w:ascii="Arial" w:hAnsi="Arial" w:cs="Arial"/>
          <w:color w:val="auto"/>
          <w:spacing w:val="3"/>
          <w:sz w:val="20"/>
          <w:szCs w:val="20"/>
        </w:rPr>
        <w:t xml:space="preserve"> Galaxy </w:t>
      </w:r>
      <w:proofErr w:type="spellStart"/>
      <w:r w:rsidR="009C4482">
        <w:rPr>
          <w:rFonts w:ascii="Arial" w:hAnsi="Arial" w:cs="Arial"/>
          <w:color w:val="auto"/>
          <w:spacing w:val="3"/>
          <w:sz w:val="20"/>
          <w:szCs w:val="20"/>
        </w:rPr>
        <w:t>sebelumnya</w:t>
      </w:r>
      <w:proofErr w:type="spellEnd"/>
      <w:r w:rsidR="009C4482" w:rsidRPr="009C4482">
        <w:rPr>
          <w:rFonts w:ascii="Arial" w:hAnsi="Arial" w:cs="Arial"/>
          <w:color w:val="auto"/>
          <w:spacing w:val="3"/>
          <w:sz w:val="20"/>
          <w:szCs w:val="20"/>
        </w:rPr>
        <w:t xml:space="preserve">, </w:t>
      </w:r>
      <w:proofErr w:type="spellStart"/>
      <w:r w:rsidR="009C4482" w:rsidRPr="009C4482">
        <w:rPr>
          <w:rFonts w:ascii="Arial" w:hAnsi="Arial" w:cs="Arial"/>
          <w:color w:val="auto"/>
          <w:spacing w:val="3"/>
          <w:sz w:val="20"/>
          <w:szCs w:val="20"/>
        </w:rPr>
        <w:t>hingga</w:t>
      </w:r>
      <w:proofErr w:type="spellEnd"/>
      <w:r w:rsidR="009C4482" w:rsidRPr="009C4482">
        <w:rPr>
          <w:rFonts w:ascii="Arial" w:hAnsi="Arial" w:cs="Arial"/>
          <w:color w:val="auto"/>
          <w:spacing w:val="3"/>
          <w:sz w:val="20"/>
          <w:szCs w:val="20"/>
        </w:rPr>
        <w:t xml:space="preserve"> bundling </w:t>
      </w:r>
      <w:proofErr w:type="spellStart"/>
      <w:r w:rsidR="009C4482" w:rsidRPr="009C4482">
        <w:rPr>
          <w:rFonts w:ascii="Arial" w:hAnsi="Arial" w:cs="Arial"/>
          <w:color w:val="auto"/>
          <w:spacing w:val="3"/>
          <w:sz w:val="20"/>
          <w:szCs w:val="20"/>
        </w:rPr>
        <w:t>dengan</w:t>
      </w:r>
      <w:proofErr w:type="spellEnd"/>
      <w:r w:rsidR="009C4482" w:rsidRPr="009C4482">
        <w:rPr>
          <w:rFonts w:ascii="Arial" w:hAnsi="Arial" w:cs="Arial"/>
          <w:color w:val="auto"/>
          <w:spacing w:val="3"/>
          <w:sz w:val="20"/>
          <w:szCs w:val="20"/>
        </w:rPr>
        <w:t xml:space="preserve"> Galaxy Wearables </w:t>
      </w:r>
      <w:r w:rsidR="009C4482" w:rsidRPr="009C4482">
        <w:rPr>
          <w:rFonts w:ascii="Arial" w:hAnsi="Arial" w:cs="Arial"/>
          <w:color w:val="000000"/>
          <w:spacing w:val="3"/>
          <w:sz w:val="20"/>
          <w:szCs w:val="20"/>
        </w:rPr>
        <w:t xml:space="preserve">dan </w:t>
      </w:r>
      <w:proofErr w:type="spellStart"/>
      <w:r w:rsidR="009C4482" w:rsidRPr="009C4482">
        <w:rPr>
          <w:rFonts w:ascii="Arial" w:hAnsi="Arial" w:cs="Arial"/>
          <w:color w:val="000000"/>
          <w:spacing w:val="3"/>
          <w:sz w:val="20"/>
          <w:szCs w:val="20"/>
        </w:rPr>
        <w:t>aksesori</w:t>
      </w:r>
      <w:proofErr w:type="spellEnd"/>
      <w:r w:rsidR="009C4482" w:rsidRPr="009C4482">
        <w:rPr>
          <w:rFonts w:ascii="Arial" w:hAnsi="Arial" w:cs="Arial"/>
          <w:color w:val="000000"/>
          <w:spacing w:val="3"/>
          <w:sz w:val="20"/>
          <w:szCs w:val="20"/>
        </w:rPr>
        <w:t>.</w:t>
      </w:r>
      <w:r w:rsidR="007F1540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proofErr w:type="spellStart"/>
      <w:r w:rsidR="007F1540">
        <w:rPr>
          <w:rFonts w:ascii="Arial" w:eastAsia="Times New Roman" w:hAnsi="Arial" w:cs="Arial"/>
          <w:color w:val="000000"/>
          <w:spacing w:val="3"/>
          <w:sz w:val="20"/>
          <w:szCs w:val="20"/>
          <w:lang w:val="en-US"/>
        </w:rPr>
        <w:t>Tersedia</w:t>
      </w:r>
      <w:proofErr w:type="spellEnd"/>
      <w:r w:rsidR="007F1540">
        <w:rPr>
          <w:rFonts w:ascii="Arial" w:eastAsia="Times New Roman" w:hAnsi="Arial" w:cs="Arial"/>
          <w:color w:val="000000"/>
          <w:spacing w:val="3"/>
          <w:sz w:val="20"/>
          <w:szCs w:val="20"/>
          <w:lang w:val="en-US"/>
        </w:rPr>
        <w:t xml:space="preserve"> </w:t>
      </w:r>
      <w:proofErr w:type="spellStart"/>
      <w:r w:rsidR="009C4482" w:rsidRPr="009C4482">
        <w:rPr>
          <w:rFonts w:ascii="Arial" w:hAnsi="Arial" w:cs="Arial"/>
          <w:color w:val="000000"/>
          <w:spacing w:val="3"/>
          <w:sz w:val="20"/>
          <w:szCs w:val="20"/>
        </w:rPr>
        <w:t>skema</w:t>
      </w:r>
      <w:proofErr w:type="spellEnd"/>
      <w:r w:rsidR="009C4482" w:rsidRPr="009C4482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proofErr w:type="spellStart"/>
      <w:r w:rsidR="009C4482" w:rsidRPr="009C4482">
        <w:rPr>
          <w:rFonts w:ascii="Arial" w:hAnsi="Arial" w:cs="Arial"/>
          <w:color w:val="000000"/>
          <w:spacing w:val="3"/>
          <w:sz w:val="20"/>
          <w:szCs w:val="20"/>
        </w:rPr>
        <w:t>cicilan</w:t>
      </w:r>
      <w:proofErr w:type="spellEnd"/>
      <w:r w:rsidR="007F1540">
        <w:rPr>
          <w:rFonts w:ascii="Arial" w:hAnsi="Arial" w:cs="Arial"/>
          <w:color w:val="000000"/>
          <w:spacing w:val="3"/>
          <w:sz w:val="20"/>
          <w:szCs w:val="20"/>
        </w:rPr>
        <w:t>,</w:t>
      </w:r>
      <w:r w:rsidR="009C4482" w:rsidRPr="009C4482">
        <w:rPr>
          <w:rFonts w:ascii="Arial" w:hAnsi="Arial" w:cs="Arial"/>
          <w:color w:val="000000"/>
          <w:spacing w:val="3"/>
          <w:sz w:val="20"/>
          <w:szCs w:val="20"/>
        </w:rPr>
        <w:t xml:space="preserve"> 0% </w:t>
      </w:r>
      <w:proofErr w:type="spellStart"/>
      <w:r w:rsidR="009C4482" w:rsidRPr="009C4482">
        <w:rPr>
          <w:rFonts w:ascii="Arial" w:hAnsi="Arial" w:cs="Arial"/>
          <w:color w:val="000000"/>
          <w:spacing w:val="3"/>
          <w:sz w:val="20"/>
          <w:szCs w:val="20"/>
        </w:rPr>
        <w:t>bunga</w:t>
      </w:r>
      <w:proofErr w:type="spellEnd"/>
      <w:r w:rsidR="009C4482" w:rsidRPr="009C4482">
        <w:rPr>
          <w:rFonts w:ascii="Arial" w:hAnsi="Arial" w:cs="Arial"/>
          <w:color w:val="000000"/>
          <w:spacing w:val="3"/>
          <w:sz w:val="20"/>
          <w:szCs w:val="20"/>
        </w:rPr>
        <w:t xml:space="preserve"> dan 0% DP </w:t>
      </w:r>
      <w:proofErr w:type="spellStart"/>
      <w:r w:rsidR="009C4482" w:rsidRPr="009C4482">
        <w:rPr>
          <w:rFonts w:ascii="Arial" w:hAnsi="Arial" w:cs="Arial"/>
          <w:color w:val="000000"/>
          <w:spacing w:val="3"/>
          <w:sz w:val="20"/>
          <w:szCs w:val="20"/>
        </w:rPr>
        <w:t>melalui</w:t>
      </w:r>
      <w:proofErr w:type="spellEnd"/>
      <w:r w:rsidR="009C4482" w:rsidRPr="009C4482">
        <w:rPr>
          <w:rFonts w:ascii="Arial" w:hAnsi="Arial" w:cs="Arial"/>
          <w:color w:val="000000"/>
          <w:spacing w:val="3"/>
          <w:sz w:val="20"/>
          <w:szCs w:val="20"/>
        </w:rPr>
        <w:t xml:space="preserve"> Finance+</w:t>
      </w:r>
      <w:r w:rsidR="007F1540">
        <w:rPr>
          <w:rFonts w:ascii="Arial" w:hAnsi="Arial" w:cs="Arial"/>
          <w:color w:val="000000"/>
          <w:spacing w:val="3"/>
          <w:sz w:val="20"/>
          <w:szCs w:val="20"/>
        </w:rPr>
        <w:t xml:space="preserve">, </w:t>
      </w:r>
      <w:proofErr w:type="spellStart"/>
      <w:r w:rsidR="007F1540">
        <w:rPr>
          <w:rFonts w:ascii="Arial" w:hAnsi="Arial" w:cs="Arial"/>
          <w:color w:val="000000"/>
          <w:spacing w:val="3"/>
          <w:sz w:val="20"/>
          <w:szCs w:val="20"/>
        </w:rPr>
        <w:t>membuat</w:t>
      </w:r>
      <w:proofErr w:type="spellEnd"/>
      <w:r w:rsidR="007F1540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proofErr w:type="spellStart"/>
      <w:r w:rsidR="007F1540">
        <w:rPr>
          <w:rFonts w:ascii="Arial" w:hAnsi="Arial" w:cs="Arial"/>
          <w:color w:val="000000"/>
          <w:spacing w:val="3"/>
          <w:sz w:val="20"/>
          <w:szCs w:val="20"/>
        </w:rPr>
        <w:t>penawaran</w:t>
      </w:r>
      <w:proofErr w:type="spellEnd"/>
      <w:r w:rsidR="007F1540">
        <w:rPr>
          <w:rFonts w:ascii="Arial" w:hAnsi="Arial" w:cs="Arial"/>
          <w:color w:val="000000"/>
          <w:spacing w:val="3"/>
          <w:sz w:val="20"/>
          <w:szCs w:val="20"/>
        </w:rPr>
        <w:t xml:space="preserve"> ini </w:t>
      </w:r>
      <w:proofErr w:type="spellStart"/>
      <w:r w:rsidR="007F1540">
        <w:rPr>
          <w:rFonts w:ascii="Arial" w:hAnsi="Arial" w:cs="Arial"/>
          <w:color w:val="000000"/>
          <w:spacing w:val="3"/>
          <w:sz w:val="20"/>
          <w:szCs w:val="20"/>
        </w:rPr>
        <w:t>menjadi</w:t>
      </w:r>
      <w:proofErr w:type="spellEnd"/>
      <w:r w:rsidR="007F1540">
        <w:rPr>
          <w:rFonts w:ascii="Arial" w:hAnsi="Arial" w:cs="Arial"/>
          <w:color w:val="000000"/>
          <w:spacing w:val="3"/>
          <w:sz w:val="20"/>
          <w:szCs w:val="20"/>
        </w:rPr>
        <w:t xml:space="preserve"> awesome deal yang </w:t>
      </w:r>
      <w:proofErr w:type="spellStart"/>
      <w:r w:rsidR="007F1540">
        <w:rPr>
          <w:rFonts w:ascii="Arial" w:hAnsi="Arial" w:cs="Arial"/>
          <w:color w:val="000000"/>
          <w:spacing w:val="3"/>
          <w:sz w:val="20"/>
          <w:szCs w:val="20"/>
        </w:rPr>
        <w:t>sangat</w:t>
      </w:r>
      <w:proofErr w:type="spellEnd"/>
      <w:r w:rsidR="007F1540">
        <w:rPr>
          <w:rFonts w:ascii="Arial" w:hAnsi="Arial" w:cs="Arial"/>
          <w:color w:val="000000"/>
          <w:spacing w:val="3"/>
          <w:sz w:val="20"/>
          <w:szCs w:val="20"/>
        </w:rPr>
        <w:t xml:space="preserve"> </w:t>
      </w:r>
      <w:proofErr w:type="spellStart"/>
      <w:r w:rsidR="007F1540">
        <w:rPr>
          <w:rFonts w:ascii="Arial" w:hAnsi="Arial" w:cs="Arial"/>
          <w:color w:val="000000"/>
          <w:spacing w:val="3"/>
          <w:sz w:val="20"/>
          <w:szCs w:val="20"/>
        </w:rPr>
        <w:t>menarik</w:t>
      </w:r>
      <w:proofErr w:type="spellEnd"/>
      <w:r w:rsidR="009C4482" w:rsidRPr="009C4482">
        <w:rPr>
          <w:rFonts w:ascii="Arial" w:hAnsi="Arial" w:cs="Arial"/>
          <w:color w:val="000000"/>
          <w:spacing w:val="3"/>
          <w:sz w:val="20"/>
          <w:szCs w:val="20"/>
        </w:rPr>
        <w:t xml:space="preserve">. </w:t>
      </w:r>
    </w:p>
    <w:p w:rsidR="009C4482" w:rsidRPr="009C4482" w:rsidRDefault="009C4482" w:rsidP="009C4482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spacing w:val="3"/>
          <w:sz w:val="20"/>
          <w:szCs w:val="20"/>
        </w:rPr>
      </w:pPr>
      <w:r w:rsidRPr="009C4482">
        <w:rPr>
          <w:rFonts w:ascii="Arial" w:hAnsi="Arial" w:cs="Arial"/>
          <w:spacing w:val="3"/>
          <w:sz w:val="20"/>
          <w:szCs w:val="20"/>
        </w:rPr>
        <w:t> </w:t>
      </w:r>
    </w:p>
    <w:p w:rsidR="00646ABD" w:rsidRDefault="00646ABD"/>
    <w:p w:rsidR="00646ABD" w:rsidRDefault="00F61D9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***</w:t>
      </w:r>
    </w:p>
    <w:p w:rsidR="00646ABD" w:rsidRDefault="00646AB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</w:p>
    <w:p w:rsidR="00646ABD" w:rsidRDefault="00F61D9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bookmarkStart w:id="22" w:name="_heading=h.fu0kjrdg8phu" w:colFirst="0" w:colLast="0"/>
      <w:bookmarkEnd w:id="22"/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Samsung Electronics Co., Ltd.</w:t>
      </w:r>
    </w:p>
    <w:p w:rsidR="00646ABD" w:rsidRDefault="00F61D9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Arial" w:eastAsia="Arial" w:hAnsi="Arial" w:cs="Arial"/>
          <w:color w:val="222222"/>
          <w:sz w:val="20"/>
          <w:szCs w:val="20"/>
        </w:rPr>
      </w:pPr>
      <w:r>
        <w:rPr>
          <w:rFonts w:ascii="Arial" w:eastAsia="Arial" w:hAnsi="Arial" w:cs="Arial"/>
          <w:color w:val="222222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Perusahaan ini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dunia TV, </w:t>
      </w:r>
      <w:r>
        <w:rPr>
          <w:rFonts w:ascii="Arial" w:eastAsia="Arial" w:hAnsi="Arial" w:cs="Arial"/>
          <w:i/>
          <w:iCs/>
          <w:color w:val="222222"/>
          <w:sz w:val="20"/>
          <w:szCs w:val="20"/>
        </w:rPr>
        <w:t>digital signage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smartphone, </w:t>
      </w:r>
      <w:r>
        <w:rPr>
          <w:rFonts w:ascii="Arial" w:eastAsia="Arial" w:hAnsi="Arial" w:cs="Arial"/>
          <w:i/>
          <w:iCs/>
          <w:color w:val="222222"/>
          <w:sz w:val="20"/>
          <w:szCs w:val="20"/>
        </w:rPr>
        <w:t>wearables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tablet,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elektronik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LSI, dan </w:t>
      </w:r>
      <w:r>
        <w:rPr>
          <w:rFonts w:ascii="Arial" w:eastAsia="Arial" w:hAnsi="Arial" w:cs="Arial"/>
          <w:i/>
          <w:iCs/>
          <w:color w:val="222222"/>
          <w:sz w:val="20"/>
          <w:szCs w:val="20"/>
        </w:rPr>
        <w:t>foundry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. Samsung 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memajukan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pencitraan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medis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HVAC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robotik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sembari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produk-produk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otomotif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audio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lewat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Harman.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SmartThings,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integrasi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AI ke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portfolionya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Samsung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Samsung Newsroom di </w:t>
      </w:r>
      <w:hyperlink r:id="rId16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news.samsung.com</w:t>
        </w:r>
      </w:hyperlink>
      <w:r>
        <w:rPr>
          <w:rFonts w:ascii="Arial" w:eastAsia="Arial" w:hAnsi="Arial" w:cs="Arial"/>
          <w:color w:val="222222"/>
          <w:sz w:val="20"/>
          <w:szCs w:val="20"/>
        </w:rPr>
        <w:t>.</w:t>
      </w:r>
    </w:p>
    <w:p w:rsidR="00646ABD" w:rsidRDefault="00F61D9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646ABD" w:rsidRDefault="00F61D9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keterangan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646ABD" w:rsidRDefault="00F61D9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Jane </w:t>
      </w: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Tjondro</w:t>
      </w:r>
      <w:proofErr w:type="spellEnd"/>
    </w:p>
    <w:p w:rsidR="00646ABD" w:rsidRDefault="00F61D9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Public Relations Professional</w:t>
      </w:r>
    </w:p>
    <w:p w:rsidR="00646ABD" w:rsidRDefault="00F61D9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Samsung Electronics Indonesia</w:t>
      </w:r>
    </w:p>
    <w:p w:rsidR="00646ABD" w:rsidRDefault="00F61D9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Phone: 021-2958 8000</w:t>
      </w:r>
    </w:p>
    <w:p w:rsidR="00646ABD" w:rsidRDefault="00F61D9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Email: </w:t>
      </w:r>
      <w:hyperlink r:id="rId17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j.tjondro@samsung.com</w:t>
        </w:r>
      </w:hyperlink>
    </w:p>
    <w:sectPr w:rsidR="00646ABD">
      <w:headerReference w:type="default" r:id="rId18"/>
      <w:footerReference w:type="default" r:id="rId19"/>
      <w:pgSz w:w="11900" w:h="16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0771" w:rsidRDefault="00460771">
      <w:r>
        <w:separator/>
      </w:r>
    </w:p>
  </w:endnote>
  <w:endnote w:type="continuationSeparator" w:id="0">
    <w:p w:rsidR="00460771" w:rsidRDefault="00460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F0E88CD-BA14-41A4-A2C0-618EA1563508}"/>
    <w:embedBold r:id="rId2" w:fontKey="{FDD9D7BC-3F56-4BD4-B151-938184D24B9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7E113F18-C2C5-43EB-93F4-5ADFA2DCB39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  <w:embedRegular r:id="rId4" w:fontKey="{94C44041-6417-4425-BFC6-1382D0D3308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29FF57B2-A959-4C4E-913E-91714111E7B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ABD" w:rsidRDefault="00646ABD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0771" w:rsidRDefault="00460771">
      <w:r>
        <w:separator/>
      </w:r>
    </w:p>
  </w:footnote>
  <w:footnote w:type="continuationSeparator" w:id="0">
    <w:p w:rsidR="00460771" w:rsidRDefault="004607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ABD" w:rsidRDefault="00F61D99">
    <w:pPr>
      <w:pBdr>
        <w:top w:val="nil"/>
        <w:left w:val="nil"/>
        <w:bottom w:val="nil"/>
        <w:right w:val="nil"/>
        <w:between w:val="nil"/>
      </w:pBdr>
      <w:spacing w:after="160" w:line="259" w:lineRule="auto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noProof/>
        <w:sz w:val="22"/>
        <w:szCs w:val="22"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page">
            <wp:posOffset>914400</wp:posOffset>
          </wp:positionH>
          <wp:positionV relativeFrom="page">
            <wp:posOffset>449580</wp:posOffset>
          </wp:positionV>
          <wp:extent cx="1481138" cy="229832"/>
          <wp:effectExtent l="0" t="0" r="0" b="0"/>
          <wp:wrapNone/>
          <wp:docPr id="1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1138" cy="22983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72194F"/>
    <w:multiLevelType w:val="multilevel"/>
    <w:tmpl w:val="34E822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ABD"/>
    <w:rsid w:val="000D344C"/>
    <w:rsid w:val="00307A09"/>
    <w:rsid w:val="00312430"/>
    <w:rsid w:val="003711F4"/>
    <w:rsid w:val="003B4B7A"/>
    <w:rsid w:val="00460771"/>
    <w:rsid w:val="004F6213"/>
    <w:rsid w:val="005B03C6"/>
    <w:rsid w:val="00633BB8"/>
    <w:rsid w:val="00636F36"/>
    <w:rsid w:val="00646ABD"/>
    <w:rsid w:val="007F1540"/>
    <w:rsid w:val="00954E9D"/>
    <w:rsid w:val="0095792A"/>
    <w:rsid w:val="00972A91"/>
    <w:rsid w:val="009767DE"/>
    <w:rsid w:val="009C4482"/>
    <w:rsid w:val="00A7160F"/>
    <w:rsid w:val="00A90B30"/>
    <w:rsid w:val="00B009D9"/>
    <w:rsid w:val="00B6306B"/>
    <w:rsid w:val="00BF7C4F"/>
    <w:rsid w:val="00C72F8F"/>
    <w:rsid w:val="00D32319"/>
    <w:rsid w:val="00DC7FF5"/>
    <w:rsid w:val="00F4094D"/>
    <w:rsid w:val="00F61D99"/>
    <w:rsid w:val="00FD2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DA23D"/>
  <w15:docId w15:val="{746CAAB4-2F4E-43FA-AE4D-713A70B86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59" w:lineRule="auto"/>
      <w:outlineLvl w:val="1"/>
    </w:pPr>
    <w:rPr>
      <w:rFonts w:ascii="Calibri" w:eastAsia="Calibri" w:hAnsi="Calibri" w:cs="Calibri"/>
      <w:b/>
      <w:bCs/>
      <w:color w:val="000000"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" w:line="259" w:lineRule="auto"/>
      <w:outlineLvl w:val="2"/>
    </w:pPr>
    <w:rPr>
      <w:rFonts w:ascii="Calibri" w:eastAsia="Calibri" w:hAnsi="Calibri" w:cs="Calibri"/>
      <w:color w:val="1F3863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9C4482"/>
    <w:pPr>
      <w:spacing w:before="100" w:beforeAutospacing="1" w:after="100" w:afterAutospacing="1"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9C448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44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460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news.samsung.com/id/peningkatan-fitur-galaxy-a57-5g-dan-galaxy-a37-5g-untuk-menunjang-gaya-hidup-anak-muda-indonesia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hyperlink" Target="mailto:j.tjondro@samsung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news.samsung.com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hyperlink" Target="https://samsung.com/id/smartphones/galaxy-a/galaxy-a57-5g-awesome-navy-256gb-sm-a576bdbsxid/?cid=id_ow_app_s-store_galaxy-a57_launch_a57-m_text_none_none" TargetMode="External"/><Relationship Id="rId10" Type="http://schemas.openxmlformats.org/officeDocument/2006/relationships/image" Target="media/image2.jp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samsung.com/id/smartphones/galaxy-a/galaxy-a57-5g-awesome-navy-256gb-sm-a576bdbsxid/?cid=id_ow_app_s-store_galaxy-a57_launch_a57-m_text_none_none" TargetMode="External"/><Relationship Id="rId14" Type="http://schemas.openxmlformats.org/officeDocument/2006/relationships/hyperlink" Target="https://www.samsung.com/id/smartphones/galaxy-a/galaxy-a57-5g-awesome-navy-256gb-sm-a576bdbsxid/?cid=id_ow_app_s-store_galaxy-a57_launch_a57-m_text_none_none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0dkFRvUq8cxzBelOBMahw0Ij7Q==">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489</TotalTime>
  <Pages>4</Pages>
  <Words>1144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Tjondrobudiono/CM PR &amp; Corp. Citizenship P /SEIN-S/Professional/Samsung Electronics</dc:creator>
  <cp:keywords/>
  <dc:description/>
  <cp:lastModifiedBy>Jane Tjondrobudiono/CM PR &amp; Corp. Citizenship P /SEIN-S/Professional/Samsung Electronics</cp:lastModifiedBy>
  <cp:revision>8</cp:revision>
  <dcterms:created xsi:type="dcterms:W3CDTF">2026-04-24T04:34:00Z</dcterms:created>
  <dcterms:modified xsi:type="dcterms:W3CDTF">2026-04-27T06:55:00Z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