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3E03F5" w14:textId="517AFC8C" w:rsidR="00151873" w:rsidRDefault="00D36A39">
      <w:pPr>
        <w:rPr>
          <w:b/>
          <w:bCs/>
        </w:rPr>
      </w:pPr>
      <w:r>
        <w:rPr>
          <w:b/>
          <w:bCs/>
        </w:rPr>
        <w:t>SIARAN PERS</w:t>
      </w:r>
    </w:p>
    <w:p w14:paraId="76377573" w14:textId="13A0D7A9" w:rsidR="00D36A39" w:rsidRDefault="00D36A39" w:rsidP="00D36A39">
      <w:pPr>
        <w:jc w:val="center"/>
        <w:rPr>
          <w:b/>
          <w:bCs/>
          <w:sz w:val="28"/>
          <w:szCs w:val="28"/>
        </w:rPr>
      </w:pPr>
      <w:r w:rsidRPr="00D36A39">
        <w:rPr>
          <w:b/>
          <w:bCs/>
          <w:sz w:val="28"/>
          <w:szCs w:val="28"/>
        </w:rPr>
        <w:t>Samsung Perluas Kolaborasi dengan Sony Pictures untuk ‘Spider-Man™: Brand New Day’ melalui Spot Sinematik Baru yang Dibintangi Jacob Batalon</w:t>
      </w:r>
    </w:p>
    <w:p w14:paraId="1C7E1C8E" w14:textId="2D1A22DE" w:rsidR="00D36A39" w:rsidRDefault="00D36A39" w:rsidP="00D36A39">
      <w:pPr>
        <w:rPr>
          <w:b/>
          <w:bCs/>
          <w:sz w:val="28"/>
          <w:szCs w:val="28"/>
        </w:rPr>
      </w:pPr>
    </w:p>
    <w:p w14:paraId="66F172B0" w14:textId="77777777" w:rsidR="00D36A39" w:rsidRPr="00D36A39" w:rsidRDefault="00D36A39" w:rsidP="00D36A39">
      <w:pPr>
        <w:jc w:val="both"/>
        <w:rPr>
          <w:i/>
          <w:iCs/>
        </w:rPr>
      </w:pPr>
      <w:r w:rsidRPr="00D36A39">
        <w:rPr>
          <w:i/>
          <w:iCs/>
        </w:rPr>
        <w:t>Teaser kreatif terbaru dari Samsung Galaxy Z Series menghadirkan cerita orisinal yang menampilkan Spider-Man dan Ned Leeds.</w:t>
      </w:r>
    </w:p>
    <w:p w14:paraId="1C481CF5" w14:textId="2A7FB72C" w:rsidR="00D36A39" w:rsidRPr="00D36A39" w:rsidRDefault="00D36A39" w:rsidP="00D36A39">
      <w:pPr>
        <w:jc w:val="both"/>
        <w:rPr>
          <w:i/>
          <w:iCs/>
        </w:rPr>
      </w:pPr>
      <w:r w:rsidRPr="00D36A39">
        <w:rPr>
          <w:i/>
          <w:iCs/>
        </w:rPr>
        <w:t>Aktor Jacob Batalon kembali memerankan Ned Leeds dalam kampanye ini sekaligus bergabung dengan #TeamGalaxy sebagai ambassador terbaru Samsung.</w:t>
      </w:r>
    </w:p>
    <w:p w14:paraId="00A2D753" w14:textId="022B3172" w:rsidR="00D36A39" w:rsidRDefault="00D36A39" w:rsidP="00D36A39">
      <w:pPr>
        <w:jc w:val="both"/>
      </w:pPr>
    </w:p>
    <w:p w14:paraId="4E53FF1C" w14:textId="4205FE75" w:rsidR="00D36A39" w:rsidRPr="00D36A39" w:rsidRDefault="00D36A39" w:rsidP="00D36A39">
      <w:pPr>
        <w:jc w:val="both"/>
      </w:pPr>
      <w:r w:rsidRPr="00D36A39">
        <w:t xml:space="preserve">Samsung memperkenalkan babak terbaru dari kolaborasinya dengan Sony Pictures melalui film </w:t>
      </w:r>
      <w:r w:rsidRPr="00D36A39">
        <w:rPr>
          <w:i/>
          <w:iCs/>
        </w:rPr>
        <w:t>Spider-Man: Brand New Day</w:t>
      </w:r>
      <w:r w:rsidRPr="00D36A39">
        <w:t>. Film tersebut akan tayang secara eksklusif di bioskop mulai 31 Juli.</w:t>
      </w:r>
    </w:p>
    <w:p w14:paraId="4E148EEC" w14:textId="554935A5" w:rsidR="00D36A39" w:rsidRDefault="00D36A39" w:rsidP="00D36A39">
      <w:pPr>
        <w:jc w:val="both"/>
      </w:pPr>
      <w:r w:rsidRPr="00D36A39">
        <w:t>Disutradarai oleh Kasra Farahani, sineas yang dinominasikan Emmy, pernah terlibat dalam produksi Marvel, sekaligus dikenal sebagai desainer produksi, video terbaru ini menampilkan Spider-Man saat memerangi kejahatan sekaligus menghadapi berbagai tantangan yang menguji ketahanan smartphone-nya sebagai seorang superhero.</w:t>
      </w:r>
      <w:r>
        <w:t xml:space="preserve"> </w:t>
      </w:r>
      <w:r w:rsidRPr="00D36A39">
        <w:t xml:space="preserve">Dalam spot tersebut, The Fabricator menciptakan sejumlah perangkat untuk Spider-Man yang dirancang agar mampu menghadapi ritme dan ketidakpastian kehidupan di balik topeng. Teaser ini memberikan gambaran mengenai babak berikutnya dari Samsung Galaxy, sementara Ned Leeds menggunakan </w:t>
      </w:r>
      <w:hyperlink r:id="rId6" w:history="1">
        <w:r w:rsidRPr="00D36A39">
          <w:rPr>
            <w:rStyle w:val="Hyperlink"/>
          </w:rPr>
          <w:t>Spidey Tracker</w:t>
        </w:r>
      </w:hyperlink>
      <w:r w:rsidRPr="00D36A39">
        <w:t xml:space="preserve"> untuk terus mengikuti jejak Spider-Man. Para penggemar Spider-Man juga dapat menemukan berbagai </w:t>
      </w:r>
      <w:r w:rsidRPr="00D36A39">
        <w:rPr>
          <w:i/>
          <w:iCs/>
        </w:rPr>
        <w:t>easter egg</w:t>
      </w:r>
      <w:r w:rsidRPr="00D36A39">
        <w:t xml:space="preserve"> menarik yang tersembunyi di sepanjang teaser.</w:t>
      </w:r>
    </w:p>
    <w:p w14:paraId="78A6CE3D" w14:textId="3242FB30" w:rsidR="00D36A39" w:rsidRDefault="00D36A39" w:rsidP="00D36A39">
      <w:pPr>
        <w:jc w:val="both"/>
      </w:pPr>
    </w:p>
    <w:p w14:paraId="4EAB322F" w14:textId="6428457E" w:rsidR="00D36A39" w:rsidRDefault="00CC05F8" w:rsidP="00D36A39">
      <w:pPr>
        <w:jc w:val="center"/>
        <w:rPr>
          <w:b/>
          <w:bCs/>
        </w:rPr>
      </w:pPr>
      <w:r w:rsidRPr="00CC05F8">
        <w:rPr>
          <w:b/>
          <w:bCs/>
        </w:rPr>
        <w:drawing>
          <wp:inline distT="0" distB="0" distL="0" distR="0" wp14:anchorId="77FEEE07" wp14:editId="7B59A9DB">
            <wp:extent cx="4762500" cy="2700994"/>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769577" cy="2705008"/>
                    </a:xfrm>
                    <a:prstGeom prst="rect">
                      <a:avLst/>
                    </a:prstGeom>
                  </pic:spPr>
                </pic:pic>
              </a:graphicData>
            </a:graphic>
          </wp:inline>
        </w:drawing>
      </w:r>
    </w:p>
    <w:p w14:paraId="0D838423" w14:textId="0970FDB9" w:rsidR="00D36A39" w:rsidRDefault="00D36A39" w:rsidP="00D36A39">
      <w:pPr>
        <w:rPr>
          <w:b/>
          <w:bCs/>
        </w:rPr>
      </w:pPr>
    </w:p>
    <w:p w14:paraId="5B7554CE" w14:textId="77777777" w:rsidR="00D36A39" w:rsidRPr="00D36A39" w:rsidRDefault="00D36A39" w:rsidP="00D36A39">
      <w:pPr>
        <w:jc w:val="both"/>
      </w:pPr>
      <w:r w:rsidRPr="00D36A39">
        <w:t xml:space="preserve">Spot terbaru ini mengambil latar di apartemen Peter Parker dan menghadirkan cerita orisinal yang memadukan inovasi produk dengan cuplikan langsung dari film </w:t>
      </w:r>
      <w:r w:rsidRPr="00D36A39">
        <w:rPr>
          <w:i/>
          <w:iCs/>
        </w:rPr>
        <w:t>Spider-Man: Brand New Day</w:t>
      </w:r>
      <w:r w:rsidRPr="00D36A39">
        <w:t xml:space="preserve">. Konten ini </w:t>
      </w:r>
      <w:r w:rsidRPr="00D36A39">
        <w:lastRenderedPageBreak/>
        <w:t>memberikan kesempatan bagi para penggemar untuk mengintip film yang telah dinantikan sebelum tayang di bioskop pada 31 Juli.</w:t>
      </w:r>
    </w:p>
    <w:p w14:paraId="4EC24EDD" w14:textId="749BE796" w:rsidR="00D36A39" w:rsidRDefault="00D36A39" w:rsidP="00D36A39">
      <w:pPr>
        <w:jc w:val="both"/>
      </w:pPr>
      <w:r w:rsidRPr="00D36A39">
        <w:t>Peluncuran kreatif hari ini juga menjadi bagian awal dari cerita yang lebih besar, yang akan berlanjut dalam Samsung Galaxy Unpacked pada 22 Juli.</w:t>
      </w:r>
    </w:p>
    <w:p w14:paraId="1C104DDF" w14:textId="31724B0F" w:rsidR="00D36A39" w:rsidRDefault="00D36A39" w:rsidP="00D36A39">
      <w:pPr>
        <w:jc w:val="center"/>
        <w:rPr>
          <w:noProof/>
        </w:rPr>
      </w:pPr>
      <w:r>
        <w:rPr>
          <w:noProof/>
        </w:rPr>
        <w:drawing>
          <wp:inline distT="0" distB="0" distL="0" distR="0" wp14:anchorId="066A2C62" wp14:editId="4BF7B912">
            <wp:extent cx="2825020" cy="18821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29244" cy="1884954"/>
                    </a:xfrm>
                    <a:prstGeom prst="rect">
                      <a:avLst/>
                    </a:prstGeom>
                    <a:noFill/>
                    <a:ln>
                      <a:noFill/>
                    </a:ln>
                  </pic:spPr>
                </pic:pic>
              </a:graphicData>
            </a:graphic>
          </wp:inline>
        </w:drawing>
      </w:r>
      <w:r>
        <w:rPr>
          <w:noProof/>
        </w:rPr>
        <w:t xml:space="preserve"> </w:t>
      </w:r>
      <w:r>
        <w:rPr>
          <w:noProof/>
        </w:rPr>
        <w:drawing>
          <wp:inline distT="0" distB="0" distL="0" distR="0" wp14:anchorId="5073F44B" wp14:editId="0B6FC0A2">
            <wp:extent cx="2836458" cy="188976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6767" cy="1896628"/>
                    </a:xfrm>
                    <a:prstGeom prst="rect">
                      <a:avLst/>
                    </a:prstGeom>
                    <a:noFill/>
                    <a:ln>
                      <a:noFill/>
                    </a:ln>
                  </pic:spPr>
                </pic:pic>
              </a:graphicData>
            </a:graphic>
          </wp:inline>
        </w:drawing>
      </w:r>
    </w:p>
    <w:p w14:paraId="4A1BD48E" w14:textId="1F9E2A13" w:rsidR="00D36A39" w:rsidRPr="00D36A39" w:rsidRDefault="00D36A39" w:rsidP="00D36A39">
      <w:pPr>
        <w:jc w:val="both"/>
      </w:pPr>
      <w:r w:rsidRPr="00D36A39">
        <w:t xml:space="preserve">“Spider-Man selalu merepresentasikan kecerdikan, ketangguhan, dan kemampuan melihat berbagai kemungkinan yang tidak dilihat orang lain. Hal tersebut membuat kolaborasi dengan Sony Pictures menjadi pilihan yang tepat bagi Samsung Galaxy, sebagai brand yang dibangun atas inovasi untuk membantu pengguna melakukan lebih banyak hal setiap hari,” ujar </w:t>
      </w:r>
      <w:r w:rsidRPr="00D36A39">
        <w:rPr>
          <w:b/>
          <w:bCs/>
        </w:rPr>
        <w:t>Keena Grigsby, Chief Marketing Officer and Vice President, Mobile eXperience, Samsung Electronics America</w:t>
      </w:r>
      <w:r w:rsidRPr="00D36A39">
        <w:t>.</w:t>
      </w:r>
      <w:r>
        <w:t xml:space="preserve"> </w:t>
      </w:r>
      <w:r w:rsidRPr="00D36A39">
        <w:t xml:space="preserve">“Kolaborasi yang paling sukses adalah yang mampu menghadirkan cerita yang benar-benar ingin dinikmati penggemar, dengan teknologi yang terintegrasi secara natural dengan karakter dan cerita yang mereka sukai. Kolaborasi ini memberikan kami kesempatan untuk menciptakan film eksklusif bagi para penggemar, yang menghadirkan </w:t>
      </w:r>
      <w:hyperlink r:id="rId10" w:history="1">
        <w:r w:rsidRPr="00D36A39">
          <w:rPr>
            <w:rStyle w:val="Hyperlink"/>
          </w:rPr>
          <w:t>Galaxy foldables</w:t>
        </w:r>
      </w:hyperlink>
      <w:r w:rsidRPr="00D36A39">
        <w:t xml:space="preserve"> secara natural ke dalam dunia Spider-Man melalui cerita orisinal</w:t>
      </w:r>
      <w:r>
        <w:t xml:space="preserve"> </w:t>
      </w:r>
      <w:r w:rsidRPr="00D36A39">
        <w:t>menampilkan inovasi kami dengan cara yang autentik sekaligus melengkapi antusiasme terhadap film yang akan datang.”</w:t>
      </w:r>
    </w:p>
    <w:p w14:paraId="08B6420A" w14:textId="0F474067" w:rsidR="00D36A39" w:rsidRDefault="00C813A3" w:rsidP="00C813A3">
      <w:pPr>
        <w:jc w:val="center"/>
        <w:rPr>
          <w:noProof/>
        </w:rPr>
      </w:pPr>
      <w:r w:rsidRPr="00C813A3">
        <w:rPr>
          <w:noProof/>
        </w:rPr>
        <w:drawing>
          <wp:inline distT="0" distB="0" distL="0" distR="0" wp14:anchorId="24F459E8" wp14:editId="47B5C6DC">
            <wp:extent cx="2882208" cy="19202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96787" cy="1929953"/>
                    </a:xfrm>
                    <a:prstGeom prst="rect">
                      <a:avLst/>
                    </a:prstGeom>
                    <a:noFill/>
                    <a:ln>
                      <a:noFill/>
                    </a:ln>
                  </pic:spPr>
                </pic:pic>
              </a:graphicData>
            </a:graphic>
          </wp:inline>
        </w:drawing>
      </w:r>
      <w:r>
        <w:rPr>
          <w:noProof/>
        </w:rPr>
        <w:t xml:space="preserve"> </w:t>
      </w:r>
      <w:r>
        <w:rPr>
          <w:noProof/>
        </w:rPr>
        <w:drawing>
          <wp:inline distT="0" distB="0" distL="0" distR="0" wp14:anchorId="04269A89" wp14:editId="58033CFB">
            <wp:extent cx="2870771" cy="191262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02718" cy="1933905"/>
                    </a:xfrm>
                    <a:prstGeom prst="rect">
                      <a:avLst/>
                    </a:prstGeom>
                    <a:noFill/>
                    <a:ln>
                      <a:noFill/>
                    </a:ln>
                  </pic:spPr>
                </pic:pic>
              </a:graphicData>
            </a:graphic>
          </wp:inline>
        </w:drawing>
      </w:r>
    </w:p>
    <w:p w14:paraId="3B7E7361" w14:textId="7446A100" w:rsidR="00C813A3" w:rsidRDefault="00C813A3" w:rsidP="00C813A3">
      <w:r w:rsidRPr="00C813A3">
        <w:t xml:space="preserve">Awal musim panas ini, Jacob Batalon, yang kembali memerankan Ned Leeds, turut memperkenalkan Spidey Tracker, sebuah </w:t>
      </w:r>
      <w:hyperlink r:id="rId13" w:history="1">
        <w:r w:rsidRPr="00C813A3">
          <w:rPr>
            <w:rStyle w:val="Hyperlink"/>
          </w:rPr>
          <w:t>pengalaman interaktif bagi penggemar</w:t>
        </w:r>
      </w:hyperlink>
      <w:r w:rsidRPr="00C813A3">
        <w:t xml:space="preserve"> yang didukung oleh Samsung Galaxy. Kini, Batalon bergabung dengan #TeamGalaxy sebagai ambassador terbaru Samsung.</w:t>
      </w:r>
    </w:p>
    <w:p w14:paraId="549B751C" w14:textId="6C2EFD52" w:rsidR="00C813A3" w:rsidRDefault="00C813A3" w:rsidP="00C813A3">
      <w:pPr>
        <w:jc w:val="both"/>
      </w:pPr>
      <w:r w:rsidRPr="00C813A3">
        <w:t xml:space="preserve">“Galaxy Z Fold sangat cocok dengan karakter Ned dan pembuatan Spidey Tracker,” ujar Jacob Batalon. “Menggunakan Galaxy Z Fold7 dan Galaxy Watch selama proses syuting menjadi pengalaman yang sangat </w:t>
      </w:r>
      <w:r w:rsidRPr="00C813A3">
        <w:lastRenderedPageBreak/>
        <w:t>menyenangkan, dan saya antusias untuk secara resmi bergabung dengan Team Galaxy sebagai kelanjutan yang natural dari film ini.”</w:t>
      </w:r>
    </w:p>
    <w:p w14:paraId="7FEFAB22" w14:textId="25375CD8" w:rsidR="00C813A3" w:rsidRPr="00C813A3" w:rsidRDefault="00C813A3" w:rsidP="00C813A3">
      <w:pPr>
        <w:jc w:val="both"/>
      </w:pPr>
      <w:r w:rsidRPr="00C813A3">
        <w:t xml:space="preserve">Ikuti informasi terbaru mengenai kampanye ini melalui </w:t>
      </w:r>
      <w:hyperlink r:id="rId14" w:tgtFrame="_blank" w:history="1">
        <w:r w:rsidRPr="00C813A3">
          <w:rPr>
            <w:rStyle w:val="Hyperlink"/>
          </w:rPr>
          <w:t>SpideyTracker.com</w:t>
        </w:r>
      </w:hyperlink>
      <w:r w:rsidRPr="00C813A3">
        <w:t xml:space="preserve"> dan akun X @SpideyTracker. Pelajari lebih lanjut tentang Team Galaxy dan nantikan berbagai kabar terbaru dari Samsung Galaxy Unpacked di </w:t>
      </w:r>
      <w:hyperlink r:id="rId15" w:history="1">
        <w:r w:rsidRPr="00C813A3">
          <w:rPr>
            <w:rStyle w:val="Hyperlink"/>
          </w:rPr>
          <w:t>Samsung.com</w:t>
        </w:r>
      </w:hyperlink>
      <w:r w:rsidRPr="00C813A3">
        <w:t>.</w:t>
      </w:r>
    </w:p>
    <w:p w14:paraId="288527E5" w14:textId="06ACA32A" w:rsidR="00C813A3" w:rsidRPr="00C813A3" w:rsidRDefault="00C813A3" w:rsidP="00C813A3">
      <w:pPr>
        <w:jc w:val="both"/>
      </w:pPr>
      <w:r w:rsidRPr="00C813A3">
        <w:t xml:space="preserve">Acara tersebut akan disiarkan secara langsung melalui </w:t>
      </w:r>
      <w:hyperlink r:id="rId16" w:history="1">
        <w:r w:rsidRPr="00C813A3">
          <w:rPr>
            <w:rStyle w:val="Hyperlink"/>
          </w:rPr>
          <w:t>Samsung.com</w:t>
        </w:r>
      </w:hyperlink>
      <w:r w:rsidRPr="00C813A3">
        <w:t xml:space="preserve">, </w:t>
      </w:r>
      <w:hyperlink r:id="rId17" w:history="1">
        <w:r w:rsidRPr="00C813A3">
          <w:rPr>
            <w:rStyle w:val="Hyperlink"/>
          </w:rPr>
          <w:t>Samsung Newsroom</w:t>
        </w:r>
      </w:hyperlink>
      <w:r w:rsidRPr="00C813A3">
        <w:t xml:space="preserve">, dan </w:t>
      </w:r>
      <w:hyperlink r:id="rId18" w:history="1">
        <w:r w:rsidRPr="00C813A3">
          <w:rPr>
            <w:rStyle w:val="Hyperlink"/>
          </w:rPr>
          <w:t>kanal YouTube Samsung</w:t>
        </w:r>
      </w:hyperlink>
      <w:r w:rsidRPr="00C813A3">
        <w:t xml:space="preserve"> mulai pukul </w:t>
      </w:r>
      <w:r w:rsidRPr="00C813A3">
        <w:rPr>
          <w:b/>
          <w:bCs/>
        </w:rPr>
        <w:t>20.00 WIB pada 22 Juli</w:t>
      </w:r>
      <w:r w:rsidRPr="00C813A3">
        <w:t>.</w:t>
      </w:r>
    </w:p>
    <w:p w14:paraId="4F1E239A" w14:textId="77777777" w:rsidR="00AF30EA" w:rsidRDefault="00AF30EA" w:rsidP="00AF30EA">
      <w:pPr>
        <w:jc w:val="center"/>
        <w:rPr>
          <w:rFonts w:ascii="Calibri" w:eastAsia="Calibri" w:hAnsi="Calibri" w:cs="Calibri"/>
          <w:b/>
          <w:bCs/>
        </w:rPr>
      </w:pPr>
    </w:p>
    <w:p w14:paraId="3C252ECA" w14:textId="747BDEC5" w:rsidR="00AF30EA" w:rsidRDefault="00AF30EA" w:rsidP="00AF30EA">
      <w:pPr>
        <w:jc w:val="center"/>
        <w:rPr>
          <w:rFonts w:ascii="Calibri" w:eastAsia="Calibri" w:hAnsi="Calibri" w:cs="Calibri"/>
          <w:b/>
          <w:bCs/>
        </w:rPr>
      </w:pPr>
      <w:r>
        <w:rPr>
          <w:rFonts w:ascii="Calibri" w:eastAsia="Calibri" w:hAnsi="Calibri" w:cs="Calibri"/>
          <w:b/>
          <w:bCs/>
        </w:rPr>
        <w:t>-o0o-</w:t>
      </w:r>
    </w:p>
    <w:p w14:paraId="7980D8D1" w14:textId="77777777" w:rsidR="00AF30EA" w:rsidRDefault="00AF30EA" w:rsidP="00AF30EA">
      <w:pPr>
        <w:rPr>
          <w:rFonts w:ascii="Calibri" w:eastAsia="Calibri" w:hAnsi="Calibri" w:cs="Calibri"/>
          <w:b/>
          <w:bCs/>
          <w:u w:val="single"/>
        </w:rPr>
      </w:pPr>
      <w:r>
        <w:rPr>
          <w:rFonts w:ascii="Calibri" w:eastAsia="Calibri" w:hAnsi="Calibri" w:cs="Calibri"/>
          <w:b/>
          <w:bCs/>
          <w:u w:val="single"/>
        </w:rPr>
        <w:t xml:space="preserve">Tentang Samsung Electronics Co., Ltd. </w:t>
      </w:r>
    </w:p>
    <w:p w14:paraId="5F0AB72B" w14:textId="77777777" w:rsidR="00AF30EA" w:rsidRDefault="00AF30EA" w:rsidP="00AF30EA">
      <w:pPr>
        <w:jc w:val="both"/>
        <w:rPr>
          <w:rFonts w:ascii="Calibri" w:eastAsia="Calibri" w:hAnsi="Calibri" w:cs="Calibri"/>
        </w:rPr>
      </w:pPr>
      <w:r>
        <w:rPr>
          <w:rFonts w:ascii="Calibri" w:eastAsia="Calibri" w:hAnsi="Calibri" w:cs="Calibri"/>
        </w:rPr>
        <w:t xml:space="preserve">Samsung menginspirasi dunia dan membentuk masa depan melalui ide dan teknologi yang transformatif. Perusahaan ini mendefinisikan ulang dunia TV, </w:t>
      </w:r>
      <w:r>
        <w:rPr>
          <w:rFonts w:ascii="Calibri" w:eastAsia="Calibri" w:hAnsi="Calibri" w:cs="Calibri"/>
          <w:i/>
          <w:iCs/>
        </w:rPr>
        <w:t>digital signage, smartphone, wearable,</w:t>
      </w:r>
      <w:r>
        <w:rPr>
          <w:rFonts w:ascii="Calibri" w:eastAsia="Calibri" w:hAnsi="Calibri" w:cs="Calibri"/>
        </w:rPr>
        <w:t xml:space="preserve"> tablet, peralatan rumah tangga, dan sistem jaringan, serta memori, sistem LSI, dan </w:t>
      </w:r>
      <w:r>
        <w:rPr>
          <w:rFonts w:ascii="Calibri" w:eastAsia="Calibri" w:hAnsi="Calibri" w:cs="Calibri"/>
          <w:i/>
          <w:iCs/>
        </w:rPr>
        <w:t>foundry</w:t>
      </w:r>
      <w:r>
        <w:rPr>
          <w:rFonts w:ascii="Calibri" w:eastAsia="Calibri" w:hAnsi="Calibri" w:cs="Calibri"/>
        </w:rPr>
        <w:t xml:space="preserve">. Samsung juga mengembangkan teknologi pencitraan medis, solusi HVAC, dan robotika, sekaligus menghadirkan produk otomotif dan audio inovatif melalui Harman. Dengan ekosistem </w:t>
      </w:r>
      <w:r>
        <w:rPr>
          <w:rFonts w:ascii="Calibri" w:eastAsia="Calibri" w:hAnsi="Calibri" w:cs="Calibri"/>
          <w:i/>
          <w:iCs/>
        </w:rPr>
        <w:t>SmartThings</w:t>
      </w:r>
      <w:r>
        <w:rPr>
          <w:rFonts w:ascii="Calibri" w:eastAsia="Calibri" w:hAnsi="Calibri" w:cs="Calibri"/>
        </w:rPr>
        <w:t xml:space="preserve">, kolaborasi terbuka dengan berbagai mitra, dan integrasi AI di seluruh portofolio, Samsung menghadirkan pengalaman konektivitas yang cerdas dan mulus. Untuk berita terbaru, kunjungi Samsung Newsroom di </w:t>
      </w:r>
      <w:hyperlink r:id="rId19">
        <w:r>
          <w:rPr>
            <w:rFonts w:ascii="Calibri" w:eastAsia="Calibri" w:hAnsi="Calibri" w:cs="Calibri"/>
            <w:color w:val="0000FF"/>
            <w:u w:val="single"/>
          </w:rPr>
          <w:t>news.samsung.com</w:t>
        </w:r>
      </w:hyperlink>
      <w:r>
        <w:rPr>
          <w:rFonts w:ascii="Calibri" w:eastAsia="Calibri" w:hAnsi="Calibri" w:cs="Calibri"/>
        </w:rPr>
        <w:t>.</w:t>
      </w:r>
    </w:p>
    <w:p w14:paraId="3921E688" w14:textId="77777777" w:rsidR="00AF30EA" w:rsidRDefault="00AF30EA" w:rsidP="00AF30EA">
      <w:pPr>
        <w:rPr>
          <w:rFonts w:ascii="Calibri" w:eastAsia="Calibri" w:hAnsi="Calibri" w:cs="Calibri"/>
        </w:rPr>
      </w:pPr>
      <w:r>
        <w:rPr>
          <w:rFonts w:ascii="Calibri" w:eastAsia="Calibri" w:hAnsi="Calibri" w:cs="Calibri"/>
        </w:rPr>
        <w:t>For More Information:</w:t>
      </w:r>
    </w:p>
    <w:tbl>
      <w:tblPr>
        <w:tblW w:w="104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260"/>
        <w:gridCol w:w="1380"/>
      </w:tblGrid>
      <w:tr w:rsidR="00AF30EA" w14:paraId="63C7652C" w14:textId="77777777" w:rsidTr="00A10071">
        <w:tc>
          <w:tcPr>
            <w:tcW w:w="482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vAlign w:val="center"/>
          </w:tcPr>
          <w:p w14:paraId="6495B730" w14:textId="77777777" w:rsidR="00AF30EA" w:rsidRDefault="00AF30EA" w:rsidP="00A10071">
            <w:pPr>
              <w:rPr>
                <w:rFonts w:ascii="Calibri" w:eastAsia="Calibri" w:hAnsi="Calibri" w:cs="Calibri"/>
              </w:rPr>
            </w:pPr>
            <w:r>
              <w:rPr>
                <w:rFonts w:ascii="Calibri" w:eastAsia="Calibri" w:hAnsi="Calibri" w:cs="Calibri"/>
                <w:b/>
                <w:bCs/>
              </w:rPr>
              <w:t>Fia Handayani</w:t>
            </w:r>
          </w:p>
          <w:p w14:paraId="5EA186B9" w14:textId="77777777" w:rsidR="00AF30EA" w:rsidRDefault="00AF30EA" w:rsidP="00A10071">
            <w:pPr>
              <w:rPr>
                <w:rFonts w:ascii="Calibri" w:eastAsia="Calibri" w:hAnsi="Calibri" w:cs="Calibri"/>
              </w:rPr>
            </w:pPr>
            <w:r>
              <w:rPr>
                <w:rFonts w:ascii="Calibri" w:eastAsia="Calibri" w:hAnsi="Calibri" w:cs="Calibri"/>
                <w:b/>
                <w:bCs/>
              </w:rPr>
              <w:t>Public Relations Manager</w:t>
            </w:r>
          </w:p>
          <w:p w14:paraId="75BA62B0" w14:textId="77777777" w:rsidR="00AF30EA" w:rsidRDefault="00AF30EA" w:rsidP="00A10071">
            <w:pPr>
              <w:rPr>
                <w:rFonts w:ascii="Calibri" w:eastAsia="Calibri" w:hAnsi="Calibri" w:cs="Calibri"/>
              </w:rPr>
            </w:pPr>
            <w:r>
              <w:rPr>
                <w:rFonts w:ascii="Calibri" w:eastAsia="Calibri" w:hAnsi="Calibri" w:cs="Calibri"/>
              </w:rPr>
              <w:t>Samsung Electronics Indonesia</w:t>
            </w:r>
          </w:p>
          <w:p w14:paraId="0A68E0F8" w14:textId="77777777" w:rsidR="00AF30EA" w:rsidRDefault="00AF30EA" w:rsidP="00A10071">
            <w:pPr>
              <w:rPr>
                <w:rFonts w:ascii="Calibri" w:eastAsia="Calibri" w:hAnsi="Calibri" w:cs="Calibri"/>
                <w:b/>
                <w:bCs/>
              </w:rPr>
            </w:pPr>
            <w:r>
              <w:rPr>
                <w:rFonts w:ascii="Calibri" w:eastAsia="Calibri" w:hAnsi="Calibri" w:cs="Calibri"/>
              </w:rPr>
              <w:t>Email: f.handayani@samsung.com</w:t>
            </w:r>
          </w:p>
        </w:tc>
        <w:tc>
          <w:tcPr>
            <w:tcW w:w="4260" w:type="dxa"/>
            <w:tcBorders>
              <w:top w:val="single" w:sz="4" w:space="0" w:color="FFFFFF"/>
              <w:left w:val="single" w:sz="4" w:space="0" w:color="FFFFFF"/>
              <w:bottom w:val="single" w:sz="4" w:space="0" w:color="FFFFFF"/>
              <w:right w:val="single" w:sz="4" w:space="0" w:color="FFFFFF"/>
            </w:tcBorders>
            <w:vAlign w:val="center"/>
          </w:tcPr>
          <w:p w14:paraId="748B3447" w14:textId="77777777" w:rsidR="00AF30EA" w:rsidRDefault="00AF30EA" w:rsidP="00A10071">
            <w:pPr>
              <w:rPr>
                <w:rFonts w:ascii="Calibri" w:eastAsia="Calibri" w:hAnsi="Calibri" w:cs="Calibri"/>
                <w:b/>
                <w:bCs/>
              </w:rPr>
            </w:pPr>
            <w:r>
              <w:rPr>
                <w:rFonts w:ascii="Calibri" w:eastAsia="Calibri" w:hAnsi="Calibri" w:cs="Calibri"/>
                <w:b/>
                <w:bCs/>
              </w:rPr>
              <w:t>Binar Sekar Kinasih</w:t>
            </w:r>
          </w:p>
          <w:p w14:paraId="1B616BC0" w14:textId="77777777" w:rsidR="00AF30EA" w:rsidRDefault="00AF30EA" w:rsidP="00A10071">
            <w:pPr>
              <w:rPr>
                <w:rFonts w:ascii="Calibri" w:eastAsia="Calibri" w:hAnsi="Calibri" w:cs="Calibri"/>
              </w:rPr>
            </w:pPr>
            <w:r>
              <w:rPr>
                <w:rFonts w:ascii="Calibri" w:eastAsia="Calibri" w:hAnsi="Calibri" w:cs="Calibri"/>
                <w:b/>
                <w:bCs/>
              </w:rPr>
              <w:t>Associate PR Manager</w:t>
            </w:r>
          </w:p>
          <w:p w14:paraId="036F6438" w14:textId="77777777" w:rsidR="00AF30EA" w:rsidRDefault="00AF30EA" w:rsidP="00A10071">
            <w:pPr>
              <w:rPr>
                <w:rFonts w:ascii="Calibri" w:eastAsia="Calibri" w:hAnsi="Calibri" w:cs="Calibri"/>
              </w:rPr>
            </w:pPr>
            <w:r>
              <w:rPr>
                <w:rFonts w:ascii="Calibri" w:eastAsia="Calibri" w:hAnsi="Calibri" w:cs="Calibri"/>
              </w:rPr>
              <w:t>Senyata PR</w:t>
            </w:r>
          </w:p>
          <w:p w14:paraId="6364660C" w14:textId="77777777" w:rsidR="00AF30EA" w:rsidRDefault="00AF30EA" w:rsidP="00A10071">
            <w:pPr>
              <w:rPr>
                <w:rFonts w:ascii="Calibri" w:eastAsia="Calibri" w:hAnsi="Calibri" w:cs="Calibri"/>
                <w:b/>
                <w:bCs/>
              </w:rPr>
            </w:pPr>
            <w:r>
              <w:rPr>
                <w:rFonts w:ascii="Calibri" w:eastAsia="Calibri" w:hAnsi="Calibri" w:cs="Calibri"/>
              </w:rPr>
              <w:t>Email: samsung@pr-teamsenyata.com</w:t>
            </w:r>
          </w:p>
        </w:tc>
        <w:tc>
          <w:tcPr>
            <w:tcW w:w="13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1DABD2EC" w14:textId="77777777" w:rsidR="00AF30EA" w:rsidRDefault="00AF30EA" w:rsidP="00A10071">
            <w:pPr>
              <w:rPr>
                <w:rFonts w:ascii="Calibri" w:eastAsia="Calibri" w:hAnsi="Calibri" w:cs="Calibri"/>
              </w:rPr>
            </w:pPr>
          </w:p>
        </w:tc>
      </w:tr>
    </w:tbl>
    <w:p w14:paraId="61B92474" w14:textId="77777777" w:rsidR="00C813A3" w:rsidRPr="00C813A3" w:rsidRDefault="00C813A3" w:rsidP="00C813A3">
      <w:pPr>
        <w:jc w:val="both"/>
      </w:pPr>
    </w:p>
    <w:sectPr w:rsidR="00C813A3" w:rsidRPr="00C813A3">
      <w:head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CC4C0" w14:textId="77777777" w:rsidR="00451F8D" w:rsidRDefault="00451F8D" w:rsidP="00AF30EA">
      <w:pPr>
        <w:spacing w:after="0" w:line="240" w:lineRule="auto"/>
      </w:pPr>
      <w:r>
        <w:separator/>
      </w:r>
    </w:p>
  </w:endnote>
  <w:endnote w:type="continuationSeparator" w:id="0">
    <w:p w14:paraId="1DEC6A75" w14:textId="77777777" w:rsidR="00451F8D" w:rsidRDefault="00451F8D" w:rsidP="00AF30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A5C40D" w14:textId="77777777" w:rsidR="00451F8D" w:rsidRDefault="00451F8D" w:rsidP="00AF30EA">
      <w:pPr>
        <w:spacing w:after="0" w:line="240" w:lineRule="auto"/>
      </w:pPr>
      <w:r>
        <w:separator/>
      </w:r>
    </w:p>
  </w:footnote>
  <w:footnote w:type="continuationSeparator" w:id="0">
    <w:p w14:paraId="12E8B395" w14:textId="77777777" w:rsidR="00451F8D" w:rsidRDefault="00451F8D" w:rsidP="00AF30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A5B86" w14:textId="3B75C87B" w:rsidR="00AF30EA" w:rsidRDefault="00AF30EA">
    <w:pPr>
      <w:pStyle w:val="Header"/>
    </w:pPr>
    <w:r w:rsidRPr="0066341C">
      <w:rPr>
        <w:rFonts w:ascii="Arial" w:hAnsi="Arial" w:cs="Arial"/>
        <w:noProof/>
      </w:rPr>
      <w:drawing>
        <wp:inline distT="0" distB="0" distL="0" distR="0" wp14:anchorId="3098E104" wp14:editId="73FD111E">
          <wp:extent cx="1644015" cy="243205"/>
          <wp:effectExtent l="0" t="0" r="0" b="0"/>
          <wp:docPr id="65267358" name="Picture 4" descr="A blue letter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ue letter on a black background&#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4015" cy="24320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A39"/>
    <w:rsid w:val="00151873"/>
    <w:rsid w:val="00451F8D"/>
    <w:rsid w:val="00A416E8"/>
    <w:rsid w:val="00AF30EA"/>
    <w:rsid w:val="00C813A3"/>
    <w:rsid w:val="00CC05F8"/>
    <w:rsid w:val="00D36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F79A9"/>
  <w15:chartTrackingRefBased/>
  <w15:docId w15:val="{58A660B9-9209-47C0-9B1E-1107C0A6A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36A39"/>
    <w:rPr>
      <w:color w:val="0563C1" w:themeColor="hyperlink"/>
      <w:u w:val="single"/>
    </w:rPr>
  </w:style>
  <w:style w:type="character" w:styleId="UnresolvedMention">
    <w:name w:val="Unresolved Mention"/>
    <w:basedOn w:val="DefaultParagraphFont"/>
    <w:uiPriority w:val="99"/>
    <w:semiHidden/>
    <w:unhideWhenUsed/>
    <w:rsid w:val="00D36A39"/>
    <w:rPr>
      <w:color w:val="605E5C"/>
      <w:shd w:val="clear" w:color="auto" w:fill="E1DFDD"/>
    </w:rPr>
  </w:style>
  <w:style w:type="paragraph" w:styleId="Header">
    <w:name w:val="header"/>
    <w:basedOn w:val="Normal"/>
    <w:link w:val="HeaderChar"/>
    <w:uiPriority w:val="99"/>
    <w:unhideWhenUsed/>
    <w:rsid w:val="00AF30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30EA"/>
  </w:style>
  <w:style w:type="paragraph" w:styleId="Footer">
    <w:name w:val="footer"/>
    <w:basedOn w:val="Normal"/>
    <w:link w:val="FooterChar"/>
    <w:uiPriority w:val="99"/>
    <w:unhideWhenUsed/>
    <w:rsid w:val="00AF30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30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728533">
      <w:bodyDiv w:val="1"/>
      <w:marLeft w:val="0"/>
      <w:marRight w:val="0"/>
      <w:marTop w:val="0"/>
      <w:marBottom w:val="0"/>
      <w:divBdr>
        <w:top w:val="none" w:sz="0" w:space="0" w:color="auto"/>
        <w:left w:val="none" w:sz="0" w:space="0" w:color="auto"/>
        <w:bottom w:val="none" w:sz="0" w:space="0" w:color="auto"/>
        <w:right w:val="none" w:sz="0" w:space="0" w:color="auto"/>
      </w:divBdr>
      <w:divsChild>
        <w:div w:id="331563647">
          <w:marLeft w:val="0"/>
          <w:marRight w:val="0"/>
          <w:marTop w:val="0"/>
          <w:marBottom w:val="0"/>
          <w:divBdr>
            <w:top w:val="none" w:sz="0" w:space="0" w:color="auto"/>
            <w:left w:val="none" w:sz="0" w:space="0" w:color="auto"/>
            <w:bottom w:val="none" w:sz="0" w:space="0" w:color="auto"/>
            <w:right w:val="none" w:sz="0" w:space="0" w:color="auto"/>
          </w:divBdr>
          <w:divsChild>
            <w:div w:id="176581677">
              <w:marLeft w:val="0"/>
              <w:marRight w:val="0"/>
              <w:marTop w:val="0"/>
              <w:marBottom w:val="0"/>
              <w:divBdr>
                <w:top w:val="none" w:sz="0" w:space="0" w:color="auto"/>
                <w:left w:val="none" w:sz="0" w:space="0" w:color="auto"/>
                <w:bottom w:val="none" w:sz="0" w:space="0" w:color="auto"/>
                <w:right w:val="none" w:sz="0" w:space="0" w:color="auto"/>
              </w:divBdr>
              <w:divsChild>
                <w:div w:id="1108085107">
                  <w:marLeft w:val="0"/>
                  <w:marRight w:val="0"/>
                  <w:marTop w:val="0"/>
                  <w:marBottom w:val="0"/>
                  <w:divBdr>
                    <w:top w:val="none" w:sz="0" w:space="0" w:color="auto"/>
                    <w:left w:val="none" w:sz="0" w:space="0" w:color="auto"/>
                    <w:bottom w:val="none" w:sz="0" w:space="0" w:color="auto"/>
                    <w:right w:val="none" w:sz="0" w:space="0" w:color="auto"/>
                  </w:divBdr>
                  <w:divsChild>
                    <w:div w:id="654455796">
                      <w:marLeft w:val="0"/>
                      <w:marRight w:val="0"/>
                      <w:marTop w:val="0"/>
                      <w:marBottom w:val="0"/>
                      <w:divBdr>
                        <w:top w:val="none" w:sz="0" w:space="0" w:color="auto"/>
                        <w:left w:val="none" w:sz="0" w:space="0" w:color="auto"/>
                        <w:bottom w:val="none" w:sz="0" w:space="0" w:color="auto"/>
                        <w:right w:val="none" w:sz="0" w:space="0" w:color="auto"/>
                      </w:divBdr>
                      <w:divsChild>
                        <w:div w:id="1359046210">
                          <w:marLeft w:val="0"/>
                          <w:marRight w:val="0"/>
                          <w:marTop w:val="0"/>
                          <w:marBottom w:val="0"/>
                          <w:divBdr>
                            <w:top w:val="none" w:sz="0" w:space="0" w:color="auto"/>
                            <w:left w:val="none" w:sz="0" w:space="0" w:color="auto"/>
                            <w:bottom w:val="none" w:sz="0" w:space="0" w:color="auto"/>
                            <w:right w:val="none" w:sz="0" w:space="0" w:color="auto"/>
                          </w:divBdr>
                          <w:divsChild>
                            <w:div w:id="1180778406">
                              <w:marLeft w:val="0"/>
                              <w:marRight w:val="0"/>
                              <w:marTop w:val="0"/>
                              <w:marBottom w:val="0"/>
                              <w:divBdr>
                                <w:top w:val="none" w:sz="0" w:space="0" w:color="auto"/>
                                <w:left w:val="none" w:sz="0" w:space="0" w:color="auto"/>
                                <w:bottom w:val="none" w:sz="0" w:space="0" w:color="auto"/>
                                <w:right w:val="none" w:sz="0" w:space="0" w:color="auto"/>
                              </w:divBdr>
                              <w:divsChild>
                                <w:div w:id="226887232">
                                  <w:marLeft w:val="0"/>
                                  <w:marRight w:val="0"/>
                                  <w:marTop w:val="0"/>
                                  <w:marBottom w:val="0"/>
                                  <w:divBdr>
                                    <w:top w:val="none" w:sz="0" w:space="0" w:color="auto"/>
                                    <w:left w:val="none" w:sz="0" w:space="0" w:color="auto"/>
                                    <w:bottom w:val="none" w:sz="0" w:space="0" w:color="auto"/>
                                    <w:right w:val="none" w:sz="0" w:space="0" w:color="auto"/>
                                  </w:divBdr>
                                  <w:divsChild>
                                    <w:div w:id="980310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8441516">
      <w:bodyDiv w:val="1"/>
      <w:marLeft w:val="0"/>
      <w:marRight w:val="0"/>
      <w:marTop w:val="0"/>
      <w:marBottom w:val="0"/>
      <w:divBdr>
        <w:top w:val="none" w:sz="0" w:space="0" w:color="auto"/>
        <w:left w:val="none" w:sz="0" w:space="0" w:color="auto"/>
        <w:bottom w:val="none" w:sz="0" w:space="0" w:color="auto"/>
        <w:right w:val="none" w:sz="0" w:space="0" w:color="auto"/>
      </w:divBdr>
      <w:divsChild>
        <w:div w:id="2143767307">
          <w:marLeft w:val="0"/>
          <w:marRight w:val="0"/>
          <w:marTop w:val="0"/>
          <w:marBottom w:val="0"/>
          <w:divBdr>
            <w:top w:val="none" w:sz="0" w:space="0" w:color="auto"/>
            <w:left w:val="none" w:sz="0" w:space="0" w:color="auto"/>
            <w:bottom w:val="none" w:sz="0" w:space="0" w:color="auto"/>
            <w:right w:val="none" w:sz="0" w:space="0" w:color="auto"/>
          </w:divBdr>
          <w:divsChild>
            <w:div w:id="1405492539">
              <w:marLeft w:val="0"/>
              <w:marRight w:val="0"/>
              <w:marTop w:val="0"/>
              <w:marBottom w:val="0"/>
              <w:divBdr>
                <w:top w:val="none" w:sz="0" w:space="0" w:color="auto"/>
                <w:left w:val="none" w:sz="0" w:space="0" w:color="auto"/>
                <w:bottom w:val="none" w:sz="0" w:space="0" w:color="auto"/>
                <w:right w:val="none" w:sz="0" w:space="0" w:color="auto"/>
              </w:divBdr>
              <w:divsChild>
                <w:div w:id="1715930014">
                  <w:marLeft w:val="0"/>
                  <w:marRight w:val="0"/>
                  <w:marTop w:val="0"/>
                  <w:marBottom w:val="0"/>
                  <w:divBdr>
                    <w:top w:val="none" w:sz="0" w:space="0" w:color="auto"/>
                    <w:left w:val="none" w:sz="0" w:space="0" w:color="auto"/>
                    <w:bottom w:val="none" w:sz="0" w:space="0" w:color="auto"/>
                    <w:right w:val="none" w:sz="0" w:space="0" w:color="auto"/>
                  </w:divBdr>
                  <w:divsChild>
                    <w:div w:id="884176960">
                      <w:marLeft w:val="0"/>
                      <w:marRight w:val="0"/>
                      <w:marTop w:val="0"/>
                      <w:marBottom w:val="0"/>
                      <w:divBdr>
                        <w:top w:val="none" w:sz="0" w:space="0" w:color="auto"/>
                        <w:left w:val="none" w:sz="0" w:space="0" w:color="auto"/>
                        <w:bottom w:val="none" w:sz="0" w:space="0" w:color="auto"/>
                        <w:right w:val="none" w:sz="0" w:space="0" w:color="auto"/>
                      </w:divBdr>
                      <w:divsChild>
                        <w:div w:id="442922093">
                          <w:marLeft w:val="0"/>
                          <w:marRight w:val="0"/>
                          <w:marTop w:val="0"/>
                          <w:marBottom w:val="0"/>
                          <w:divBdr>
                            <w:top w:val="none" w:sz="0" w:space="0" w:color="auto"/>
                            <w:left w:val="none" w:sz="0" w:space="0" w:color="auto"/>
                            <w:bottom w:val="none" w:sz="0" w:space="0" w:color="auto"/>
                            <w:right w:val="none" w:sz="0" w:space="0" w:color="auto"/>
                          </w:divBdr>
                          <w:divsChild>
                            <w:div w:id="1067070188">
                              <w:marLeft w:val="0"/>
                              <w:marRight w:val="0"/>
                              <w:marTop w:val="0"/>
                              <w:marBottom w:val="0"/>
                              <w:divBdr>
                                <w:top w:val="none" w:sz="0" w:space="0" w:color="auto"/>
                                <w:left w:val="none" w:sz="0" w:space="0" w:color="auto"/>
                                <w:bottom w:val="none" w:sz="0" w:space="0" w:color="auto"/>
                                <w:right w:val="none" w:sz="0" w:space="0" w:color="auto"/>
                              </w:divBdr>
                              <w:divsChild>
                                <w:div w:id="1504707139">
                                  <w:marLeft w:val="0"/>
                                  <w:marRight w:val="0"/>
                                  <w:marTop w:val="0"/>
                                  <w:marBottom w:val="0"/>
                                  <w:divBdr>
                                    <w:top w:val="none" w:sz="0" w:space="0" w:color="auto"/>
                                    <w:left w:val="none" w:sz="0" w:space="0" w:color="auto"/>
                                    <w:bottom w:val="none" w:sz="0" w:space="0" w:color="auto"/>
                                    <w:right w:val="none" w:sz="0" w:space="0" w:color="auto"/>
                                  </w:divBdr>
                                  <w:divsChild>
                                    <w:div w:id="1580095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0156193">
      <w:bodyDiv w:val="1"/>
      <w:marLeft w:val="0"/>
      <w:marRight w:val="0"/>
      <w:marTop w:val="0"/>
      <w:marBottom w:val="0"/>
      <w:divBdr>
        <w:top w:val="none" w:sz="0" w:space="0" w:color="auto"/>
        <w:left w:val="none" w:sz="0" w:space="0" w:color="auto"/>
        <w:bottom w:val="none" w:sz="0" w:space="0" w:color="auto"/>
        <w:right w:val="none" w:sz="0" w:space="0" w:color="auto"/>
      </w:divBdr>
      <w:divsChild>
        <w:div w:id="412820647">
          <w:marLeft w:val="0"/>
          <w:marRight w:val="0"/>
          <w:marTop w:val="0"/>
          <w:marBottom w:val="0"/>
          <w:divBdr>
            <w:top w:val="none" w:sz="0" w:space="0" w:color="auto"/>
            <w:left w:val="none" w:sz="0" w:space="0" w:color="auto"/>
            <w:bottom w:val="none" w:sz="0" w:space="0" w:color="auto"/>
            <w:right w:val="none" w:sz="0" w:space="0" w:color="auto"/>
          </w:divBdr>
          <w:divsChild>
            <w:div w:id="488248876">
              <w:marLeft w:val="0"/>
              <w:marRight w:val="0"/>
              <w:marTop w:val="0"/>
              <w:marBottom w:val="0"/>
              <w:divBdr>
                <w:top w:val="none" w:sz="0" w:space="0" w:color="auto"/>
                <w:left w:val="none" w:sz="0" w:space="0" w:color="auto"/>
                <w:bottom w:val="none" w:sz="0" w:space="0" w:color="auto"/>
                <w:right w:val="none" w:sz="0" w:space="0" w:color="auto"/>
              </w:divBdr>
              <w:divsChild>
                <w:div w:id="985745901">
                  <w:marLeft w:val="0"/>
                  <w:marRight w:val="0"/>
                  <w:marTop w:val="0"/>
                  <w:marBottom w:val="0"/>
                  <w:divBdr>
                    <w:top w:val="none" w:sz="0" w:space="0" w:color="auto"/>
                    <w:left w:val="none" w:sz="0" w:space="0" w:color="auto"/>
                    <w:bottom w:val="none" w:sz="0" w:space="0" w:color="auto"/>
                    <w:right w:val="none" w:sz="0" w:space="0" w:color="auto"/>
                  </w:divBdr>
                  <w:divsChild>
                    <w:div w:id="1158153411">
                      <w:marLeft w:val="0"/>
                      <w:marRight w:val="0"/>
                      <w:marTop w:val="0"/>
                      <w:marBottom w:val="0"/>
                      <w:divBdr>
                        <w:top w:val="none" w:sz="0" w:space="0" w:color="auto"/>
                        <w:left w:val="none" w:sz="0" w:space="0" w:color="auto"/>
                        <w:bottom w:val="none" w:sz="0" w:space="0" w:color="auto"/>
                        <w:right w:val="none" w:sz="0" w:space="0" w:color="auto"/>
                      </w:divBdr>
                      <w:divsChild>
                        <w:div w:id="1259370369">
                          <w:marLeft w:val="0"/>
                          <w:marRight w:val="0"/>
                          <w:marTop w:val="0"/>
                          <w:marBottom w:val="0"/>
                          <w:divBdr>
                            <w:top w:val="none" w:sz="0" w:space="0" w:color="auto"/>
                            <w:left w:val="none" w:sz="0" w:space="0" w:color="auto"/>
                            <w:bottom w:val="none" w:sz="0" w:space="0" w:color="auto"/>
                            <w:right w:val="none" w:sz="0" w:space="0" w:color="auto"/>
                          </w:divBdr>
                          <w:divsChild>
                            <w:div w:id="654842106">
                              <w:marLeft w:val="0"/>
                              <w:marRight w:val="0"/>
                              <w:marTop w:val="0"/>
                              <w:marBottom w:val="0"/>
                              <w:divBdr>
                                <w:top w:val="none" w:sz="0" w:space="0" w:color="auto"/>
                                <w:left w:val="none" w:sz="0" w:space="0" w:color="auto"/>
                                <w:bottom w:val="none" w:sz="0" w:space="0" w:color="auto"/>
                                <w:right w:val="none" w:sz="0" w:space="0" w:color="auto"/>
                              </w:divBdr>
                              <w:divsChild>
                                <w:div w:id="128215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7541872">
      <w:bodyDiv w:val="1"/>
      <w:marLeft w:val="0"/>
      <w:marRight w:val="0"/>
      <w:marTop w:val="0"/>
      <w:marBottom w:val="0"/>
      <w:divBdr>
        <w:top w:val="none" w:sz="0" w:space="0" w:color="auto"/>
        <w:left w:val="none" w:sz="0" w:space="0" w:color="auto"/>
        <w:bottom w:val="none" w:sz="0" w:space="0" w:color="auto"/>
        <w:right w:val="none" w:sz="0" w:space="0" w:color="auto"/>
      </w:divBdr>
    </w:div>
    <w:div w:id="728577878">
      <w:bodyDiv w:val="1"/>
      <w:marLeft w:val="0"/>
      <w:marRight w:val="0"/>
      <w:marTop w:val="0"/>
      <w:marBottom w:val="0"/>
      <w:divBdr>
        <w:top w:val="none" w:sz="0" w:space="0" w:color="auto"/>
        <w:left w:val="none" w:sz="0" w:space="0" w:color="auto"/>
        <w:bottom w:val="none" w:sz="0" w:space="0" w:color="auto"/>
        <w:right w:val="none" w:sz="0" w:space="0" w:color="auto"/>
      </w:divBdr>
      <w:divsChild>
        <w:div w:id="1330674801">
          <w:marLeft w:val="0"/>
          <w:marRight w:val="0"/>
          <w:marTop w:val="0"/>
          <w:marBottom w:val="0"/>
          <w:divBdr>
            <w:top w:val="none" w:sz="0" w:space="0" w:color="auto"/>
            <w:left w:val="none" w:sz="0" w:space="0" w:color="auto"/>
            <w:bottom w:val="none" w:sz="0" w:space="0" w:color="auto"/>
            <w:right w:val="none" w:sz="0" w:space="0" w:color="auto"/>
          </w:divBdr>
          <w:divsChild>
            <w:div w:id="64567409">
              <w:marLeft w:val="0"/>
              <w:marRight w:val="0"/>
              <w:marTop w:val="0"/>
              <w:marBottom w:val="0"/>
              <w:divBdr>
                <w:top w:val="none" w:sz="0" w:space="0" w:color="auto"/>
                <w:left w:val="none" w:sz="0" w:space="0" w:color="auto"/>
                <w:bottom w:val="none" w:sz="0" w:space="0" w:color="auto"/>
                <w:right w:val="none" w:sz="0" w:space="0" w:color="auto"/>
              </w:divBdr>
              <w:divsChild>
                <w:div w:id="1509173261">
                  <w:marLeft w:val="0"/>
                  <w:marRight w:val="0"/>
                  <w:marTop w:val="0"/>
                  <w:marBottom w:val="0"/>
                  <w:divBdr>
                    <w:top w:val="none" w:sz="0" w:space="0" w:color="auto"/>
                    <w:left w:val="none" w:sz="0" w:space="0" w:color="auto"/>
                    <w:bottom w:val="none" w:sz="0" w:space="0" w:color="auto"/>
                    <w:right w:val="none" w:sz="0" w:space="0" w:color="auto"/>
                  </w:divBdr>
                  <w:divsChild>
                    <w:div w:id="1937009697">
                      <w:marLeft w:val="0"/>
                      <w:marRight w:val="0"/>
                      <w:marTop w:val="0"/>
                      <w:marBottom w:val="0"/>
                      <w:divBdr>
                        <w:top w:val="none" w:sz="0" w:space="0" w:color="auto"/>
                        <w:left w:val="none" w:sz="0" w:space="0" w:color="auto"/>
                        <w:bottom w:val="none" w:sz="0" w:space="0" w:color="auto"/>
                        <w:right w:val="none" w:sz="0" w:space="0" w:color="auto"/>
                      </w:divBdr>
                      <w:divsChild>
                        <w:div w:id="961770267">
                          <w:marLeft w:val="0"/>
                          <w:marRight w:val="0"/>
                          <w:marTop w:val="0"/>
                          <w:marBottom w:val="0"/>
                          <w:divBdr>
                            <w:top w:val="none" w:sz="0" w:space="0" w:color="auto"/>
                            <w:left w:val="none" w:sz="0" w:space="0" w:color="auto"/>
                            <w:bottom w:val="none" w:sz="0" w:space="0" w:color="auto"/>
                            <w:right w:val="none" w:sz="0" w:space="0" w:color="auto"/>
                          </w:divBdr>
                          <w:divsChild>
                            <w:div w:id="1806773569">
                              <w:marLeft w:val="0"/>
                              <w:marRight w:val="0"/>
                              <w:marTop w:val="0"/>
                              <w:marBottom w:val="0"/>
                              <w:divBdr>
                                <w:top w:val="none" w:sz="0" w:space="0" w:color="auto"/>
                                <w:left w:val="none" w:sz="0" w:space="0" w:color="auto"/>
                                <w:bottom w:val="none" w:sz="0" w:space="0" w:color="auto"/>
                                <w:right w:val="none" w:sz="0" w:space="0" w:color="auto"/>
                              </w:divBdr>
                              <w:divsChild>
                                <w:div w:id="48388168">
                                  <w:marLeft w:val="0"/>
                                  <w:marRight w:val="0"/>
                                  <w:marTop w:val="0"/>
                                  <w:marBottom w:val="0"/>
                                  <w:divBdr>
                                    <w:top w:val="none" w:sz="0" w:space="0" w:color="auto"/>
                                    <w:left w:val="none" w:sz="0" w:space="0" w:color="auto"/>
                                    <w:bottom w:val="none" w:sz="0" w:space="0" w:color="auto"/>
                                    <w:right w:val="none" w:sz="0" w:space="0" w:color="auto"/>
                                  </w:divBdr>
                                  <w:divsChild>
                                    <w:div w:id="363331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1861237">
      <w:bodyDiv w:val="1"/>
      <w:marLeft w:val="0"/>
      <w:marRight w:val="0"/>
      <w:marTop w:val="0"/>
      <w:marBottom w:val="0"/>
      <w:divBdr>
        <w:top w:val="none" w:sz="0" w:space="0" w:color="auto"/>
        <w:left w:val="none" w:sz="0" w:space="0" w:color="auto"/>
        <w:bottom w:val="none" w:sz="0" w:space="0" w:color="auto"/>
        <w:right w:val="none" w:sz="0" w:space="0" w:color="auto"/>
      </w:divBdr>
    </w:div>
    <w:div w:id="1155994153">
      <w:bodyDiv w:val="1"/>
      <w:marLeft w:val="0"/>
      <w:marRight w:val="0"/>
      <w:marTop w:val="0"/>
      <w:marBottom w:val="0"/>
      <w:divBdr>
        <w:top w:val="none" w:sz="0" w:space="0" w:color="auto"/>
        <w:left w:val="none" w:sz="0" w:space="0" w:color="auto"/>
        <w:bottom w:val="none" w:sz="0" w:space="0" w:color="auto"/>
        <w:right w:val="none" w:sz="0" w:space="0" w:color="auto"/>
      </w:divBdr>
    </w:div>
    <w:div w:id="1254702683">
      <w:bodyDiv w:val="1"/>
      <w:marLeft w:val="0"/>
      <w:marRight w:val="0"/>
      <w:marTop w:val="0"/>
      <w:marBottom w:val="0"/>
      <w:divBdr>
        <w:top w:val="none" w:sz="0" w:space="0" w:color="auto"/>
        <w:left w:val="none" w:sz="0" w:space="0" w:color="auto"/>
        <w:bottom w:val="none" w:sz="0" w:space="0" w:color="auto"/>
        <w:right w:val="none" w:sz="0" w:space="0" w:color="auto"/>
      </w:divBdr>
      <w:divsChild>
        <w:div w:id="1815442936">
          <w:marLeft w:val="0"/>
          <w:marRight w:val="0"/>
          <w:marTop w:val="0"/>
          <w:marBottom w:val="0"/>
          <w:divBdr>
            <w:top w:val="none" w:sz="0" w:space="0" w:color="auto"/>
            <w:left w:val="none" w:sz="0" w:space="0" w:color="auto"/>
            <w:bottom w:val="none" w:sz="0" w:space="0" w:color="auto"/>
            <w:right w:val="none" w:sz="0" w:space="0" w:color="auto"/>
          </w:divBdr>
          <w:divsChild>
            <w:div w:id="932131883">
              <w:marLeft w:val="0"/>
              <w:marRight w:val="0"/>
              <w:marTop w:val="0"/>
              <w:marBottom w:val="0"/>
              <w:divBdr>
                <w:top w:val="none" w:sz="0" w:space="0" w:color="auto"/>
                <w:left w:val="none" w:sz="0" w:space="0" w:color="auto"/>
                <w:bottom w:val="none" w:sz="0" w:space="0" w:color="auto"/>
                <w:right w:val="none" w:sz="0" w:space="0" w:color="auto"/>
              </w:divBdr>
              <w:divsChild>
                <w:div w:id="720132237">
                  <w:marLeft w:val="0"/>
                  <w:marRight w:val="0"/>
                  <w:marTop w:val="0"/>
                  <w:marBottom w:val="0"/>
                  <w:divBdr>
                    <w:top w:val="none" w:sz="0" w:space="0" w:color="auto"/>
                    <w:left w:val="none" w:sz="0" w:space="0" w:color="auto"/>
                    <w:bottom w:val="none" w:sz="0" w:space="0" w:color="auto"/>
                    <w:right w:val="none" w:sz="0" w:space="0" w:color="auto"/>
                  </w:divBdr>
                  <w:divsChild>
                    <w:div w:id="996424676">
                      <w:marLeft w:val="0"/>
                      <w:marRight w:val="0"/>
                      <w:marTop w:val="0"/>
                      <w:marBottom w:val="0"/>
                      <w:divBdr>
                        <w:top w:val="none" w:sz="0" w:space="0" w:color="auto"/>
                        <w:left w:val="none" w:sz="0" w:space="0" w:color="auto"/>
                        <w:bottom w:val="none" w:sz="0" w:space="0" w:color="auto"/>
                        <w:right w:val="none" w:sz="0" w:space="0" w:color="auto"/>
                      </w:divBdr>
                      <w:divsChild>
                        <w:div w:id="2119328503">
                          <w:marLeft w:val="0"/>
                          <w:marRight w:val="0"/>
                          <w:marTop w:val="0"/>
                          <w:marBottom w:val="0"/>
                          <w:divBdr>
                            <w:top w:val="none" w:sz="0" w:space="0" w:color="auto"/>
                            <w:left w:val="none" w:sz="0" w:space="0" w:color="auto"/>
                            <w:bottom w:val="none" w:sz="0" w:space="0" w:color="auto"/>
                            <w:right w:val="none" w:sz="0" w:space="0" w:color="auto"/>
                          </w:divBdr>
                          <w:divsChild>
                            <w:div w:id="562133991">
                              <w:marLeft w:val="0"/>
                              <w:marRight w:val="0"/>
                              <w:marTop w:val="0"/>
                              <w:marBottom w:val="0"/>
                              <w:divBdr>
                                <w:top w:val="none" w:sz="0" w:space="0" w:color="auto"/>
                                <w:left w:val="none" w:sz="0" w:space="0" w:color="auto"/>
                                <w:bottom w:val="none" w:sz="0" w:space="0" w:color="auto"/>
                                <w:right w:val="none" w:sz="0" w:space="0" w:color="auto"/>
                              </w:divBdr>
                              <w:divsChild>
                                <w:div w:id="1355840028">
                                  <w:marLeft w:val="0"/>
                                  <w:marRight w:val="0"/>
                                  <w:marTop w:val="0"/>
                                  <w:marBottom w:val="0"/>
                                  <w:divBdr>
                                    <w:top w:val="none" w:sz="0" w:space="0" w:color="auto"/>
                                    <w:left w:val="none" w:sz="0" w:space="0" w:color="auto"/>
                                    <w:bottom w:val="none" w:sz="0" w:space="0" w:color="auto"/>
                                    <w:right w:val="none" w:sz="0" w:space="0" w:color="auto"/>
                                  </w:divBdr>
                                  <w:divsChild>
                                    <w:div w:id="136933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753497">
      <w:bodyDiv w:val="1"/>
      <w:marLeft w:val="0"/>
      <w:marRight w:val="0"/>
      <w:marTop w:val="0"/>
      <w:marBottom w:val="0"/>
      <w:divBdr>
        <w:top w:val="none" w:sz="0" w:space="0" w:color="auto"/>
        <w:left w:val="none" w:sz="0" w:space="0" w:color="auto"/>
        <w:bottom w:val="none" w:sz="0" w:space="0" w:color="auto"/>
        <w:right w:val="none" w:sz="0" w:space="0" w:color="auto"/>
      </w:divBdr>
      <w:divsChild>
        <w:div w:id="1831797732">
          <w:marLeft w:val="0"/>
          <w:marRight w:val="0"/>
          <w:marTop w:val="0"/>
          <w:marBottom w:val="0"/>
          <w:divBdr>
            <w:top w:val="none" w:sz="0" w:space="0" w:color="auto"/>
            <w:left w:val="none" w:sz="0" w:space="0" w:color="auto"/>
            <w:bottom w:val="none" w:sz="0" w:space="0" w:color="auto"/>
            <w:right w:val="none" w:sz="0" w:space="0" w:color="auto"/>
          </w:divBdr>
          <w:divsChild>
            <w:div w:id="419104474">
              <w:marLeft w:val="0"/>
              <w:marRight w:val="0"/>
              <w:marTop w:val="0"/>
              <w:marBottom w:val="0"/>
              <w:divBdr>
                <w:top w:val="none" w:sz="0" w:space="0" w:color="auto"/>
                <w:left w:val="none" w:sz="0" w:space="0" w:color="auto"/>
                <w:bottom w:val="none" w:sz="0" w:space="0" w:color="auto"/>
                <w:right w:val="none" w:sz="0" w:space="0" w:color="auto"/>
              </w:divBdr>
              <w:divsChild>
                <w:div w:id="2063284435">
                  <w:marLeft w:val="0"/>
                  <w:marRight w:val="0"/>
                  <w:marTop w:val="0"/>
                  <w:marBottom w:val="0"/>
                  <w:divBdr>
                    <w:top w:val="none" w:sz="0" w:space="0" w:color="auto"/>
                    <w:left w:val="none" w:sz="0" w:space="0" w:color="auto"/>
                    <w:bottom w:val="none" w:sz="0" w:space="0" w:color="auto"/>
                    <w:right w:val="none" w:sz="0" w:space="0" w:color="auto"/>
                  </w:divBdr>
                  <w:divsChild>
                    <w:div w:id="491679955">
                      <w:marLeft w:val="0"/>
                      <w:marRight w:val="0"/>
                      <w:marTop w:val="0"/>
                      <w:marBottom w:val="0"/>
                      <w:divBdr>
                        <w:top w:val="none" w:sz="0" w:space="0" w:color="auto"/>
                        <w:left w:val="none" w:sz="0" w:space="0" w:color="auto"/>
                        <w:bottom w:val="none" w:sz="0" w:space="0" w:color="auto"/>
                        <w:right w:val="none" w:sz="0" w:space="0" w:color="auto"/>
                      </w:divBdr>
                      <w:divsChild>
                        <w:div w:id="524944552">
                          <w:marLeft w:val="0"/>
                          <w:marRight w:val="0"/>
                          <w:marTop w:val="0"/>
                          <w:marBottom w:val="0"/>
                          <w:divBdr>
                            <w:top w:val="none" w:sz="0" w:space="0" w:color="auto"/>
                            <w:left w:val="none" w:sz="0" w:space="0" w:color="auto"/>
                            <w:bottom w:val="none" w:sz="0" w:space="0" w:color="auto"/>
                            <w:right w:val="none" w:sz="0" w:space="0" w:color="auto"/>
                          </w:divBdr>
                          <w:divsChild>
                            <w:div w:id="35087454">
                              <w:marLeft w:val="0"/>
                              <w:marRight w:val="0"/>
                              <w:marTop w:val="0"/>
                              <w:marBottom w:val="0"/>
                              <w:divBdr>
                                <w:top w:val="none" w:sz="0" w:space="0" w:color="auto"/>
                                <w:left w:val="none" w:sz="0" w:space="0" w:color="auto"/>
                                <w:bottom w:val="none" w:sz="0" w:space="0" w:color="auto"/>
                                <w:right w:val="none" w:sz="0" w:space="0" w:color="auto"/>
                              </w:divBdr>
                              <w:divsChild>
                                <w:div w:id="129043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0291369">
      <w:bodyDiv w:val="1"/>
      <w:marLeft w:val="0"/>
      <w:marRight w:val="0"/>
      <w:marTop w:val="0"/>
      <w:marBottom w:val="0"/>
      <w:divBdr>
        <w:top w:val="none" w:sz="0" w:space="0" w:color="auto"/>
        <w:left w:val="none" w:sz="0" w:space="0" w:color="auto"/>
        <w:bottom w:val="none" w:sz="0" w:space="0" w:color="auto"/>
        <w:right w:val="none" w:sz="0" w:space="0" w:color="auto"/>
      </w:divBdr>
    </w:div>
    <w:div w:id="1656759953">
      <w:bodyDiv w:val="1"/>
      <w:marLeft w:val="0"/>
      <w:marRight w:val="0"/>
      <w:marTop w:val="0"/>
      <w:marBottom w:val="0"/>
      <w:divBdr>
        <w:top w:val="none" w:sz="0" w:space="0" w:color="auto"/>
        <w:left w:val="none" w:sz="0" w:space="0" w:color="auto"/>
        <w:bottom w:val="none" w:sz="0" w:space="0" w:color="auto"/>
        <w:right w:val="none" w:sz="0" w:space="0" w:color="auto"/>
      </w:divBdr>
    </w:div>
    <w:div w:id="1865750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spideytracker.com" TargetMode="External"/><Relationship Id="rId18" Type="http://schemas.openxmlformats.org/officeDocument/2006/relationships/hyperlink" Target="https://www.youtube.com/user/samsungindonesia"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hyperlink" Target="https://news.samsung.com/id/" TargetMode="External"/><Relationship Id="rId2" Type="http://schemas.openxmlformats.org/officeDocument/2006/relationships/settings" Target="settings.xml"/><Relationship Id="rId16" Type="http://schemas.openxmlformats.org/officeDocument/2006/relationships/hyperlink" Target="https://www.samsung.com/id/"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spideytracker.com/" TargetMode="External"/><Relationship Id="rId11" Type="http://schemas.openxmlformats.org/officeDocument/2006/relationships/image" Target="media/image4.jpeg"/><Relationship Id="rId5" Type="http://schemas.openxmlformats.org/officeDocument/2006/relationships/endnotes" Target="endnotes.xml"/><Relationship Id="rId15" Type="http://schemas.openxmlformats.org/officeDocument/2006/relationships/hyperlink" Target="https://www.samsung.com/id/" TargetMode="External"/><Relationship Id="rId10" Type="http://schemas.openxmlformats.org/officeDocument/2006/relationships/hyperlink" Target="https://www.samsung.com/id/smartphones/galaxy-z/" TargetMode="External"/><Relationship Id="rId19" Type="http://schemas.openxmlformats.org/officeDocument/2006/relationships/hyperlink" Target="https://news.samsung.com/id/" TargetMode="External"/><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hyperlink" Target="http://www.spideytracker.co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3</Pages>
  <Words>772</Words>
  <Characters>4405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Arsyalan Yudistira/CM PR &amp; Corp. Citizenship P/Staff/Samsung Electronics</dc:creator>
  <cp:keywords/>
  <dc:description/>
  <cp:lastModifiedBy>Arsyalan Yudistira/CM PR &amp; Corp. Citizenship P/Staff/Samsung Electronics</cp:lastModifiedBy>
  <cp:revision>2</cp:revision>
  <dcterms:created xsi:type="dcterms:W3CDTF">2026-08-19T03:02:00Z</dcterms:created>
  <dcterms:modified xsi:type="dcterms:W3CDTF">2026-08-24T03:19:00Z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