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D9DE7" w14:textId="77777777" w:rsidR="00DE4489" w:rsidRDefault="00DE4489" w:rsidP="00DE4489">
      <w:pPr>
        <w:rPr>
          <w:rFonts w:ascii="Calibri" w:eastAsia="Calibri" w:hAnsi="Calibri" w:cs="Calibri"/>
          <w:b/>
          <w:sz w:val="28"/>
          <w:szCs w:val="28"/>
        </w:rPr>
      </w:pPr>
    </w:p>
    <w:p w14:paraId="2CACD3CC" w14:textId="01F4FEBE" w:rsidR="00DE4489" w:rsidRDefault="00DE4489" w:rsidP="00DE4489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SIARAN PERS</w:t>
      </w:r>
    </w:p>
    <w:p w14:paraId="02F52D43" w14:textId="12D60DAD" w:rsidR="00DE4489" w:rsidRPr="007D612C" w:rsidRDefault="00DE4489" w:rsidP="00DE4489">
      <w:pPr>
        <w:rPr>
          <w:rFonts w:ascii="Calibri" w:eastAsia="Calibri" w:hAnsi="Calibri" w:cs="Calibri"/>
          <w:b/>
          <w:sz w:val="26"/>
          <w:szCs w:val="26"/>
        </w:rPr>
      </w:pPr>
    </w:p>
    <w:p w14:paraId="3C256450" w14:textId="547386C4" w:rsidR="00DE4489" w:rsidRPr="007D612C" w:rsidRDefault="00DE4489" w:rsidP="00DE4489">
      <w:pPr>
        <w:shd w:val="clear" w:color="auto" w:fill="FFFFFF"/>
        <w:spacing w:after="200"/>
        <w:jc w:val="center"/>
        <w:rPr>
          <w:rFonts w:ascii="Calibri" w:eastAsia="Calibri" w:hAnsi="Calibri" w:cs="Calibri"/>
          <w:b/>
          <w:sz w:val="26"/>
          <w:szCs w:val="26"/>
        </w:rPr>
      </w:pPr>
      <w:proofErr w:type="spellStart"/>
      <w:r w:rsidRPr="007D612C">
        <w:rPr>
          <w:rStyle w:val="Strong"/>
          <w:rFonts w:ascii="Calibri" w:hAnsi="Calibri" w:cs="Calibri"/>
          <w:color w:val="0F1115"/>
          <w:sz w:val="26"/>
          <w:szCs w:val="26"/>
          <w:shd w:val="clear" w:color="auto" w:fill="FFFFFF"/>
        </w:rPr>
        <w:t>Efisiensi</w:t>
      </w:r>
      <w:proofErr w:type="spellEnd"/>
      <w:r w:rsidRPr="007D612C">
        <w:rPr>
          <w:rStyle w:val="Strong"/>
          <w:rFonts w:ascii="Calibri" w:hAnsi="Calibri" w:cs="Calibri"/>
          <w:color w:val="0F1115"/>
          <w:sz w:val="26"/>
          <w:szCs w:val="26"/>
          <w:shd w:val="clear" w:color="auto" w:fill="FFFFFF"/>
        </w:rPr>
        <w:t xml:space="preserve"> </w:t>
      </w:r>
      <w:proofErr w:type="spellStart"/>
      <w:r w:rsidRPr="007D612C">
        <w:rPr>
          <w:rStyle w:val="Strong"/>
          <w:rFonts w:ascii="Calibri" w:hAnsi="Calibri" w:cs="Calibri"/>
          <w:color w:val="0F1115"/>
          <w:sz w:val="26"/>
          <w:szCs w:val="26"/>
          <w:shd w:val="clear" w:color="auto" w:fill="FFFFFF"/>
        </w:rPr>
        <w:t>Bisnis</w:t>
      </w:r>
      <w:proofErr w:type="spellEnd"/>
      <w:r w:rsidRPr="007D612C">
        <w:rPr>
          <w:rStyle w:val="Strong"/>
          <w:rFonts w:ascii="Calibri" w:hAnsi="Calibri" w:cs="Calibri"/>
          <w:color w:val="0F1115"/>
          <w:sz w:val="26"/>
          <w:szCs w:val="26"/>
          <w:shd w:val="clear" w:color="auto" w:fill="FFFFFF"/>
        </w:rPr>
        <w:t xml:space="preserve"> Naik 30%, </w:t>
      </w:r>
      <w:proofErr w:type="spellStart"/>
      <w:r w:rsidRPr="007D612C">
        <w:rPr>
          <w:rStyle w:val="Strong"/>
          <w:rFonts w:ascii="Calibri" w:hAnsi="Calibri" w:cs="Calibri"/>
          <w:color w:val="0F1115"/>
          <w:sz w:val="26"/>
          <w:szCs w:val="26"/>
          <w:shd w:val="clear" w:color="auto" w:fill="FFFFFF"/>
        </w:rPr>
        <w:t>Pelaku</w:t>
      </w:r>
      <w:proofErr w:type="spellEnd"/>
      <w:r w:rsidRPr="007D612C">
        <w:rPr>
          <w:rStyle w:val="Strong"/>
          <w:rFonts w:ascii="Calibri" w:hAnsi="Calibri" w:cs="Calibri"/>
          <w:color w:val="0F1115"/>
          <w:sz w:val="26"/>
          <w:szCs w:val="26"/>
          <w:shd w:val="clear" w:color="auto" w:fill="FFFFFF"/>
        </w:rPr>
        <w:t xml:space="preserve"> Usaha </w:t>
      </w:r>
      <w:proofErr w:type="spellStart"/>
      <w:r w:rsidRPr="007D612C">
        <w:rPr>
          <w:rStyle w:val="Strong"/>
          <w:rFonts w:ascii="Calibri" w:hAnsi="Calibri" w:cs="Calibri"/>
          <w:color w:val="0F1115"/>
          <w:sz w:val="26"/>
          <w:szCs w:val="26"/>
          <w:shd w:val="clear" w:color="auto" w:fill="FFFFFF"/>
        </w:rPr>
        <w:t>Ungkap</w:t>
      </w:r>
      <w:proofErr w:type="spellEnd"/>
      <w:r w:rsidRPr="007D612C">
        <w:rPr>
          <w:rStyle w:val="Strong"/>
          <w:rFonts w:ascii="Calibri" w:hAnsi="Calibri" w:cs="Calibri"/>
          <w:color w:val="0F1115"/>
          <w:sz w:val="26"/>
          <w:szCs w:val="26"/>
          <w:shd w:val="clear" w:color="auto" w:fill="FFFFFF"/>
        </w:rPr>
        <w:t xml:space="preserve"> Peran </w:t>
      </w:r>
      <w:r w:rsidR="00584524">
        <w:rPr>
          <w:rStyle w:val="Strong"/>
          <w:rFonts w:ascii="Calibri" w:hAnsi="Calibri" w:cs="Calibri"/>
          <w:color w:val="0F1115"/>
          <w:sz w:val="26"/>
          <w:szCs w:val="26"/>
          <w:shd w:val="clear" w:color="auto" w:fill="FFFFFF"/>
        </w:rPr>
        <w:t>Galaxy AI &amp; Gemini di         Galaxy Z Series</w:t>
      </w:r>
      <w:r w:rsidRPr="007D612C">
        <w:rPr>
          <w:rStyle w:val="Strong"/>
          <w:rFonts w:ascii="Calibri" w:hAnsi="Calibri" w:cs="Calibri"/>
          <w:color w:val="0F1115"/>
          <w:sz w:val="26"/>
          <w:szCs w:val="26"/>
          <w:shd w:val="clear" w:color="auto" w:fill="FFFFFF"/>
        </w:rPr>
        <w:t xml:space="preserve"> </w:t>
      </w:r>
    </w:p>
    <w:p w14:paraId="0C41CA4B" w14:textId="77777777" w:rsidR="008D5F2B" w:rsidRPr="00BD0487" w:rsidRDefault="008D5F2B" w:rsidP="008D5F2B">
      <w:pPr>
        <w:numPr>
          <w:ilvl w:val="0"/>
          <w:numId w:val="1"/>
        </w:numPr>
        <w:shd w:val="clear" w:color="auto" w:fill="FFFFFF"/>
        <w:rPr>
          <w:rFonts w:ascii="Calibri" w:hAnsi="Calibri" w:cs="Calibri"/>
          <w:sz w:val="20"/>
          <w:szCs w:val="20"/>
        </w:rPr>
      </w:pPr>
      <w:r w:rsidRPr="00BD0487">
        <w:rPr>
          <w:rFonts w:ascii="Calibri" w:hAnsi="Calibri" w:cs="Calibri"/>
          <w:sz w:val="20"/>
          <w:szCs w:val="20"/>
        </w:rPr>
        <w:t xml:space="preserve">Waktu </w:t>
      </w:r>
      <w:proofErr w:type="spellStart"/>
      <w:r w:rsidRPr="00BD0487">
        <w:rPr>
          <w:rFonts w:ascii="Calibri" w:hAnsi="Calibri" w:cs="Calibri"/>
          <w:sz w:val="20"/>
          <w:szCs w:val="20"/>
        </w:rPr>
        <w:t>riset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pasar </w:t>
      </w:r>
      <w:proofErr w:type="spellStart"/>
      <w:r w:rsidRPr="00BD0487">
        <w:rPr>
          <w:rFonts w:ascii="Calibri" w:hAnsi="Calibri" w:cs="Calibri"/>
          <w:sz w:val="20"/>
          <w:szCs w:val="20"/>
        </w:rPr>
        <w:t>dipangkas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dari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</w:rPr>
        <w:t>tiga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hari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menjadi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</w:rPr>
        <w:t>hanya</w:t>
      </w:r>
      <w:proofErr w:type="spellEnd"/>
      <w:r>
        <w:rPr>
          <w:rFonts w:ascii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</w:rPr>
        <w:t>satu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hari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berkat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Gemini Deep Research, </w:t>
      </w:r>
      <w:proofErr w:type="spellStart"/>
      <w:r w:rsidRPr="00BD0487">
        <w:rPr>
          <w:rFonts w:ascii="Calibri" w:hAnsi="Calibri" w:cs="Calibri"/>
          <w:sz w:val="20"/>
          <w:szCs w:val="20"/>
        </w:rPr>
        <w:t>memberikan</w:t>
      </w:r>
      <w:proofErr w:type="spellEnd"/>
      <w:r w:rsidRPr="00E42B8B">
        <w:rPr>
          <w:rFonts w:ascii="Calibri" w:hAnsi="Calibri" w:cs="Calibri"/>
          <w:i/>
          <w:iCs/>
          <w:sz w:val="20"/>
          <w:szCs w:val="20"/>
        </w:rPr>
        <w:t xml:space="preserve"> insight</w:t>
      </w:r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mendalam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untuk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strategi yang </w:t>
      </w:r>
      <w:proofErr w:type="spellStart"/>
      <w:r w:rsidRPr="00BD0487">
        <w:rPr>
          <w:rFonts w:ascii="Calibri" w:hAnsi="Calibri" w:cs="Calibri"/>
          <w:sz w:val="20"/>
          <w:szCs w:val="20"/>
        </w:rPr>
        <w:t>tepat</w:t>
      </w:r>
      <w:proofErr w:type="spellEnd"/>
      <w:r w:rsidRPr="00BD0487">
        <w:rPr>
          <w:rFonts w:ascii="Calibri" w:hAnsi="Calibri" w:cs="Calibri"/>
          <w:sz w:val="20"/>
          <w:szCs w:val="20"/>
        </w:rPr>
        <w:t>.</w:t>
      </w:r>
    </w:p>
    <w:p w14:paraId="52FA4C6D" w14:textId="77777777" w:rsidR="008D5F2B" w:rsidRPr="00BD0487" w:rsidRDefault="008D5F2B" w:rsidP="008D5F2B">
      <w:pPr>
        <w:numPr>
          <w:ilvl w:val="0"/>
          <w:numId w:val="1"/>
        </w:numPr>
        <w:shd w:val="clear" w:color="auto" w:fill="FFFFFF"/>
        <w:rPr>
          <w:rFonts w:ascii="Calibri" w:hAnsi="Calibri" w:cs="Calibri"/>
          <w:sz w:val="20"/>
          <w:szCs w:val="20"/>
        </w:rPr>
      </w:pPr>
      <w:r w:rsidRPr="00BD0487">
        <w:rPr>
          <w:rFonts w:ascii="Calibri" w:hAnsi="Calibri" w:cs="Calibri"/>
          <w:sz w:val="20"/>
          <w:szCs w:val="20"/>
        </w:rPr>
        <w:t xml:space="preserve">Proses </w:t>
      </w:r>
      <w:proofErr w:type="spellStart"/>
      <w:r w:rsidRPr="00BD0487">
        <w:rPr>
          <w:rFonts w:ascii="Calibri" w:hAnsi="Calibri" w:cs="Calibri"/>
          <w:sz w:val="20"/>
          <w:szCs w:val="20"/>
        </w:rPr>
        <w:t>produksi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konten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pemasaran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menjadi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10x </w:t>
      </w:r>
      <w:proofErr w:type="spellStart"/>
      <w:r w:rsidRPr="00BD0487">
        <w:rPr>
          <w:rFonts w:ascii="Calibri" w:hAnsi="Calibri" w:cs="Calibri"/>
          <w:sz w:val="20"/>
          <w:szCs w:val="20"/>
        </w:rPr>
        <w:t>lebih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cepat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dengan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efisiensi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biaya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hingga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30%, </w:t>
      </w:r>
      <w:proofErr w:type="spellStart"/>
      <w:r w:rsidRPr="00BD0487">
        <w:rPr>
          <w:rFonts w:ascii="Calibri" w:hAnsi="Calibri" w:cs="Calibri"/>
          <w:sz w:val="20"/>
          <w:szCs w:val="20"/>
        </w:rPr>
        <w:t>didorong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oleh Gemini Nano Banana </w:t>
      </w:r>
      <w:proofErr w:type="spellStart"/>
      <w:r w:rsidRPr="00BD0487">
        <w:rPr>
          <w:rFonts w:ascii="Calibri" w:hAnsi="Calibri" w:cs="Calibri"/>
          <w:sz w:val="20"/>
          <w:szCs w:val="20"/>
        </w:rPr>
        <w:t>untuk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hasil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BD0487">
        <w:rPr>
          <w:rFonts w:ascii="Calibri" w:hAnsi="Calibri" w:cs="Calibri"/>
          <w:sz w:val="20"/>
          <w:szCs w:val="20"/>
        </w:rPr>
        <w:t>konsisten</w:t>
      </w:r>
      <w:proofErr w:type="spellEnd"/>
      <w:r w:rsidRPr="00BD0487">
        <w:rPr>
          <w:rFonts w:ascii="Calibri" w:hAnsi="Calibri" w:cs="Calibri"/>
          <w:sz w:val="20"/>
          <w:szCs w:val="20"/>
        </w:rPr>
        <w:t>.</w:t>
      </w:r>
    </w:p>
    <w:p w14:paraId="6752DFBD" w14:textId="77777777" w:rsidR="008D5F2B" w:rsidRDefault="008D5F2B" w:rsidP="008D5F2B">
      <w:pPr>
        <w:numPr>
          <w:ilvl w:val="0"/>
          <w:numId w:val="1"/>
        </w:numPr>
        <w:shd w:val="clear" w:color="auto" w:fill="FFFFFF"/>
        <w:rPr>
          <w:rFonts w:ascii="Calibri" w:hAnsi="Calibri" w:cs="Calibri"/>
          <w:sz w:val="20"/>
          <w:szCs w:val="20"/>
        </w:rPr>
      </w:pPr>
      <w:proofErr w:type="spellStart"/>
      <w:r w:rsidRPr="00BD0487">
        <w:rPr>
          <w:rFonts w:ascii="Calibri" w:hAnsi="Calibri" w:cs="Calibri"/>
          <w:sz w:val="20"/>
          <w:szCs w:val="20"/>
        </w:rPr>
        <w:t>Seluruh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proses </w:t>
      </w:r>
      <w:proofErr w:type="spellStart"/>
      <w:r w:rsidRPr="00BD0487">
        <w:rPr>
          <w:rFonts w:ascii="Calibri" w:hAnsi="Calibri" w:cs="Calibri"/>
          <w:sz w:val="20"/>
          <w:szCs w:val="20"/>
        </w:rPr>
        <w:t>bisnis</w:t>
      </w:r>
      <w:proofErr w:type="spellEnd"/>
      <w:r>
        <w:rPr>
          <w:rFonts w:ascii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</w:rPr>
        <w:t>mulai</w:t>
      </w:r>
      <w:proofErr w:type="spellEnd"/>
      <w:r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dari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riset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BD0487">
        <w:rPr>
          <w:rFonts w:ascii="Calibri" w:hAnsi="Calibri" w:cs="Calibri"/>
          <w:sz w:val="20"/>
          <w:szCs w:val="20"/>
        </w:rPr>
        <w:t>negosiasi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lintas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bahasa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BD0487">
        <w:rPr>
          <w:rFonts w:ascii="Calibri" w:hAnsi="Calibri" w:cs="Calibri"/>
          <w:sz w:val="20"/>
          <w:szCs w:val="20"/>
        </w:rPr>
        <w:t>hingga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eksekusi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konten</w:t>
      </w:r>
      <w:proofErr w:type="spellEnd"/>
      <w:r>
        <w:rPr>
          <w:rFonts w:ascii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</w:rPr>
        <w:t>dapat</w:t>
      </w:r>
      <w:proofErr w:type="spellEnd"/>
      <w:r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terintegrasi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</w:rPr>
        <w:t>tanpa</w:t>
      </w:r>
      <w:proofErr w:type="spellEnd"/>
      <w:r>
        <w:rPr>
          <w:rFonts w:ascii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</w:rPr>
        <w:t>hambatan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dalam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satu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perangkat</w:t>
      </w:r>
      <w:proofErr w:type="spellEnd"/>
      <w:r>
        <w:rPr>
          <w:rFonts w:ascii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</w:rPr>
        <w:t>sehingga</w:t>
      </w:r>
      <w:proofErr w:type="spellEnd"/>
      <w:r>
        <w:rPr>
          <w:rFonts w:ascii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sz w:val="20"/>
          <w:szCs w:val="20"/>
        </w:rPr>
        <w:t>mampu</w:t>
      </w:r>
      <w:proofErr w:type="spellEnd"/>
      <w:r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menghemat</w:t>
      </w:r>
      <w:proofErr w:type="spellEnd"/>
      <w:r w:rsidRPr="00BD0487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BD0487">
        <w:rPr>
          <w:rFonts w:ascii="Calibri" w:hAnsi="Calibri" w:cs="Calibri"/>
          <w:sz w:val="20"/>
          <w:szCs w:val="20"/>
        </w:rPr>
        <w:t>waktu</w:t>
      </w:r>
      <w:proofErr w:type="spellEnd"/>
      <w:r>
        <w:rPr>
          <w:rFonts w:ascii="Calibri" w:hAnsi="Calibri" w:cs="Calibri"/>
          <w:sz w:val="20"/>
          <w:szCs w:val="20"/>
        </w:rPr>
        <w:t>.</w:t>
      </w:r>
    </w:p>
    <w:p w14:paraId="359DCE02" w14:textId="77777777" w:rsidR="007D612C" w:rsidRDefault="007D612C" w:rsidP="00DE4489">
      <w:pPr>
        <w:rPr>
          <w:rFonts w:ascii="Calibri" w:eastAsia="Calibri" w:hAnsi="Calibri" w:cs="Calibri"/>
          <w:b/>
          <w:sz w:val="28"/>
          <w:szCs w:val="28"/>
        </w:rPr>
      </w:pPr>
    </w:p>
    <w:p w14:paraId="318D80C1" w14:textId="39A4F2D5" w:rsidR="00C50948" w:rsidRDefault="00D602B7" w:rsidP="003B3B45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noProof/>
          <w:sz w:val="28"/>
          <w:szCs w:val="28"/>
        </w:rPr>
        <w:drawing>
          <wp:inline distT="0" distB="0" distL="0" distR="0" wp14:anchorId="0804ACF9" wp14:editId="5A3303B2">
            <wp:extent cx="4941277" cy="3669004"/>
            <wp:effectExtent l="0" t="0" r="0" b="1905"/>
            <wp:docPr id="83178988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789887" name="Picture 83178988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0606" cy="367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93B00" w14:textId="2D97F895" w:rsidR="001E33D6" w:rsidRDefault="00AD0A6F" w:rsidP="008D5F2B">
      <w:pPr>
        <w:jc w:val="center"/>
        <w:rPr>
          <w:rFonts w:ascii="Calibri" w:hAnsi="Calibri" w:cs="Calibri"/>
          <w:i/>
          <w:iCs/>
        </w:rPr>
      </w:pPr>
      <w:proofErr w:type="spellStart"/>
      <w:r w:rsidRPr="008D5F2B">
        <w:rPr>
          <w:rFonts w:ascii="Calibri" w:hAnsi="Calibri" w:cs="Calibri"/>
          <w:i/>
          <w:iCs/>
          <w:sz w:val="20"/>
          <w:szCs w:val="20"/>
        </w:rPr>
        <w:t>Kolaborasi</w:t>
      </w:r>
      <w:proofErr w:type="spellEnd"/>
      <w:r w:rsidRPr="008D5F2B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8D5F2B">
        <w:rPr>
          <w:rFonts w:ascii="Calibri" w:hAnsi="Calibri" w:cs="Calibri"/>
          <w:i/>
          <w:iCs/>
          <w:sz w:val="20"/>
          <w:szCs w:val="20"/>
        </w:rPr>
        <w:t>canggih</w:t>
      </w:r>
      <w:proofErr w:type="spellEnd"/>
      <w:r w:rsidRPr="008D5F2B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C50948">
        <w:rPr>
          <w:rFonts w:ascii="Calibri" w:hAnsi="Calibri" w:cs="Calibri"/>
          <w:i/>
          <w:iCs/>
          <w:sz w:val="20"/>
          <w:szCs w:val="20"/>
        </w:rPr>
        <w:t xml:space="preserve">Galaxi AI dan </w:t>
      </w:r>
      <w:r w:rsidRPr="008D5F2B">
        <w:rPr>
          <w:rFonts w:ascii="Calibri" w:hAnsi="Calibri" w:cs="Calibri"/>
          <w:i/>
          <w:iCs/>
          <w:sz w:val="20"/>
          <w:szCs w:val="20"/>
        </w:rPr>
        <w:t>Gemini</w:t>
      </w:r>
      <w:r w:rsidR="006E0FFC" w:rsidRPr="008D5F2B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C50948">
        <w:rPr>
          <w:rFonts w:ascii="Calibri" w:hAnsi="Calibri" w:cs="Calibri"/>
          <w:i/>
          <w:iCs/>
          <w:sz w:val="20"/>
          <w:szCs w:val="20"/>
        </w:rPr>
        <w:t xml:space="preserve">di Galaxy Z </w:t>
      </w:r>
      <w:proofErr w:type="gramStart"/>
      <w:r w:rsidR="00C50948">
        <w:rPr>
          <w:rFonts w:ascii="Calibri" w:hAnsi="Calibri" w:cs="Calibri"/>
          <w:i/>
          <w:iCs/>
          <w:sz w:val="20"/>
          <w:szCs w:val="20"/>
        </w:rPr>
        <w:t xml:space="preserve">Series </w:t>
      </w:r>
      <w:r w:rsidRPr="008D5F2B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8D5F2B">
        <w:rPr>
          <w:rFonts w:ascii="Calibri" w:hAnsi="Calibri" w:cs="Calibri"/>
          <w:i/>
          <w:iCs/>
          <w:sz w:val="20"/>
          <w:szCs w:val="20"/>
        </w:rPr>
        <w:t>menciptakan</w:t>
      </w:r>
      <w:proofErr w:type="spellEnd"/>
      <w:proofErr w:type="gramEnd"/>
      <w:r w:rsidRPr="008D5F2B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8D5F2B">
        <w:rPr>
          <w:rFonts w:ascii="Calibri" w:hAnsi="Calibri" w:cs="Calibri"/>
          <w:i/>
          <w:iCs/>
          <w:sz w:val="20"/>
          <w:szCs w:val="20"/>
        </w:rPr>
        <w:t>alur</w:t>
      </w:r>
      <w:proofErr w:type="spellEnd"/>
      <w:r w:rsidRPr="008D5F2B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8D5F2B">
        <w:rPr>
          <w:rFonts w:ascii="Calibri" w:hAnsi="Calibri" w:cs="Calibri"/>
          <w:i/>
          <w:iCs/>
          <w:sz w:val="20"/>
          <w:szCs w:val="20"/>
        </w:rPr>
        <w:t>kerja</w:t>
      </w:r>
      <w:proofErr w:type="spellEnd"/>
      <w:r w:rsidRPr="008D5F2B">
        <w:rPr>
          <w:rFonts w:ascii="Calibri" w:hAnsi="Calibri" w:cs="Calibri"/>
          <w:i/>
          <w:iCs/>
          <w:sz w:val="20"/>
          <w:szCs w:val="20"/>
        </w:rPr>
        <w:t xml:space="preserve"> yang </w:t>
      </w:r>
      <w:proofErr w:type="spellStart"/>
      <w:r w:rsidRPr="008D5F2B">
        <w:rPr>
          <w:rFonts w:ascii="Calibri" w:hAnsi="Calibri" w:cs="Calibri"/>
          <w:i/>
          <w:iCs/>
          <w:sz w:val="20"/>
          <w:szCs w:val="20"/>
        </w:rPr>
        <w:t>lebih</w:t>
      </w:r>
      <w:proofErr w:type="spellEnd"/>
      <w:r w:rsidRPr="008D5F2B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8D5F2B">
        <w:rPr>
          <w:rFonts w:ascii="Calibri" w:hAnsi="Calibri" w:cs="Calibri"/>
          <w:i/>
          <w:iCs/>
          <w:sz w:val="20"/>
          <w:szCs w:val="20"/>
        </w:rPr>
        <w:t>produktif</w:t>
      </w:r>
      <w:proofErr w:type="spellEnd"/>
      <w:r w:rsidRPr="008D5F2B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8D5F2B">
        <w:rPr>
          <w:rFonts w:ascii="Calibri" w:hAnsi="Calibri" w:cs="Calibri"/>
          <w:i/>
          <w:iCs/>
          <w:sz w:val="20"/>
          <w:szCs w:val="20"/>
        </w:rPr>
        <w:t>bagi</w:t>
      </w:r>
      <w:proofErr w:type="spellEnd"/>
      <w:r w:rsidRPr="008D5F2B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8D5F2B">
        <w:rPr>
          <w:rFonts w:ascii="Calibri" w:hAnsi="Calibri" w:cs="Calibri"/>
          <w:i/>
          <w:iCs/>
          <w:sz w:val="20"/>
          <w:szCs w:val="20"/>
        </w:rPr>
        <w:t>pelaku</w:t>
      </w:r>
      <w:proofErr w:type="spellEnd"/>
      <w:r w:rsidRPr="008D5F2B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8D5F2B">
        <w:rPr>
          <w:rFonts w:ascii="Calibri" w:hAnsi="Calibri" w:cs="Calibri"/>
          <w:i/>
          <w:iCs/>
          <w:sz w:val="20"/>
          <w:szCs w:val="20"/>
        </w:rPr>
        <w:t>usaha</w:t>
      </w:r>
      <w:proofErr w:type="spellEnd"/>
      <w:r w:rsidR="00C50948">
        <w:rPr>
          <w:rFonts w:ascii="Calibri" w:hAnsi="Calibri" w:cs="Calibri"/>
          <w:i/>
          <w:iCs/>
        </w:rPr>
        <w:t xml:space="preserve"> dan professional.</w:t>
      </w:r>
    </w:p>
    <w:p w14:paraId="4B22102E" w14:textId="77777777" w:rsidR="008D5F2B" w:rsidRPr="008D5F2B" w:rsidRDefault="008D5F2B" w:rsidP="008D5F2B">
      <w:pPr>
        <w:jc w:val="center"/>
        <w:rPr>
          <w:rFonts w:ascii="Calibri" w:hAnsi="Calibri" w:cs="Calibri"/>
          <w:i/>
          <w:iCs/>
        </w:rPr>
      </w:pPr>
    </w:p>
    <w:p w14:paraId="059991C4" w14:textId="2C2EFE46" w:rsidR="00E414B0" w:rsidRDefault="00E414B0" w:rsidP="00E414B0">
      <w:pPr>
        <w:shd w:val="clear" w:color="auto" w:fill="FFFFFF"/>
        <w:spacing w:after="200"/>
        <w:jc w:val="both"/>
        <w:rPr>
          <w:rFonts w:ascii="Calibri" w:eastAsia="Calibri" w:hAnsi="Calibri" w:cs="Calibri"/>
        </w:rPr>
      </w:pPr>
      <w:r w:rsidRPr="00E414B0">
        <w:rPr>
          <w:rFonts w:ascii="Calibri" w:eastAsia="Calibri" w:hAnsi="Calibri" w:cs="Calibri"/>
          <w:b/>
        </w:rPr>
        <w:t>Jakarta, 17 Oktober 2025</w:t>
      </w:r>
      <w:r w:rsidRPr="00E414B0">
        <w:rPr>
          <w:rFonts w:ascii="Calibri" w:eastAsia="Calibri" w:hAnsi="Calibri" w:cs="Calibri"/>
        </w:rPr>
        <w:t xml:space="preserve"> – Di era </w:t>
      </w:r>
      <w:proofErr w:type="spellStart"/>
      <w:r w:rsidRPr="00E414B0">
        <w:rPr>
          <w:rFonts w:ascii="Calibri" w:eastAsia="Calibri" w:hAnsi="Calibri" w:cs="Calibri"/>
        </w:rPr>
        <w:t>bisnis</w:t>
      </w:r>
      <w:proofErr w:type="spellEnd"/>
      <w:r w:rsidRPr="00E414B0">
        <w:rPr>
          <w:rFonts w:ascii="Calibri" w:eastAsia="Calibri" w:hAnsi="Calibri" w:cs="Calibri"/>
        </w:rPr>
        <w:t xml:space="preserve"> yang </w:t>
      </w:r>
      <w:proofErr w:type="spellStart"/>
      <w:r w:rsidRPr="00E414B0">
        <w:rPr>
          <w:rFonts w:ascii="Calibri" w:eastAsia="Calibri" w:hAnsi="Calibri" w:cs="Calibri"/>
        </w:rPr>
        <w:t>serba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cepat</w:t>
      </w:r>
      <w:proofErr w:type="spellEnd"/>
      <w:r w:rsidRPr="00E414B0">
        <w:rPr>
          <w:rFonts w:ascii="Calibri" w:eastAsia="Calibri" w:hAnsi="Calibri" w:cs="Calibri"/>
        </w:rPr>
        <w:t xml:space="preserve">, </w:t>
      </w:r>
      <w:proofErr w:type="spellStart"/>
      <w:r w:rsidRPr="00E414B0">
        <w:rPr>
          <w:rFonts w:ascii="Calibri" w:eastAsia="Calibri" w:hAnsi="Calibri" w:cs="Calibri"/>
        </w:rPr>
        <w:t>pemanfaatan</w:t>
      </w:r>
      <w:proofErr w:type="spellEnd"/>
      <w:r w:rsidRPr="00E414B0">
        <w:rPr>
          <w:rFonts w:ascii="Calibri" w:eastAsia="Calibri" w:hAnsi="Calibri" w:cs="Calibri"/>
        </w:rPr>
        <w:t xml:space="preserve"> AI </w:t>
      </w:r>
      <w:proofErr w:type="spellStart"/>
      <w:r w:rsidRPr="00E414B0">
        <w:rPr>
          <w:rFonts w:ascii="Calibri" w:eastAsia="Calibri" w:hAnsi="Calibri" w:cs="Calibri"/>
        </w:rPr>
        <w:t>menjadi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kunci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menjaga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keunggulan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kompetitif</w:t>
      </w:r>
      <w:proofErr w:type="spellEnd"/>
      <w:r w:rsidR="00E77AA2">
        <w:rPr>
          <w:rFonts w:ascii="Calibri" w:eastAsia="Calibri" w:hAnsi="Calibri" w:cs="Calibri"/>
        </w:rPr>
        <w:t xml:space="preserve"> </w:t>
      </w:r>
      <w:proofErr w:type="spellStart"/>
      <w:r w:rsidR="00E77AA2">
        <w:rPr>
          <w:rFonts w:ascii="Calibri" w:eastAsia="Calibri" w:hAnsi="Calibri" w:cs="Calibri"/>
        </w:rPr>
        <w:t>dari</w:t>
      </w:r>
      <w:proofErr w:type="spellEnd"/>
      <w:r w:rsidR="00E77AA2">
        <w:rPr>
          <w:rFonts w:ascii="Calibri" w:eastAsia="Calibri" w:hAnsi="Calibri" w:cs="Calibri"/>
        </w:rPr>
        <w:t xml:space="preserve"> </w:t>
      </w:r>
      <w:proofErr w:type="spellStart"/>
      <w:r w:rsidR="00E77AA2">
        <w:rPr>
          <w:rFonts w:ascii="Calibri" w:eastAsia="Calibri" w:hAnsi="Calibri" w:cs="Calibri"/>
        </w:rPr>
        <w:t>segi</w:t>
      </w:r>
      <w:proofErr w:type="spellEnd"/>
      <w:r w:rsidR="00E77AA2">
        <w:rPr>
          <w:rFonts w:ascii="Calibri" w:eastAsia="Calibri" w:hAnsi="Calibri" w:cs="Calibri"/>
        </w:rPr>
        <w:t xml:space="preserve"> </w:t>
      </w:r>
      <w:proofErr w:type="spellStart"/>
      <w:r w:rsidR="00E77AA2">
        <w:rPr>
          <w:rFonts w:ascii="Calibri" w:eastAsia="Calibri" w:hAnsi="Calibri" w:cs="Calibri"/>
        </w:rPr>
        <w:t>produktifitas</w:t>
      </w:r>
      <w:proofErr w:type="spellEnd"/>
      <w:r w:rsidR="00E77AA2">
        <w:rPr>
          <w:rFonts w:ascii="Calibri" w:eastAsia="Calibri" w:hAnsi="Calibri" w:cs="Calibri"/>
        </w:rPr>
        <w:t>.</w:t>
      </w:r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Dengan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implementasi</w:t>
      </w:r>
      <w:proofErr w:type="spellEnd"/>
      <w:r w:rsidRPr="00E414B0">
        <w:rPr>
          <w:rFonts w:ascii="Calibri" w:eastAsia="Calibri" w:hAnsi="Calibri" w:cs="Calibri"/>
        </w:rPr>
        <w:t xml:space="preserve"> yang </w:t>
      </w:r>
      <w:proofErr w:type="spellStart"/>
      <w:r w:rsidRPr="00E414B0">
        <w:rPr>
          <w:rFonts w:ascii="Calibri" w:eastAsia="Calibri" w:hAnsi="Calibri" w:cs="Calibri"/>
        </w:rPr>
        <w:t>tepat</w:t>
      </w:r>
      <w:proofErr w:type="spellEnd"/>
      <w:r w:rsidRPr="00E414B0">
        <w:rPr>
          <w:rFonts w:ascii="Calibri" w:eastAsia="Calibri" w:hAnsi="Calibri" w:cs="Calibri"/>
        </w:rPr>
        <w:t xml:space="preserve">, AI </w:t>
      </w:r>
      <w:proofErr w:type="spellStart"/>
      <w:r w:rsidRPr="00E414B0">
        <w:rPr>
          <w:rFonts w:ascii="Calibri" w:eastAsia="Calibri" w:hAnsi="Calibri" w:cs="Calibri"/>
        </w:rPr>
        <w:t>dapat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membantu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pelaku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usaha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="00E77AA2">
        <w:rPr>
          <w:rFonts w:ascii="Calibri" w:eastAsia="Calibri" w:hAnsi="Calibri" w:cs="Calibri"/>
        </w:rPr>
        <w:t>maupun</w:t>
      </w:r>
      <w:proofErr w:type="spellEnd"/>
      <w:r w:rsidR="00E77AA2">
        <w:rPr>
          <w:rFonts w:ascii="Calibri" w:eastAsia="Calibri" w:hAnsi="Calibri" w:cs="Calibri"/>
        </w:rPr>
        <w:t xml:space="preserve"> professional </w:t>
      </w:r>
      <w:proofErr w:type="spellStart"/>
      <w:r w:rsidR="00E77AA2">
        <w:rPr>
          <w:rFonts w:ascii="Calibri" w:eastAsia="Calibri" w:hAnsi="Calibri" w:cs="Calibri"/>
        </w:rPr>
        <w:t>untuk</w:t>
      </w:r>
      <w:proofErr w:type="spellEnd"/>
      <w:r w:rsidR="00E77AA2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menghemat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waktu</w:t>
      </w:r>
      <w:proofErr w:type="spellEnd"/>
      <w:r w:rsidRPr="00E414B0">
        <w:rPr>
          <w:rFonts w:ascii="Calibri" w:eastAsia="Calibri" w:hAnsi="Calibri" w:cs="Calibri"/>
        </w:rPr>
        <w:t xml:space="preserve">, </w:t>
      </w:r>
      <w:proofErr w:type="spellStart"/>
      <w:r w:rsidRPr="00E414B0">
        <w:rPr>
          <w:rFonts w:ascii="Calibri" w:eastAsia="Calibri" w:hAnsi="Calibri" w:cs="Calibri"/>
        </w:rPr>
        <w:t>menyederhanakan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alur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kerja</w:t>
      </w:r>
      <w:proofErr w:type="spellEnd"/>
      <w:r w:rsidRPr="00E414B0">
        <w:rPr>
          <w:rFonts w:ascii="Calibri" w:eastAsia="Calibri" w:hAnsi="Calibri" w:cs="Calibri"/>
        </w:rPr>
        <w:t xml:space="preserve">, dan </w:t>
      </w:r>
      <w:proofErr w:type="spellStart"/>
      <w:r w:rsidRPr="00E414B0">
        <w:rPr>
          <w:rFonts w:ascii="Calibri" w:eastAsia="Calibri" w:hAnsi="Calibri" w:cs="Calibri"/>
        </w:rPr>
        <w:t>mendukung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keputusan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r w:rsidR="00E77AA2">
        <w:rPr>
          <w:rFonts w:ascii="Calibri" w:eastAsia="Calibri" w:hAnsi="Calibri" w:cs="Calibri"/>
        </w:rPr>
        <w:t xml:space="preserve">yang </w:t>
      </w:r>
      <w:proofErr w:type="spellStart"/>
      <w:r w:rsidRPr="00E414B0">
        <w:rPr>
          <w:rFonts w:ascii="Calibri" w:eastAsia="Calibri" w:hAnsi="Calibri" w:cs="Calibri"/>
        </w:rPr>
        <w:t>berbasis</w:t>
      </w:r>
      <w:proofErr w:type="spellEnd"/>
      <w:r w:rsidRPr="00E414B0">
        <w:rPr>
          <w:rFonts w:ascii="Calibri" w:eastAsia="Calibri" w:hAnsi="Calibri" w:cs="Calibri"/>
        </w:rPr>
        <w:t xml:space="preserve"> data. </w:t>
      </w:r>
      <w:proofErr w:type="spellStart"/>
      <w:r w:rsidRPr="00E414B0">
        <w:rPr>
          <w:rFonts w:ascii="Calibri" w:eastAsia="Calibri" w:hAnsi="Calibri" w:cs="Calibri"/>
        </w:rPr>
        <w:t>Transformasi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inilah</w:t>
      </w:r>
      <w:proofErr w:type="spellEnd"/>
      <w:r w:rsidRPr="00E414B0">
        <w:rPr>
          <w:rFonts w:ascii="Calibri" w:eastAsia="Calibri" w:hAnsi="Calibri" w:cs="Calibri"/>
        </w:rPr>
        <w:t xml:space="preserve"> yang </w:t>
      </w:r>
      <w:proofErr w:type="spellStart"/>
      <w:r w:rsidRPr="00E414B0">
        <w:rPr>
          <w:rFonts w:ascii="Calibri" w:eastAsia="Calibri" w:hAnsi="Calibri" w:cs="Calibri"/>
        </w:rPr>
        <w:t>menjadi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fokus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utama</w:t>
      </w:r>
      <w:proofErr w:type="spellEnd"/>
      <w:r w:rsidRPr="00E414B0">
        <w:rPr>
          <w:rFonts w:ascii="Calibri" w:eastAsia="Calibri" w:hAnsi="Calibri" w:cs="Calibri"/>
        </w:rPr>
        <w:t xml:space="preserve"> Samsung </w:t>
      </w:r>
      <w:proofErr w:type="spellStart"/>
      <w:r w:rsidRPr="00E414B0">
        <w:rPr>
          <w:rFonts w:ascii="Calibri" w:eastAsia="Calibri" w:hAnsi="Calibri" w:cs="Calibri"/>
        </w:rPr>
        <w:t>melalui</w:t>
      </w:r>
      <w:proofErr w:type="spellEnd"/>
      <w:r w:rsidRPr="00E414B0">
        <w:rPr>
          <w:rFonts w:ascii="Calibri" w:eastAsia="Calibri" w:hAnsi="Calibri" w:cs="Calibri"/>
        </w:rPr>
        <w:t xml:space="preserve"> </w:t>
      </w:r>
      <w:proofErr w:type="spellStart"/>
      <w:r w:rsidRPr="00E414B0">
        <w:rPr>
          <w:rFonts w:ascii="Calibri" w:eastAsia="Calibri" w:hAnsi="Calibri" w:cs="Calibri"/>
        </w:rPr>
        <w:t>solusi</w:t>
      </w:r>
      <w:proofErr w:type="spellEnd"/>
      <w:r w:rsidRPr="00E414B0">
        <w:rPr>
          <w:rFonts w:ascii="Calibri" w:eastAsia="Calibri" w:hAnsi="Calibri" w:cs="Calibri"/>
        </w:rPr>
        <w:t xml:space="preserve"> AI yang </w:t>
      </w:r>
      <w:proofErr w:type="spellStart"/>
      <w:r w:rsidRPr="00E414B0">
        <w:rPr>
          <w:rFonts w:ascii="Calibri" w:eastAsia="Calibri" w:hAnsi="Calibri" w:cs="Calibri"/>
        </w:rPr>
        <w:t>terintegrasi</w:t>
      </w:r>
      <w:proofErr w:type="spellEnd"/>
      <w:r w:rsidRPr="00E414B0">
        <w:rPr>
          <w:rFonts w:ascii="Calibri" w:eastAsia="Calibri" w:hAnsi="Calibri" w:cs="Calibri"/>
        </w:rPr>
        <w:t xml:space="preserve"> di</w:t>
      </w:r>
      <w:r w:rsidR="00E77AA2">
        <w:rPr>
          <w:rFonts w:ascii="Calibri" w:eastAsia="Calibri" w:hAnsi="Calibri" w:cs="Calibri"/>
        </w:rPr>
        <w:t xml:space="preserve"> </w:t>
      </w:r>
      <w:proofErr w:type="spellStart"/>
      <w:r w:rsidR="00E77AA2">
        <w:rPr>
          <w:rFonts w:ascii="Calibri" w:eastAsia="Calibri" w:hAnsi="Calibri" w:cs="Calibri"/>
        </w:rPr>
        <w:t>perangkat</w:t>
      </w:r>
      <w:proofErr w:type="spellEnd"/>
      <w:r w:rsidR="00E77AA2">
        <w:rPr>
          <w:rFonts w:ascii="Calibri" w:eastAsia="Calibri" w:hAnsi="Calibri" w:cs="Calibri"/>
        </w:rPr>
        <w:t xml:space="preserve"> </w:t>
      </w:r>
      <w:hyperlink r:id="rId8" w:history="1">
        <w:r w:rsidR="00E77AA2" w:rsidRPr="00E77AA2">
          <w:rPr>
            <w:rStyle w:val="Hyperlink"/>
            <w:rFonts w:ascii="Calibri" w:eastAsia="Calibri" w:hAnsi="Calibri" w:cs="Calibri"/>
          </w:rPr>
          <w:t>Galaxy Z Fold7</w:t>
        </w:r>
      </w:hyperlink>
      <w:r w:rsidR="00E77AA2">
        <w:rPr>
          <w:rFonts w:ascii="Calibri" w:eastAsia="Calibri" w:hAnsi="Calibri" w:cs="Calibri"/>
        </w:rPr>
        <w:t xml:space="preserve"> dan </w:t>
      </w:r>
      <w:hyperlink r:id="rId9" w:history="1">
        <w:r w:rsidR="00E77AA2" w:rsidRPr="00E77AA2">
          <w:rPr>
            <w:rStyle w:val="Hyperlink"/>
            <w:rFonts w:ascii="Calibri" w:eastAsia="Calibri" w:hAnsi="Calibri" w:cs="Calibri"/>
          </w:rPr>
          <w:t>Z Flip7</w:t>
        </w:r>
        <w:commentRangeStart w:id="0"/>
        <w:commentRangeEnd w:id="0"/>
        <w:r w:rsidR="00E77AA2" w:rsidRPr="00E77AA2">
          <w:rPr>
            <w:rStyle w:val="Hyperlink"/>
            <w:sz w:val="16"/>
            <w:szCs w:val="16"/>
          </w:rPr>
          <w:commentReference w:id="0"/>
        </w:r>
      </w:hyperlink>
    </w:p>
    <w:p w14:paraId="4FB2CC18" w14:textId="77777777" w:rsidR="00E77AA2" w:rsidRDefault="00E77AA2" w:rsidP="001A6E84">
      <w:pPr>
        <w:pStyle w:val="ds-markdown-paragraph"/>
        <w:shd w:val="clear" w:color="auto" w:fill="FFFFFF"/>
        <w:spacing w:after="240" w:afterAutospacing="0"/>
        <w:jc w:val="both"/>
        <w:rPr>
          <w:rFonts w:ascii="Calibri" w:hAnsi="Calibri" w:cs="Calibri"/>
          <w:color w:val="0F1115"/>
          <w:sz w:val="22"/>
          <w:szCs w:val="22"/>
        </w:rPr>
      </w:pPr>
      <w:r>
        <w:rPr>
          <w:rFonts w:ascii="Calibri" w:hAnsi="Calibri" w:cs="Calibri"/>
          <w:color w:val="0F1115"/>
          <w:sz w:val="22"/>
          <w:szCs w:val="22"/>
        </w:rPr>
        <w:lastRenderedPageBreak/>
        <w:t>Fitur</w:t>
      </w:r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AI</w:t>
      </w:r>
      <w:r>
        <w:rPr>
          <w:rFonts w:ascii="Calibri" w:hAnsi="Calibri" w:cs="Calibri"/>
          <w:color w:val="0F1115"/>
          <w:sz w:val="22"/>
          <w:szCs w:val="22"/>
        </w:rPr>
        <w:t xml:space="preserve"> di</w:t>
      </w:r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r w:rsidR="00543BD3" w:rsidRPr="001A6E84">
        <w:rPr>
          <w:rFonts w:ascii="Calibri" w:hAnsi="Calibri" w:cs="Calibri"/>
          <w:b/>
          <w:bCs/>
          <w:color w:val="0F1115"/>
          <w:sz w:val="22"/>
          <w:szCs w:val="22"/>
        </w:rPr>
        <w:t>Galaxy Z Series</w:t>
      </w:r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membantu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pelaku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usaha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r>
        <w:rPr>
          <w:rFonts w:ascii="Calibri" w:hAnsi="Calibri" w:cs="Calibri"/>
          <w:color w:val="0F1115"/>
          <w:sz w:val="22"/>
          <w:szCs w:val="22"/>
        </w:rPr>
        <w:t xml:space="preserve">dan professional </w:t>
      </w:r>
      <w:proofErr w:type="spellStart"/>
      <w:r w:rsidR="00B84C6F">
        <w:rPr>
          <w:rFonts w:ascii="Calibri" w:hAnsi="Calibri" w:cs="Calibri"/>
          <w:color w:val="0F1115"/>
          <w:sz w:val="22"/>
          <w:szCs w:val="22"/>
        </w:rPr>
        <w:t>mulai</w:t>
      </w:r>
      <w:proofErr w:type="spellEnd"/>
      <w:r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0F1115"/>
          <w:sz w:val="22"/>
          <w:szCs w:val="22"/>
        </w:rPr>
        <w:t>dari</w:t>
      </w:r>
      <w:proofErr w:type="spellEnd"/>
      <w:r w:rsidR="00B84C6F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B84C6F">
        <w:rPr>
          <w:rFonts w:ascii="Calibri" w:hAnsi="Calibri" w:cs="Calibri"/>
          <w:color w:val="0F1115"/>
          <w:sz w:val="22"/>
          <w:szCs w:val="22"/>
        </w:rPr>
        <w:t>melakukan</w:t>
      </w:r>
      <w:proofErr w:type="spellEnd"/>
      <w:r w:rsidR="00B84C6F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riset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, </w:t>
      </w:r>
      <w:r w:rsidRPr="00E77AA2">
        <w:rPr>
          <w:rFonts w:ascii="Calibri" w:hAnsi="Calibri" w:cs="Calibri"/>
          <w:i/>
          <w:iCs/>
          <w:color w:val="0F1115"/>
          <w:sz w:val="22"/>
          <w:szCs w:val="22"/>
        </w:rPr>
        <w:t>work/ business plan</w:t>
      </w:r>
      <w:r>
        <w:rPr>
          <w:rFonts w:ascii="Calibri" w:hAnsi="Calibri" w:cs="Calibri"/>
          <w:color w:val="0F1115"/>
          <w:sz w:val="22"/>
          <w:szCs w:val="22"/>
        </w:rPr>
        <w:t xml:space="preserve">, </w:t>
      </w:r>
      <w:proofErr w:type="spellStart"/>
      <w:r w:rsidR="00B84C6F">
        <w:rPr>
          <w:rFonts w:ascii="Calibri" w:hAnsi="Calibri" w:cs="Calibri"/>
          <w:color w:val="0F1115"/>
          <w:sz w:val="22"/>
          <w:szCs w:val="22"/>
        </w:rPr>
        <w:t>berkomunikasi</w:t>
      </w:r>
      <w:proofErr w:type="spellEnd"/>
      <w:r w:rsidR="00B84C6F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B84C6F">
        <w:rPr>
          <w:rFonts w:ascii="Calibri" w:hAnsi="Calibri" w:cs="Calibri"/>
          <w:color w:val="0F1115"/>
          <w:sz w:val="22"/>
          <w:szCs w:val="22"/>
        </w:rPr>
        <w:t>dengan</w:t>
      </w:r>
      <w:proofErr w:type="spellEnd"/>
      <w:r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0F1115"/>
          <w:sz w:val="22"/>
          <w:szCs w:val="22"/>
        </w:rPr>
        <w:t>lebih</w:t>
      </w:r>
      <w:proofErr w:type="spellEnd"/>
      <w:r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0F1115"/>
          <w:sz w:val="22"/>
          <w:szCs w:val="22"/>
        </w:rPr>
        <w:t>efisien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, </w:t>
      </w:r>
      <w:proofErr w:type="spellStart"/>
      <w:r w:rsidR="00B84C6F">
        <w:rPr>
          <w:rFonts w:ascii="Calibri" w:hAnsi="Calibri" w:cs="Calibri"/>
          <w:color w:val="0F1115"/>
          <w:sz w:val="22"/>
          <w:szCs w:val="22"/>
        </w:rPr>
        <w:t>hingga</w:t>
      </w:r>
      <w:proofErr w:type="spellEnd"/>
      <w:r w:rsidR="00B84C6F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B84C6F">
        <w:rPr>
          <w:rFonts w:ascii="Calibri" w:hAnsi="Calibri" w:cs="Calibri"/>
          <w:color w:val="0F1115"/>
          <w:sz w:val="22"/>
          <w:szCs w:val="22"/>
        </w:rPr>
        <w:t>membuat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konten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pemasaran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lebih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0F1115"/>
          <w:sz w:val="22"/>
          <w:szCs w:val="22"/>
        </w:rPr>
        <w:t>mudah</w:t>
      </w:r>
      <w:proofErr w:type="spellEnd"/>
      <w:r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color w:val="0F1115"/>
          <w:sz w:val="22"/>
          <w:szCs w:val="22"/>
        </w:rPr>
        <w:t>hanya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dalam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satu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perangkat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 yang </w:t>
      </w:r>
      <w:proofErr w:type="spellStart"/>
      <w:r w:rsidR="00543BD3" w:rsidRPr="001A6E84">
        <w:rPr>
          <w:rFonts w:ascii="Calibri" w:hAnsi="Calibri" w:cs="Calibri"/>
          <w:color w:val="0F1115"/>
          <w:sz w:val="22"/>
          <w:szCs w:val="22"/>
        </w:rPr>
        <w:t>praktis</w:t>
      </w:r>
      <w:proofErr w:type="spellEnd"/>
      <w:r w:rsidR="00543BD3" w:rsidRPr="001A6E84">
        <w:rPr>
          <w:rFonts w:ascii="Calibri" w:hAnsi="Calibri" w:cs="Calibri"/>
          <w:color w:val="0F1115"/>
          <w:sz w:val="22"/>
          <w:szCs w:val="22"/>
        </w:rPr>
        <w:t xml:space="preserve">. </w:t>
      </w:r>
    </w:p>
    <w:p w14:paraId="37C39397" w14:textId="512D3E10" w:rsidR="00126438" w:rsidRPr="001A6E84" w:rsidRDefault="00543BD3" w:rsidP="001A6E84">
      <w:pPr>
        <w:pStyle w:val="ds-markdown-paragraph"/>
        <w:shd w:val="clear" w:color="auto" w:fill="FFFFFF"/>
        <w:spacing w:after="240" w:afterAutospacing="0"/>
        <w:jc w:val="both"/>
        <w:rPr>
          <w:rFonts w:ascii="Calibri" w:hAnsi="Calibri" w:cs="Calibri"/>
          <w:color w:val="0F1115"/>
          <w:sz w:val="22"/>
          <w:szCs w:val="22"/>
        </w:rPr>
      </w:pPr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"Ini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bukan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lagi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tentang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kemampuan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AI,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tetapi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bagaimana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AI yang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terintegrasi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sempurna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dapat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membantu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segala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aktivitas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bisnis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sehari-hari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.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Bayangkan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seorang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pengusaha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menyelesaikan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analisis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pasar,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negosiasi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lintas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bahasa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, dan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produksi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konten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profesional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dalam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satu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alur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kerja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yang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lancar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. </w:t>
      </w:r>
      <w:r w:rsidRPr="008D7673">
        <w:rPr>
          <w:rFonts w:ascii="Calibri" w:hAnsi="Calibri" w:cs="Calibri"/>
          <w:b/>
          <w:bCs/>
          <w:color w:val="0F1115"/>
          <w:sz w:val="22"/>
          <w:szCs w:val="22"/>
          <w:shd w:val="clear" w:color="auto" w:fill="FFFFFF"/>
        </w:rPr>
        <w:t>Galaxy Z Series</w:t>
      </w:r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dengan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="00B84C6F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perpaduan</w:t>
      </w:r>
      <w:proofErr w:type="spellEnd"/>
      <w:r w:rsidR="00B84C6F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r w:rsidRPr="008D7673">
        <w:rPr>
          <w:rFonts w:ascii="Calibri" w:hAnsi="Calibri" w:cs="Calibri"/>
          <w:b/>
          <w:bCs/>
          <w:color w:val="0F1115"/>
          <w:sz w:val="22"/>
          <w:szCs w:val="22"/>
          <w:shd w:val="clear" w:color="auto" w:fill="FFFFFF"/>
        </w:rPr>
        <w:t>Galaxy AI</w:t>
      </w:r>
      <w:r w:rsidR="00B84C6F">
        <w:rPr>
          <w:rFonts w:ascii="Calibri" w:hAnsi="Calibri" w:cs="Calibri"/>
          <w:b/>
          <w:bCs/>
          <w:color w:val="0F1115"/>
          <w:sz w:val="22"/>
          <w:szCs w:val="22"/>
          <w:shd w:val="clear" w:color="auto" w:fill="FFFFFF"/>
        </w:rPr>
        <w:t xml:space="preserve"> dan </w:t>
      </w:r>
      <w:proofErr w:type="gramStart"/>
      <w:r w:rsidR="00B84C6F">
        <w:rPr>
          <w:rFonts w:ascii="Calibri" w:hAnsi="Calibri" w:cs="Calibri"/>
          <w:b/>
          <w:bCs/>
          <w:color w:val="0F1115"/>
          <w:sz w:val="22"/>
          <w:szCs w:val="22"/>
          <w:shd w:val="clear" w:color="auto" w:fill="FFFFFF"/>
        </w:rPr>
        <w:t xml:space="preserve">Gemini </w:t>
      </w:r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mewujudkan</w:t>
      </w:r>
      <w:proofErr w:type="spellEnd"/>
      <w:proofErr w:type="gram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hal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tersebut</w:t>
      </w:r>
      <w:proofErr w:type="spellEnd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, </w:t>
      </w:r>
      <w:proofErr w:type="spellStart"/>
      <w:r w:rsidRPr="001A6E84">
        <w:rPr>
          <w:rFonts w:ascii="Calibri" w:hAnsi="Calibri" w:cs="Calibri"/>
          <w:color w:val="0F1115"/>
          <w:sz w:val="22"/>
          <w:szCs w:val="22"/>
          <w:shd w:val="clear" w:color="auto" w:fill="FFFFFF"/>
        </w:rPr>
        <w:t>ia</w:t>
      </w:r>
      <w:proofErr w:type="spellEnd"/>
      <w:r w:rsidRPr="001A6E84">
        <w:rPr>
          <w:rStyle w:val="Strong"/>
          <w:rFonts w:ascii="Calibri" w:hAnsi="Calibri" w:cs="Calibri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hadir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layaknya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rekan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kerja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cerdas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yang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mengembalikan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fokus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dan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waktu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bagi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profesional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untuk</w:t>
      </w:r>
      <w:proofErr w:type="spellEnd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 xml:space="preserve"> </w:t>
      </w:r>
      <w:proofErr w:type="spellStart"/>
      <w:r w:rsidRPr="00E202B0">
        <w:rPr>
          <w:rStyle w:val="Strong"/>
          <w:rFonts w:ascii="Calibri" w:hAnsi="Calibri" w:cs="Calibri"/>
          <w:b w:val="0"/>
          <w:bCs w:val="0"/>
          <w:color w:val="0F1115"/>
          <w:sz w:val="22"/>
          <w:szCs w:val="22"/>
          <w:shd w:val="clear" w:color="auto" w:fill="FFFFFF"/>
        </w:rPr>
        <w:t>berinovasi</w:t>
      </w:r>
      <w:proofErr w:type="spellEnd"/>
      <w:r w:rsidRPr="00E202B0">
        <w:rPr>
          <w:rFonts w:ascii="Calibri" w:eastAsia="Calibri" w:hAnsi="Calibri" w:cs="Calibri"/>
          <w:b/>
          <w:bCs/>
          <w:sz w:val="22"/>
          <w:szCs w:val="22"/>
        </w:rPr>
        <w:t>,</w:t>
      </w:r>
      <w:r w:rsidRPr="001A6E84">
        <w:rPr>
          <w:rFonts w:ascii="Calibri" w:eastAsia="Calibri" w:hAnsi="Calibri" w:cs="Calibri"/>
          <w:sz w:val="22"/>
          <w:szCs w:val="22"/>
        </w:rPr>
        <w:t xml:space="preserve">” </w:t>
      </w:r>
      <w:proofErr w:type="spellStart"/>
      <w:r w:rsidR="00E414B0" w:rsidRPr="001A6E84">
        <w:rPr>
          <w:rFonts w:ascii="Calibri" w:eastAsia="Calibri" w:hAnsi="Calibri" w:cs="Calibri"/>
          <w:sz w:val="22"/>
          <w:szCs w:val="22"/>
          <w:highlight w:val="white"/>
        </w:rPr>
        <w:t>ujar</w:t>
      </w:r>
      <w:proofErr w:type="spellEnd"/>
      <w:r w:rsidR="00E414B0" w:rsidRPr="001A6E84">
        <w:rPr>
          <w:rFonts w:ascii="Calibri" w:eastAsia="Calibri" w:hAnsi="Calibri" w:cs="Calibri"/>
          <w:sz w:val="22"/>
          <w:szCs w:val="22"/>
          <w:highlight w:val="white"/>
        </w:rPr>
        <w:t xml:space="preserve"> </w:t>
      </w:r>
      <w:r w:rsidR="00E414B0" w:rsidRPr="001A6E84">
        <w:rPr>
          <w:rFonts w:ascii="Calibri" w:eastAsia="Calibri" w:hAnsi="Calibri" w:cs="Calibri"/>
          <w:b/>
          <w:sz w:val="22"/>
          <w:szCs w:val="22"/>
          <w:highlight w:val="white"/>
        </w:rPr>
        <w:t xml:space="preserve">Ilham </w:t>
      </w:r>
      <w:proofErr w:type="spellStart"/>
      <w:r w:rsidR="00E414B0" w:rsidRPr="001A6E84">
        <w:rPr>
          <w:rFonts w:ascii="Calibri" w:eastAsia="Calibri" w:hAnsi="Calibri" w:cs="Calibri"/>
          <w:b/>
          <w:sz w:val="22"/>
          <w:szCs w:val="22"/>
          <w:highlight w:val="white"/>
        </w:rPr>
        <w:t>Indrawan</w:t>
      </w:r>
      <w:proofErr w:type="spellEnd"/>
      <w:r w:rsidR="00E414B0" w:rsidRPr="001A6E84">
        <w:rPr>
          <w:rFonts w:ascii="Calibri" w:eastAsia="Calibri" w:hAnsi="Calibri" w:cs="Calibri"/>
          <w:b/>
          <w:sz w:val="22"/>
          <w:szCs w:val="22"/>
          <w:highlight w:val="white"/>
        </w:rPr>
        <w:t>, MX Product Marketing Senior Manager, Samsung Electronics Indonesia</w:t>
      </w:r>
      <w:r w:rsidR="007F461B" w:rsidRPr="001A6E84">
        <w:rPr>
          <w:rFonts w:ascii="Calibri" w:eastAsia="Calibri" w:hAnsi="Calibri" w:cs="Calibri"/>
          <w:b/>
          <w:sz w:val="22"/>
          <w:szCs w:val="22"/>
        </w:rPr>
        <w:t>.</w:t>
      </w:r>
    </w:p>
    <w:p w14:paraId="138C26B4" w14:textId="58877341" w:rsidR="007A18B4" w:rsidRDefault="003E7800" w:rsidP="001965BC">
      <w:pPr>
        <w:shd w:val="clear" w:color="auto" w:fill="FFFFFF"/>
        <w:spacing w:after="20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Riset dan Analisa yang </w:t>
      </w:r>
      <w:proofErr w:type="spellStart"/>
      <w:r w:rsidR="00E77AA2">
        <w:rPr>
          <w:rFonts w:ascii="Calibri" w:eastAsia="Calibri" w:hAnsi="Calibri" w:cs="Calibri"/>
          <w:b/>
          <w:color w:val="000000"/>
        </w:rPr>
        <w:t>Lebih</w:t>
      </w:r>
      <w:proofErr w:type="spellEnd"/>
      <w:r w:rsidR="00E77AA2">
        <w:rPr>
          <w:rFonts w:ascii="Calibri" w:eastAsia="Calibri" w:hAnsi="Calibri" w:cs="Calibri"/>
          <w:b/>
          <w:color w:val="000000"/>
        </w:rPr>
        <w:t xml:space="preserve"> Personal</w:t>
      </w:r>
      <w:r>
        <w:rPr>
          <w:rFonts w:ascii="Calibri" w:eastAsia="Calibri" w:hAnsi="Calibri" w:cs="Calibri"/>
          <w:b/>
          <w:color w:val="000000"/>
        </w:rPr>
        <w:t xml:space="preserve"> </w:t>
      </w:r>
      <w:proofErr w:type="spellStart"/>
      <w:r w:rsidR="00E77AA2">
        <w:rPr>
          <w:rFonts w:ascii="Calibri" w:eastAsia="Calibri" w:hAnsi="Calibri" w:cs="Calibri"/>
          <w:b/>
          <w:color w:val="000000"/>
        </w:rPr>
        <w:t>dengan</w:t>
      </w:r>
      <w:proofErr w:type="spellEnd"/>
      <w:r w:rsidR="00E77AA2">
        <w:rPr>
          <w:rFonts w:ascii="Calibri" w:eastAsia="Calibri" w:hAnsi="Calibri" w:cs="Calibri"/>
          <w:b/>
          <w:color w:val="000000"/>
        </w:rPr>
        <w:t xml:space="preserve"> Tenaga AI</w:t>
      </w:r>
    </w:p>
    <w:p w14:paraId="5CA6FD32" w14:textId="7390C2C0" w:rsidR="008D1675" w:rsidRPr="007A18B4" w:rsidRDefault="008D1675" w:rsidP="001965BC">
      <w:pPr>
        <w:shd w:val="clear" w:color="auto" w:fill="FFFFFF"/>
        <w:spacing w:after="200"/>
        <w:jc w:val="both"/>
        <w:rPr>
          <w:rFonts w:ascii="Calibri" w:eastAsia="Calibri" w:hAnsi="Calibri" w:cs="Calibri"/>
          <w:b/>
          <w:color w:val="000000"/>
        </w:rPr>
      </w:pPr>
      <w:r w:rsidRPr="008D1675">
        <w:rPr>
          <w:rFonts w:asciiTheme="minorHAnsi" w:hAnsiTheme="minorHAnsi" w:cstheme="minorHAnsi"/>
          <w:color w:val="0F1115"/>
        </w:rPr>
        <w:t xml:space="preserve">Dalam dunia </w:t>
      </w:r>
      <w:proofErr w:type="spellStart"/>
      <w:r w:rsidRPr="008D1675">
        <w:rPr>
          <w:rFonts w:asciiTheme="minorHAnsi" w:hAnsiTheme="minorHAnsi" w:cstheme="minorHAnsi"/>
          <w:color w:val="0F1115"/>
        </w:rPr>
        <w:t>bisnis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yang </w:t>
      </w:r>
      <w:proofErr w:type="spellStart"/>
      <w:r w:rsidRPr="008D1675">
        <w:rPr>
          <w:rFonts w:asciiTheme="minorHAnsi" w:hAnsiTheme="minorHAnsi" w:cstheme="minorHAnsi"/>
          <w:color w:val="0F1115"/>
        </w:rPr>
        <w:t>dinamis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, </w:t>
      </w:r>
      <w:proofErr w:type="spellStart"/>
      <w:r w:rsidRPr="008D1675">
        <w:rPr>
          <w:rFonts w:asciiTheme="minorHAnsi" w:hAnsiTheme="minorHAnsi" w:cstheme="minorHAnsi"/>
          <w:color w:val="0F1115"/>
        </w:rPr>
        <w:t>landasan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keputusan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haruslah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data yang </w:t>
      </w:r>
      <w:proofErr w:type="spellStart"/>
      <w:r w:rsidRPr="008D1675">
        <w:rPr>
          <w:rFonts w:asciiTheme="minorHAnsi" w:hAnsiTheme="minorHAnsi" w:cstheme="minorHAnsi"/>
          <w:color w:val="0F1115"/>
        </w:rPr>
        <w:t>akurat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dan </w:t>
      </w:r>
      <w:proofErr w:type="spellStart"/>
      <w:r w:rsidRPr="008D1675">
        <w:rPr>
          <w:rFonts w:asciiTheme="minorHAnsi" w:hAnsiTheme="minorHAnsi" w:cstheme="minorHAnsi"/>
          <w:color w:val="0F1115"/>
        </w:rPr>
        <w:t>terkini</w:t>
      </w:r>
      <w:proofErr w:type="spellEnd"/>
      <w:r w:rsidRPr="008D1675">
        <w:rPr>
          <w:rFonts w:asciiTheme="minorHAnsi" w:hAnsiTheme="minorHAnsi" w:cstheme="minorHAnsi"/>
          <w:color w:val="0F1115"/>
        </w:rPr>
        <w:t>. </w:t>
      </w:r>
      <w:r w:rsidRPr="008D1675">
        <w:rPr>
          <w:rStyle w:val="Strong"/>
          <w:rFonts w:asciiTheme="minorHAnsi" w:hAnsiTheme="minorHAnsi" w:cstheme="minorHAnsi"/>
          <w:color w:val="0F1115"/>
        </w:rPr>
        <w:t>Circle to Search</w:t>
      </w:r>
      <w:r w:rsidRPr="008D1675">
        <w:rPr>
          <w:rFonts w:asciiTheme="minorHAnsi" w:hAnsiTheme="minorHAnsi" w:cstheme="minorHAnsi"/>
          <w:color w:val="0F1115"/>
        </w:rPr>
        <w:t> </w:t>
      </w:r>
      <w:r w:rsidR="00B64C74">
        <w:rPr>
          <w:rFonts w:asciiTheme="minorHAnsi" w:hAnsiTheme="minorHAnsi" w:cstheme="minorHAnsi"/>
          <w:color w:val="0F1115"/>
        </w:rPr>
        <w:t xml:space="preserve">pada </w:t>
      </w:r>
      <w:r w:rsidR="00B64C74">
        <w:rPr>
          <w:rFonts w:asciiTheme="minorHAnsi" w:hAnsiTheme="minorHAnsi" w:cstheme="minorHAnsi"/>
          <w:b/>
          <w:bCs/>
          <w:color w:val="0F1115"/>
        </w:rPr>
        <w:t>Galaxy Z Series</w:t>
      </w:r>
      <w:r w:rsidR="00B64C74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memungkinkan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>
        <w:rPr>
          <w:rFonts w:asciiTheme="minorHAnsi" w:hAnsiTheme="minorHAnsi" w:cstheme="minorHAnsi"/>
          <w:color w:val="0F1115"/>
        </w:rPr>
        <w:t>pelaku</w:t>
      </w:r>
      <w:proofErr w:type="spellEnd"/>
      <w:r>
        <w:rPr>
          <w:rFonts w:asciiTheme="minorHAnsi" w:hAnsiTheme="minorHAnsi" w:cstheme="minorHAnsi"/>
          <w:color w:val="0F1115"/>
        </w:rPr>
        <w:t xml:space="preserve"> </w:t>
      </w:r>
      <w:proofErr w:type="spellStart"/>
      <w:r>
        <w:rPr>
          <w:rFonts w:asciiTheme="minorHAnsi" w:hAnsiTheme="minorHAnsi" w:cstheme="minorHAnsi"/>
          <w:color w:val="0F1115"/>
        </w:rPr>
        <w:t>usaha</w:t>
      </w:r>
      <w:proofErr w:type="spellEnd"/>
      <w:r>
        <w:rPr>
          <w:rFonts w:asciiTheme="minorHAnsi" w:hAnsiTheme="minorHAnsi" w:cstheme="minorHAnsi"/>
          <w:color w:val="0F1115"/>
        </w:rPr>
        <w:t xml:space="preserve"> </w:t>
      </w:r>
      <w:proofErr w:type="spellStart"/>
      <w:r>
        <w:rPr>
          <w:rFonts w:asciiTheme="minorHAnsi" w:hAnsiTheme="minorHAnsi" w:cstheme="minorHAnsi"/>
          <w:color w:val="0F1115"/>
        </w:rPr>
        <w:t>untuk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mengidentifikasi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produk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atau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tren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secara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visual </w:t>
      </w:r>
      <w:proofErr w:type="spellStart"/>
      <w:r w:rsidRPr="008D1675">
        <w:rPr>
          <w:rFonts w:asciiTheme="minorHAnsi" w:hAnsiTheme="minorHAnsi" w:cstheme="minorHAnsi"/>
          <w:color w:val="0F1115"/>
        </w:rPr>
        <w:t>hanya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dengan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melingkarnya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di </w:t>
      </w:r>
      <w:proofErr w:type="spellStart"/>
      <w:r w:rsidRPr="008D1675">
        <w:rPr>
          <w:rFonts w:asciiTheme="minorHAnsi" w:hAnsiTheme="minorHAnsi" w:cstheme="minorHAnsi"/>
          <w:color w:val="0F1115"/>
        </w:rPr>
        <w:t>layar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. </w:t>
      </w:r>
      <w:proofErr w:type="spellStart"/>
      <w:r w:rsidRPr="008D1675">
        <w:rPr>
          <w:rFonts w:asciiTheme="minorHAnsi" w:hAnsiTheme="minorHAnsi" w:cstheme="minorHAnsi"/>
          <w:color w:val="0F1115"/>
        </w:rPr>
        <w:t>Kemampuan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ini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sangat </w:t>
      </w:r>
      <w:proofErr w:type="spellStart"/>
      <w:r w:rsidRPr="008D1675">
        <w:rPr>
          <w:rFonts w:asciiTheme="minorHAnsi" w:hAnsiTheme="minorHAnsi" w:cstheme="minorHAnsi"/>
          <w:color w:val="0F1115"/>
        </w:rPr>
        <w:t>berguna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untuk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riset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kompetitor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yang </w:t>
      </w:r>
      <w:proofErr w:type="spellStart"/>
      <w:r w:rsidRPr="008D1675">
        <w:rPr>
          <w:rFonts w:asciiTheme="minorHAnsi" w:hAnsiTheme="minorHAnsi" w:cstheme="minorHAnsi"/>
          <w:color w:val="0F1115"/>
        </w:rPr>
        <w:t>impulsif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dan </w:t>
      </w:r>
      <w:proofErr w:type="spellStart"/>
      <w:r w:rsidRPr="008D1675">
        <w:rPr>
          <w:rFonts w:asciiTheme="minorHAnsi" w:hAnsiTheme="minorHAnsi" w:cstheme="minorHAnsi"/>
          <w:color w:val="0F1115"/>
        </w:rPr>
        <w:t>cepat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. </w:t>
      </w:r>
      <w:proofErr w:type="spellStart"/>
      <w:r w:rsidR="008144E4">
        <w:rPr>
          <w:rFonts w:asciiTheme="minorHAnsi" w:hAnsiTheme="minorHAnsi" w:cstheme="minorHAnsi"/>
          <w:color w:val="0F1115"/>
        </w:rPr>
        <w:t>Pelaku</w:t>
      </w:r>
      <w:proofErr w:type="spellEnd"/>
      <w:r w:rsidR="008144E4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="008144E4">
        <w:rPr>
          <w:rFonts w:asciiTheme="minorHAnsi" w:hAnsiTheme="minorHAnsi" w:cstheme="minorHAnsi"/>
          <w:color w:val="0F1115"/>
        </w:rPr>
        <w:t>usaha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tidak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perlu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lagi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membuang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waktu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untuk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beralih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antar</w:t>
      </w:r>
      <w:proofErr w:type="spellEnd"/>
      <w:r w:rsidRPr="008D1675">
        <w:rPr>
          <w:rFonts w:asciiTheme="minorHAnsi" w:hAnsiTheme="minorHAnsi" w:cstheme="minorHAnsi"/>
          <w:color w:val="0F1115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</w:rPr>
        <w:t>aplikasi</w:t>
      </w:r>
      <w:proofErr w:type="spellEnd"/>
      <w:r w:rsidRPr="008D1675">
        <w:rPr>
          <w:rFonts w:asciiTheme="minorHAnsi" w:hAnsiTheme="minorHAnsi" w:cstheme="minorHAnsi"/>
          <w:color w:val="0F1115"/>
        </w:rPr>
        <w:t>.</w:t>
      </w:r>
    </w:p>
    <w:p w14:paraId="0D4C5C81" w14:textId="70E8B56C" w:rsidR="008D1675" w:rsidRDefault="008D1675" w:rsidP="008D1675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inorHAnsi" w:hAnsiTheme="minorHAnsi" w:cstheme="minorHAnsi"/>
          <w:color w:val="0F1115"/>
          <w:sz w:val="22"/>
          <w:szCs w:val="22"/>
        </w:rPr>
      </w:pP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Untuk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analisis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lebih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mendalam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>, </w:t>
      </w:r>
      <w:r w:rsidRPr="008D1675">
        <w:rPr>
          <w:rStyle w:val="Strong"/>
          <w:rFonts w:asciiTheme="minorHAnsi" w:hAnsiTheme="minorHAnsi" w:cstheme="minorHAnsi"/>
          <w:color w:val="0F1115"/>
          <w:sz w:val="22"/>
          <w:szCs w:val="22"/>
        </w:rPr>
        <w:t xml:space="preserve">Gemini Live </w:t>
      </w:r>
      <w:proofErr w:type="spellStart"/>
      <w:r w:rsidRPr="008D1675">
        <w:rPr>
          <w:rStyle w:val="Strong"/>
          <w:rFonts w:asciiTheme="minorHAnsi" w:hAnsiTheme="minorHAnsi" w:cstheme="minorHAnsi"/>
          <w:color w:val="0F1115"/>
          <w:sz w:val="22"/>
          <w:szCs w:val="22"/>
        </w:rPr>
        <w:t>dengan</w:t>
      </w:r>
      <w:proofErr w:type="spellEnd"/>
      <w:r w:rsidRPr="008D1675">
        <w:rPr>
          <w:rStyle w:val="Strong"/>
          <w:rFonts w:asciiTheme="minorHAnsi" w:hAnsiTheme="minorHAnsi" w:cstheme="minorHAnsi"/>
          <w:color w:val="0F1115"/>
          <w:sz w:val="22"/>
          <w:szCs w:val="22"/>
        </w:rPr>
        <w:t xml:space="preserve"> Share Screen</w:t>
      </w:r>
      <w:r w:rsidRPr="008D1675">
        <w:rPr>
          <w:rFonts w:asciiTheme="minorHAnsi" w:hAnsiTheme="minorHAnsi" w:cstheme="minorHAnsi"/>
          <w:color w:val="0F1115"/>
          <w:sz w:val="22"/>
          <w:szCs w:val="22"/>
        </w:rPr>
        <w:t> 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menghadirkan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kolaborasi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r w:rsidRPr="008144E4">
        <w:rPr>
          <w:rFonts w:asciiTheme="minorHAnsi" w:hAnsiTheme="minorHAnsi" w:cstheme="minorHAnsi"/>
          <w:i/>
          <w:iCs/>
          <w:color w:val="0F1115"/>
          <w:sz w:val="22"/>
          <w:szCs w:val="22"/>
        </w:rPr>
        <w:t>real-time</w:t>
      </w:r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. Fitur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ini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memungkinkan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AI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memberikan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analisis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data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langsung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selama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="000B6378">
        <w:rPr>
          <w:rFonts w:asciiTheme="minorHAnsi" w:hAnsiTheme="minorHAnsi" w:cstheme="minorHAnsi"/>
          <w:color w:val="0F1115"/>
          <w:sz w:val="22"/>
          <w:szCs w:val="22"/>
        </w:rPr>
        <w:t>pelaku</w:t>
      </w:r>
      <w:proofErr w:type="spellEnd"/>
      <w:r w:rsidR="000B6378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="000B6378">
        <w:rPr>
          <w:rFonts w:asciiTheme="minorHAnsi" w:hAnsiTheme="minorHAnsi" w:cstheme="minorHAnsi"/>
          <w:color w:val="0F1115"/>
          <w:sz w:val="22"/>
          <w:szCs w:val="22"/>
        </w:rPr>
        <w:t>usaha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presentasi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atau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berdiskusi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.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Sementara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itu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>, </w:t>
      </w:r>
      <w:r w:rsidRPr="008D1675">
        <w:rPr>
          <w:rStyle w:val="Strong"/>
          <w:rFonts w:asciiTheme="minorHAnsi" w:hAnsiTheme="minorHAnsi" w:cstheme="minorHAnsi"/>
          <w:color w:val="0F1115"/>
          <w:sz w:val="22"/>
          <w:szCs w:val="22"/>
        </w:rPr>
        <w:t>Gemini Deep Research</w:t>
      </w:r>
      <w:r w:rsidRPr="008D1675">
        <w:rPr>
          <w:rFonts w:asciiTheme="minorHAnsi" w:hAnsiTheme="minorHAnsi" w:cstheme="minorHAnsi"/>
          <w:color w:val="0F1115"/>
          <w:sz w:val="22"/>
          <w:szCs w:val="22"/>
        </w:rPr>
        <w:t> 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bertindak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sebagai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asisten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riset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pribadi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menganalisis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informasi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kompleks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dari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berbagai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sumber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.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Kombinasi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ketiganya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memastikan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setiap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strategi </w:t>
      </w:r>
      <w:r w:rsidR="00C36F5D">
        <w:rPr>
          <w:rFonts w:asciiTheme="minorHAnsi" w:hAnsiTheme="minorHAnsi" w:cstheme="minorHAnsi"/>
          <w:color w:val="0F1115"/>
          <w:sz w:val="22"/>
          <w:szCs w:val="22"/>
        </w:rPr>
        <w:t>yang</w:t>
      </w:r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dibangun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di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atas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r w:rsidRPr="00C36F5D">
        <w:rPr>
          <w:rFonts w:asciiTheme="minorHAnsi" w:hAnsiTheme="minorHAnsi" w:cstheme="minorHAnsi"/>
          <w:i/>
          <w:iCs/>
          <w:color w:val="0F1115"/>
          <w:sz w:val="22"/>
          <w:szCs w:val="22"/>
        </w:rPr>
        <w:t>insight</w:t>
      </w:r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mendalam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dan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dapat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8D1675">
        <w:rPr>
          <w:rFonts w:asciiTheme="minorHAnsi" w:hAnsiTheme="minorHAnsi" w:cstheme="minorHAnsi"/>
          <w:color w:val="0F1115"/>
          <w:sz w:val="22"/>
          <w:szCs w:val="22"/>
        </w:rPr>
        <w:t>dipertanggungjawabkan</w:t>
      </w:r>
      <w:proofErr w:type="spellEnd"/>
      <w:r w:rsidRPr="008D1675">
        <w:rPr>
          <w:rFonts w:asciiTheme="minorHAnsi" w:hAnsiTheme="minorHAnsi" w:cstheme="minorHAnsi"/>
          <w:color w:val="0F1115"/>
          <w:sz w:val="22"/>
          <w:szCs w:val="22"/>
        </w:rPr>
        <w:t>.</w:t>
      </w:r>
    </w:p>
    <w:p w14:paraId="21C5DF0F" w14:textId="77777777" w:rsidR="008D5F2B" w:rsidRDefault="008D5F2B" w:rsidP="008D1675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inorHAnsi" w:hAnsiTheme="minorHAnsi" w:cstheme="minorHAnsi"/>
          <w:color w:val="0F1115"/>
          <w:sz w:val="22"/>
          <w:szCs w:val="22"/>
        </w:rPr>
      </w:pPr>
    </w:p>
    <w:p w14:paraId="62DD9623" w14:textId="5F593783" w:rsidR="00584524" w:rsidRDefault="00584524" w:rsidP="00C50948">
      <w:pPr>
        <w:shd w:val="clear" w:color="auto" w:fill="FFFFFF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noProof/>
          <w:sz w:val="28"/>
          <w:szCs w:val="28"/>
        </w:rPr>
        <w:drawing>
          <wp:inline distT="0" distB="0" distL="0" distR="0" wp14:anchorId="7CB38590" wp14:editId="5B2D37E1">
            <wp:extent cx="5480689" cy="3082888"/>
            <wp:effectExtent l="0" t="0" r="0" b="3810"/>
            <wp:docPr id="1561317892" name="Picture 1" descr="Hands holding a table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317892" name="Picture 1" descr="Hands holding a tablet with text on it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6593" cy="3091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C0927" w14:textId="1DC327E1" w:rsidR="008D5F2B" w:rsidRDefault="008D5F2B" w:rsidP="00C50948">
      <w:pPr>
        <w:shd w:val="clear" w:color="auto" w:fill="FFFFFF"/>
        <w:jc w:val="center"/>
        <w:rPr>
          <w:rFonts w:ascii="AppleSystemUIFont" w:eastAsiaTheme="minorHAnsi" w:hAnsi="AppleSystemUIFont" w:cs="AppleSystemUIFont"/>
          <w:sz w:val="26"/>
          <w:szCs w:val="26"/>
          <w:lang w:val="en-US"/>
        </w:rPr>
      </w:pPr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 xml:space="preserve">Freddie </w:t>
      </w:r>
      <w:proofErr w:type="spellStart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>Kashawan</w:t>
      </w:r>
      <w:proofErr w:type="spellEnd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 xml:space="preserve"> </w:t>
      </w:r>
      <w:proofErr w:type="spellStart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>mendemonstrasikan</w:t>
      </w:r>
      <w:proofErr w:type="spellEnd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 xml:space="preserve"> </w:t>
      </w:r>
      <w:proofErr w:type="spellStart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>fitur</w:t>
      </w:r>
      <w:proofErr w:type="spellEnd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> </w:t>
      </w:r>
      <w:r w:rsidRPr="008D5F2B">
        <w:rPr>
          <w:rFonts w:asciiTheme="minorHAnsi" w:eastAsiaTheme="minorHAnsi" w:hAnsiTheme="minorHAnsi" w:cstheme="minorHAnsi"/>
          <w:b/>
          <w:bCs/>
          <w:sz w:val="20"/>
          <w:szCs w:val="20"/>
          <w:lang w:val="en-US"/>
        </w:rPr>
        <w:t>Gemini</w:t>
      </w:r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> Deep Research pada </w:t>
      </w:r>
      <w:r w:rsidRPr="008D5F2B">
        <w:rPr>
          <w:rFonts w:asciiTheme="minorHAnsi" w:eastAsiaTheme="minorHAnsi" w:hAnsiTheme="minorHAnsi" w:cstheme="minorHAnsi"/>
          <w:b/>
          <w:bCs/>
          <w:sz w:val="20"/>
          <w:szCs w:val="20"/>
          <w:lang w:val="en-US"/>
        </w:rPr>
        <w:t>Galaxy Z Fold7</w:t>
      </w:r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 xml:space="preserve"> yang </w:t>
      </w:r>
      <w:proofErr w:type="spellStart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>membantunya</w:t>
      </w:r>
      <w:proofErr w:type="spellEnd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 xml:space="preserve"> </w:t>
      </w:r>
      <w:proofErr w:type="spellStart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>mempercepat</w:t>
      </w:r>
      <w:proofErr w:type="spellEnd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 xml:space="preserve"> </w:t>
      </w:r>
      <w:proofErr w:type="spellStart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>analisis</w:t>
      </w:r>
      <w:proofErr w:type="spellEnd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 xml:space="preserve"> pasar dan </w:t>
      </w:r>
      <w:proofErr w:type="spellStart"/>
      <w:r w:rsidRPr="008D5F2B">
        <w:rPr>
          <w:rFonts w:asciiTheme="minorHAnsi" w:eastAsiaTheme="minorHAnsi" w:hAnsiTheme="minorHAnsi" w:cstheme="minorHAnsi"/>
          <w:sz w:val="20"/>
          <w:szCs w:val="20"/>
          <w:lang w:val="en-US"/>
        </w:rPr>
        <w:t>kompetitor</w:t>
      </w:r>
      <w:proofErr w:type="spellEnd"/>
      <w:r>
        <w:rPr>
          <w:rFonts w:ascii="AppleSystemUIFont" w:eastAsiaTheme="minorHAnsi" w:hAnsi="AppleSystemUIFont" w:cs="AppleSystemUIFont"/>
          <w:sz w:val="26"/>
          <w:szCs w:val="26"/>
          <w:lang w:val="en-US"/>
        </w:rPr>
        <w:t>.</w:t>
      </w:r>
    </w:p>
    <w:p w14:paraId="099BDF13" w14:textId="77777777" w:rsidR="008D5F2B" w:rsidRDefault="008D5F2B" w:rsidP="008D5F2B">
      <w:pPr>
        <w:shd w:val="clear" w:color="auto" w:fill="FFFFFF"/>
        <w:jc w:val="center"/>
        <w:rPr>
          <w:rFonts w:ascii="Calibri" w:eastAsia="Calibri" w:hAnsi="Calibri" w:cs="Calibri"/>
          <w:b/>
          <w:highlight w:val="white"/>
        </w:rPr>
      </w:pPr>
    </w:p>
    <w:p w14:paraId="46232BCD" w14:textId="35A037DE" w:rsidR="00874B2C" w:rsidRDefault="00874B2C" w:rsidP="00874B2C">
      <w:pPr>
        <w:shd w:val="clear" w:color="auto" w:fill="FFFFFF"/>
        <w:spacing w:after="20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highlight w:val="white"/>
        </w:rPr>
        <w:lastRenderedPageBreak/>
        <w:t xml:space="preserve">Freddie </w:t>
      </w:r>
      <w:proofErr w:type="spellStart"/>
      <w:r>
        <w:rPr>
          <w:rFonts w:ascii="Calibri" w:eastAsia="Calibri" w:hAnsi="Calibri" w:cs="Calibri"/>
          <w:b/>
          <w:highlight w:val="white"/>
        </w:rPr>
        <w:t>Kashawan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, Entrepreneur &amp; Content Creator, </w:t>
      </w:r>
      <w:proofErr w:type="spellStart"/>
      <w:r>
        <w:rPr>
          <w:rFonts w:ascii="Calibri" w:eastAsia="Calibri" w:hAnsi="Calibri" w:cs="Calibri"/>
          <w:highlight w:val="white"/>
        </w:rPr>
        <w:t>membagikan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dampak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positif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penggunaan</w:t>
      </w:r>
      <w:proofErr w:type="spellEnd"/>
      <w:r>
        <w:rPr>
          <w:rFonts w:ascii="Calibri" w:eastAsia="Calibri" w:hAnsi="Calibri" w:cs="Calibri"/>
          <w:highlight w:val="white"/>
        </w:rPr>
        <w:t xml:space="preserve"> AI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menjalankan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bisnisnya</w:t>
      </w:r>
      <w:proofErr w:type="spellEnd"/>
      <w:r>
        <w:rPr>
          <w:rFonts w:ascii="Calibri" w:eastAsia="Calibri" w:hAnsi="Calibri" w:cs="Calibri"/>
          <w:highlight w:val="white"/>
        </w:rPr>
        <w:t>, “</w:t>
      </w:r>
      <w:proofErr w:type="spellStart"/>
      <w:r>
        <w:rPr>
          <w:rFonts w:ascii="Calibri" w:eastAsia="Calibri" w:hAnsi="Calibri" w:cs="Calibri"/>
          <w:highlight w:val="white"/>
        </w:rPr>
        <w:t>Sebelumnya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riset</w:t>
      </w:r>
      <w:proofErr w:type="spellEnd"/>
      <w:r>
        <w:rPr>
          <w:rFonts w:ascii="Calibri" w:eastAsia="Calibri" w:hAnsi="Calibri" w:cs="Calibri"/>
          <w:highlight w:val="white"/>
        </w:rPr>
        <w:t xml:space="preserve"> pasar </w:t>
      </w:r>
      <w:proofErr w:type="spellStart"/>
      <w:r>
        <w:rPr>
          <w:rFonts w:ascii="Calibri" w:eastAsia="Calibri" w:hAnsi="Calibri" w:cs="Calibri"/>
          <w:highlight w:val="white"/>
        </w:rPr>
        <w:t>secara</w:t>
      </w:r>
      <w:proofErr w:type="spellEnd"/>
      <w:r>
        <w:rPr>
          <w:rFonts w:ascii="Calibri" w:eastAsia="Calibri" w:hAnsi="Calibri" w:cs="Calibri"/>
          <w:highlight w:val="white"/>
        </w:rPr>
        <w:t xml:space="preserve"> manual </w:t>
      </w:r>
      <w:proofErr w:type="spellStart"/>
      <w:r>
        <w:rPr>
          <w:rFonts w:ascii="Calibri" w:eastAsia="Calibri" w:hAnsi="Calibri" w:cs="Calibri"/>
          <w:highlight w:val="white"/>
        </w:rPr>
        <w:t>bisa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memakan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waktu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lebih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dari</w:t>
      </w:r>
      <w:proofErr w:type="spellEnd"/>
      <w:r>
        <w:rPr>
          <w:rFonts w:ascii="Calibri" w:eastAsia="Calibri" w:hAnsi="Calibri" w:cs="Calibri"/>
          <w:highlight w:val="white"/>
        </w:rPr>
        <w:t xml:space="preserve"> 3 </w:t>
      </w:r>
      <w:proofErr w:type="spellStart"/>
      <w:r>
        <w:rPr>
          <w:rFonts w:ascii="Calibri" w:eastAsia="Calibri" w:hAnsi="Calibri" w:cs="Calibri"/>
          <w:highlight w:val="white"/>
        </w:rPr>
        <w:t>hari</w:t>
      </w:r>
      <w:proofErr w:type="spellEnd"/>
      <w:r>
        <w:rPr>
          <w:rFonts w:ascii="Calibri" w:eastAsia="Calibri" w:hAnsi="Calibri" w:cs="Calibri"/>
          <w:highlight w:val="white"/>
        </w:rPr>
        <w:t xml:space="preserve">. </w:t>
      </w:r>
      <w:proofErr w:type="spellStart"/>
      <w:r>
        <w:rPr>
          <w:rFonts w:ascii="Calibri" w:eastAsia="Calibri" w:hAnsi="Calibri" w:cs="Calibri"/>
          <w:highlight w:val="white"/>
        </w:rPr>
        <w:t>Sekarang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dengan</w:t>
      </w:r>
      <w:proofErr w:type="spellEnd"/>
      <w:r>
        <w:rPr>
          <w:rFonts w:ascii="Calibri" w:eastAsia="Calibri" w:hAnsi="Calibri" w:cs="Calibri"/>
          <w:highlight w:val="white"/>
        </w:rPr>
        <w:t xml:space="preserve"> Galaxy Z Fold7, proses yang </w:t>
      </w:r>
      <w:proofErr w:type="spellStart"/>
      <w:r>
        <w:rPr>
          <w:rFonts w:ascii="Calibri" w:eastAsia="Calibri" w:hAnsi="Calibri" w:cs="Calibri"/>
          <w:highlight w:val="white"/>
        </w:rPr>
        <w:t>sama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selesai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dalam</w:t>
      </w:r>
      <w:proofErr w:type="spellEnd"/>
      <w:r>
        <w:rPr>
          <w:rFonts w:ascii="Calibri" w:eastAsia="Calibri" w:hAnsi="Calibri" w:cs="Calibri"/>
          <w:highlight w:val="white"/>
        </w:rPr>
        <w:t xml:space="preserve"> 1 </w:t>
      </w:r>
      <w:proofErr w:type="spellStart"/>
      <w:r>
        <w:rPr>
          <w:rFonts w:ascii="Calibri" w:eastAsia="Calibri" w:hAnsi="Calibri" w:cs="Calibri"/>
          <w:highlight w:val="white"/>
        </w:rPr>
        <w:t>hari</w:t>
      </w:r>
      <w:proofErr w:type="spellEnd"/>
      <w:r>
        <w:rPr>
          <w:rFonts w:ascii="Calibri" w:eastAsia="Calibri" w:hAnsi="Calibri" w:cs="Calibri"/>
          <w:highlight w:val="white"/>
        </w:rPr>
        <w:t xml:space="preserve">. Ini </w:t>
      </w:r>
      <w:proofErr w:type="spellStart"/>
      <w:r>
        <w:rPr>
          <w:rFonts w:ascii="Calibri" w:eastAsia="Calibri" w:hAnsi="Calibri" w:cs="Calibri"/>
          <w:highlight w:val="white"/>
        </w:rPr>
        <w:t>memungkinkan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tim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saya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bekerja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lebih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efisien</w:t>
      </w:r>
      <w:proofErr w:type="spellEnd"/>
      <w:r>
        <w:rPr>
          <w:rFonts w:ascii="Calibri" w:eastAsia="Calibri" w:hAnsi="Calibri" w:cs="Calibri"/>
          <w:highlight w:val="white"/>
        </w:rPr>
        <w:t xml:space="preserve"> dan </w:t>
      </w:r>
      <w:proofErr w:type="spellStart"/>
      <w:r>
        <w:rPr>
          <w:rFonts w:ascii="Calibri" w:eastAsia="Calibri" w:hAnsi="Calibri" w:cs="Calibri"/>
          <w:highlight w:val="white"/>
        </w:rPr>
        <w:t>fokus</w:t>
      </w:r>
      <w:proofErr w:type="spellEnd"/>
      <w:r>
        <w:rPr>
          <w:rFonts w:ascii="Calibri" w:eastAsia="Calibri" w:hAnsi="Calibri" w:cs="Calibri"/>
          <w:highlight w:val="white"/>
        </w:rPr>
        <w:t xml:space="preserve"> pada </w:t>
      </w:r>
      <w:proofErr w:type="spellStart"/>
      <w:r>
        <w:rPr>
          <w:rFonts w:ascii="Calibri" w:eastAsia="Calibri" w:hAnsi="Calibri" w:cs="Calibri"/>
          <w:highlight w:val="white"/>
        </w:rPr>
        <w:t>eksekusi</w:t>
      </w:r>
      <w:proofErr w:type="spellEnd"/>
      <w:r>
        <w:rPr>
          <w:rFonts w:ascii="Calibri" w:eastAsia="Calibri" w:hAnsi="Calibri" w:cs="Calibri"/>
          <w:highlight w:val="white"/>
        </w:rPr>
        <w:t xml:space="preserve"> yang </w:t>
      </w:r>
      <w:proofErr w:type="spellStart"/>
      <w:r>
        <w:rPr>
          <w:rFonts w:ascii="Calibri" w:eastAsia="Calibri" w:hAnsi="Calibri" w:cs="Calibri"/>
          <w:highlight w:val="white"/>
        </w:rPr>
        <w:t>maksimal</w:t>
      </w:r>
      <w:proofErr w:type="spellEnd"/>
      <w:r>
        <w:rPr>
          <w:rFonts w:ascii="Calibri" w:eastAsia="Calibri" w:hAnsi="Calibri" w:cs="Calibri"/>
          <w:highlight w:val="white"/>
        </w:rPr>
        <w:t xml:space="preserve">, </w:t>
      </w:r>
      <w:proofErr w:type="spellStart"/>
      <w:r>
        <w:rPr>
          <w:rFonts w:ascii="Calibri" w:eastAsia="Calibri" w:hAnsi="Calibri" w:cs="Calibri"/>
          <w:highlight w:val="white"/>
        </w:rPr>
        <w:t>bukan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lagi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pengumpulan</w:t>
      </w:r>
      <w:proofErr w:type="spellEnd"/>
      <w:r>
        <w:rPr>
          <w:rFonts w:ascii="Calibri" w:eastAsia="Calibri" w:hAnsi="Calibri" w:cs="Calibri"/>
          <w:highlight w:val="white"/>
        </w:rPr>
        <w:t xml:space="preserve"> data. Waktu yang </w:t>
      </w:r>
      <w:proofErr w:type="spellStart"/>
      <w:r>
        <w:rPr>
          <w:rFonts w:ascii="Calibri" w:eastAsia="Calibri" w:hAnsi="Calibri" w:cs="Calibri"/>
          <w:highlight w:val="white"/>
        </w:rPr>
        <w:t>tadinya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habis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'</w:t>
      </w:r>
      <w:proofErr w:type="spellStart"/>
      <w:r>
        <w:rPr>
          <w:rFonts w:ascii="Calibri" w:eastAsia="Calibri" w:hAnsi="Calibri" w:cs="Calibri"/>
          <w:highlight w:val="white"/>
        </w:rPr>
        <w:t>pindah-pindah</w:t>
      </w:r>
      <w:proofErr w:type="spellEnd"/>
      <w:r>
        <w:rPr>
          <w:rFonts w:ascii="Calibri" w:eastAsia="Calibri" w:hAnsi="Calibri" w:cs="Calibri"/>
          <w:highlight w:val="white"/>
        </w:rPr>
        <w:t xml:space="preserve">', </w:t>
      </w:r>
      <w:proofErr w:type="spellStart"/>
      <w:r>
        <w:rPr>
          <w:rFonts w:ascii="Calibri" w:eastAsia="Calibri" w:hAnsi="Calibri" w:cs="Calibri"/>
          <w:highlight w:val="white"/>
        </w:rPr>
        <w:t>sekarang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jadi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waktu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untuk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berpikir</w:t>
      </w:r>
      <w:proofErr w:type="spellEnd"/>
      <w:r>
        <w:rPr>
          <w:rFonts w:ascii="Calibri" w:eastAsia="Calibri" w:hAnsi="Calibri" w:cs="Calibri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highlight w:val="white"/>
        </w:rPr>
        <w:t>strategis</w:t>
      </w:r>
      <w:proofErr w:type="spellEnd"/>
      <w:r>
        <w:rPr>
          <w:rFonts w:ascii="Calibri" w:eastAsia="Calibri" w:hAnsi="Calibri" w:cs="Calibri"/>
          <w:highlight w:val="white"/>
        </w:rPr>
        <w:t>.”</w:t>
      </w:r>
    </w:p>
    <w:p w14:paraId="732C4905" w14:textId="5032501C" w:rsidR="00CC29CD" w:rsidRDefault="00CC29CD" w:rsidP="00CC29CD">
      <w:pPr>
        <w:pStyle w:val="Heading3"/>
        <w:keepNext w:val="0"/>
        <w:keepLines w:val="0"/>
        <w:shd w:val="clear" w:color="auto" w:fill="FFFFFF"/>
        <w:spacing w:before="0" w:after="20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Dari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Percakapan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Multibahasa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hingga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Catatan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yang Detail</w:t>
      </w:r>
    </w:p>
    <w:p w14:paraId="01FFFE9A" w14:textId="03471F86" w:rsidR="00166C83" w:rsidRDefault="00166C83" w:rsidP="00E2213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inorHAnsi" w:hAnsiTheme="minorHAnsi" w:cstheme="minorHAnsi"/>
          <w:color w:val="0F1115"/>
          <w:sz w:val="22"/>
          <w:szCs w:val="22"/>
        </w:rPr>
      </w:pP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Efektivitas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eksekusi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sangat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bergantung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pada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kelancaran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komunikasi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,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terutama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dalam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skala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global. </w:t>
      </w:r>
      <w:r w:rsidRPr="00166C83">
        <w:rPr>
          <w:rStyle w:val="Strong"/>
          <w:rFonts w:asciiTheme="minorHAnsi" w:hAnsiTheme="minorHAnsi" w:cstheme="minorHAnsi"/>
          <w:color w:val="0F1115"/>
          <w:sz w:val="22"/>
          <w:szCs w:val="22"/>
        </w:rPr>
        <w:t>Live Translate</w:t>
      </w:r>
      <w:r w:rsidRPr="00166C83">
        <w:rPr>
          <w:rFonts w:asciiTheme="minorHAnsi" w:hAnsiTheme="minorHAnsi" w:cstheme="minorHAnsi"/>
          <w:color w:val="0F1115"/>
          <w:sz w:val="22"/>
          <w:szCs w:val="22"/>
        </w:rPr>
        <w:t> 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menghilangkan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kendala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bahasa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dalam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panggilan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bisnis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internasional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secara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r w:rsidRPr="004444CB">
        <w:rPr>
          <w:rFonts w:asciiTheme="minorHAnsi" w:hAnsiTheme="minorHAnsi" w:cstheme="minorHAnsi"/>
          <w:i/>
          <w:iCs/>
          <w:color w:val="0F1115"/>
          <w:sz w:val="22"/>
          <w:szCs w:val="22"/>
        </w:rPr>
        <w:t>real-time.</w:t>
      </w:r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Fitur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ini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memastikan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negosiasi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berjalan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lancar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tanpa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="00987803">
        <w:rPr>
          <w:rFonts w:asciiTheme="minorHAnsi" w:hAnsiTheme="minorHAnsi" w:cstheme="minorHAnsi"/>
          <w:color w:val="0F1115"/>
          <w:sz w:val="22"/>
          <w:szCs w:val="22"/>
        </w:rPr>
        <w:t>ada</w:t>
      </w:r>
      <w:proofErr w:type="spellEnd"/>
      <w:r w:rsidR="0098780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="00987803">
        <w:rPr>
          <w:rFonts w:asciiTheme="minorHAnsi" w:hAnsiTheme="minorHAnsi" w:cstheme="minorHAnsi"/>
          <w:color w:val="0F1115"/>
          <w:sz w:val="22"/>
          <w:szCs w:val="22"/>
        </w:rPr>
        <w:t>hal</w:t>
      </w:r>
      <w:proofErr w:type="spellEnd"/>
      <w:r w:rsidR="00987803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="002F21EB">
        <w:rPr>
          <w:rFonts w:asciiTheme="minorHAnsi" w:hAnsiTheme="minorHAnsi" w:cstheme="minorHAnsi"/>
          <w:color w:val="0F1115"/>
          <w:sz w:val="22"/>
          <w:szCs w:val="22"/>
        </w:rPr>
        <w:t>terlewat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. Kini,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berkolaborasi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dengan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partner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dari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berbagai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belahan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dunia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terasa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seperti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berbicara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dalam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bahasa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sama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>.</w:t>
      </w:r>
    </w:p>
    <w:p w14:paraId="3746132C" w14:textId="77777777" w:rsidR="00C50948" w:rsidRDefault="00C50948" w:rsidP="00C50948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Fonts w:asciiTheme="minorHAnsi" w:hAnsiTheme="minorHAnsi" w:cstheme="minorHAnsi"/>
          <w:color w:val="0F1115"/>
          <w:sz w:val="22"/>
          <w:szCs w:val="22"/>
        </w:rPr>
      </w:pPr>
    </w:p>
    <w:p w14:paraId="3B748613" w14:textId="22E5BBFF" w:rsidR="008605AC" w:rsidRDefault="00EE45CE" w:rsidP="00C50948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F1115"/>
          <w:sz w:val="22"/>
          <w:szCs w:val="22"/>
        </w:rPr>
      </w:pPr>
      <w:r>
        <w:rPr>
          <w:rFonts w:asciiTheme="minorHAnsi" w:hAnsiTheme="minorHAnsi" w:cstheme="minorHAnsi"/>
          <w:b/>
          <w:bCs/>
          <w:noProof/>
          <w:color w:val="0F1115"/>
          <w:sz w:val="22"/>
          <w:szCs w:val="22"/>
        </w:rPr>
        <w:drawing>
          <wp:inline distT="0" distB="0" distL="0" distR="0" wp14:anchorId="6269E0D4" wp14:editId="314FA13A">
            <wp:extent cx="5392688" cy="3464917"/>
            <wp:effectExtent l="0" t="0" r="5080" b="2540"/>
            <wp:docPr id="3409430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943040" name="Picture 34094304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6" cy="347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35929" w14:textId="16EA7418" w:rsidR="00C50948" w:rsidRPr="008605AC" w:rsidRDefault="008605AC" w:rsidP="00C50948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i/>
          <w:iCs/>
          <w:color w:val="0F1115"/>
          <w:sz w:val="20"/>
          <w:szCs w:val="20"/>
        </w:rPr>
      </w:pPr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>Transcript Assist dan Writing Assist</w:t>
      </w:r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 xml:space="preserve"> di Galaxy Z Series </w:t>
      </w:r>
      <w:proofErr w:type="spellStart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>membantu</w:t>
      </w:r>
      <w:proofErr w:type="spellEnd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 xml:space="preserve"> </w:t>
      </w:r>
      <w:proofErr w:type="spellStart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>kamu</w:t>
      </w:r>
      <w:proofErr w:type="spellEnd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 xml:space="preserve"> </w:t>
      </w:r>
      <w:proofErr w:type="spellStart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>mengubah</w:t>
      </w:r>
      <w:proofErr w:type="spellEnd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 xml:space="preserve"> </w:t>
      </w:r>
      <w:proofErr w:type="spellStart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>rekaman</w:t>
      </w:r>
      <w:proofErr w:type="spellEnd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 xml:space="preserve"> meeting </w:t>
      </w:r>
      <w:proofErr w:type="spellStart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>menjadi</w:t>
      </w:r>
      <w:proofErr w:type="spellEnd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 xml:space="preserve"> </w:t>
      </w:r>
      <w:proofErr w:type="spellStart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>laporan</w:t>
      </w:r>
      <w:proofErr w:type="spellEnd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 xml:space="preserve"> </w:t>
      </w:r>
      <w:proofErr w:type="spellStart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>profesional</w:t>
      </w:r>
      <w:proofErr w:type="spellEnd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 xml:space="preserve"> </w:t>
      </w:r>
      <w:proofErr w:type="spellStart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>dalam</w:t>
      </w:r>
      <w:proofErr w:type="spellEnd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 xml:space="preserve"> </w:t>
      </w:r>
      <w:proofErr w:type="spellStart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>sekejap</w:t>
      </w:r>
      <w:proofErr w:type="spellEnd"/>
      <w:r w:rsidRPr="008605AC">
        <w:rPr>
          <w:rFonts w:asciiTheme="minorHAnsi" w:hAnsiTheme="minorHAnsi" w:cstheme="minorHAnsi"/>
          <w:i/>
          <w:iCs/>
          <w:sz w:val="20"/>
          <w:szCs w:val="20"/>
          <w:shd w:val="clear" w:color="auto" w:fill="FFFFFF"/>
        </w:rPr>
        <w:t xml:space="preserve">. </w:t>
      </w:r>
    </w:p>
    <w:p w14:paraId="3C0112FF" w14:textId="5D73332D" w:rsidR="00B22B72" w:rsidRDefault="00166C83" w:rsidP="00E2213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inorHAnsi" w:hAnsiTheme="minorHAnsi" w:cstheme="minorHAnsi"/>
          <w:color w:val="0F1115"/>
          <w:sz w:val="22"/>
          <w:szCs w:val="22"/>
        </w:rPr>
      </w:pP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Setelah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percakapan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penting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>, </w:t>
      </w:r>
      <w:r w:rsidRPr="00166C83">
        <w:rPr>
          <w:rStyle w:val="Strong"/>
          <w:rFonts w:asciiTheme="minorHAnsi" w:hAnsiTheme="minorHAnsi" w:cstheme="minorHAnsi"/>
          <w:color w:val="0F1115"/>
          <w:sz w:val="22"/>
          <w:szCs w:val="22"/>
        </w:rPr>
        <w:t>Transcript Assist</w:t>
      </w:r>
      <w:r w:rsidRPr="00166C83">
        <w:rPr>
          <w:rFonts w:asciiTheme="minorHAnsi" w:hAnsiTheme="minorHAnsi" w:cstheme="minorHAnsi"/>
          <w:color w:val="0F1115"/>
          <w:sz w:val="22"/>
          <w:szCs w:val="22"/>
        </w:rPr>
        <w:t> 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secara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otomatis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mengubah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rekaman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suara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menjadi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transkrip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tertulis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rapi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.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Dokumen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ini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kemudian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dapat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disempurnakan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dengan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> </w:t>
      </w:r>
      <w:r w:rsidRPr="00166C83">
        <w:rPr>
          <w:rStyle w:val="Strong"/>
          <w:rFonts w:asciiTheme="minorHAnsi" w:hAnsiTheme="minorHAnsi" w:cstheme="minorHAnsi"/>
          <w:color w:val="0F1115"/>
          <w:sz w:val="22"/>
          <w:szCs w:val="22"/>
        </w:rPr>
        <w:t>Writing Assist</w:t>
      </w:r>
      <w:r w:rsidRPr="00166C83">
        <w:rPr>
          <w:rFonts w:asciiTheme="minorHAnsi" w:hAnsiTheme="minorHAnsi" w:cstheme="minorHAnsi"/>
          <w:color w:val="0F1115"/>
          <w:sz w:val="22"/>
          <w:szCs w:val="22"/>
        </w:rPr>
        <w:t> 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untuk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menghasilkan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laporan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atau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email yang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profesional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. Proses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ini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memastikan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tidak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ada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detail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atau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kesepakatan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terlewat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dari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setiap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interaksi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bisnis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. Alur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kerja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terdokumentasi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dengan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baik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ini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meningkatkan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akuntabilitas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dan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kecepatan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eksekusi</w:t>
      </w:r>
      <w:proofErr w:type="spellEnd"/>
      <w:r w:rsidRPr="00166C83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166C83">
        <w:rPr>
          <w:rFonts w:asciiTheme="minorHAnsi" w:hAnsiTheme="minorHAnsi" w:cstheme="minorHAnsi"/>
          <w:color w:val="0F1115"/>
          <w:sz w:val="22"/>
          <w:szCs w:val="22"/>
        </w:rPr>
        <w:t>tim.</w:t>
      </w:r>
      <w:proofErr w:type="spellEnd"/>
    </w:p>
    <w:p w14:paraId="383045C9" w14:textId="277F2BA0" w:rsidR="00B22B72" w:rsidRDefault="00B22B72" w:rsidP="00B22B72">
      <w:pPr>
        <w:pStyle w:val="Heading3"/>
        <w:keepNext w:val="0"/>
        <w:keepLines w:val="0"/>
        <w:shd w:val="clear" w:color="auto" w:fill="FFFFFF"/>
        <w:spacing w:before="0" w:after="20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Ubah Ide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Menjadi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Konten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Profesional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Sekejap</w:t>
      </w:r>
      <w:proofErr w:type="spellEnd"/>
    </w:p>
    <w:p w14:paraId="7B3AE40C" w14:textId="2DC9E631" w:rsidR="00B22B72" w:rsidRDefault="00B22B72" w:rsidP="00B22B72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inorHAnsi" w:hAnsiTheme="minorHAnsi" w:cstheme="minorHAnsi"/>
          <w:color w:val="0F1115"/>
          <w:sz w:val="22"/>
          <w:szCs w:val="22"/>
        </w:rPr>
      </w:pP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lastRenderedPageBreak/>
        <w:t>Tahap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akhir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dari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strategi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adalah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mengubah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ide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menjadi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r w:rsidRPr="007A18B4">
        <w:rPr>
          <w:rFonts w:asciiTheme="minorHAnsi" w:hAnsiTheme="minorHAnsi" w:cstheme="minorHAnsi"/>
          <w:i/>
          <w:iCs/>
          <w:color w:val="0F1115"/>
          <w:sz w:val="22"/>
          <w:szCs w:val="22"/>
        </w:rPr>
        <w:t>output</w:t>
      </w:r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konkret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dan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mudah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dipahami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>. </w:t>
      </w:r>
      <w:r w:rsidRPr="00B22B72">
        <w:rPr>
          <w:rStyle w:val="Strong"/>
          <w:rFonts w:asciiTheme="minorHAnsi" w:hAnsiTheme="minorHAnsi" w:cstheme="minorHAnsi"/>
          <w:color w:val="0F1115"/>
          <w:sz w:val="22"/>
          <w:szCs w:val="22"/>
        </w:rPr>
        <w:t>Note Assist</w:t>
      </w:r>
      <w:r w:rsidRPr="00B22B72">
        <w:rPr>
          <w:rFonts w:asciiTheme="minorHAnsi" w:hAnsiTheme="minorHAnsi" w:cstheme="minorHAnsi"/>
          <w:color w:val="0F1115"/>
          <w:sz w:val="22"/>
          <w:szCs w:val="22"/>
        </w:rPr>
        <w:t> 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dengan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sigap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mengubah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catatan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hasil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rapat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berantakan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menjadi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poin-poin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="001C6F9D">
        <w:rPr>
          <w:rFonts w:asciiTheme="minorHAnsi" w:hAnsiTheme="minorHAnsi" w:cstheme="minorHAnsi"/>
          <w:color w:val="0F1115"/>
          <w:sz w:val="22"/>
          <w:szCs w:val="22"/>
        </w:rPr>
        <w:t>penting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terstruktur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.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Hasilnya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, </w:t>
      </w:r>
      <w:proofErr w:type="spellStart"/>
      <w:r w:rsidR="00FF765B">
        <w:rPr>
          <w:rFonts w:asciiTheme="minorHAnsi" w:hAnsiTheme="minorHAnsi" w:cstheme="minorHAnsi"/>
          <w:color w:val="0F1115"/>
          <w:sz w:val="22"/>
          <w:szCs w:val="22"/>
        </w:rPr>
        <w:t>pelaku</w:t>
      </w:r>
      <w:proofErr w:type="spellEnd"/>
      <w:r w:rsidR="00FF765B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="00FF765B">
        <w:rPr>
          <w:rFonts w:asciiTheme="minorHAnsi" w:hAnsiTheme="minorHAnsi" w:cstheme="minorHAnsi"/>
          <w:color w:val="0F1115"/>
          <w:sz w:val="22"/>
          <w:szCs w:val="22"/>
        </w:rPr>
        <w:t>usaha</w:t>
      </w:r>
      <w:proofErr w:type="spellEnd"/>
      <w:r w:rsidR="00FF765B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="00FF765B">
        <w:rPr>
          <w:rFonts w:asciiTheme="minorHAnsi" w:hAnsiTheme="minorHAnsi" w:cstheme="minorHAnsi"/>
          <w:color w:val="0F1115"/>
          <w:sz w:val="22"/>
          <w:szCs w:val="22"/>
        </w:rPr>
        <w:t>akan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memiliki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panduan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jelas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untuk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dieksekusi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tanpa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kebingungan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. </w:t>
      </w:r>
      <w:r w:rsidRPr="00914AC5">
        <w:rPr>
          <w:rFonts w:asciiTheme="minorHAnsi" w:hAnsiTheme="minorHAnsi" w:cstheme="minorHAnsi"/>
          <w:i/>
          <w:iCs/>
          <w:color w:val="0F1115"/>
          <w:sz w:val="22"/>
          <w:szCs w:val="22"/>
        </w:rPr>
        <w:t xml:space="preserve">Brainstorming </w:t>
      </w:r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yang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intens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langsung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dapat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diarahkan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menjadi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rencana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kerja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yang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terukur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>.</w:t>
      </w:r>
    </w:p>
    <w:p w14:paraId="2A1FF61B" w14:textId="77777777" w:rsidR="006F44B0" w:rsidRDefault="006F44B0" w:rsidP="006F44B0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F1115"/>
          <w:sz w:val="20"/>
          <w:szCs w:val="20"/>
        </w:rPr>
      </w:pPr>
    </w:p>
    <w:p w14:paraId="5F0ACB22" w14:textId="4F8A535A" w:rsidR="006F44B0" w:rsidRPr="006F44B0" w:rsidRDefault="003B3B45" w:rsidP="006F44B0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Fonts w:ascii="AppleSystemUIFont" w:eastAsiaTheme="minorHAnsi" w:hAnsi="AppleSystemUIFont" w:cs="AppleSystemUIFont"/>
          <w:i/>
          <w:iCs/>
          <w:sz w:val="26"/>
          <w:szCs w:val="26"/>
        </w:rPr>
      </w:pPr>
      <w:r>
        <w:rPr>
          <w:rFonts w:asciiTheme="minorHAnsi" w:eastAsiaTheme="minorHAnsi" w:hAnsiTheme="minorHAnsi" w:cstheme="minorHAnsi"/>
          <w:i/>
          <w:iCs/>
          <w:noProof/>
          <w:sz w:val="20"/>
          <w:szCs w:val="20"/>
        </w:rPr>
        <w:drawing>
          <wp:inline distT="0" distB="0" distL="0" distR="0" wp14:anchorId="3D61303D" wp14:editId="0A47D5AF">
            <wp:extent cx="5073805" cy="3382537"/>
            <wp:effectExtent l="0" t="0" r="0" b="0"/>
            <wp:docPr id="16864787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478779" name="Picture 168647877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6765" cy="3397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Kecanggihan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 AI pada hp 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lipat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Samsung 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terbukti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mampu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meningkatkan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efisiensi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bisnis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hingga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30%, salah 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satunya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melalui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fitur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 Gemini Nano Banan</w:t>
      </w:r>
      <w:r w:rsidR="008605AC">
        <w:rPr>
          <w:rFonts w:asciiTheme="minorHAnsi" w:eastAsiaTheme="minorHAnsi" w:hAnsiTheme="minorHAnsi" w:cstheme="minorHAnsi"/>
          <w:i/>
          <w:iCs/>
          <w:sz w:val="20"/>
          <w:szCs w:val="20"/>
        </w:rPr>
        <w:t>a</w:t>
      </w:r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 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untuk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>kreasi</w:t>
      </w:r>
      <w:proofErr w:type="spellEnd"/>
      <w:r w:rsidR="006F44B0" w:rsidRPr="006F44B0">
        <w:rPr>
          <w:rFonts w:asciiTheme="minorHAnsi" w:eastAsia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8605AC">
        <w:rPr>
          <w:rFonts w:asciiTheme="minorHAnsi" w:eastAsiaTheme="minorHAnsi" w:hAnsiTheme="minorHAnsi" w:cstheme="minorHAnsi"/>
          <w:i/>
          <w:iCs/>
          <w:sz w:val="20"/>
          <w:szCs w:val="20"/>
        </w:rPr>
        <w:t>desain</w:t>
      </w:r>
      <w:proofErr w:type="spellEnd"/>
      <w:r w:rsidR="006F44B0" w:rsidRPr="006F44B0">
        <w:rPr>
          <w:rFonts w:ascii="AppleSystemUIFont" w:eastAsiaTheme="minorHAnsi" w:hAnsi="AppleSystemUIFont" w:cs="AppleSystemUIFont"/>
          <w:i/>
          <w:iCs/>
          <w:sz w:val="26"/>
          <w:szCs w:val="26"/>
        </w:rPr>
        <w:t>.</w:t>
      </w:r>
    </w:p>
    <w:p w14:paraId="677B45CC" w14:textId="77777777" w:rsidR="006F44B0" w:rsidRPr="006F44B0" w:rsidRDefault="006F44B0" w:rsidP="006F44B0">
      <w:pPr>
        <w:pStyle w:val="ds-markdown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F1115"/>
          <w:sz w:val="22"/>
          <w:szCs w:val="22"/>
        </w:rPr>
      </w:pPr>
    </w:p>
    <w:p w14:paraId="1D4BA609" w14:textId="1F14AB6A" w:rsidR="00B22B72" w:rsidRDefault="00B22B72" w:rsidP="00B22B72">
      <w:pPr>
        <w:pStyle w:val="ds-markdown-paragraph"/>
        <w:shd w:val="clear" w:color="auto" w:fill="FFFFFF"/>
        <w:spacing w:before="240" w:beforeAutospacing="0"/>
        <w:jc w:val="both"/>
        <w:rPr>
          <w:rFonts w:asciiTheme="minorHAnsi" w:hAnsiTheme="minorHAnsi" w:cstheme="minorHAnsi"/>
          <w:color w:val="0F1115"/>
          <w:sz w:val="22"/>
          <w:szCs w:val="22"/>
        </w:rPr>
      </w:pP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Untuk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kebutuhan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komunikasi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pemasaran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>, </w:t>
      </w:r>
      <w:r w:rsidRPr="00B22B72">
        <w:rPr>
          <w:rStyle w:val="Strong"/>
          <w:rFonts w:asciiTheme="minorHAnsi" w:hAnsiTheme="minorHAnsi" w:cstheme="minorHAnsi"/>
          <w:color w:val="0F1115"/>
          <w:sz w:val="22"/>
          <w:szCs w:val="22"/>
        </w:rPr>
        <w:t>Gemini Canvas</w:t>
      </w:r>
      <w:r w:rsidRPr="00B22B72">
        <w:rPr>
          <w:rFonts w:asciiTheme="minorHAnsi" w:hAnsiTheme="minorHAnsi" w:cstheme="minorHAnsi"/>
          <w:color w:val="0F1115"/>
          <w:sz w:val="22"/>
          <w:szCs w:val="22"/>
        </w:rPr>
        <w:t> </w:t>
      </w:r>
      <w:proofErr w:type="spellStart"/>
      <w:r w:rsidR="00914AC5">
        <w:rPr>
          <w:rFonts w:asciiTheme="minorHAnsi" w:hAnsiTheme="minorHAnsi" w:cstheme="minorHAnsi"/>
          <w:color w:val="0F1115"/>
          <w:sz w:val="22"/>
          <w:szCs w:val="22"/>
        </w:rPr>
        <w:t>dapat</w:t>
      </w:r>
      <w:proofErr w:type="spellEnd"/>
      <w:r w:rsidR="00914AC5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mengubah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poin-poin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tersebut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menjadi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materi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presentasi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visual yang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menarik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.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Sementara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itu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>, </w:t>
      </w:r>
      <w:r w:rsidRPr="00B22B72">
        <w:rPr>
          <w:rStyle w:val="Strong"/>
          <w:rFonts w:asciiTheme="minorHAnsi" w:hAnsiTheme="minorHAnsi" w:cstheme="minorHAnsi"/>
          <w:color w:val="0F1115"/>
          <w:sz w:val="22"/>
          <w:szCs w:val="22"/>
        </w:rPr>
        <w:t>Gemini Nano Banana</w:t>
      </w:r>
      <w:r w:rsidR="00D902F0">
        <w:rPr>
          <w:rStyle w:val="Strong"/>
          <w:rFonts w:asciiTheme="minorHAnsi" w:hAnsiTheme="minorHAnsi" w:cstheme="minorHAnsi"/>
          <w:color w:val="0F1115"/>
          <w:sz w:val="22"/>
          <w:szCs w:val="22"/>
        </w:rPr>
        <w:t xml:space="preserve"> </w:t>
      </w:r>
      <w:r w:rsidR="00D902F0">
        <w:rPr>
          <w:rStyle w:val="Strong"/>
          <w:rFonts w:asciiTheme="minorHAnsi" w:hAnsiTheme="minorHAnsi" w:cstheme="minorHAnsi"/>
          <w:b w:val="0"/>
          <w:bCs w:val="0"/>
          <w:color w:val="0F1115"/>
          <w:sz w:val="22"/>
          <w:szCs w:val="22"/>
        </w:rPr>
        <w:t xml:space="preserve">di </w:t>
      </w:r>
      <w:r w:rsidR="00D902F0">
        <w:rPr>
          <w:rStyle w:val="Strong"/>
          <w:rFonts w:asciiTheme="minorHAnsi" w:hAnsiTheme="minorHAnsi" w:cstheme="minorHAnsi"/>
          <w:color w:val="0F1115"/>
          <w:sz w:val="22"/>
          <w:szCs w:val="22"/>
        </w:rPr>
        <w:t>Galaxy Z Series</w:t>
      </w:r>
      <w:r w:rsidRPr="00B22B72">
        <w:rPr>
          <w:rFonts w:asciiTheme="minorHAnsi" w:hAnsiTheme="minorHAnsi" w:cstheme="minorHAnsi"/>
          <w:color w:val="0F1115"/>
          <w:sz w:val="22"/>
          <w:szCs w:val="22"/>
        </w:rPr>
        <w:t> 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menghasilkan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aset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kreatif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untuk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="00FF3863">
        <w:rPr>
          <w:rFonts w:asciiTheme="minorHAnsi" w:hAnsiTheme="minorHAnsi" w:cstheme="minorHAnsi"/>
          <w:color w:val="0F1115"/>
          <w:sz w:val="22"/>
          <w:szCs w:val="22"/>
        </w:rPr>
        <w:t>komunikasi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pemasaran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hanya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dari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sebuah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ide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atau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deskripsi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singkat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.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Kedua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fitur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ini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mempercepat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proses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kreatif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hingga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berkali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-kali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lipat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.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Dengan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demikian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>,</w:t>
      </w:r>
      <w:r w:rsidR="0044107D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="0044107D">
        <w:rPr>
          <w:rFonts w:asciiTheme="minorHAnsi" w:hAnsiTheme="minorHAnsi" w:cstheme="minorHAnsi"/>
          <w:color w:val="0F1115"/>
          <w:sz w:val="22"/>
          <w:szCs w:val="22"/>
        </w:rPr>
        <w:t>penggunaan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waktu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dari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konsep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hingga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eksekusi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menjadi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sangat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singkat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 xml:space="preserve"> dan </w:t>
      </w:r>
      <w:proofErr w:type="spellStart"/>
      <w:r w:rsidRPr="00B22B72">
        <w:rPr>
          <w:rFonts w:asciiTheme="minorHAnsi" w:hAnsiTheme="minorHAnsi" w:cstheme="minorHAnsi"/>
          <w:color w:val="0F1115"/>
          <w:sz w:val="22"/>
          <w:szCs w:val="22"/>
        </w:rPr>
        <w:t>efisien</w:t>
      </w:r>
      <w:proofErr w:type="spellEnd"/>
      <w:r w:rsidRPr="00B22B72">
        <w:rPr>
          <w:rFonts w:asciiTheme="minorHAnsi" w:hAnsiTheme="minorHAnsi" w:cstheme="minorHAnsi"/>
          <w:color w:val="0F1115"/>
          <w:sz w:val="22"/>
          <w:szCs w:val="22"/>
        </w:rPr>
        <w:t>.</w:t>
      </w:r>
    </w:p>
    <w:p w14:paraId="183E8E37" w14:textId="5B5ED9DD" w:rsidR="000E6EEB" w:rsidRDefault="00AE5C01" w:rsidP="000E6EEB">
      <w:pPr>
        <w:shd w:val="clear" w:color="auto" w:fill="FFFFFF"/>
        <w:spacing w:after="200"/>
        <w:jc w:val="both"/>
        <w:rPr>
          <w:rFonts w:ascii="Calibri" w:eastAsia="Calibri" w:hAnsi="Calibri" w:cs="Calibri"/>
        </w:rPr>
      </w:pPr>
      <w:proofErr w:type="spellStart"/>
      <w:r w:rsidRPr="00AE5C01">
        <w:rPr>
          <w:rFonts w:ascii="Calibri" w:eastAsia="Calibri" w:hAnsi="Calibri" w:cs="Calibri"/>
        </w:rPr>
        <w:t>Efisiensi</w:t>
      </w:r>
      <w:proofErr w:type="spellEnd"/>
      <w:r w:rsidRPr="00AE5C01">
        <w:rPr>
          <w:rFonts w:ascii="Calibri" w:eastAsia="Calibri" w:hAnsi="Calibri" w:cs="Calibri"/>
        </w:rPr>
        <w:t xml:space="preserve"> </w:t>
      </w:r>
      <w:proofErr w:type="spellStart"/>
      <w:r w:rsidRPr="00AE5C01">
        <w:rPr>
          <w:rFonts w:ascii="Calibri" w:eastAsia="Calibri" w:hAnsi="Calibri" w:cs="Calibri"/>
        </w:rPr>
        <w:t>ini</w:t>
      </w:r>
      <w:proofErr w:type="spellEnd"/>
      <w:r w:rsidRPr="00AE5C01">
        <w:rPr>
          <w:rFonts w:ascii="Calibri" w:eastAsia="Calibri" w:hAnsi="Calibri" w:cs="Calibri"/>
        </w:rPr>
        <w:t xml:space="preserve"> juga </w:t>
      </w:r>
      <w:proofErr w:type="spellStart"/>
      <w:r w:rsidRPr="00AE5C01">
        <w:rPr>
          <w:rFonts w:ascii="Calibri" w:eastAsia="Calibri" w:hAnsi="Calibri" w:cs="Calibri"/>
        </w:rPr>
        <w:t>dirasakan</w:t>
      </w:r>
      <w:proofErr w:type="spellEnd"/>
      <w:r w:rsidRPr="00AE5C01">
        <w:rPr>
          <w:rFonts w:ascii="Calibri" w:eastAsia="Calibri" w:hAnsi="Calibri" w:cs="Calibri"/>
        </w:rPr>
        <w:t xml:space="preserve"> oleh Freddie, </w:t>
      </w:r>
      <w:proofErr w:type="spellStart"/>
      <w:r w:rsidRPr="00AE5C01">
        <w:rPr>
          <w:rFonts w:ascii="Calibri" w:eastAsia="Calibri" w:hAnsi="Calibri" w:cs="Calibri"/>
        </w:rPr>
        <w:t>berkat</w:t>
      </w:r>
      <w:proofErr w:type="spellEnd"/>
      <w:r w:rsidRPr="00AE5C01">
        <w:rPr>
          <w:rFonts w:ascii="Calibri" w:eastAsia="Calibri" w:hAnsi="Calibri" w:cs="Calibri"/>
        </w:rPr>
        <w:t xml:space="preserve"> </w:t>
      </w:r>
      <w:r w:rsidRPr="00AE5C01">
        <w:rPr>
          <w:rFonts w:ascii="Calibri" w:eastAsia="Calibri" w:hAnsi="Calibri" w:cs="Calibri"/>
          <w:b/>
          <w:bCs/>
        </w:rPr>
        <w:t>Galaxy Z Series</w:t>
      </w:r>
      <w:r w:rsidRPr="00AE5C01">
        <w:rPr>
          <w:rFonts w:ascii="Calibri" w:eastAsia="Calibri" w:hAnsi="Calibri" w:cs="Calibri"/>
        </w:rPr>
        <w:t xml:space="preserve"> dan </w:t>
      </w:r>
      <w:r w:rsidRPr="00AE5C01">
        <w:rPr>
          <w:rFonts w:ascii="Calibri" w:eastAsia="Calibri" w:hAnsi="Calibri" w:cs="Calibri"/>
          <w:b/>
          <w:bCs/>
        </w:rPr>
        <w:t>Gemini AI</w:t>
      </w:r>
      <w:r w:rsidRPr="00AE5C01">
        <w:rPr>
          <w:rFonts w:ascii="Calibri" w:eastAsia="Calibri" w:hAnsi="Calibri" w:cs="Calibri"/>
        </w:rPr>
        <w:t xml:space="preserve"> yang </w:t>
      </w:r>
      <w:proofErr w:type="spellStart"/>
      <w:r w:rsidRPr="00AE5C01">
        <w:rPr>
          <w:rFonts w:ascii="Calibri" w:eastAsia="Calibri" w:hAnsi="Calibri" w:cs="Calibri"/>
        </w:rPr>
        <w:t>mempercepat</w:t>
      </w:r>
      <w:proofErr w:type="spellEnd"/>
      <w:r w:rsidRPr="00AE5C01">
        <w:rPr>
          <w:rFonts w:ascii="Calibri" w:eastAsia="Calibri" w:hAnsi="Calibri" w:cs="Calibri"/>
        </w:rPr>
        <w:t xml:space="preserve"> </w:t>
      </w:r>
      <w:proofErr w:type="spellStart"/>
      <w:r w:rsidRPr="00AE5C01">
        <w:rPr>
          <w:rFonts w:ascii="Calibri" w:eastAsia="Calibri" w:hAnsi="Calibri" w:cs="Calibri"/>
        </w:rPr>
        <w:t>produksi</w:t>
      </w:r>
      <w:proofErr w:type="spellEnd"/>
      <w:r w:rsidRPr="00AE5C01">
        <w:rPr>
          <w:rFonts w:ascii="Calibri" w:eastAsia="Calibri" w:hAnsi="Calibri" w:cs="Calibri"/>
        </w:rPr>
        <w:t xml:space="preserve"> </w:t>
      </w:r>
      <w:proofErr w:type="spellStart"/>
      <w:r w:rsidRPr="00AE5C01">
        <w:rPr>
          <w:rFonts w:ascii="Calibri" w:eastAsia="Calibri" w:hAnsi="Calibri" w:cs="Calibri"/>
        </w:rPr>
        <w:t>konten</w:t>
      </w:r>
      <w:proofErr w:type="spellEnd"/>
      <w:r w:rsidRPr="00AE5C01">
        <w:rPr>
          <w:rFonts w:ascii="Calibri" w:eastAsia="Calibri" w:hAnsi="Calibri" w:cs="Calibri"/>
        </w:rPr>
        <w:t xml:space="preserve"> </w:t>
      </w:r>
      <w:proofErr w:type="spellStart"/>
      <w:r w:rsidRPr="00AE5C01">
        <w:rPr>
          <w:rFonts w:ascii="Calibri" w:eastAsia="Calibri" w:hAnsi="Calibri" w:cs="Calibri"/>
        </w:rPr>
        <w:t>pemasaran</w:t>
      </w:r>
      <w:proofErr w:type="spellEnd"/>
      <w:r w:rsidRPr="00AE5C01">
        <w:rPr>
          <w:rFonts w:ascii="Calibri" w:eastAsia="Calibri" w:hAnsi="Calibri" w:cs="Calibri"/>
        </w:rPr>
        <w:t xml:space="preserve"> </w:t>
      </w:r>
      <w:proofErr w:type="spellStart"/>
      <w:r w:rsidRPr="00AE5C01">
        <w:rPr>
          <w:rFonts w:ascii="Calibri" w:eastAsia="Calibri" w:hAnsi="Calibri" w:cs="Calibri"/>
        </w:rPr>
        <w:t>secara</w:t>
      </w:r>
      <w:proofErr w:type="spellEnd"/>
      <w:r w:rsidRPr="00AE5C01">
        <w:rPr>
          <w:rFonts w:ascii="Calibri" w:eastAsia="Calibri" w:hAnsi="Calibri" w:cs="Calibri"/>
        </w:rPr>
        <w:t xml:space="preserve"> </w:t>
      </w:r>
      <w:proofErr w:type="spellStart"/>
      <w:r w:rsidRPr="00AE5C01">
        <w:rPr>
          <w:rFonts w:ascii="Calibri" w:eastAsia="Calibri" w:hAnsi="Calibri" w:cs="Calibri"/>
        </w:rPr>
        <w:t>signifikan</w:t>
      </w:r>
      <w:proofErr w:type="spellEnd"/>
      <w:r w:rsidR="000E6EEB">
        <w:rPr>
          <w:rFonts w:ascii="Calibri" w:eastAsia="Calibri" w:hAnsi="Calibri" w:cs="Calibri"/>
          <w:highlight w:val="white"/>
        </w:rPr>
        <w:t xml:space="preserve"> “</w:t>
      </w:r>
      <w:proofErr w:type="spellStart"/>
      <w:r w:rsidR="000E6EEB">
        <w:rPr>
          <w:rFonts w:ascii="Calibri" w:eastAsia="Calibri" w:hAnsi="Calibri" w:cs="Calibri"/>
          <w:highlight w:val="white"/>
        </w:rPr>
        <w:t>Kemampuan</w:t>
      </w:r>
      <w:proofErr w:type="spellEnd"/>
      <w:r w:rsidR="000E6EEB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0E6EEB">
        <w:rPr>
          <w:rFonts w:ascii="Calibri" w:eastAsia="Calibri" w:hAnsi="Calibri" w:cs="Calibri"/>
          <w:highlight w:val="white"/>
        </w:rPr>
        <w:t>membuat</w:t>
      </w:r>
      <w:proofErr w:type="spellEnd"/>
      <w:r w:rsidR="000E6EEB">
        <w:rPr>
          <w:rFonts w:ascii="Calibri" w:eastAsia="Calibri" w:hAnsi="Calibri" w:cs="Calibri"/>
          <w:highlight w:val="white"/>
        </w:rPr>
        <w:t xml:space="preserve"> visual </w:t>
      </w:r>
      <w:proofErr w:type="spellStart"/>
      <w:r w:rsidR="000E6EEB">
        <w:rPr>
          <w:rFonts w:ascii="Calibri" w:eastAsia="Calibri" w:hAnsi="Calibri" w:cs="Calibri"/>
          <w:highlight w:val="white"/>
        </w:rPr>
        <w:t>ini</w:t>
      </w:r>
      <w:proofErr w:type="spellEnd"/>
      <w:r w:rsidR="000E6EEB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0E6EEB">
        <w:rPr>
          <w:rFonts w:ascii="Calibri" w:eastAsia="Calibri" w:hAnsi="Calibri" w:cs="Calibri"/>
          <w:highlight w:val="white"/>
        </w:rPr>
        <w:t>adalah</w:t>
      </w:r>
      <w:proofErr w:type="spellEnd"/>
      <w:r w:rsidR="000E6EEB">
        <w:rPr>
          <w:rFonts w:ascii="Calibri" w:eastAsia="Calibri" w:hAnsi="Calibri" w:cs="Calibri"/>
          <w:highlight w:val="white"/>
        </w:rPr>
        <w:t xml:space="preserve"> </w:t>
      </w:r>
      <w:r w:rsidR="000E6EEB">
        <w:rPr>
          <w:rFonts w:ascii="Calibri" w:eastAsia="Calibri" w:hAnsi="Calibri" w:cs="Calibri"/>
          <w:i/>
          <w:highlight w:val="white"/>
        </w:rPr>
        <w:t xml:space="preserve">game-changer </w:t>
      </w:r>
      <w:proofErr w:type="spellStart"/>
      <w:r w:rsidR="000E6EEB">
        <w:rPr>
          <w:rFonts w:ascii="Calibri" w:eastAsia="Calibri" w:hAnsi="Calibri" w:cs="Calibri"/>
          <w:highlight w:val="white"/>
        </w:rPr>
        <w:t>bagi</w:t>
      </w:r>
      <w:proofErr w:type="spellEnd"/>
      <w:r w:rsidR="000E6EEB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0E6EEB">
        <w:rPr>
          <w:rFonts w:ascii="Calibri" w:eastAsia="Calibri" w:hAnsi="Calibri" w:cs="Calibri"/>
          <w:highlight w:val="white"/>
        </w:rPr>
        <w:t>bisnis</w:t>
      </w:r>
      <w:proofErr w:type="spellEnd"/>
      <w:r w:rsidR="000E6EEB">
        <w:rPr>
          <w:rFonts w:ascii="Calibri" w:eastAsia="Calibri" w:hAnsi="Calibri" w:cs="Calibri"/>
          <w:highlight w:val="white"/>
        </w:rPr>
        <w:t xml:space="preserve"> </w:t>
      </w:r>
      <w:proofErr w:type="spellStart"/>
      <w:r w:rsidR="000E6EEB">
        <w:rPr>
          <w:rFonts w:ascii="Calibri" w:eastAsia="Calibri" w:hAnsi="Calibri" w:cs="Calibri"/>
          <w:highlight w:val="white"/>
        </w:rPr>
        <w:t>saya</w:t>
      </w:r>
      <w:proofErr w:type="spellEnd"/>
      <w:r w:rsidR="000E6EEB">
        <w:rPr>
          <w:rFonts w:ascii="Calibri" w:eastAsia="Calibri" w:hAnsi="Calibri" w:cs="Calibri"/>
          <w:highlight w:val="white"/>
        </w:rPr>
        <w:t xml:space="preserve">. </w:t>
      </w:r>
      <w:proofErr w:type="spellStart"/>
      <w:r w:rsidR="000E6EEB">
        <w:rPr>
          <w:rFonts w:ascii="Calibri" w:eastAsia="Calibri" w:hAnsi="Calibri" w:cs="Calibri"/>
        </w:rPr>
        <w:t>Kecepatan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kreasi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konten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meningkat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hingga</w:t>
      </w:r>
      <w:proofErr w:type="spellEnd"/>
      <w:r w:rsidR="000E6EEB">
        <w:rPr>
          <w:rFonts w:ascii="Calibri" w:eastAsia="Calibri" w:hAnsi="Calibri" w:cs="Calibri"/>
        </w:rPr>
        <w:t xml:space="preserve"> 10x </w:t>
      </w:r>
      <w:proofErr w:type="spellStart"/>
      <w:r w:rsidR="000E6EEB">
        <w:rPr>
          <w:rFonts w:ascii="Calibri" w:eastAsia="Calibri" w:hAnsi="Calibri" w:cs="Calibri"/>
        </w:rPr>
        <w:t>lebih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cepat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sehingga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efisiensi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bisnis</w:t>
      </w:r>
      <w:proofErr w:type="spellEnd"/>
      <w:r w:rsidR="000E6EEB">
        <w:rPr>
          <w:rFonts w:ascii="Calibri" w:eastAsia="Calibri" w:hAnsi="Calibri" w:cs="Calibri"/>
        </w:rPr>
        <w:t xml:space="preserve"> pun </w:t>
      </w:r>
      <w:proofErr w:type="spellStart"/>
      <w:r w:rsidR="000E6EEB">
        <w:rPr>
          <w:rFonts w:ascii="Calibri" w:eastAsia="Calibri" w:hAnsi="Calibri" w:cs="Calibri"/>
        </w:rPr>
        <w:t>meningkat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hingga</w:t>
      </w:r>
      <w:proofErr w:type="spellEnd"/>
      <w:r w:rsidR="000E6EEB">
        <w:rPr>
          <w:rFonts w:ascii="Calibri" w:eastAsia="Calibri" w:hAnsi="Calibri" w:cs="Calibri"/>
        </w:rPr>
        <w:t xml:space="preserve"> 30%. Banyak </w:t>
      </w:r>
      <w:proofErr w:type="spellStart"/>
      <w:r w:rsidR="000E6EEB">
        <w:rPr>
          <w:rFonts w:ascii="Calibri" w:eastAsia="Calibri" w:hAnsi="Calibri" w:cs="Calibri"/>
        </w:rPr>
        <w:t>pekerjaan</w:t>
      </w:r>
      <w:proofErr w:type="spellEnd"/>
      <w:r w:rsidR="000E6EEB">
        <w:rPr>
          <w:rFonts w:ascii="Calibri" w:eastAsia="Calibri" w:hAnsi="Calibri" w:cs="Calibri"/>
        </w:rPr>
        <w:t xml:space="preserve"> yang </w:t>
      </w:r>
      <w:proofErr w:type="spellStart"/>
      <w:r w:rsidR="000E6EEB">
        <w:rPr>
          <w:rFonts w:ascii="Calibri" w:eastAsia="Calibri" w:hAnsi="Calibri" w:cs="Calibri"/>
        </w:rPr>
        <w:t>sebelumnya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memakan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waktu</w:t>
      </w:r>
      <w:proofErr w:type="spellEnd"/>
      <w:r w:rsidR="000E6EEB">
        <w:rPr>
          <w:rFonts w:ascii="Calibri" w:eastAsia="Calibri" w:hAnsi="Calibri" w:cs="Calibri"/>
        </w:rPr>
        <w:t xml:space="preserve"> dan </w:t>
      </w:r>
      <w:proofErr w:type="spellStart"/>
      <w:r w:rsidR="000E6EEB">
        <w:rPr>
          <w:rFonts w:ascii="Calibri" w:eastAsia="Calibri" w:hAnsi="Calibri" w:cs="Calibri"/>
        </w:rPr>
        <w:t>sumber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daya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besar</w:t>
      </w:r>
      <w:proofErr w:type="spellEnd"/>
      <w:r w:rsidR="000E6EEB">
        <w:rPr>
          <w:rFonts w:ascii="Calibri" w:eastAsia="Calibri" w:hAnsi="Calibri" w:cs="Calibri"/>
        </w:rPr>
        <w:t xml:space="preserve">, </w:t>
      </w:r>
      <w:proofErr w:type="spellStart"/>
      <w:r w:rsidR="000E6EEB">
        <w:rPr>
          <w:rFonts w:ascii="Calibri" w:eastAsia="Calibri" w:hAnsi="Calibri" w:cs="Calibri"/>
        </w:rPr>
        <w:t>kini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bisa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saya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lakukan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dengan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lebih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efektif</w:t>
      </w:r>
      <w:proofErr w:type="spellEnd"/>
      <w:r w:rsidR="000E6EEB">
        <w:rPr>
          <w:rFonts w:ascii="Calibri" w:eastAsia="Calibri" w:hAnsi="Calibri" w:cs="Calibri"/>
        </w:rPr>
        <w:t xml:space="preserve"> </w:t>
      </w:r>
      <w:proofErr w:type="spellStart"/>
      <w:r w:rsidR="000E6EEB">
        <w:rPr>
          <w:rFonts w:ascii="Calibri" w:eastAsia="Calibri" w:hAnsi="Calibri" w:cs="Calibri"/>
        </w:rPr>
        <w:t>berkat</w:t>
      </w:r>
      <w:proofErr w:type="spellEnd"/>
      <w:r w:rsidR="000E6EEB">
        <w:rPr>
          <w:rFonts w:ascii="Calibri" w:eastAsia="Calibri" w:hAnsi="Calibri" w:cs="Calibri"/>
        </w:rPr>
        <w:t xml:space="preserve"> AI.”</w:t>
      </w:r>
    </w:p>
    <w:p w14:paraId="77806E0D" w14:textId="77777777" w:rsidR="00CF2A68" w:rsidRDefault="00CF2A68" w:rsidP="00CF2A68">
      <w:pPr>
        <w:pStyle w:val="Heading3"/>
        <w:keepNext w:val="0"/>
        <w:keepLines w:val="0"/>
        <w:shd w:val="clear" w:color="auto" w:fill="FFFFFF"/>
        <w:spacing w:before="0" w:after="20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Akselerasi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Bisnis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Anda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Galaxy Z Fold7 | Flip7</w:t>
      </w:r>
    </w:p>
    <w:p w14:paraId="150AD8BE" w14:textId="34B9AA9D" w:rsidR="00CF2A68" w:rsidRDefault="00CF2A68" w:rsidP="00CF2A68">
      <w:pPr>
        <w:shd w:val="clear" w:color="auto" w:fill="FFFFFF"/>
        <w:spacing w:after="20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Rasakan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kerja</w:t>
      </w:r>
      <w:proofErr w:type="spellEnd"/>
      <w:r>
        <w:rPr>
          <w:rFonts w:ascii="Calibri" w:eastAsia="Calibri" w:hAnsi="Calibri" w:cs="Calibri"/>
        </w:rPr>
        <w:t xml:space="preserve"> paling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7" w:history="1">
        <w:commentRangeStart w:id="1"/>
        <w:r w:rsidRPr="00E77AA2">
          <w:rPr>
            <w:rStyle w:val="Hyperlink"/>
            <w:rFonts w:ascii="Calibri" w:eastAsia="Calibri" w:hAnsi="Calibri" w:cs="Calibri"/>
          </w:rPr>
          <w:t>Galaxy Z Fold7</w:t>
        </w:r>
      </w:hyperlink>
      <w:r>
        <w:rPr>
          <w:rFonts w:ascii="Calibri" w:eastAsia="Calibri" w:hAnsi="Calibri" w:cs="Calibri"/>
        </w:rPr>
        <w:t xml:space="preserve"> dan </w:t>
      </w:r>
      <w:hyperlink r:id="rId18" w:history="1">
        <w:r w:rsidRPr="00E77AA2">
          <w:rPr>
            <w:rStyle w:val="Hyperlink"/>
            <w:rFonts w:ascii="Calibri" w:eastAsia="Calibri" w:hAnsi="Calibri" w:cs="Calibri"/>
          </w:rPr>
          <w:t>Z Flip7</w:t>
        </w:r>
        <w:commentRangeEnd w:id="1"/>
        <w:r w:rsidR="00B84C6F" w:rsidRPr="00E77AA2">
          <w:rPr>
            <w:rStyle w:val="Hyperlink"/>
            <w:sz w:val="16"/>
            <w:szCs w:val="16"/>
          </w:rPr>
          <w:commentReference w:id="1"/>
        </w:r>
      </w:hyperlink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penawaran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spesial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31 Oktober 2025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total </w:t>
      </w:r>
      <w:r>
        <w:rPr>
          <w:rFonts w:ascii="Calibri" w:eastAsia="Calibri" w:hAnsi="Calibri" w:cs="Calibri"/>
          <w:i/>
        </w:rPr>
        <w:t>benefit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senilai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Rp5 </w:t>
      </w:r>
      <w:proofErr w:type="spellStart"/>
      <w:r>
        <w:rPr>
          <w:rFonts w:ascii="Calibri" w:eastAsia="Calibri" w:hAnsi="Calibri" w:cs="Calibri"/>
        </w:rPr>
        <w:t>juta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cashback</w:t>
      </w:r>
      <w:r>
        <w:rPr>
          <w:rFonts w:ascii="Calibri" w:eastAsia="Calibri" w:hAnsi="Calibri" w:cs="Calibri"/>
        </w:rPr>
        <w:t xml:space="preserve">, program PWP, </w:t>
      </w:r>
      <w:proofErr w:type="spellStart"/>
      <w:r>
        <w:rPr>
          <w:rFonts w:ascii="Calibri" w:eastAsia="Calibri" w:hAnsi="Calibri" w:cs="Calibri"/>
        </w:rPr>
        <w:lastRenderedPageBreak/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gratis Google AI Pro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enam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cicilan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Rp1 </w:t>
      </w:r>
      <w:proofErr w:type="spellStart"/>
      <w:r>
        <w:rPr>
          <w:rFonts w:ascii="Calibri" w:eastAsia="Calibri" w:hAnsi="Calibri" w:cs="Calibri"/>
        </w:rPr>
        <w:t>jutaan</w:t>
      </w:r>
      <w:proofErr w:type="spellEnd"/>
      <w:r>
        <w:rPr>
          <w:rFonts w:ascii="Calibri" w:eastAsia="Calibri" w:hAnsi="Calibri" w:cs="Calibri"/>
        </w:rPr>
        <w:t xml:space="preserve"> per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penjualan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resmi</w:t>
      </w:r>
      <w:proofErr w:type="spellEnd"/>
      <w:r>
        <w:rPr>
          <w:rFonts w:ascii="Calibri" w:eastAsia="Calibri" w:hAnsi="Calibri" w:cs="Calibri"/>
        </w:rPr>
        <w:t xml:space="preserve"> Samsung.</w:t>
      </w:r>
    </w:p>
    <w:p w14:paraId="5C29B9C7" w14:textId="77777777" w:rsidR="00CF2A68" w:rsidRDefault="00CF2A68" w:rsidP="00CF2A68">
      <w:pPr>
        <w:spacing w:after="20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Z Flip7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12GB/512GB (Rp19.999.000) dan 12GB/256GB (Rp17.999.000).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Blue Shadow, </w:t>
      </w:r>
      <w:proofErr w:type="spellStart"/>
      <w:r>
        <w:rPr>
          <w:rFonts w:ascii="Calibri" w:eastAsia="Calibri" w:hAnsi="Calibri" w:cs="Calibri"/>
        </w:rPr>
        <w:t>Jetblack</w:t>
      </w:r>
      <w:proofErr w:type="spellEnd"/>
      <w:r>
        <w:rPr>
          <w:rFonts w:ascii="Calibri" w:eastAsia="Calibri" w:hAnsi="Calibri" w:cs="Calibri"/>
        </w:rPr>
        <w:t xml:space="preserve">, Coral-red, dan Mint (online exclusive)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kepribadian</w:t>
      </w:r>
      <w:proofErr w:type="spellEnd"/>
      <w:r>
        <w:rPr>
          <w:rFonts w:ascii="Calibri" w:eastAsia="Calibri" w:hAnsi="Calibri" w:cs="Calibri"/>
        </w:rPr>
        <w:t>.</w:t>
      </w:r>
    </w:p>
    <w:p w14:paraId="47C8EF71" w14:textId="77777777" w:rsidR="00CF2A68" w:rsidRDefault="00CF2A68" w:rsidP="00CF2A68">
      <w:pPr>
        <w:spacing w:after="20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9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0296AE54" w14:textId="77777777" w:rsidR="00CF2A68" w:rsidRDefault="00CF2A68" w:rsidP="00CF2A68">
      <w:pPr>
        <w:spacing w:after="20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</w:rPr>
        <w:t>-o0o-</w:t>
      </w:r>
    </w:p>
    <w:p w14:paraId="69AA6BAF" w14:textId="77777777" w:rsidR="00CF2A68" w:rsidRDefault="00CF2A68" w:rsidP="008D5F2B">
      <w:pPr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49F207FF" w14:textId="77777777" w:rsidR="00CF2A68" w:rsidRDefault="00CF2A68" w:rsidP="00CF2A68">
      <w:pPr>
        <w:spacing w:after="20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20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65298FEF" w14:textId="77777777" w:rsidR="00CF2A68" w:rsidRDefault="00CF2A68" w:rsidP="00CF2A68">
      <w:pPr>
        <w:spacing w:after="200"/>
        <w:jc w:val="both"/>
        <w:rPr>
          <w:rFonts w:ascii="Calibri" w:eastAsia="Calibri" w:hAnsi="Calibri" w:cs="Calibri"/>
          <w:sz w:val="18"/>
          <w:szCs w:val="18"/>
        </w:rPr>
      </w:pPr>
    </w:p>
    <w:p w14:paraId="0683BCEA" w14:textId="77777777" w:rsidR="00CF2A68" w:rsidRDefault="00CF2A68" w:rsidP="00CF2A68">
      <w:pPr>
        <w:spacing w:after="200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CF2A68" w14:paraId="4AD552EE" w14:textId="77777777" w:rsidTr="00D13F50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2FE81" w14:textId="51B3B009" w:rsidR="00CF2A68" w:rsidRDefault="00CF2A68" w:rsidP="008D5F2B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</w:t>
            </w:r>
            <w:r w:rsidR="008D5F2B">
              <w:rPr>
                <w:rFonts w:ascii="Calibri" w:eastAsia="Calibri" w:hAnsi="Calibri" w:cs="Calibri"/>
                <w:b/>
                <w:sz w:val="18"/>
                <w:szCs w:val="18"/>
              </w:rPr>
              <w:t>anda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yani</w:t>
            </w:r>
            <w:proofErr w:type="spellEnd"/>
          </w:p>
          <w:p w14:paraId="331A55C2" w14:textId="77777777" w:rsidR="00CF2A68" w:rsidRDefault="00CF2A68" w:rsidP="008D5F2B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14:paraId="1458C47A" w14:textId="77777777" w:rsidR="00CF2A68" w:rsidRDefault="00CF2A68" w:rsidP="008D5F2B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2C763D5C" w14:textId="77777777" w:rsidR="00CF2A68" w:rsidRDefault="00CF2A68" w:rsidP="008D5F2B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CBF5F" w14:textId="77777777" w:rsidR="00CF2A68" w:rsidRDefault="00CF2A68" w:rsidP="008D5F2B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14:paraId="1CE68E42" w14:textId="77777777" w:rsidR="00CF2A68" w:rsidRDefault="00CF2A68" w:rsidP="008D5F2B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53EC3F49" w14:textId="77777777" w:rsidR="00CF2A68" w:rsidRDefault="00CF2A68" w:rsidP="008D5F2B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2944AE09" w14:textId="77777777" w:rsidR="00CF2A68" w:rsidRDefault="00CF2A68" w:rsidP="008D5F2B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74DB4F1F" w14:textId="77777777" w:rsidR="00CF2A68" w:rsidRDefault="00CF2A68" w:rsidP="00CF2A68">
      <w:pPr>
        <w:spacing w:after="200"/>
        <w:jc w:val="both"/>
        <w:rPr>
          <w:rFonts w:ascii="Calibri" w:eastAsia="Calibri" w:hAnsi="Calibri" w:cs="Calibri"/>
        </w:rPr>
      </w:pPr>
    </w:p>
    <w:p w14:paraId="285F9FC1" w14:textId="77777777" w:rsidR="00CF2A68" w:rsidRDefault="00CF2A68" w:rsidP="000E6EEB">
      <w:pPr>
        <w:shd w:val="clear" w:color="auto" w:fill="FFFFFF"/>
        <w:spacing w:after="200"/>
        <w:jc w:val="both"/>
        <w:rPr>
          <w:rFonts w:ascii="Calibri" w:eastAsia="Calibri" w:hAnsi="Calibri" w:cs="Calibri"/>
          <w:highlight w:val="white"/>
        </w:rPr>
      </w:pPr>
    </w:p>
    <w:p w14:paraId="7700BDF9" w14:textId="32E27FBD" w:rsidR="000E6EEB" w:rsidRPr="00B22B72" w:rsidRDefault="000E6EEB" w:rsidP="00B22B72">
      <w:pPr>
        <w:pStyle w:val="ds-markdown-paragraph"/>
        <w:shd w:val="clear" w:color="auto" w:fill="FFFFFF"/>
        <w:spacing w:before="240" w:beforeAutospacing="0"/>
        <w:jc w:val="both"/>
        <w:rPr>
          <w:rFonts w:asciiTheme="minorHAnsi" w:hAnsiTheme="minorHAnsi" w:cstheme="minorHAnsi"/>
          <w:color w:val="0F1115"/>
          <w:sz w:val="22"/>
          <w:szCs w:val="22"/>
        </w:rPr>
      </w:pPr>
    </w:p>
    <w:p w14:paraId="54B970A4" w14:textId="77777777" w:rsidR="00B22B72" w:rsidRPr="00B22B72" w:rsidRDefault="00B22B72" w:rsidP="00B22B72"/>
    <w:p w14:paraId="64D41B82" w14:textId="77777777" w:rsidR="00B22B72" w:rsidRPr="00B22B72" w:rsidRDefault="00B22B72" w:rsidP="00E2213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inorHAnsi" w:hAnsiTheme="minorHAnsi" w:cstheme="minorHAnsi"/>
          <w:b/>
          <w:bCs/>
          <w:color w:val="0F1115"/>
          <w:sz w:val="22"/>
          <w:szCs w:val="22"/>
        </w:rPr>
      </w:pPr>
    </w:p>
    <w:p w14:paraId="1FD166F7" w14:textId="77777777" w:rsidR="00166C83" w:rsidRPr="00166C83" w:rsidRDefault="00166C83" w:rsidP="00166C83"/>
    <w:p w14:paraId="2A84DD1B" w14:textId="77777777" w:rsidR="00874B2C" w:rsidRPr="008D1675" w:rsidRDefault="00874B2C" w:rsidP="008D1675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inorHAnsi" w:hAnsiTheme="minorHAnsi" w:cstheme="minorHAnsi"/>
          <w:color w:val="0F1115"/>
          <w:sz w:val="22"/>
          <w:szCs w:val="22"/>
        </w:rPr>
      </w:pPr>
    </w:p>
    <w:p w14:paraId="03A22500" w14:textId="77777777" w:rsidR="003E7800" w:rsidRPr="008D1675" w:rsidRDefault="003E7800" w:rsidP="008D1675">
      <w:pPr>
        <w:shd w:val="clear" w:color="auto" w:fill="FFFFFF"/>
        <w:spacing w:after="200"/>
        <w:jc w:val="both"/>
        <w:rPr>
          <w:rFonts w:asciiTheme="minorHAnsi" w:eastAsia="Calibri" w:hAnsiTheme="minorHAnsi" w:cstheme="minorHAnsi"/>
        </w:rPr>
      </w:pPr>
    </w:p>
    <w:p w14:paraId="48348737" w14:textId="77777777" w:rsidR="00E414B0" w:rsidRPr="008D1675" w:rsidRDefault="00E414B0" w:rsidP="008D1675">
      <w:pPr>
        <w:shd w:val="clear" w:color="auto" w:fill="FFFFFF"/>
        <w:spacing w:before="60" w:after="200"/>
        <w:jc w:val="both"/>
        <w:rPr>
          <w:rFonts w:asciiTheme="minorHAnsi" w:hAnsiTheme="minorHAnsi" w:cstheme="minorHAnsi"/>
          <w:sz w:val="20"/>
          <w:szCs w:val="20"/>
        </w:rPr>
      </w:pPr>
    </w:p>
    <w:sectPr w:rsidR="00E414B0" w:rsidRPr="008D1675">
      <w:head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Puspa Majalengka/CM PR &amp; Corp. Citizenship P/Staff/Samsung Electronics" w:date="2025-10-17T14:34:00Z" w:initials="PMP&amp;CCPE">
    <w:p w14:paraId="59F13367" w14:textId="77777777" w:rsidR="00E77AA2" w:rsidRDefault="00E77AA2" w:rsidP="00E77AA2">
      <w:pPr>
        <w:pStyle w:val="CommentText"/>
      </w:pPr>
      <w:r>
        <w:rPr>
          <w:rStyle w:val="CommentReference"/>
        </w:rPr>
        <w:annotationRef/>
      </w:r>
      <w:r>
        <w:t xml:space="preserve">CID nya disini aja </w:t>
      </w:r>
    </w:p>
  </w:comment>
  <w:comment w:id="1" w:author="Puspa Majalengka/CM PR &amp; Corp. Citizenship P/Staff/Samsung Electronics" w:date="2025-10-17T14:34:00Z" w:initials="PMP&amp;CCPE">
    <w:p w14:paraId="47AAEEFA" w14:textId="09D8D80C" w:rsidR="00B84C6F" w:rsidRDefault="00B84C6F">
      <w:pPr>
        <w:pStyle w:val="CommentText"/>
      </w:pPr>
      <w:r>
        <w:rPr>
          <w:rStyle w:val="CommentReference"/>
        </w:rPr>
        <w:annotationRef/>
      </w:r>
      <w:r>
        <w:t xml:space="preserve">CID nya disini aja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9F13367" w15:done="1"/>
  <w15:commentEx w15:paraId="47AAEEFA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166A1CC" w16cex:dateUtc="2025-10-17T07:34:00Z"/>
  <w16cex:commentExtensible w16cex:durableId="2C9CD280" w16cex:dateUtc="2025-10-17T07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9F13367" w16cid:durableId="2166A1CC"/>
  <w16cid:commentId w16cid:paraId="47AAEEFA" w16cid:durableId="2C9CD28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8EB2A" w14:textId="77777777" w:rsidR="00AD78BE" w:rsidRDefault="00AD78BE" w:rsidP="00DE4489">
      <w:pPr>
        <w:spacing w:line="240" w:lineRule="auto"/>
      </w:pPr>
      <w:r>
        <w:separator/>
      </w:r>
    </w:p>
  </w:endnote>
  <w:endnote w:type="continuationSeparator" w:id="0">
    <w:p w14:paraId="2A39498F" w14:textId="77777777" w:rsidR="00AD78BE" w:rsidRDefault="00AD78BE" w:rsidP="00DE44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8DA40" w14:textId="77777777" w:rsidR="00AD78BE" w:rsidRDefault="00AD78BE" w:rsidP="00DE4489">
      <w:pPr>
        <w:spacing w:line="240" w:lineRule="auto"/>
      </w:pPr>
      <w:r>
        <w:separator/>
      </w:r>
    </w:p>
  </w:footnote>
  <w:footnote w:type="continuationSeparator" w:id="0">
    <w:p w14:paraId="37C575DB" w14:textId="77777777" w:rsidR="00AD78BE" w:rsidRDefault="00AD78BE" w:rsidP="00DE44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39713" w14:textId="7C0CF773" w:rsidR="00DE4489" w:rsidRDefault="00DE4489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87DFC14" wp14:editId="343C4423">
          <wp:simplePos x="0" y="0"/>
          <wp:positionH relativeFrom="column">
            <wp:posOffset>0</wp:posOffset>
          </wp:positionH>
          <wp:positionV relativeFrom="paragraph">
            <wp:posOffset>169545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80D83"/>
    <w:multiLevelType w:val="multilevel"/>
    <w:tmpl w:val="30081C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53670026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uspa Majalengka/CM PR &amp; Corp. Citizenship P/Staff/Samsung Electronics">
    <w15:presenceInfo w15:providerId="AD" w15:userId="S-1-5-21-1569490900-2152479555-3239727262-721238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489"/>
    <w:rsid w:val="000B6378"/>
    <w:rsid w:val="000E6EEB"/>
    <w:rsid w:val="0011496E"/>
    <w:rsid w:val="00126438"/>
    <w:rsid w:val="00134CD7"/>
    <w:rsid w:val="00166C83"/>
    <w:rsid w:val="001876C3"/>
    <w:rsid w:val="001965BC"/>
    <w:rsid w:val="001A4418"/>
    <w:rsid w:val="001A6E84"/>
    <w:rsid w:val="001C6F9D"/>
    <w:rsid w:val="001E008E"/>
    <w:rsid w:val="001E33D6"/>
    <w:rsid w:val="00275F37"/>
    <w:rsid w:val="002F21EB"/>
    <w:rsid w:val="003716C2"/>
    <w:rsid w:val="003B3B45"/>
    <w:rsid w:val="003B681E"/>
    <w:rsid w:val="003D5685"/>
    <w:rsid w:val="003E7800"/>
    <w:rsid w:val="0044107D"/>
    <w:rsid w:val="004444CB"/>
    <w:rsid w:val="00475E5E"/>
    <w:rsid w:val="00543BD3"/>
    <w:rsid w:val="00584524"/>
    <w:rsid w:val="006E0FFC"/>
    <w:rsid w:val="006F44B0"/>
    <w:rsid w:val="00780A8A"/>
    <w:rsid w:val="007A18B4"/>
    <w:rsid w:val="007D612C"/>
    <w:rsid w:val="007F461B"/>
    <w:rsid w:val="008144E4"/>
    <w:rsid w:val="008605AC"/>
    <w:rsid w:val="00874B2C"/>
    <w:rsid w:val="008D1675"/>
    <w:rsid w:val="008D5F2B"/>
    <w:rsid w:val="008D7673"/>
    <w:rsid w:val="00907920"/>
    <w:rsid w:val="00914AC5"/>
    <w:rsid w:val="00987803"/>
    <w:rsid w:val="00AD0A6F"/>
    <w:rsid w:val="00AD502B"/>
    <w:rsid w:val="00AD78BE"/>
    <w:rsid w:val="00AE5C01"/>
    <w:rsid w:val="00B22B72"/>
    <w:rsid w:val="00B64C74"/>
    <w:rsid w:val="00B71C57"/>
    <w:rsid w:val="00B84C6F"/>
    <w:rsid w:val="00B908F5"/>
    <w:rsid w:val="00BA15D6"/>
    <w:rsid w:val="00BC0C33"/>
    <w:rsid w:val="00BD0487"/>
    <w:rsid w:val="00BE5940"/>
    <w:rsid w:val="00C36F5D"/>
    <w:rsid w:val="00C50948"/>
    <w:rsid w:val="00C87B55"/>
    <w:rsid w:val="00CC29CD"/>
    <w:rsid w:val="00CF2A68"/>
    <w:rsid w:val="00D51A74"/>
    <w:rsid w:val="00D602B7"/>
    <w:rsid w:val="00D902F0"/>
    <w:rsid w:val="00DE4489"/>
    <w:rsid w:val="00E202B0"/>
    <w:rsid w:val="00E2213F"/>
    <w:rsid w:val="00E255C8"/>
    <w:rsid w:val="00E414B0"/>
    <w:rsid w:val="00E42B8B"/>
    <w:rsid w:val="00E77AA2"/>
    <w:rsid w:val="00EE45CE"/>
    <w:rsid w:val="00F46D98"/>
    <w:rsid w:val="00FF3863"/>
    <w:rsid w:val="00FF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A26DE"/>
  <w15:chartTrackingRefBased/>
  <w15:docId w15:val="{4A24A746-D0E1-46D0-BF4D-B8E2E2175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489"/>
    <w:pPr>
      <w:spacing w:after="0" w:line="276" w:lineRule="auto"/>
    </w:pPr>
    <w:rPr>
      <w:rFonts w:ascii="Arial" w:eastAsia="Arial" w:hAnsi="Arial" w:cs="Arial"/>
      <w:lang w:val="e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29C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448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89"/>
  </w:style>
  <w:style w:type="paragraph" w:styleId="Footer">
    <w:name w:val="footer"/>
    <w:basedOn w:val="Normal"/>
    <w:link w:val="FooterChar"/>
    <w:uiPriority w:val="99"/>
    <w:unhideWhenUsed/>
    <w:rsid w:val="00DE448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89"/>
  </w:style>
  <w:style w:type="character" w:styleId="Strong">
    <w:name w:val="Strong"/>
    <w:basedOn w:val="DefaultParagraphFont"/>
    <w:uiPriority w:val="22"/>
    <w:qFormat/>
    <w:rsid w:val="00DE4489"/>
    <w:rPr>
      <w:b/>
      <w:bCs/>
    </w:rPr>
  </w:style>
  <w:style w:type="paragraph" w:styleId="ListParagraph">
    <w:name w:val="List Paragraph"/>
    <w:basedOn w:val="Normal"/>
    <w:uiPriority w:val="34"/>
    <w:qFormat/>
    <w:rsid w:val="00E414B0"/>
    <w:pPr>
      <w:ind w:left="720"/>
      <w:contextualSpacing/>
    </w:pPr>
  </w:style>
  <w:style w:type="paragraph" w:customStyle="1" w:styleId="ds-markdown-paragraph">
    <w:name w:val="ds-markdown-paragraph"/>
    <w:basedOn w:val="Normal"/>
    <w:rsid w:val="008D1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C29CD"/>
    <w:rPr>
      <w:rFonts w:ascii="Arial" w:eastAsia="Arial" w:hAnsi="Arial" w:cs="Arial"/>
      <w:color w:val="434343"/>
      <w:sz w:val="28"/>
      <w:szCs w:val="28"/>
      <w:lang w:val="en"/>
    </w:rPr>
  </w:style>
  <w:style w:type="character" w:styleId="CommentReference">
    <w:name w:val="annotation reference"/>
    <w:basedOn w:val="DefaultParagraphFont"/>
    <w:uiPriority w:val="99"/>
    <w:semiHidden/>
    <w:unhideWhenUsed/>
    <w:rsid w:val="00CC29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29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29CD"/>
    <w:rPr>
      <w:rFonts w:ascii="Arial" w:eastAsia="Arial" w:hAnsi="Arial" w:cs="Arial"/>
      <w:sz w:val="20"/>
      <w:szCs w:val="20"/>
      <w:lang w:val="en"/>
    </w:rPr>
  </w:style>
  <w:style w:type="character" w:styleId="Hyperlink">
    <w:name w:val="Hyperlink"/>
    <w:basedOn w:val="DefaultParagraphFont"/>
    <w:uiPriority w:val="99"/>
    <w:unhideWhenUsed/>
    <w:rsid w:val="00D51A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A74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1A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1A74"/>
    <w:rPr>
      <w:rFonts w:ascii="Arial" w:eastAsia="Arial" w:hAnsi="Arial" w:cs="Arial"/>
      <w:b/>
      <w:bCs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04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z-fold7/buy/?cid=id_ow_app_s-store_fold7-2_launch_none_article_none_none" TargetMode="External"/><Relationship Id="rId13" Type="http://schemas.microsoft.com/office/2018/08/relationships/commentsExtensible" Target="commentsExtensible.xml"/><Relationship Id="rId18" Type="http://schemas.openxmlformats.org/officeDocument/2006/relationships/hyperlink" Target="2.%20https:/www.samsung.com/id/smartphones/galaxy-z-flip7/buy/?cid=id_ow_app_s-store_flip7-2_launch_none_article_none_none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microsoft.com/office/2016/09/relationships/commentsIds" Target="commentsIds.xml"/><Relationship Id="rId17" Type="http://schemas.openxmlformats.org/officeDocument/2006/relationships/hyperlink" Target="https://www.samsung.com/id/smartphones/galaxy-z-fold7/buy/?cid=id_ow_app_s-store_fold7-2_launch_none_article_none_none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s://news.samsung.com/id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microsoft.com/office/2011/relationships/people" Target="people.xml"/><Relationship Id="rId10" Type="http://schemas.openxmlformats.org/officeDocument/2006/relationships/comments" Target="comments.xml"/><Relationship Id="rId19" Type="http://schemas.openxmlformats.org/officeDocument/2006/relationships/hyperlink" Target="http://www.samsung.com/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/Users/bakhrulzuber/Downloads/2.%20https:/www.samsung.com/id/smartphones/galaxy-z-flip7/buy/%3fcid=id_ow_app_s-store_flip7-2_launch_none_article_none_none" TargetMode="External"/><Relationship Id="rId14" Type="http://schemas.openxmlformats.org/officeDocument/2006/relationships/image" Target="media/image2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5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P/Staff/Samsung Electronics</dc:creator>
  <cp:keywords/>
  <dc:description/>
  <cp:lastModifiedBy>Bakhrul Zuber</cp:lastModifiedBy>
  <cp:revision>63</cp:revision>
  <dcterms:created xsi:type="dcterms:W3CDTF">2025-10-17T03:23:00Z</dcterms:created>
  <dcterms:modified xsi:type="dcterms:W3CDTF">2025-10-17T10:24:00Z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