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E9F91" w14:textId="77777777" w:rsidR="00780F9B" w:rsidRPr="00A52149" w:rsidRDefault="005229C3">
      <w:pPr>
        <w:spacing w:after="0"/>
        <w:rPr>
          <w:rFonts w:ascii="Arial" w:eastAsia="Arial" w:hAnsi="Arial" w:cs="Arial"/>
          <w:sz w:val="24"/>
          <w:szCs w:val="24"/>
          <w:lang w:val="it-IT"/>
        </w:rPr>
      </w:pPr>
      <w:r w:rsidRPr="00A52149">
        <w:rPr>
          <w:rFonts w:ascii="Arial" w:eastAsia="Arial" w:hAnsi="Arial" w:cs="Arial"/>
          <w:sz w:val="24"/>
          <w:szCs w:val="24"/>
          <w:lang w:val="it-IT"/>
        </w:rPr>
        <w:t>SIARAN PERS</w:t>
      </w:r>
    </w:p>
    <w:p w14:paraId="41DC4CF3" w14:textId="77777777" w:rsidR="00780F9B" w:rsidRPr="00A52149" w:rsidRDefault="005229C3">
      <w:pPr>
        <w:spacing w:after="0"/>
        <w:jc w:val="both"/>
        <w:rPr>
          <w:rFonts w:ascii="Arial" w:eastAsia="Arial" w:hAnsi="Arial" w:cs="Arial"/>
          <w:b/>
          <w:sz w:val="28"/>
          <w:szCs w:val="28"/>
          <w:u w:val="single"/>
          <w:lang w:val="it-IT"/>
        </w:rPr>
      </w:pPr>
      <w:r w:rsidRPr="00A52149">
        <w:rPr>
          <w:rFonts w:ascii="Arial" w:eastAsia="Arial" w:hAnsi="Arial" w:cs="Arial"/>
          <w:b/>
          <w:sz w:val="28"/>
          <w:szCs w:val="28"/>
          <w:u w:val="single"/>
          <w:lang w:val="it-IT"/>
        </w:rPr>
        <w:t xml:space="preserve"> </w:t>
      </w:r>
    </w:p>
    <w:p w14:paraId="3A6D89E5" w14:textId="39AF09FD" w:rsidR="005D5B03" w:rsidRPr="00A52149" w:rsidRDefault="005229C3" w:rsidP="007E0A56">
      <w:pPr>
        <w:spacing w:after="0"/>
        <w:jc w:val="center"/>
        <w:rPr>
          <w:rFonts w:ascii="Arial" w:eastAsia="Arial" w:hAnsi="Arial" w:cs="Arial"/>
          <w:b/>
          <w:sz w:val="28"/>
          <w:szCs w:val="28"/>
          <w:lang w:val="it-IT"/>
        </w:rPr>
      </w:pPr>
      <w:r w:rsidRPr="00A52149">
        <w:rPr>
          <w:rFonts w:ascii="Arial" w:eastAsia="Arial" w:hAnsi="Arial" w:cs="Arial"/>
          <w:b/>
          <w:sz w:val="28"/>
          <w:szCs w:val="28"/>
          <w:lang w:val="it-IT"/>
        </w:rPr>
        <w:t xml:space="preserve">Samsung Innovation Campus Siapkan Kompetensi AI dan IoT </w:t>
      </w:r>
      <w:r w:rsidR="006D68DC" w:rsidRPr="00A52149">
        <w:rPr>
          <w:rFonts w:ascii="Arial" w:eastAsia="Arial" w:hAnsi="Arial" w:cs="Arial"/>
          <w:b/>
          <w:sz w:val="28"/>
          <w:szCs w:val="28"/>
          <w:lang w:val="it-IT"/>
        </w:rPr>
        <w:t>u</w:t>
      </w:r>
      <w:r w:rsidR="00223C81" w:rsidRPr="00A52149">
        <w:rPr>
          <w:rFonts w:ascii="Arial" w:eastAsia="Arial" w:hAnsi="Arial" w:cs="Arial"/>
          <w:b/>
          <w:sz w:val="28"/>
          <w:szCs w:val="28"/>
          <w:lang w:val="it-IT"/>
        </w:rPr>
        <w:t xml:space="preserve">ntuk </w:t>
      </w:r>
      <w:r w:rsidRPr="00A52149">
        <w:rPr>
          <w:rFonts w:ascii="Arial" w:eastAsia="Arial" w:hAnsi="Arial" w:cs="Arial"/>
          <w:b/>
          <w:sz w:val="28"/>
          <w:szCs w:val="28"/>
          <w:lang w:val="it-IT"/>
        </w:rPr>
        <w:t>Generasi Muda Indonesia</w:t>
      </w:r>
    </w:p>
    <w:p w14:paraId="5B2564EE" w14:textId="60A36496" w:rsidR="00780F9B" w:rsidRPr="00A52149" w:rsidRDefault="005229C3">
      <w:pPr>
        <w:spacing w:after="0"/>
        <w:jc w:val="center"/>
        <w:rPr>
          <w:rFonts w:ascii="Arial" w:eastAsia="Arial" w:hAnsi="Arial" w:cs="Arial"/>
          <w:i/>
          <w:lang w:val="it-IT"/>
        </w:rPr>
      </w:pPr>
      <w:r w:rsidRPr="00A52149">
        <w:rPr>
          <w:rFonts w:ascii="Arial" w:eastAsia="Arial" w:hAnsi="Arial" w:cs="Arial"/>
          <w:i/>
          <w:lang w:val="it-IT"/>
        </w:rPr>
        <w:t xml:space="preserve">SIC Batch 5 memberikan pelatihan baru, yaitu </w:t>
      </w:r>
      <w:r w:rsidR="00B2630D" w:rsidRPr="00A52149">
        <w:rPr>
          <w:rFonts w:ascii="Arial" w:eastAsia="Arial" w:hAnsi="Arial" w:cs="Arial"/>
          <w:i/>
          <w:lang w:val="it-IT"/>
        </w:rPr>
        <w:t xml:space="preserve">materi </w:t>
      </w:r>
      <w:r w:rsidRPr="00A52149">
        <w:rPr>
          <w:rFonts w:ascii="Arial" w:eastAsia="Arial" w:hAnsi="Arial" w:cs="Arial"/>
          <w:i/>
          <w:lang w:val="it-IT"/>
        </w:rPr>
        <w:t xml:space="preserve">AI, </w:t>
      </w:r>
      <w:r w:rsidR="00B2630D" w:rsidRPr="00A52149">
        <w:rPr>
          <w:rFonts w:ascii="Arial" w:eastAsia="Arial" w:hAnsi="Arial" w:cs="Arial"/>
          <w:i/>
          <w:lang w:val="it-IT"/>
        </w:rPr>
        <w:t xml:space="preserve">agar </w:t>
      </w:r>
      <w:r w:rsidRPr="00A52149">
        <w:rPr>
          <w:rFonts w:ascii="Arial" w:eastAsia="Arial" w:hAnsi="Arial" w:cs="Arial"/>
          <w:i/>
          <w:lang w:val="it-IT"/>
        </w:rPr>
        <w:t xml:space="preserve">para peserta memiliki daya saing </w:t>
      </w:r>
      <w:r w:rsidR="00B2630D" w:rsidRPr="00A52149">
        <w:rPr>
          <w:rFonts w:ascii="Arial" w:eastAsia="Arial" w:hAnsi="Arial" w:cs="Arial"/>
          <w:i/>
          <w:lang w:val="it-IT"/>
        </w:rPr>
        <w:t>ber</w:t>
      </w:r>
      <w:r w:rsidR="00944D10" w:rsidRPr="00A52149">
        <w:rPr>
          <w:rFonts w:ascii="Arial" w:eastAsia="Arial" w:hAnsi="Arial" w:cs="Arial"/>
          <w:i/>
          <w:lang w:val="it-IT"/>
        </w:rPr>
        <w:t>kemampuan AI</w:t>
      </w:r>
      <w:r w:rsidRPr="00A52149">
        <w:rPr>
          <w:rFonts w:ascii="Arial" w:eastAsia="Arial" w:hAnsi="Arial" w:cs="Arial"/>
          <w:i/>
          <w:lang w:val="it-IT"/>
        </w:rPr>
        <w:t xml:space="preserve"> di pasar tenaga kerja.</w:t>
      </w:r>
    </w:p>
    <w:p w14:paraId="6D7EC001" w14:textId="77777777" w:rsidR="00B06E33" w:rsidRPr="00A52149" w:rsidRDefault="00B06E33">
      <w:pPr>
        <w:spacing w:after="0"/>
        <w:jc w:val="center"/>
        <w:rPr>
          <w:rFonts w:ascii="Arial" w:eastAsia="Arial" w:hAnsi="Arial" w:cs="Arial"/>
          <w:b/>
          <w:i/>
          <w:lang w:val="it-IT"/>
        </w:rPr>
      </w:pPr>
    </w:p>
    <w:p w14:paraId="449DE497" w14:textId="77777777" w:rsidR="00780F9B" w:rsidRPr="00A52149" w:rsidRDefault="005229C3">
      <w:pPr>
        <w:spacing w:after="0"/>
        <w:jc w:val="both"/>
        <w:rPr>
          <w:rFonts w:ascii="Arial" w:eastAsia="Arial" w:hAnsi="Arial" w:cs="Arial"/>
          <w:b/>
          <w:sz w:val="20"/>
          <w:szCs w:val="20"/>
          <w:lang w:val="it-IT"/>
        </w:rPr>
      </w:pPr>
      <w:r w:rsidRPr="00A52149">
        <w:rPr>
          <w:rFonts w:ascii="Arial" w:eastAsia="Arial" w:hAnsi="Arial" w:cs="Arial"/>
          <w:b/>
          <w:sz w:val="20"/>
          <w:szCs w:val="20"/>
          <w:lang w:val="it-IT"/>
        </w:rPr>
        <w:t xml:space="preserve"> </w:t>
      </w:r>
    </w:p>
    <w:p w14:paraId="78573E6F" w14:textId="07804A81" w:rsidR="00780F9B" w:rsidRPr="00A52149" w:rsidRDefault="005229C3">
      <w:pPr>
        <w:spacing w:after="0"/>
        <w:jc w:val="both"/>
        <w:rPr>
          <w:rFonts w:ascii="Arial" w:eastAsia="Arial" w:hAnsi="Arial" w:cs="Arial"/>
          <w:b/>
          <w:sz w:val="20"/>
          <w:szCs w:val="20"/>
          <w:lang w:val="it-IT"/>
        </w:rPr>
      </w:pPr>
      <w:r w:rsidRPr="00A52149">
        <w:rPr>
          <w:rFonts w:ascii="Arial" w:eastAsia="Arial" w:hAnsi="Arial" w:cs="Arial"/>
          <w:b/>
          <w:sz w:val="20"/>
          <w:szCs w:val="20"/>
          <w:lang w:val="it-IT"/>
        </w:rPr>
        <w:t xml:space="preserve">Jakarta, </w:t>
      </w:r>
      <w:r w:rsidR="00A52149" w:rsidRPr="00A52149">
        <w:rPr>
          <w:rFonts w:ascii="Arial" w:eastAsia="Arial" w:hAnsi="Arial" w:cs="Arial"/>
          <w:b/>
          <w:sz w:val="20"/>
          <w:szCs w:val="20"/>
          <w:lang w:val="it-IT"/>
        </w:rPr>
        <w:t>31</w:t>
      </w:r>
      <w:r w:rsidRPr="00A52149">
        <w:rPr>
          <w:rFonts w:ascii="Arial" w:eastAsia="Arial" w:hAnsi="Arial" w:cs="Arial"/>
          <w:b/>
          <w:sz w:val="20"/>
          <w:szCs w:val="20"/>
          <w:lang w:val="it-IT"/>
        </w:rPr>
        <w:t xml:space="preserve"> Januari 2024 – </w:t>
      </w:r>
      <w:r w:rsidRPr="00A52149">
        <w:rPr>
          <w:rFonts w:ascii="Arial" w:eastAsia="Arial" w:hAnsi="Arial" w:cs="Arial"/>
          <w:sz w:val="20"/>
          <w:szCs w:val="20"/>
          <w:lang w:val="it-IT"/>
        </w:rPr>
        <w:t>Sebanyak  75 persen orang Indonesia sangat antusias terhadap pemanfaatan produk dan layanan berbasis AI karena dianggap dapat mempercepat tugas dan pekerjaan.</w:t>
      </w:r>
      <w:r w:rsidRPr="00A52149">
        <w:rPr>
          <w:rFonts w:ascii="Arial" w:eastAsia="Arial" w:hAnsi="Arial" w:cs="Arial"/>
          <w:vertAlign w:val="superscript"/>
        </w:rPr>
        <w:footnoteReference w:id="1"/>
      </w:r>
      <w:r w:rsidRPr="00A52149">
        <w:rPr>
          <w:rFonts w:ascii="Arial" w:eastAsia="Arial" w:hAnsi="Arial" w:cs="Arial"/>
          <w:sz w:val="20"/>
          <w:szCs w:val="20"/>
          <w:lang w:val="it-IT"/>
        </w:rPr>
        <w:t xml:space="preserve"> AI juga akan memberikan kontribusi yang besar terhadap PDB. Laporan menyatakan kontribusi AI terhadap PDB akan mencapai US$366 miliar pada tahun 2030.</w:t>
      </w:r>
      <w:r w:rsidRPr="00A52149">
        <w:rPr>
          <w:rFonts w:ascii="Arial" w:eastAsia="Arial" w:hAnsi="Arial" w:cs="Arial"/>
          <w:vertAlign w:val="superscript"/>
        </w:rPr>
        <w:footnoteReference w:id="2"/>
      </w:r>
    </w:p>
    <w:p w14:paraId="4E65B8F2" w14:textId="77777777" w:rsidR="00780F9B" w:rsidRPr="00A52149" w:rsidRDefault="00780F9B">
      <w:pPr>
        <w:spacing w:after="0"/>
        <w:jc w:val="both"/>
        <w:rPr>
          <w:rFonts w:ascii="Arial" w:eastAsia="Arial" w:hAnsi="Arial" w:cs="Arial"/>
          <w:sz w:val="20"/>
          <w:szCs w:val="20"/>
          <w:lang w:val="it-IT"/>
        </w:rPr>
      </w:pPr>
    </w:p>
    <w:p w14:paraId="2F7506D7" w14:textId="77777777" w:rsidR="00780F9B" w:rsidRPr="00A52149" w:rsidRDefault="005229C3">
      <w:pPr>
        <w:spacing w:after="0"/>
        <w:jc w:val="both"/>
        <w:rPr>
          <w:rFonts w:ascii="Arial" w:eastAsia="Arial" w:hAnsi="Arial" w:cs="Arial"/>
          <w:sz w:val="20"/>
          <w:szCs w:val="20"/>
          <w:lang w:val="it-IT"/>
        </w:rPr>
      </w:pPr>
      <w:r w:rsidRPr="00A52149">
        <w:rPr>
          <w:rFonts w:ascii="Arial" w:eastAsia="Arial" w:hAnsi="Arial" w:cs="Arial"/>
          <w:sz w:val="20"/>
          <w:szCs w:val="20"/>
          <w:lang w:val="it-IT"/>
        </w:rPr>
        <w:t>Ketersediaan talenta digital yang mahir AI memang belum bisa mencukupi permintaan yang ada.</w:t>
      </w:r>
      <w:r w:rsidRPr="00A52149">
        <w:rPr>
          <w:rFonts w:ascii="Arial" w:eastAsia="Arial" w:hAnsi="Arial" w:cs="Arial"/>
          <w:vertAlign w:val="superscript"/>
        </w:rPr>
        <w:footnoteReference w:id="3"/>
      </w:r>
      <w:r w:rsidRPr="00A52149">
        <w:rPr>
          <w:rFonts w:ascii="Arial" w:eastAsia="Arial" w:hAnsi="Arial" w:cs="Arial"/>
          <w:vertAlign w:val="superscript"/>
          <w:lang w:val="it-IT"/>
        </w:rPr>
        <w:t xml:space="preserve"> </w:t>
      </w:r>
      <w:r w:rsidRPr="00A52149">
        <w:rPr>
          <w:rFonts w:ascii="Arial" w:eastAsia="Arial" w:hAnsi="Arial" w:cs="Arial"/>
          <w:sz w:val="20"/>
          <w:szCs w:val="20"/>
          <w:lang w:val="it-IT"/>
        </w:rPr>
        <w:t>Kekurangan talenta digital yang mahir AI ini melengkapi kekurangan 9 juta talenta digital yang mahir di bidang informasi, komunikasi, dan teknologi (TIK), hingga 2030. Setidaknya Indonesia membutuhkan lahirnya 600 ribu talenta digital baru setiap tahunnya.</w:t>
      </w:r>
    </w:p>
    <w:p w14:paraId="3794214D" w14:textId="77777777" w:rsidR="00780F9B" w:rsidRPr="00A52149" w:rsidRDefault="00780F9B">
      <w:pPr>
        <w:spacing w:after="0"/>
        <w:jc w:val="both"/>
        <w:rPr>
          <w:rFonts w:ascii="Arial" w:eastAsia="Arial" w:hAnsi="Arial" w:cs="Arial"/>
          <w:sz w:val="20"/>
          <w:szCs w:val="20"/>
          <w:lang w:val="it-IT"/>
        </w:rPr>
      </w:pPr>
    </w:p>
    <w:p w14:paraId="48CE4D7B" w14:textId="77777777" w:rsidR="00780F9B" w:rsidRPr="00A52149" w:rsidRDefault="005229C3">
      <w:pPr>
        <w:spacing w:after="0"/>
        <w:jc w:val="both"/>
        <w:rPr>
          <w:rFonts w:ascii="Arial" w:eastAsia="Arial" w:hAnsi="Arial" w:cs="Arial"/>
          <w:sz w:val="20"/>
          <w:szCs w:val="20"/>
          <w:lang w:val="it-IT"/>
        </w:rPr>
      </w:pPr>
      <w:r w:rsidRPr="00A52149">
        <w:rPr>
          <w:rFonts w:ascii="Arial" w:eastAsia="Arial" w:hAnsi="Arial" w:cs="Arial"/>
          <w:sz w:val="20"/>
          <w:szCs w:val="20"/>
          <w:lang w:val="it-IT"/>
        </w:rPr>
        <w:t>Di Indonesia, tenaga kerja yang memiliki keterampilan digital tingkat lanjutan, baru 1% dari total angkatan kerja.</w:t>
      </w:r>
      <w:r w:rsidRPr="00A52149">
        <w:rPr>
          <w:rFonts w:ascii="Arial" w:eastAsia="Arial" w:hAnsi="Arial" w:cs="Arial"/>
          <w:vertAlign w:val="superscript"/>
        </w:rPr>
        <w:footnoteReference w:id="4"/>
      </w:r>
      <w:r w:rsidRPr="00A52149">
        <w:rPr>
          <w:rFonts w:ascii="Arial" w:eastAsia="Arial" w:hAnsi="Arial" w:cs="Arial"/>
          <w:sz w:val="20"/>
          <w:szCs w:val="20"/>
          <w:lang w:val="it-IT"/>
        </w:rPr>
        <w:t xml:space="preserve"> Sebanyak 50% dari angkatan kerja nasional baru memiliki keterampilan digital tingkat dasar dan menengah. Di sisi lain, 60% guru ternyata memiliki keterbatasan kemampuan dalam bidang TIK, yang membuat proses belajar mengajar menjadi sulit berkembang.</w:t>
      </w:r>
    </w:p>
    <w:p w14:paraId="2D7F3E9A" w14:textId="77777777" w:rsidR="00780F9B" w:rsidRPr="00A52149" w:rsidRDefault="00780F9B">
      <w:pPr>
        <w:spacing w:after="0"/>
        <w:jc w:val="both"/>
        <w:rPr>
          <w:rFonts w:ascii="Arial" w:eastAsia="Arial" w:hAnsi="Arial" w:cs="Arial"/>
          <w:sz w:val="20"/>
          <w:szCs w:val="20"/>
          <w:lang w:val="it-IT"/>
        </w:rPr>
      </w:pPr>
    </w:p>
    <w:p w14:paraId="05916866" w14:textId="102A130D" w:rsidR="00780F9B" w:rsidRPr="00A52149" w:rsidRDefault="005229C3">
      <w:pPr>
        <w:spacing w:after="0"/>
        <w:jc w:val="both"/>
        <w:rPr>
          <w:rFonts w:ascii="Arial" w:eastAsia="Arial" w:hAnsi="Arial" w:cs="Arial"/>
          <w:sz w:val="20"/>
          <w:szCs w:val="20"/>
          <w:lang w:val="it-IT"/>
        </w:rPr>
      </w:pPr>
      <w:r w:rsidRPr="00A52149">
        <w:rPr>
          <w:rFonts w:ascii="Arial" w:eastAsia="Arial" w:hAnsi="Arial" w:cs="Arial"/>
          <w:sz w:val="20"/>
          <w:szCs w:val="20"/>
          <w:lang w:val="it-IT"/>
        </w:rPr>
        <w:t xml:space="preserve">Untuk mendorong terciptanya sumber daya manusia yang memiliki keterampilan digital, pemerintah menerbitkan Peraturan Presiden Nomor 68 tahun 2022 tentang revitalisasi pendidikan dan pelatihan vokasi. Diharapkan, </w:t>
      </w:r>
      <w:r w:rsidR="00B265A7" w:rsidRPr="00A52149">
        <w:rPr>
          <w:rFonts w:ascii="Arial" w:eastAsia="Arial" w:hAnsi="Arial" w:cs="Arial"/>
          <w:sz w:val="20"/>
          <w:szCs w:val="20"/>
          <w:lang w:val="it-IT"/>
        </w:rPr>
        <w:t>p</w:t>
      </w:r>
      <w:r w:rsidRPr="00A52149">
        <w:rPr>
          <w:rFonts w:ascii="Arial" w:eastAsia="Arial" w:hAnsi="Arial" w:cs="Arial"/>
          <w:sz w:val="20"/>
          <w:szCs w:val="20"/>
          <w:lang w:val="it-IT"/>
        </w:rPr>
        <w:t xml:space="preserve">endidikan vokasi di Tanah Air dapat meningkatkan daya saing lulusannya di </w:t>
      </w:r>
      <w:r w:rsidR="00BB7533" w:rsidRPr="00A52149">
        <w:rPr>
          <w:rFonts w:ascii="Arial" w:eastAsia="Arial" w:hAnsi="Arial" w:cs="Arial"/>
          <w:sz w:val="20"/>
          <w:szCs w:val="20"/>
          <w:lang w:val="it-IT"/>
        </w:rPr>
        <w:t>lapangan</w:t>
      </w:r>
      <w:r w:rsidRPr="00A52149">
        <w:rPr>
          <w:rFonts w:ascii="Arial" w:eastAsia="Arial" w:hAnsi="Arial" w:cs="Arial"/>
          <w:sz w:val="20"/>
          <w:szCs w:val="20"/>
          <w:lang w:val="it-IT"/>
        </w:rPr>
        <w:t xml:space="preserve"> kerja, dan memastikan kualitas dan kompetensi generasi muda di pasar tenaga kerja domestik dan/atau internasional.</w:t>
      </w:r>
    </w:p>
    <w:p w14:paraId="365ECB5A" w14:textId="77777777" w:rsidR="00780F9B" w:rsidRPr="00A52149" w:rsidRDefault="00780F9B">
      <w:pPr>
        <w:spacing w:after="0"/>
        <w:jc w:val="both"/>
        <w:rPr>
          <w:rFonts w:ascii="Arial" w:eastAsia="Arial" w:hAnsi="Arial" w:cs="Arial"/>
          <w:sz w:val="20"/>
          <w:szCs w:val="20"/>
          <w:lang w:val="it-IT"/>
        </w:rPr>
      </w:pPr>
    </w:p>
    <w:p w14:paraId="6DABFB4F" w14:textId="6802837C" w:rsidR="00780F9B" w:rsidRPr="00A52149" w:rsidRDefault="005229C3">
      <w:pPr>
        <w:spacing w:after="0"/>
        <w:jc w:val="both"/>
        <w:rPr>
          <w:rFonts w:ascii="Arial" w:eastAsia="Arial" w:hAnsi="Arial" w:cs="Arial"/>
          <w:sz w:val="20"/>
          <w:szCs w:val="20"/>
          <w:lang w:val="it-IT"/>
        </w:rPr>
      </w:pPr>
      <w:r w:rsidRPr="00A52149">
        <w:rPr>
          <w:rFonts w:ascii="Arial" w:eastAsia="Arial" w:hAnsi="Arial" w:cs="Arial"/>
          <w:sz w:val="20"/>
          <w:szCs w:val="20"/>
          <w:lang w:val="it-IT"/>
        </w:rPr>
        <w:t xml:space="preserve">Sebagai pelopor program pendidikan untuk mencetak talenta-talenta digital muda sejalan dengan tujuan pemerintah, Samsung melanjutkan program Samsung Innovation Campus (SIC), yang tahun ini memasuki batch 5. </w:t>
      </w:r>
      <w:r w:rsidRPr="00A52149">
        <w:rPr>
          <w:rFonts w:ascii="Arial" w:eastAsia="Arial" w:hAnsi="Arial" w:cs="Arial"/>
          <w:sz w:val="20"/>
          <w:szCs w:val="20"/>
        </w:rPr>
        <w:t xml:space="preserve">SIC </w:t>
      </w:r>
      <w:proofErr w:type="spellStart"/>
      <w:r w:rsidRPr="00A52149">
        <w:rPr>
          <w:rFonts w:ascii="Arial" w:eastAsia="Arial" w:hAnsi="Arial" w:cs="Arial"/>
          <w:sz w:val="20"/>
          <w:szCs w:val="20"/>
        </w:rPr>
        <w:t>hadir</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untuk</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mendukung</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anak</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muda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mengembangkan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pengetahuan</w:t>
      </w:r>
      <w:proofErr w:type="spellEnd"/>
      <w:r w:rsidRPr="00A52149">
        <w:rPr>
          <w:rFonts w:ascii="Arial" w:eastAsia="Arial" w:hAnsi="Arial" w:cs="Arial"/>
          <w:sz w:val="20"/>
          <w:szCs w:val="20"/>
        </w:rPr>
        <w:t xml:space="preserve"> digital di </w:t>
      </w:r>
      <w:proofErr w:type="spellStart"/>
      <w:r w:rsidRPr="00A52149">
        <w:rPr>
          <w:rFonts w:ascii="Arial" w:eastAsia="Arial" w:hAnsi="Arial" w:cs="Arial"/>
          <w:sz w:val="20"/>
          <w:szCs w:val="20"/>
        </w:rPr>
        <w:t>bidang</w:t>
      </w:r>
      <w:proofErr w:type="spellEnd"/>
      <w:r w:rsidRPr="00A52149">
        <w:rPr>
          <w:rFonts w:ascii="Arial" w:eastAsia="Arial" w:hAnsi="Arial" w:cs="Arial"/>
          <w:sz w:val="20"/>
          <w:szCs w:val="20"/>
        </w:rPr>
        <w:t xml:space="preserve"> AI, IoT, dan Coding &amp; Programming </w:t>
      </w:r>
      <w:proofErr w:type="spellStart"/>
      <w:r w:rsidRPr="00A52149">
        <w:rPr>
          <w:rFonts w:ascii="Arial" w:eastAsia="Arial" w:hAnsi="Arial" w:cs="Arial"/>
          <w:sz w:val="20"/>
          <w:szCs w:val="20"/>
        </w:rPr>
        <w:t>melalui</w:t>
      </w:r>
      <w:proofErr w:type="spellEnd"/>
      <w:r w:rsidRPr="00A52149">
        <w:rPr>
          <w:rFonts w:ascii="Arial" w:eastAsia="Arial" w:hAnsi="Arial" w:cs="Arial"/>
          <w:sz w:val="20"/>
          <w:szCs w:val="20"/>
        </w:rPr>
        <w:t xml:space="preserve"> program </w:t>
      </w:r>
      <w:proofErr w:type="spellStart"/>
      <w:r w:rsidRPr="00A52149">
        <w:rPr>
          <w:rFonts w:ascii="Arial" w:eastAsia="Arial" w:hAnsi="Arial" w:cs="Arial"/>
          <w:sz w:val="20"/>
          <w:szCs w:val="20"/>
        </w:rPr>
        <w:t>pelatihan</w:t>
      </w:r>
      <w:proofErr w:type="spellEnd"/>
      <w:r w:rsidRPr="00A52149">
        <w:rPr>
          <w:rFonts w:ascii="Arial" w:eastAsia="Arial" w:hAnsi="Arial" w:cs="Arial"/>
          <w:sz w:val="20"/>
          <w:szCs w:val="20"/>
        </w:rPr>
        <w:t xml:space="preserve"> formal, </w:t>
      </w:r>
      <w:proofErr w:type="spellStart"/>
      <w:r w:rsidRPr="00A52149">
        <w:rPr>
          <w:rFonts w:ascii="Arial" w:eastAsia="Arial" w:hAnsi="Arial" w:cs="Arial"/>
          <w:sz w:val="20"/>
          <w:szCs w:val="20"/>
        </w:rPr>
        <w:t>termasuk</w:t>
      </w:r>
      <w:proofErr w:type="spellEnd"/>
      <w:r w:rsidRPr="00A52149">
        <w:rPr>
          <w:rFonts w:ascii="Arial" w:eastAsia="Arial" w:hAnsi="Arial" w:cs="Arial"/>
          <w:sz w:val="20"/>
          <w:szCs w:val="20"/>
        </w:rPr>
        <w:t xml:space="preserve"> </w:t>
      </w:r>
      <w:r w:rsidR="00105CCF" w:rsidRPr="00A52149">
        <w:rPr>
          <w:rFonts w:ascii="Arial" w:eastAsia="Arial" w:hAnsi="Arial" w:cs="Arial"/>
          <w:sz w:val="20"/>
          <w:szCs w:val="20"/>
        </w:rPr>
        <w:t xml:space="preserve">di </w:t>
      </w:r>
      <w:proofErr w:type="spellStart"/>
      <w:r w:rsidR="00105CCF" w:rsidRPr="00A52149">
        <w:rPr>
          <w:rFonts w:ascii="Arial" w:eastAsia="Arial" w:hAnsi="Arial" w:cs="Arial"/>
          <w:sz w:val="20"/>
          <w:szCs w:val="20"/>
        </w:rPr>
        <w:t>dalamnya</w:t>
      </w:r>
      <w:proofErr w:type="spellEnd"/>
      <w:r w:rsidR="00105CCF" w:rsidRPr="00A52149">
        <w:rPr>
          <w:rFonts w:ascii="Arial" w:eastAsia="Arial" w:hAnsi="Arial" w:cs="Arial"/>
          <w:sz w:val="20"/>
          <w:szCs w:val="20"/>
        </w:rPr>
        <w:t xml:space="preserve"> </w:t>
      </w:r>
      <w:proofErr w:type="spellStart"/>
      <w:r w:rsidR="00105CCF" w:rsidRPr="00A52149">
        <w:rPr>
          <w:rFonts w:ascii="Arial" w:eastAsia="Arial" w:hAnsi="Arial" w:cs="Arial"/>
          <w:sz w:val="20"/>
          <w:szCs w:val="20"/>
        </w:rPr>
        <w:t>pelatihan</w:t>
      </w:r>
      <w:proofErr w:type="spellEnd"/>
      <w:r w:rsidR="00105CCF" w:rsidRPr="00A52149">
        <w:rPr>
          <w:rFonts w:ascii="Arial" w:eastAsia="Arial" w:hAnsi="Arial" w:cs="Arial"/>
          <w:sz w:val="20"/>
          <w:szCs w:val="20"/>
        </w:rPr>
        <w:t xml:space="preserve"> soft skill &amp; career development</w:t>
      </w:r>
      <w:r w:rsidRPr="00A52149">
        <w:rPr>
          <w:rFonts w:ascii="Arial" w:eastAsia="Arial" w:hAnsi="Arial" w:cs="Arial"/>
          <w:sz w:val="20"/>
          <w:szCs w:val="20"/>
        </w:rPr>
        <w:t xml:space="preserve">. </w:t>
      </w:r>
      <w:r w:rsidRPr="00A52149">
        <w:rPr>
          <w:rFonts w:ascii="Arial" w:eastAsia="Arial" w:hAnsi="Arial" w:cs="Arial"/>
          <w:sz w:val="20"/>
          <w:szCs w:val="20"/>
          <w:lang w:val="it-IT"/>
        </w:rPr>
        <w:t>Di akhir program, para peserta akan membuat prototipe produk teknologi yang menjawab permasalahan sehari-hari di sekitar mereka.</w:t>
      </w:r>
    </w:p>
    <w:p w14:paraId="79D4E7B4" w14:textId="77777777" w:rsidR="00780F9B" w:rsidRPr="00A52149" w:rsidRDefault="00780F9B">
      <w:pPr>
        <w:spacing w:after="0"/>
        <w:jc w:val="both"/>
        <w:rPr>
          <w:rFonts w:ascii="Arial" w:eastAsia="Arial" w:hAnsi="Arial" w:cs="Arial"/>
          <w:sz w:val="20"/>
          <w:szCs w:val="20"/>
          <w:lang w:val="it-IT"/>
        </w:rPr>
      </w:pPr>
    </w:p>
    <w:p w14:paraId="77C9D4B4" w14:textId="6BFDBC14" w:rsidR="00780F9B" w:rsidRPr="00A52149" w:rsidRDefault="005229C3">
      <w:pPr>
        <w:spacing w:after="0"/>
        <w:jc w:val="both"/>
        <w:rPr>
          <w:rFonts w:ascii="Arial" w:eastAsia="Arial" w:hAnsi="Arial" w:cs="Arial"/>
          <w:sz w:val="20"/>
          <w:szCs w:val="20"/>
          <w:lang w:val="it-IT"/>
        </w:rPr>
      </w:pPr>
      <w:r w:rsidRPr="00A52149">
        <w:rPr>
          <w:rFonts w:ascii="Arial" w:eastAsia="Arial" w:hAnsi="Arial" w:cs="Arial"/>
          <w:b/>
          <w:sz w:val="20"/>
          <w:szCs w:val="20"/>
          <w:lang w:val="it-IT"/>
        </w:rPr>
        <w:t>Head of Corporate Citizenship Samsung Electronics Indonesia, Ennita Pramono,</w:t>
      </w:r>
      <w:r w:rsidRPr="00A52149">
        <w:rPr>
          <w:rFonts w:ascii="Arial" w:eastAsia="Arial" w:hAnsi="Arial" w:cs="Arial"/>
          <w:sz w:val="20"/>
          <w:szCs w:val="20"/>
          <w:lang w:val="it-IT"/>
        </w:rPr>
        <w:t xml:space="preserve"> mengatakan dengan berkembangnya teknologi AI, kebutuhan talenta digital yang memiliki keterampilan AI meningkat signifikan saat ini. "AI telah memungkinkan industri</w:t>
      </w:r>
      <w:r w:rsidR="00105CCF" w:rsidRPr="00A52149">
        <w:rPr>
          <w:rFonts w:ascii="Arial" w:eastAsia="Arial" w:hAnsi="Arial" w:cs="Arial"/>
          <w:strike/>
          <w:sz w:val="20"/>
          <w:szCs w:val="20"/>
          <w:lang w:val="it-IT"/>
        </w:rPr>
        <w:t xml:space="preserve"> </w:t>
      </w:r>
      <w:r w:rsidR="00A52149" w:rsidRPr="00A52149">
        <w:rPr>
          <w:rFonts w:ascii="Arial" w:eastAsia="Arial" w:hAnsi="Arial" w:cs="Arial"/>
          <w:strike/>
          <w:sz w:val="20"/>
          <w:szCs w:val="20"/>
          <w:lang w:val="it-IT"/>
        </w:rPr>
        <w:t xml:space="preserve"> </w:t>
      </w:r>
      <w:r w:rsidRPr="00A52149">
        <w:rPr>
          <w:rFonts w:ascii="Arial" w:eastAsia="Arial" w:hAnsi="Arial" w:cs="Arial"/>
          <w:sz w:val="20"/>
          <w:szCs w:val="20"/>
          <w:lang w:val="it-IT"/>
        </w:rPr>
        <w:t xml:space="preserve">menciptakan inovasi-inovasi yang </w:t>
      </w:r>
      <w:r w:rsidR="006763FC" w:rsidRPr="00A52149">
        <w:rPr>
          <w:rFonts w:ascii="Arial" w:eastAsia="Arial" w:hAnsi="Arial" w:cs="Arial"/>
          <w:sz w:val="20"/>
          <w:szCs w:val="20"/>
          <w:lang w:val="it-IT"/>
        </w:rPr>
        <w:t>bermanfaat bagi</w:t>
      </w:r>
      <w:r w:rsidRPr="00A52149">
        <w:rPr>
          <w:rFonts w:ascii="Arial" w:eastAsia="Arial" w:hAnsi="Arial" w:cs="Arial"/>
          <w:sz w:val="20"/>
          <w:szCs w:val="20"/>
          <w:lang w:val="it-IT"/>
        </w:rPr>
        <w:t xml:space="preserve"> </w:t>
      </w:r>
      <w:r w:rsidR="006763FC" w:rsidRPr="00A52149">
        <w:rPr>
          <w:rFonts w:ascii="Arial" w:eastAsia="Arial" w:hAnsi="Arial" w:cs="Arial"/>
          <w:sz w:val="20"/>
          <w:szCs w:val="20"/>
          <w:lang w:val="it-IT"/>
        </w:rPr>
        <w:t>kehidupan</w:t>
      </w:r>
      <w:r w:rsidRPr="00A52149">
        <w:rPr>
          <w:rFonts w:ascii="Arial" w:eastAsia="Arial" w:hAnsi="Arial" w:cs="Arial"/>
          <w:sz w:val="20"/>
          <w:szCs w:val="20"/>
          <w:lang w:val="it-IT"/>
        </w:rPr>
        <w:t xml:space="preserve">. Melalui Samsung Innovation Campus, kami </w:t>
      </w:r>
      <w:r w:rsidR="00963944" w:rsidRPr="00A52149">
        <w:rPr>
          <w:rFonts w:ascii="Arial" w:eastAsia="Arial" w:hAnsi="Arial" w:cs="Arial"/>
          <w:sz w:val="20"/>
          <w:szCs w:val="20"/>
          <w:lang w:val="it-IT"/>
        </w:rPr>
        <w:t>mempersiapkan</w:t>
      </w:r>
      <w:r w:rsidRPr="00A52149">
        <w:rPr>
          <w:rFonts w:ascii="Arial" w:eastAsia="Arial" w:hAnsi="Arial" w:cs="Arial"/>
          <w:sz w:val="20"/>
          <w:szCs w:val="20"/>
          <w:lang w:val="it-IT"/>
        </w:rPr>
        <w:t xml:space="preserve"> talenta-talenta muda Indonesia  </w:t>
      </w:r>
      <w:r w:rsidRPr="00A52149">
        <w:rPr>
          <w:rFonts w:ascii="Arial" w:eastAsia="Arial" w:hAnsi="Arial" w:cs="Arial"/>
          <w:sz w:val="20"/>
          <w:szCs w:val="20"/>
          <w:lang w:val="it-IT"/>
        </w:rPr>
        <w:lastRenderedPageBreak/>
        <w:t xml:space="preserve">dengan keterampilan AI, </w:t>
      </w:r>
      <w:r w:rsidR="00105CCF" w:rsidRPr="00A52149">
        <w:rPr>
          <w:rFonts w:ascii="Arial" w:eastAsia="Arial" w:hAnsi="Arial" w:cs="Arial"/>
          <w:sz w:val="20"/>
          <w:szCs w:val="20"/>
          <w:lang w:val="it-IT"/>
        </w:rPr>
        <w:t xml:space="preserve">agar </w:t>
      </w:r>
      <w:r w:rsidRPr="00A52149">
        <w:rPr>
          <w:rFonts w:ascii="Arial" w:eastAsia="Arial" w:hAnsi="Arial" w:cs="Arial"/>
          <w:sz w:val="20"/>
          <w:szCs w:val="20"/>
          <w:lang w:val="it-IT"/>
        </w:rPr>
        <w:t xml:space="preserve">mereka memiliki daya saing tinggi di tengah kebutuhan yang ada. Program ini juga akan </w:t>
      </w:r>
      <w:r w:rsidR="00105CCF" w:rsidRPr="00A52149">
        <w:rPr>
          <w:rFonts w:ascii="Arial" w:eastAsia="Arial" w:hAnsi="Arial" w:cs="Arial"/>
          <w:sz w:val="20"/>
          <w:szCs w:val="20"/>
          <w:lang w:val="it-IT"/>
        </w:rPr>
        <w:t xml:space="preserve">membekali </w:t>
      </w:r>
      <w:r w:rsidRPr="00A52149">
        <w:rPr>
          <w:rFonts w:ascii="Arial" w:eastAsia="Arial" w:hAnsi="Arial" w:cs="Arial"/>
          <w:sz w:val="20"/>
          <w:szCs w:val="20"/>
          <w:lang w:val="it-IT"/>
        </w:rPr>
        <w:t>guru-guru</w:t>
      </w:r>
      <w:r w:rsidR="00105CCF" w:rsidRPr="00A52149">
        <w:rPr>
          <w:rFonts w:ascii="Arial" w:eastAsia="Arial" w:hAnsi="Arial" w:cs="Arial"/>
          <w:sz w:val="20"/>
          <w:szCs w:val="20"/>
          <w:lang w:val="it-IT"/>
        </w:rPr>
        <w:t xml:space="preserve"> dan dosen</w:t>
      </w:r>
      <w:r w:rsidRPr="00A52149">
        <w:rPr>
          <w:rFonts w:ascii="Arial" w:eastAsia="Arial" w:hAnsi="Arial" w:cs="Arial"/>
          <w:sz w:val="20"/>
          <w:szCs w:val="20"/>
          <w:lang w:val="it-IT"/>
        </w:rPr>
        <w:t xml:space="preserve"> dengan kemahiran TIK untuk mengembangkan proses belajar mengajar yang lebih berkualitas," kata Ennita.</w:t>
      </w:r>
    </w:p>
    <w:p w14:paraId="14F20863" w14:textId="77777777" w:rsidR="00780F9B" w:rsidRPr="00A52149" w:rsidRDefault="00780F9B">
      <w:pPr>
        <w:spacing w:after="0"/>
        <w:jc w:val="both"/>
        <w:rPr>
          <w:rFonts w:ascii="Arial" w:eastAsia="Arial" w:hAnsi="Arial" w:cs="Arial"/>
          <w:sz w:val="20"/>
          <w:szCs w:val="20"/>
          <w:lang w:val="it-IT"/>
        </w:rPr>
      </w:pPr>
    </w:p>
    <w:p w14:paraId="24386F58" w14:textId="36FFB198" w:rsidR="00780F9B" w:rsidRPr="00A52149" w:rsidRDefault="00CC5F2D">
      <w:pPr>
        <w:spacing w:after="0"/>
        <w:jc w:val="both"/>
        <w:rPr>
          <w:rFonts w:ascii="Arial" w:eastAsia="Arial" w:hAnsi="Arial" w:cs="Arial"/>
          <w:sz w:val="20"/>
          <w:szCs w:val="20"/>
          <w:lang w:val="it-IT"/>
        </w:rPr>
      </w:pPr>
      <w:r w:rsidRPr="00A52149">
        <w:rPr>
          <w:rFonts w:ascii="Arial" w:eastAsia="Arial" w:hAnsi="Arial" w:cs="Arial"/>
          <w:b/>
          <w:bCs/>
          <w:sz w:val="20"/>
          <w:szCs w:val="20"/>
          <w:lang w:val="it-IT"/>
        </w:rPr>
        <w:t>Winner Jihad Akbar</w:t>
      </w:r>
      <w:r w:rsidR="00EC3FD5" w:rsidRPr="00A52149">
        <w:rPr>
          <w:rFonts w:ascii="Arial" w:eastAsia="Arial" w:hAnsi="Arial" w:cs="Arial"/>
          <w:b/>
          <w:bCs/>
          <w:sz w:val="20"/>
          <w:szCs w:val="20"/>
          <w:lang w:val="it-IT"/>
        </w:rPr>
        <w:t xml:space="preserve">, </w:t>
      </w:r>
      <w:r w:rsidRPr="00A52149">
        <w:rPr>
          <w:rFonts w:ascii="Arial" w:eastAsia="Arial" w:hAnsi="Arial" w:cs="Arial"/>
          <w:b/>
          <w:bCs/>
          <w:sz w:val="20"/>
          <w:szCs w:val="20"/>
          <w:lang w:val="it-IT"/>
        </w:rPr>
        <w:t>Direktur SMA -</w:t>
      </w:r>
      <w:r w:rsidR="00EC3FD5" w:rsidRPr="00A52149">
        <w:rPr>
          <w:rFonts w:ascii="Arial" w:eastAsia="Arial" w:hAnsi="Arial" w:cs="Arial"/>
          <w:b/>
          <w:bCs/>
          <w:sz w:val="20"/>
          <w:szCs w:val="20"/>
          <w:lang w:val="it-IT"/>
        </w:rPr>
        <w:t xml:space="preserve"> Direktorat </w:t>
      </w:r>
      <w:r w:rsidRPr="00A52149">
        <w:rPr>
          <w:rFonts w:ascii="Arial" w:eastAsia="Arial" w:hAnsi="Arial" w:cs="Arial"/>
          <w:b/>
          <w:bCs/>
          <w:sz w:val="20"/>
          <w:szCs w:val="20"/>
          <w:lang w:val="it-IT"/>
        </w:rPr>
        <w:t>Jenderal Pendidikan Anak Usia Dini, Pendidikan Dasar, dan Pendidikan Menengah</w:t>
      </w:r>
      <w:r w:rsidR="00EC3FD5" w:rsidRPr="00A52149">
        <w:rPr>
          <w:rFonts w:ascii="Arial" w:eastAsia="Arial" w:hAnsi="Arial" w:cs="Arial"/>
          <w:b/>
          <w:bCs/>
          <w:sz w:val="20"/>
          <w:szCs w:val="20"/>
          <w:lang w:val="it-IT"/>
        </w:rPr>
        <w:t>, Kementerian Pendidikan Kebudayaan Riset dan Teknologi Republik Indonesia</w:t>
      </w:r>
      <w:r w:rsidR="00EC3FD5" w:rsidRPr="00A52149">
        <w:rPr>
          <w:rFonts w:ascii="Arial" w:eastAsia="Arial" w:hAnsi="Arial" w:cs="Arial"/>
          <w:sz w:val="20"/>
          <w:szCs w:val="20"/>
          <w:lang w:val="it-IT"/>
        </w:rPr>
        <w:t xml:space="preserve"> </w:t>
      </w:r>
      <w:r w:rsidR="005229C3" w:rsidRPr="00A52149">
        <w:rPr>
          <w:rFonts w:ascii="Arial" w:eastAsia="Arial" w:hAnsi="Arial" w:cs="Arial"/>
          <w:sz w:val="20"/>
          <w:szCs w:val="20"/>
          <w:lang w:val="it-IT"/>
        </w:rPr>
        <w:t>menyambut kelanjutan program SIC tahun ini. “Kami senang Samsung Innovation Campus juga berfokus pada kemahiran AI</w:t>
      </w:r>
      <w:r w:rsidR="005C1FAF" w:rsidRPr="00A52149">
        <w:rPr>
          <w:rFonts w:ascii="Arial" w:eastAsia="Arial" w:hAnsi="Arial" w:cs="Arial"/>
          <w:sz w:val="20"/>
          <w:szCs w:val="20"/>
          <w:lang w:val="it-IT"/>
        </w:rPr>
        <w:t xml:space="preserve"> siswa</w:t>
      </w:r>
      <w:r w:rsidR="008F62D6" w:rsidRPr="00A52149">
        <w:rPr>
          <w:rFonts w:ascii="Arial" w:eastAsia="Arial" w:hAnsi="Arial" w:cs="Arial"/>
          <w:sz w:val="20"/>
          <w:szCs w:val="20"/>
          <w:lang w:val="it-IT"/>
        </w:rPr>
        <w:t>. Dengan keterampilan AI</w:t>
      </w:r>
      <w:r w:rsidR="005229C3" w:rsidRPr="00A52149">
        <w:rPr>
          <w:rFonts w:ascii="Arial" w:eastAsia="Arial" w:hAnsi="Arial" w:cs="Arial"/>
          <w:sz w:val="20"/>
          <w:szCs w:val="20"/>
          <w:lang w:val="it-IT"/>
        </w:rPr>
        <w:t>,</w:t>
      </w:r>
      <w:r w:rsidR="008F62D6" w:rsidRPr="00A52149">
        <w:rPr>
          <w:rFonts w:ascii="Arial" w:eastAsia="Arial" w:hAnsi="Arial" w:cs="Arial"/>
          <w:sz w:val="20"/>
          <w:szCs w:val="20"/>
          <w:lang w:val="it-IT"/>
        </w:rPr>
        <w:t xml:space="preserve"> siswa diharapkan semakin kreatif dan bernalar kritis, sehingga lebih mudah mengidentifikasi, menganalisis dan menemukan solusi permasalahan disekitarnya. Hal ini sejalan dengan visi Kemendikbudristek membentuk siswa yang memiliki karekter Profil Pelajar Pancasila yang bernalar kritis, kreatif, mandiri, beriman, bertakwa kepada Tuhan Yang Maha Esa, dan berakhlak mulia, bergotong royong, dan berkebinekaan global. Program ini juga dapat menjadi salah satu  </w:t>
      </w:r>
      <w:r w:rsidR="005229C3" w:rsidRPr="00A52149">
        <w:rPr>
          <w:rFonts w:ascii="Arial" w:eastAsia="Arial" w:hAnsi="Arial" w:cs="Arial"/>
          <w:sz w:val="20"/>
          <w:szCs w:val="20"/>
          <w:lang w:val="it-IT"/>
        </w:rPr>
        <w:t xml:space="preserve">wadah </w:t>
      </w:r>
      <w:r w:rsidR="008F62D6" w:rsidRPr="00A52149">
        <w:rPr>
          <w:rFonts w:ascii="Arial" w:eastAsia="Arial" w:hAnsi="Arial" w:cs="Arial"/>
          <w:sz w:val="20"/>
          <w:szCs w:val="20"/>
          <w:lang w:val="it-IT"/>
        </w:rPr>
        <w:t xml:space="preserve">untuk mempersiapkan </w:t>
      </w:r>
      <w:r w:rsidR="005229C3" w:rsidRPr="00A52149">
        <w:rPr>
          <w:rFonts w:ascii="Arial" w:eastAsia="Arial" w:hAnsi="Arial" w:cs="Arial"/>
          <w:sz w:val="20"/>
          <w:szCs w:val="20"/>
          <w:lang w:val="it-IT"/>
        </w:rPr>
        <w:t xml:space="preserve">siswa-siswi SMA sederajat dan mahasiswa </w:t>
      </w:r>
      <w:r w:rsidR="008F62D6" w:rsidRPr="00A52149">
        <w:rPr>
          <w:rFonts w:ascii="Arial" w:eastAsia="Arial" w:hAnsi="Arial" w:cs="Arial"/>
          <w:sz w:val="20"/>
          <w:szCs w:val="20"/>
          <w:lang w:val="it-IT"/>
        </w:rPr>
        <w:t>memiliki</w:t>
      </w:r>
      <w:r w:rsidR="005229C3" w:rsidRPr="00A52149">
        <w:rPr>
          <w:rFonts w:ascii="Arial" w:eastAsia="Arial" w:hAnsi="Arial" w:cs="Arial"/>
          <w:sz w:val="20"/>
          <w:szCs w:val="20"/>
          <w:lang w:val="it-IT"/>
        </w:rPr>
        <w:t xml:space="preserve"> keterampilan digital yang sangat dibutuhkan industr</w:t>
      </w:r>
      <w:r w:rsidR="007E0A56" w:rsidRPr="00A52149">
        <w:rPr>
          <w:rFonts w:ascii="Arial" w:eastAsia="Arial" w:hAnsi="Arial" w:cs="Arial"/>
          <w:sz w:val="20"/>
          <w:szCs w:val="20"/>
          <w:lang w:val="it-IT"/>
        </w:rPr>
        <w:t>i</w:t>
      </w:r>
      <w:r w:rsidR="008F62D6" w:rsidRPr="00A52149">
        <w:rPr>
          <w:rFonts w:ascii="Arial" w:eastAsia="Arial" w:hAnsi="Arial" w:cs="Arial"/>
          <w:sz w:val="20"/>
          <w:szCs w:val="20"/>
          <w:lang w:val="it-IT"/>
        </w:rPr>
        <w:t>, sehingga menjadi</w:t>
      </w:r>
      <w:r w:rsidR="005229C3" w:rsidRPr="00A52149">
        <w:rPr>
          <w:rFonts w:ascii="Arial" w:eastAsia="Arial" w:hAnsi="Arial" w:cs="Arial"/>
          <w:sz w:val="20"/>
          <w:szCs w:val="20"/>
          <w:lang w:val="it-IT"/>
        </w:rPr>
        <w:t xml:space="preserve"> bekal yang berharga bagi mereka</w:t>
      </w:r>
      <w:r w:rsidR="008F62D6" w:rsidRPr="00A52149">
        <w:rPr>
          <w:rFonts w:ascii="Arial" w:eastAsia="Arial" w:hAnsi="Arial" w:cs="Arial"/>
          <w:sz w:val="20"/>
          <w:szCs w:val="20"/>
          <w:lang w:val="it-IT"/>
        </w:rPr>
        <w:t xml:space="preserve"> dalam melanjutkan studi maupun berkarier</w:t>
      </w:r>
      <w:r w:rsidR="00A97A05" w:rsidRPr="00A52149">
        <w:rPr>
          <w:rFonts w:ascii="Arial" w:eastAsia="Arial" w:hAnsi="Arial" w:cs="Arial"/>
          <w:sz w:val="20"/>
          <w:szCs w:val="20"/>
          <w:lang w:val="it-IT"/>
        </w:rPr>
        <w:t xml:space="preserve"> di masa</w:t>
      </w:r>
      <w:r w:rsidR="00B74134" w:rsidRPr="00A52149">
        <w:rPr>
          <w:rFonts w:ascii="Arial" w:eastAsia="Arial" w:hAnsi="Arial" w:cs="Arial"/>
          <w:sz w:val="20"/>
          <w:szCs w:val="20"/>
          <w:lang w:val="it-IT"/>
        </w:rPr>
        <w:t xml:space="preserve"> yang </w:t>
      </w:r>
      <w:r w:rsidR="008F62D6" w:rsidRPr="00A52149">
        <w:rPr>
          <w:rFonts w:ascii="Arial" w:eastAsia="Arial" w:hAnsi="Arial" w:cs="Arial"/>
          <w:sz w:val="20"/>
          <w:szCs w:val="20"/>
          <w:lang w:val="it-IT"/>
        </w:rPr>
        <w:t>men</w:t>
      </w:r>
      <w:r w:rsidR="00A97A05" w:rsidRPr="00A52149">
        <w:rPr>
          <w:rFonts w:ascii="Arial" w:eastAsia="Arial" w:hAnsi="Arial" w:cs="Arial"/>
          <w:sz w:val="20"/>
          <w:szCs w:val="20"/>
          <w:lang w:val="it-IT"/>
        </w:rPr>
        <w:t>datang</w:t>
      </w:r>
      <w:r w:rsidR="00EC3FD5" w:rsidRPr="00A52149">
        <w:rPr>
          <w:rFonts w:ascii="Arial" w:eastAsia="Arial" w:hAnsi="Arial" w:cs="Arial"/>
          <w:sz w:val="20"/>
          <w:szCs w:val="20"/>
          <w:lang w:val="it-IT"/>
        </w:rPr>
        <w:t>”.</w:t>
      </w:r>
      <w:r w:rsidR="005229C3" w:rsidRPr="00A52149">
        <w:rPr>
          <w:rFonts w:ascii="Arial" w:eastAsia="Arial" w:hAnsi="Arial" w:cs="Arial"/>
          <w:sz w:val="20"/>
          <w:szCs w:val="20"/>
          <w:lang w:val="it-IT"/>
        </w:rPr>
        <w:t xml:space="preserve"> </w:t>
      </w:r>
    </w:p>
    <w:p w14:paraId="24145159" w14:textId="77777777" w:rsidR="00780F9B" w:rsidRPr="00A52149" w:rsidRDefault="00780F9B">
      <w:pPr>
        <w:spacing w:after="0"/>
        <w:jc w:val="both"/>
        <w:rPr>
          <w:rFonts w:ascii="Arial" w:eastAsia="Arial" w:hAnsi="Arial" w:cs="Arial"/>
          <w:sz w:val="20"/>
          <w:szCs w:val="20"/>
          <w:lang w:val="it-IT"/>
        </w:rPr>
      </w:pPr>
    </w:p>
    <w:p w14:paraId="5CEC2454" w14:textId="61E26587" w:rsidR="006F10E8" w:rsidRPr="00A52149" w:rsidRDefault="00EC3FD5">
      <w:pPr>
        <w:spacing w:after="0"/>
        <w:jc w:val="both"/>
        <w:rPr>
          <w:rFonts w:ascii="Arial" w:eastAsia="Arial" w:hAnsi="Arial" w:cs="Arial"/>
          <w:sz w:val="20"/>
          <w:szCs w:val="20"/>
          <w:lang w:val="it-IT"/>
        </w:rPr>
      </w:pPr>
      <w:r w:rsidRPr="00A52149">
        <w:rPr>
          <w:rFonts w:ascii="Arial" w:hAnsi="Arial" w:cs="Arial"/>
          <w:b/>
          <w:bCs/>
          <w:sz w:val="20"/>
          <w:szCs w:val="20"/>
          <w:lang w:val="it-IT"/>
        </w:rPr>
        <w:t>Muhammad Ali Ramdani, Direktur Jendral Pendidikan Islam, Direktorat Jenderal Pendidikan Islam Kementerian Agama Republik Indonesia</w:t>
      </w:r>
      <w:r w:rsidRPr="00A52149">
        <w:rPr>
          <w:rFonts w:ascii="Arial" w:eastAsia="Arial" w:hAnsi="Arial" w:cs="Arial"/>
          <w:sz w:val="20"/>
          <w:szCs w:val="20"/>
          <w:lang w:val="it-IT"/>
        </w:rPr>
        <w:t xml:space="preserve"> </w:t>
      </w:r>
      <w:r w:rsidR="00AB740B" w:rsidRPr="00A52149">
        <w:rPr>
          <w:rFonts w:ascii="Arial" w:eastAsia="Arial" w:hAnsi="Arial" w:cs="Arial"/>
          <w:sz w:val="20"/>
          <w:szCs w:val="20"/>
          <w:lang w:val="it-IT"/>
        </w:rPr>
        <w:t>mengapresiasi diselenggarakannya kembali SIC yang telah memberikan kesempatan yang sama kepada siswa-siswi dan guru-guru madrasah untuk diperlengkapi dengan keterampilan abad 21. Dimana tahun ini juga menambah jangkauan manfaat program kepada mahasiswa/i dan para dosen</w:t>
      </w:r>
      <w:r w:rsidR="006461C4" w:rsidRPr="00A52149">
        <w:rPr>
          <w:rFonts w:ascii="Arial" w:eastAsia="Arial" w:hAnsi="Arial" w:cs="Arial"/>
          <w:sz w:val="20"/>
          <w:szCs w:val="20"/>
          <w:lang w:val="it-IT"/>
        </w:rPr>
        <w:t xml:space="preserve"> Pendidikan Tinggi Keagamaan Islam (PTKI)</w:t>
      </w:r>
      <w:r w:rsidR="00AB740B" w:rsidRPr="00A52149">
        <w:rPr>
          <w:rFonts w:ascii="Arial" w:eastAsia="Arial" w:hAnsi="Arial" w:cs="Arial"/>
          <w:sz w:val="20"/>
          <w:szCs w:val="20"/>
          <w:lang w:val="it-IT"/>
        </w:rPr>
        <w:t xml:space="preserve">. </w:t>
      </w:r>
      <w:r w:rsidR="00B2630D" w:rsidRPr="00A52149">
        <w:rPr>
          <w:rFonts w:ascii="Arial" w:eastAsia="Arial" w:hAnsi="Arial" w:cs="Arial"/>
          <w:sz w:val="20"/>
          <w:szCs w:val="20"/>
          <w:lang w:val="it-IT"/>
        </w:rPr>
        <w:t xml:space="preserve">"SIC menjadi ajang pendidikan yang sangat ditunggu. Ditambah dengan pengayaan keahlian di bidang AI, kami percaya siswa-siswi madrasah </w:t>
      </w:r>
      <w:r w:rsidR="00105CCF" w:rsidRPr="00A52149">
        <w:rPr>
          <w:rFonts w:ascii="Arial" w:eastAsia="Arial" w:hAnsi="Arial" w:cs="Arial"/>
          <w:sz w:val="20"/>
          <w:szCs w:val="20"/>
          <w:lang w:val="it-IT"/>
        </w:rPr>
        <w:t xml:space="preserve">dan mahasiswa </w:t>
      </w:r>
      <w:r w:rsidR="00B2630D" w:rsidRPr="00A52149">
        <w:rPr>
          <w:rFonts w:ascii="Arial" w:eastAsia="Arial" w:hAnsi="Arial" w:cs="Arial"/>
          <w:sz w:val="20"/>
          <w:szCs w:val="20"/>
          <w:lang w:val="it-IT"/>
        </w:rPr>
        <w:t xml:space="preserve">kelak dapat menciptakan inovasi yang bermanfaat untuk masyarakat". </w:t>
      </w:r>
      <w:r w:rsidR="00105CCF" w:rsidRPr="00A52149">
        <w:rPr>
          <w:rFonts w:ascii="Arial" w:eastAsia="Arial" w:hAnsi="Arial" w:cs="Arial"/>
          <w:sz w:val="20"/>
          <w:szCs w:val="20"/>
          <w:lang w:val="it-IT"/>
        </w:rPr>
        <w:t xml:space="preserve"> </w:t>
      </w:r>
    </w:p>
    <w:p w14:paraId="2D15D49F" w14:textId="7B880C75" w:rsidR="00780F9B" w:rsidRPr="00A52149" w:rsidRDefault="00E3439F" w:rsidP="00E3439F">
      <w:pPr>
        <w:spacing w:after="0"/>
        <w:jc w:val="both"/>
        <w:rPr>
          <w:rFonts w:ascii="Arial" w:eastAsia="Arial" w:hAnsi="Arial" w:cs="Arial"/>
          <w:sz w:val="20"/>
          <w:szCs w:val="20"/>
          <w:lang w:val="it-IT"/>
        </w:rPr>
      </w:pPr>
      <w:r>
        <w:rPr>
          <w:rFonts w:ascii="Arial" w:eastAsia="Arial" w:hAnsi="Arial" w:cs="Arial"/>
          <w:sz w:val="20"/>
          <w:szCs w:val="20"/>
          <w:lang w:val="it-IT"/>
        </w:rPr>
        <w:br/>
      </w:r>
      <w:r>
        <w:rPr>
          <w:rFonts w:ascii="Arial" w:eastAsia="Arial" w:hAnsi="Arial" w:cs="Arial"/>
          <w:sz w:val="20"/>
          <w:szCs w:val="20"/>
          <w:lang w:val="it-IT"/>
        </w:rPr>
        <w:br/>
      </w:r>
      <w:r w:rsidRPr="00E3439F">
        <w:rPr>
          <w:rFonts w:ascii="Arial" w:eastAsia="Arial" w:hAnsi="Arial" w:cs="Arial"/>
          <w:sz w:val="20"/>
          <w:szCs w:val="20"/>
          <w:lang w:val="it-IT"/>
        </w:rPr>
        <w:t>Saat ini SIC Batch 5 2023/2024 telah memasuki fase pendaftaran sampai 31 Januari 2024 untuk siswa SMA/MA sederajat dan Mahasiswa (D3-S1) aktif. Karena tahun ini pertama kalinya Mahasiswa dilibatkan, maka ada tambahan waktu pendaftaran hingga 11 Februari 2024.</w:t>
      </w:r>
      <w:r>
        <w:rPr>
          <w:rFonts w:ascii="Arial" w:eastAsia="Arial" w:hAnsi="Arial" w:cs="Arial"/>
          <w:sz w:val="20"/>
          <w:szCs w:val="20"/>
          <w:lang w:val="it-IT"/>
        </w:rPr>
        <w:t xml:space="preserve"> </w:t>
      </w:r>
      <w:r w:rsidRPr="00A52149">
        <w:rPr>
          <w:rFonts w:ascii="Arial" w:eastAsia="Arial" w:hAnsi="Arial" w:cs="Arial"/>
          <w:sz w:val="20"/>
          <w:szCs w:val="20"/>
          <w:lang w:val="it-IT"/>
        </w:rPr>
        <w:t xml:space="preserve">Bagi yang berminat silakan mendaftar di </w:t>
      </w:r>
      <w:r w:rsidR="00000000">
        <w:fldChar w:fldCharType="begin"/>
      </w:r>
      <w:r w:rsidR="00000000" w:rsidRPr="007A4AF6">
        <w:rPr>
          <w:lang w:val="it-IT"/>
        </w:rPr>
        <w:instrText>HYPERLINK "https://program.skilvul.com/samsung-innovation-campus-batch-5-20232024"</w:instrText>
      </w:r>
      <w:r w:rsidR="00000000">
        <w:fldChar w:fldCharType="separate"/>
      </w:r>
      <w:r w:rsidRPr="00A52149">
        <w:rPr>
          <w:rStyle w:val="Hyperlink"/>
          <w:rFonts w:ascii="Arial" w:eastAsia="Arial" w:hAnsi="Arial" w:cs="Arial"/>
          <w:sz w:val="20"/>
          <w:szCs w:val="20"/>
          <w:lang w:val="it-IT"/>
        </w:rPr>
        <w:t>https://program.skilvul.com/samsung-innovation-campus-batch-5-20232024</w:t>
      </w:r>
      <w:r w:rsidR="00000000">
        <w:rPr>
          <w:rStyle w:val="Hyperlink"/>
          <w:rFonts w:ascii="Arial" w:eastAsia="Arial" w:hAnsi="Arial" w:cs="Arial"/>
          <w:sz w:val="20"/>
          <w:szCs w:val="20"/>
          <w:lang w:val="it-IT"/>
        </w:rPr>
        <w:fldChar w:fldCharType="end"/>
      </w:r>
      <w:r w:rsidRPr="00A52149">
        <w:rPr>
          <w:rFonts w:ascii="Arial" w:eastAsia="Arial" w:hAnsi="Arial" w:cs="Arial"/>
          <w:sz w:val="20"/>
          <w:szCs w:val="20"/>
          <w:lang w:val="it-IT"/>
        </w:rPr>
        <w:t>.</w:t>
      </w:r>
      <w:r>
        <w:rPr>
          <w:rFonts w:ascii="Arial" w:eastAsia="Arial" w:hAnsi="Arial" w:cs="Arial"/>
          <w:sz w:val="20"/>
          <w:szCs w:val="20"/>
          <w:lang w:val="it-IT"/>
        </w:rPr>
        <w:t xml:space="preserve"> </w:t>
      </w:r>
      <w:r w:rsidR="005229C3" w:rsidRPr="00A52149">
        <w:rPr>
          <w:rFonts w:ascii="Arial" w:eastAsia="Arial" w:hAnsi="Arial" w:cs="Arial"/>
          <w:sz w:val="20"/>
          <w:szCs w:val="20"/>
          <w:lang w:val="it-IT"/>
        </w:rPr>
        <w:t xml:space="preserve">Pendaftaran ini terbuka bagi pelajar SMK binaan </w:t>
      </w:r>
      <w:r w:rsidR="000D38BD" w:rsidRPr="00A52149">
        <w:rPr>
          <w:rFonts w:ascii="Arial" w:eastAsia="Arial" w:hAnsi="Arial" w:cs="Arial"/>
          <w:sz w:val="20"/>
          <w:szCs w:val="20"/>
          <w:lang w:val="it-IT"/>
        </w:rPr>
        <w:t xml:space="preserve">program STI </w:t>
      </w:r>
      <w:r w:rsidR="005229C3" w:rsidRPr="00A52149">
        <w:rPr>
          <w:rFonts w:ascii="Arial" w:eastAsia="Arial" w:hAnsi="Arial" w:cs="Arial"/>
          <w:sz w:val="20"/>
          <w:szCs w:val="20"/>
          <w:lang w:val="it-IT"/>
        </w:rPr>
        <w:t xml:space="preserve">Samsung di kelas 10-11 (3 tahun akademik) dan kelas 11-12 (4 tahun akademik), siswa SMA dan MA sederajat di kelas 10 dan 11, serta </w:t>
      </w:r>
      <w:r w:rsidR="008B462C" w:rsidRPr="00A52149">
        <w:rPr>
          <w:rFonts w:ascii="Arial" w:eastAsia="Arial" w:hAnsi="Arial" w:cs="Arial"/>
          <w:sz w:val="20"/>
          <w:szCs w:val="20"/>
          <w:lang w:val="it-IT"/>
        </w:rPr>
        <w:t xml:space="preserve">untuk pertama kalinya dibuka juga untuk </w:t>
      </w:r>
      <w:r w:rsidR="005229C3" w:rsidRPr="00A52149">
        <w:rPr>
          <w:rFonts w:ascii="Arial" w:eastAsia="Arial" w:hAnsi="Arial" w:cs="Arial"/>
          <w:sz w:val="20"/>
          <w:szCs w:val="20"/>
          <w:lang w:val="it-IT"/>
        </w:rPr>
        <w:t>mahasiswa D3/S1 yang masih aktif dari berbagai universitas dan politeknik di seluruh Indonesia. Khusus untuk mahasiswa, kurikulum SIC ini dapat dikonversi menjadi jam kuliah yang difasilitasi oleh Kemendikbud melalui program Kampus Merdeka</w:t>
      </w:r>
      <w:r w:rsidR="000D38BD" w:rsidRPr="00A52149">
        <w:rPr>
          <w:rFonts w:ascii="Arial" w:eastAsia="Arial" w:hAnsi="Arial" w:cs="Arial"/>
          <w:sz w:val="20"/>
          <w:szCs w:val="20"/>
          <w:lang w:val="it-IT"/>
        </w:rPr>
        <w:t>, di</w:t>
      </w:r>
      <w:r w:rsidR="00C534FC">
        <w:rPr>
          <w:rFonts w:ascii="Arial" w:eastAsia="Arial" w:hAnsi="Arial" w:cs="Arial"/>
          <w:sz w:val="20"/>
          <w:szCs w:val="20"/>
          <w:lang w:val="it-IT"/>
        </w:rPr>
        <w:t xml:space="preserve"> </w:t>
      </w:r>
      <w:r w:rsidR="000D38BD" w:rsidRPr="00A52149">
        <w:rPr>
          <w:rFonts w:ascii="Arial" w:eastAsia="Arial" w:hAnsi="Arial" w:cs="Arial"/>
          <w:sz w:val="20"/>
          <w:szCs w:val="20"/>
          <w:lang w:val="it-IT"/>
        </w:rPr>
        <w:t>mana</w:t>
      </w:r>
      <w:r w:rsidR="005229C3" w:rsidRPr="00A52149">
        <w:rPr>
          <w:rFonts w:ascii="Arial" w:eastAsia="Arial" w:hAnsi="Arial" w:cs="Arial"/>
          <w:sz w:val="20"/>
          <w:szCs w:val="20"/>
          <w:lang w:val="it-IT"/>
        </w:rPr>
        <w:t xml:space="preserve"> </w:t>
      </w:r>
      <w:r w:rsidR="000D38BD" w:rsidRPr="00A52149">
        <w:rPr>
          <w:rFonts w:ascii="Arial" w:eastAsia="Arial" w:hAnsi="Arial" w:cs="Arial"/>
          <w:sz w:val="20"/>
          <w:szCs w:val="20"/>
          <w:lang w:val="it-IT"/>
        </w:rPr>
        <w:t>p</w:t>
      </w:r>
      <w:r w:rsidR="005229C3" w:rsidRPr="00A52149">
        <w:rPr>
          <w:rFonts w:ascii="Arial" w:eastAsia="Arial" w:hAnsi="Arial" w:cs="Arial"/>
          <w:sz w:val="20"/>
          <w:szCs w:val="20"/>
          <w:lang w:val="it-IT"/>
        </w:rPr>
        <w:t>roses</w:t>
      </w:r>
      <w:r w:rsidR="000D38BD" w:rsidRPr="00A52149">
        <w:rPr>
          <w:rFonts w:ascii="Arial" w:eastAsia="Arial" w:hAnsi="Arial" w:cs="Arial"/>
          <w:sz w:val="20"/>
          <w:szCs w:val="20"/>
          <w:lang w:val="it-IT"/>
        </w:rPr>
        <w:t xml:space="preserve"> </w:t>
      </w:r>
      <w:r w:rsidR="005229C3" w:rsidRPr="00A52149">
        <w:rPr>
          <w:rFonts w:ascii="Arial" w:eastAsia="Arial" w:hAnsi="Arial" w:cs="Arial"/>
          <w:sz w:val="20"/>
          <w:szCs w:val="20"/>
          <w:lang w:val="it-IT"/>
        </w:rPr>
        <w:t xml:space="preserve">ini dilakukan secara mandiri oleh mahasiswa yang bersangkutan dan melalui persetujuan kampus. </w:t>
      </w:r>
    </w:p>
    <w:p w14:paraId="398AA53D" w14:textId="77777777" w:rsidR="00780F9B" w:rsidRPr="00A52149" w:rsidRDefault="00780F9B">
      <w:pPr>
        <w:spacing w:after="0"/>
        <w:jc w:val="both"/>
        <w:rPr>
          <w:rFonts w:ascii="Arial" w:eastAsia="Arial" w:hAnsi="Arial" w:cs="Arial"/>
          <w:sz w:val="20"/>
          <w:szCs w:val="20"/>
          <w:lang w:val="it-IT"/>
        </w:rPr>
      </w:pPr>
    </w:p>
    <w:p w14:paraId="16F1E7F5" w14:textId="7054C51A" w:rsidR="00780F9B" w:rsidRPr="00A52149" w:rsidRDefault="005229C3">
      <w:pPr>
        <w:spacing w:after="0"/>
        <w:jc w:val="both"/>
        <w:rPr>
          <w:rFonts w:ascii="Arial" w:eastAsia="Arial" w:hAnsi="Arial" w:cs="Arial"/>
          <w:sz w:val="20"/>
          <w:szCs w:val="20"/>
          <w:lang w:val="it-IT"/>
        </w:rPr>
      </w:pPr>
      <w:r w:rsidRPr="00A52149">
        <w:rPr>
          <w:rFonts w:ascii="Arial" w:eastAsia="Arial" w:hAnsi="Arial" w:cs="Arial"/>
          <w:sz w:val="20"/>
          <w:szCs w:val="20"/>
          <w:lang w:val="it-IT"/>
        </w:rPr>
        <w:t xml:space="preserve">Setiap tim terdiri dari 4 </w:t>
      </w:r>
      <w:r w:rsidR="000D38BD" w:rsidRPr="00A52149">
        <w:rPr>
          <w:rFonts w:ascii="Arial" w:eastAsia="Arial" w:hAnsi="Arial" w:cs="Arial"/>
          <w:sz w:val="20"/>
          <w:szCs w:val="20"/>
          <w:lang w:val="it-IT"/>
        </w:rPr>
        <w:t xml:space="preserve">anggota </w:t>
      </w:r>
      <w:r w:rsidRPr="00A52149">
        <w:rPr>
          <w:rFonts w:ascii="Arial" w:eastAsia="Arial" w:hAnsi="Arial" w:cs="Arial"/>
          <w:sz w:val="20"/>
          <w:szCs w:val="20"/>
          <w:lang w:val="it-IT"/>
        </w:rPr>
        <w:t xml:space="preserve">dari sekolah yang sama. Untuk kategori SMA (setara) wajib didampingi satu guru yang ditunjuk dari sekolah. Tiap sekolah boleh mendaftarkan lebih dari 1 kelompok dan satu guru maksimal mendampingi maksimal 12 siswa (3 kelompok). Seluruh peserta wajib mengikuti seluruh rangkaian program SIC Batch 5 yang akan digelar selama 6 bulan, mulai dari Februari hingga Juli 2024. </w:t>
      </w:r>
    </w:p>
    <w:p w14:paraId="595C70D4" w14:textId="77777777" w:rsidR="00780F9B" w:rsidRPr="00A52149" w:rsidRDefault="00780F9B">
      <w:pPr>
        <w:spacing w:after="0"/>
        <w:jc w:val="both"/>
        <w:rPr>
          <w:rFonts w:ascii="Arial" w:eastAsia="Arial" w:hAnsi="Arial" w:cs="Arial"/>
          <w:sz w:val="20"/>
          <w:szCs w:val="20"/>
          <w:lang w:val="it-IT"/>
        </w:rPr>
      </w:pPr>
    </w:p>
    <w:p w14:paraId="4A615227" w14:textId="31A339F4" w:rsidR="00780F9B" w:rsidRPr="00A52149" w:rsidRDefault="005229C3">
      <w:pPr>
        <w:spacing w:after="0"/>
        <w:jc w:val="both"/>
        <w:rPr>
          <w:rFonts w:ascii="Arial" w:eastAsia="Arial" w:hAnsi="Arial" w:cs="Arial"/>
          <w:sz w:val="20"/>
          <w:szCs w:val="20"/>
        </w:rPr>
      </w:pPr>
      <w:r w:rsidRPr="00A52149">
        <w:rPr>
          <w:rFonts w:ascii="Arial" w:eastAsia="Arial" w:hAnsi="Arial" w:cs="Arial"/>
          <w:sz w:val="20"/>
          <w:szCs w:val="20"/>
        </w:rPr>
        <w:t xml:space="preserve">SIC Batch 5 </w:t>
      </w:r>
      <w:proofErr w:type="spellStart"/>
      <w:r w:rsidRPr="00A52149">
        <w:rPr>
          <w:rFonts w:ascii="Arial" w:eastAsia="Arial" w:hAnsi="Arial" w:cs="Arial"/>
          <w:sz w:val="20"/>
          <w:szCs w:val="20"/>
        </w:rPr>
        <w:t>memberikan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pelatihan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baru</w:t>
      </w:r>
      <w:proofErr w:type="spellEnd"/>
      <w:r w:rsidRPr="00A52149">
        <w:rPr>
          <w:rFonts w:ascii="Arial" w:eastAsia="Arial" w:hAnsi="Arial" w:cs="Arial"/>
          <w:sz w:val="20"/>
          <w:szCs w:val="20"/>
        </w:rPr>
        <w:t xml:space="preserve"> yang </w:t>
      </w:r>
      <w:proofErr w:type="spellStart"/>
      <w:r w:rsidRPr="00A52149">
        <w:rPr>
          <w:rFonts w:ascii="Arial" w:eastAsia="Arial" w:hAnsi="Arial" w:cs="Arial"/>
          <w:sz w:val="20"/>
          <w:szCs w:val="20"/>
        </w:rPr>
        <w:t>belum</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pernah</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dilakukan</w:t>
      </w:r>
      <w:proofErr w:type="spellEnd"/>
      <w:r w:rsidRPr="00A52149">
        <w:rPr>
          <w:rFonts w:ascii="Arial" w:eastAsia="Arial" w:hAnsi="Arial" w:cs="Arial"/>
          <w:sz w:val="20"/>
          <w:szCs w:val="20"/>
        </w:rPr>
        <w:t xml:space="preserve"> pada batch </w:t>
      </w:r>
      <w:proofErr w:type="spellStart"/>
      <w:r w:rsidRPr="00A52149">
        <w:rPr>
          <w:rFonts w:ascii="Arial" w:eastAsia="Arial" w:hAnsi="Arial" w:cs="Arial"/>
          <w:sz w:val="20"/>
          <w:szCs w:val="20"/>
        </w:rPr>
        <w:t>sebelumnya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yaitu</w:t>
      </w:r>
      <w:proofErr w:type="spellEnd"/>
      <w:r w:rsidRPr="00A52149">
        <w:rPr>
          <w:rFonts w:ascii="Arial" w:eastAsia="Arial" w:hAnsi="Arial" w:cs="Arial"/>
          <w:sz w:val="20"/>
          <w:szCs w:val="20"/>
        </w:rPr>
        <w:t xml:space="preserve"> AI Course yang </w:t>
      </w:r>
      <w:proofErr w:type="spellStart"/>
      <w:r w:rsidRPr="00A52149">
        <w:rPr>
          <w:rFonts w:ascii="Arial" w:eastAsia="Arial" w:hAnsi="Arial" w:cs="Arial"/>
          <w:sz w:val="20"/>
          <w:szCs w:val="20"/>
        </w:rPr>
        <w:t>terdiri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dari</w:t>
      </w:r>
      <w:proofErr w:type="spellEnd"/>
      <w:r w:rsidRPr="00A52149">
        <w:rPr>
          <w:rFonts w:ascii="Arial" w:eastAsia="Arial" w:hAnsi="Arial" w:cs="Arial"/>
          <w:sz w:val="20"/>
          <w:szCs w:val="20"/>
        </w:rPr>
        <w:t xml:space="preserve"> </w:t>
      </w:r>
      <w:r w:rsidR="000D38BD" w:rsidRPr="00A52149">
        <w:rPr>
          <w:rFonts w:ascii="Arial" w:eastAsia="Arial" w:hAnsi="Arial" w:cs="Arial"/>
          <w:i/>
          <w:sz w:val="20"/>
          <w:szCs w:val="20"/>
        </w:rPr>
        <w:t>data science &amp; AI,</w:t>
      </w:r>
      <w:r w:rsidRPr="00A52149">
        <w:rPr>
          <w:rFonts w:ascii="Arial" w:eastAsia="Arial" w:hAnsi="Arial" w:cs="Arial"/>
          <w:sz w:val="20"/>
          <w:szCs w:val="20"/>
        </w:rPr>
        <w:t xml:space="preserve"> </w:t>
      </w:r>
      <w:r w:rsidRPr="00A52149">
        <w:rPr>
          <w:rFonts w:ascii="Arial" w:eastAsia="Arial" w:hAnsi="Arial" w:cs="Arial"/>
          <w:i/>
          <w:sz w:val="20"/>
          <w:szCs w:val="20"/>
        </w:rPr>
        <w:t>probability &amp; statistic</w:t>
      </w:r>
      <w:r w:rsidRPr="00A52149">
        <w:rPr>
          <w:rFonts w:ascii="Arial" w:eastAsia="Arial" w:hAnsi="Arial" w:cs="Arial"/>
          <w:sz w:val="20"/>
          <w:szCs w:val="20"/>
        </w:rPr>
        <w:t xml:space="preserve">, </w:t>
      </w:r>
      <w:r w:rsidRPr="00A52149">
        <w:rPr>
          <w:rFonts w:ascii="Arial" w:eastAsia="Arial" w:hAnsi="Arial" w:cs="Arial"/>
          <w:i/>
          <w:sz w:val="20"/>
          <w:szCs w:val="20"/>
        </w:rPr>
        <w:t>machine learning</w:t>
      </w:r>
      <w:r w:rsidRPr="00A52149">
        <w:rPr>
          <w:rFonts w:ascii="Arial" w:eastAsia="Arial" w:hAnsi="Arial" w:cs="Arial"/>
          <w:sz w:val="20"/>
          <w:szCs w:val="20"/>
        </w:rPr>
        <w:t xml:space="preserve">, dan </w:t>
      </w:r>
      <w:r w:rsidRPr="00A52149">
        <w:rPr>
          <w:rFonts w:ascii="Arial" w:eastAsia="Arial" w:hAnsi="Arial" w:cs="Arial"/>
          <w:i/>
          <w:sz w:val="20"/>
          <w:szCs w:val="20"/>
        </w:rPr>
        <w:t>deep learning</w:t>
      </w:r>
      <w:r w:rsidRPr="00A52149">
        <w:rPr>
          <w:rFonts w:ascii="Arial" w:eastAsia="Arial" w:hAnsi="Arial" w:cs="Arial"/>
          <w:sz w:val="20"/>
          <w:szCs w:val="20"/>
        </w:rPr>
        <w:t xml:space="preserve">. SIC Batch 5 juga </w:t>
      </w:r>
      <w:proofErr w:type="spellStart"/>
      <w:r w:rsidRPr="00A52149">
        <w:rPr>
          <w:rFonts w:ascii="Arial" w:eastAsia="Arial" w:hAnsi="Arial" w:cs="Arial"/>
          <w:sz w:val="20"/>
          <w:szCs w:val="20"/>
        </w:rPr>
        <w:t>menggelar</w:t>
      </w:r>
      <w:proofErr w:type="spellEnd"/>
      <w:r w:rsidRPr="00A52149">
        <w:rPr>
          <w:rFonts w:ascii="Arial" w:eastAsia="Arial" w:hAnsi="Arial" w:cs="Arial"/>
          <w:sz w:val="20"/>
          <w:szCs w:val="20"/>
        </w:rPr>
        <w:t xml:space="preserve"> program </w:t>
      </w:r>
      <w:r w:rsidRPr="00A52149">
        <w:rPr>
          <w:rFonts w:ascii="Arial" w:eastAsia="Arial" w:hAnsi="Arial" w:cs="Arial"/>
          <w:i/>
          <w:sz w:val="20"/>
          <w:szCs w:val="20"/>
        </w:rPr>
        <w:t>Training of Trainer</w:t>
      </w:r>
      <w:r w:rsidRPr="00A52149">
        <w:rPr>
          <w:rFonts w:ascii="Arial" w:eastAsia="Arial" w:hAnsi="Arial" w:cs="Arial"/>
          <w:sz w:val="20"/>
          <w:szCs w:val="20"/>
        </w:rPr>
        <w:t xml:space="preserve">. </w:t>
      </w:r>
      <w:proofErr w:type="spellStart"/>
      <w:r w:rsidRPr="00A52149">
        <w:rPr>
          <w:rFonts w:ascii="Arial" w:eastAsia="Arial" w:hAnsi="Arial" w:cs="Arial"/>
          <w:sz w:val="20"/>
          <w:szCs w:val="20"/>
        </w:rPr>
        <w:t>Walau</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didedikasikan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untuk</w:t>
      </w:r>
      <w:proofErr w:type="spellEnd"/>
      <w:r w:rsidRPr="00A52149">
        <w:rPr>
          <w:rFonts w:ascii="Arial" w:eastAsia="Arial" w:hAnsi="Arial" w:cs="Arial"/>
          <w:sz w:val="20"/>
          <w:szCs w:val="20"/>
        </w:rPr>
        <w:t xml:space="preserve"> para guru, program </w:t>
      </w:r>
      <w:proofErr w:type="spellStart"/>
      <w:r w:rsidRPr="00A52149">
        <w:rPr>
          <w:rFonts w:ascii="Arial" w:eastAsia="Arial" w:hAnsi="Arial" w:cs="Arial"/>
          <w:sz w:val="20"/>
          <w:szCs w:val="20"/>
        </w:rPr>
        <w:t>ini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diharapkan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mendorong</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pelajar</w:t>
      </w:r>
      <w:proofErr w:type="spellEnd"/>
      <w:r w:rsidRPr="00A52149">
        <w:rPr>
          <w:rFonts w:ascii="Arial" w:eastAsia="Arial" w:hAnsi="Arial" w:cs="Arial"/>
          <w:sz w:val="20"/>
          <w:szCs w:val="20"/>
        </w:rPr>
        <w:t xml:space="preserve"> &amp; </w:t>
      </w:r>
      <w:proofErr w:type="spellStart"/>
      <w:r w:rsidRPr="00A52149">
        <w:rPr>
          <w:rFonts w:ascii="Arial" w:eastAsia="Arial" w:hAnsi="Arial" w:cs="Arial"/>
          <w:sz w:val="20"/>
          <w:szCs w:val="20"/>
        </w:rPr>
        <w:t>mahasiswa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lulusan</w:t>
      </w:r>
      <w:proofErr w:type="spellEnd"/>
      <w:r w:rsidRPr="00A52149">
        <w:rPr>
          <w:rFonts w:ascii="Arial" w:eastAsia="Arial" w:hAnsi="Arial" w:cs="Arial"/>
          <w:sz w:val="20"/>
          <w:szCs w:val="20"/>
        </w:rPr>
        <w:t xml:space="preserve"> Samsung Innovation Campus </w:t>
      </w:r>
      <w:proofErr w:type="spellStart"/>
      <w:r w:rsidRPr="00A52149">
        <w:rPr>
          <w:rFonts w:ascii="Arial" w:eastAsia="Arial" w:hAnsi="Arial" w:cs="Arial"/>
          <w:sz w:val="20"/>
          <w:szCs w:val="20"/>
        </w:rPr>
        <w:t>dapat</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menjadi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agen</w:t>
      </w:r>
      <w:proofErr w:type="spellEnd"/>
      <w:r w:rsidRPr="00A52149">
        <w:rPr>
          <w:rFonts w:ascii="Arial" w:eastAsia="Arial" w:hAnsi="Arial" w:cs="Arial"/>
          <w:sz w:val="20"/>
          <w:szCs w:val="20"/>
        </w:rPr>
        <w:t xml:space="preserve"> digital </w:t>
      </w:r>
      <w:proofErr w:type="spellStart"/>
      <w:r w:rsidRPr="00A52149">
        <w:rPr>
          <w:rFonts w:ascii="Arial" w:eastAsia="Arial" w:hAnsi="Arial" w:cs="Arial"/>
          <w:sz w:val="20"/>
          <w:szCs w:val="20"/>
        </w:rPr>
        <w:t>mengajarkan</w:t>
      </w:r>
      <w:proofErr w:type="spellEnd"/>
      <w:r w:rsidRPr="00A52149">
        <w:rPr>
          <w:rFonts w:ascii="Arial" w:eastAsia="Arial" w:hAnsi="Arial" w:cs="Arial"/>
          <w:sz w:val="20"/>
          <w:szCs w:val="20"/>
        </w:rPr>
        <w:t xml:space="preserve"> di </w:t>
      </w:r>
      <w:proofErr w:type="spellStart"/>
      <w:r w:rsidRPr="00A52149">
        <w:rPr>
          <w:rFonts w:ascii="Arial" w:eastAsia="Arial" w:hAnsi="Arial" w:cs="Arial"/>
          <w:sz w:val="20"/>
          <w:szCs w:val="20"/>
        </w:rPr>
        <w:t>lingkungannya</w:t>
      </w:r>
      <w:proofErr w:type="spellEnd"/>
      <w:r w:rsidRPr="00A52149">
        <w:rPr>
          <w:rFonts w:ascii="Arial" w:eastAsia="Arial" w:hAnsi="Arial" w:cs="Arial"/>
          <w:sz w:val="20"/>
          <w:szCs w:val="20"/>
        </w:rPr>
        <w:t xml:space="preserve">. </w:t>
      </w:r>
    </w:p>
    <w:p w14:paraId="7139AF41" w14:textId="4D054653" w:rsidR="000D38BD" w:rsidRPr="00A52149" w:rsidRDefault="000D38BD">
      <w:pPr>
        <w:spacing w:after="0"/>
        <w:jc w:val="both"/>
        <w:rPr>
          <w:rFonts w:ascii="Arial" w:eastAsia="Arial" w:hAnsi="Arial" w:cs="Arial"/>
          <w:sz w:val="20"/>
          <w:szCs w:val="20"/>
        </w:rPr>
      </w:pPr>
    </w:p>
    <w:p w14:paraId="5E67C5C7" w14:textId="6D489300" w:rsidR="000D38BD" w:rsidRPr="00A52149" w:rsidRDefault="000D38BD">
      <w:pPr>
        <w:spacing w:after="0"/>
        <w:jc w:val="both"/>
        <w:rPr>
          <w:rFonts w:ascii="Arial" w:eastAsia="Arial" w:hAnsi="Arial" w:cs="Arial"/>
          <w:i/>
          <w:sz w:val="20"/>
          <w:szCs w:val="20"/>
        </w:rPr>
      </w:pPr>
      <w:r w:rsidRPr="00A52149">
        <w:rPr>
          <w:rFonts w:ascii="Arial" w:eastAsia="Arial" w:hAnsi="Arial" w:cs="Arial"/>
          <w:sz w:val="20"/>
          <w:szCs w:val="20"/>
        </w:rPr>
        <w:lastRenderedPageBreak/>
        <w:t xml:space="preserve">Selain AI Course, SIC Batch 5 </w:t>
      </w:r>
      <w:proofErr w:type="spellStart"/>
      <w:r w:rsidRPr="00A52149">
        <w:rPr>
          <w:rFonts w:ascii="Arial" w:eastAsia="Arial" w:hAnsi="Arial" w:cs="Arial"/>
          <w:sz w:val="20"/>
          <w:szCs w:val="20"/>
        </w:rPr>
        <w:t>ini</w:t>
      </w:r>
      <w:proofErr w:type="spellEnd"/>
      <w:r w:rsidRPr="00A52149">
        <w:rPr>
          <w:rFonts w:ascii="Arial" w:eastAsia="Arial" w:hAnsi="Arial" w:cs="Arial"/>
          <w:sz w:val="20"/>
          <w:szCs w:val="20"/>
        </w:rPr>
        <w:t xml:space="preserve"> juga </w:t>
      </w:r>
      <w:proofErr w:type="spellStart"/>
      <w:r w:rsidRPr="00A52149">
        <w:rPr>
          <w:rFonts w:ascii="Arial" w:eastAsia="Arial" w:hAnsi="Arial" w:cs="Arial"/>
          <w:sz w:val="20"/>
          <w:szCs w:val="20"/>
        </w:rPr>
        <w:t>akan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memberikan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pelatihan</w:t>
      </w:r>
      <w:proofErr w:type="spellEnd"/>
      <w:r w:rsidRPr="00A52149">
        <w:rPr>
          <w:rFonts w:ascii="Arial" w:eastAsia="Arial" w:hAnsi="Arial" w:cs="Arial"/>
          <w:sz w:val="20"/>
          <w:szCs w:val="20"/>
        </w:rPr>
        <w:t xml:space="preserve"> soft skills &amp; career development </w:t>
      </w:r>
      <w:proofErr w:type="spellStart"/>
      <w:r w:rsidRPr="00A52149">
        <w:rPr>
          <w:rFonts w:ascii="Arial" w:eastAsia="Arial" w:hAnsi="Arial" w:cs="Arial"/>
          <w:sz w:val="20"/>
          <w:szCs w:val="20"/>
        </w:rPr>
        <w:t>sebagai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tambahan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pelatihan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baru</w:t>
      </w:r>
      <w:proofErr w:type="spellEnd"/>
      <w:r w:rsidRPr="00A52149">
        <w:rPr>
          <w:rFonts w:ascii="Arial" w:eastAsia="Arial" w:hAnsi="Arial" w:cs="Arial"/>
          <w:sz w:val="20"/>
          <w:szCs w:val="20"/>
        </w:rPr>
        <w:t xml:space="preserve"> pada program </w:t>
      </w:r>
      <w:proofErr w:type="spellStart"/>
      <w:r w:rsidRPr="00A52149">
        <w:rPr>
          <w:rFonts w:ascii="Arial" w:eastAsia="Arial" w:hAnsi="Arial" w:cs="Arial"/>
          <w:sz w:val="20"/>
          <w:szCs w:val="20"/>
        </w:rPr>
        <w:t>ini</w:t>
      </w:r>
      <w:proofErr w:type="spellEnd"/>
      <w:r w:rsidRPr="00A52149">
        <w:rPr>
          <w:rFonts w:ascii="Arial" w:eastAsia="Arial" w:hAnsi="Arial" w:cs="Arial"/>
          <w:sz w:val="20"/>
          <w:szCs w:val="20"/>
        </w:rPr>
        <w:t xml:space="preserve">. </w:t>
      </w:r>
      <w:r w:rsidRPr="00A52149">
        <w:rPr>
          <w:rFonts w:ascii="Arial" w:eastAsia="Arial" w:hAnsi="Arial" w:cs="Arial"/>
          <w:sz w:val="20"/>
          <w:szCs w:val="20"/>
          <w:lang w:val="it-IT"/>
        </w:rPr>
        <w:t>Yang mana kami harapkan bahwa para peserta juga dapat memp</w:t>
      </w:r>
      <w:r w:rsidR="00833581" w:rsidRPr="00A52149">
        <w:rPr>
          <w:rFonts w:ascii="Arial" w:eastAsia="Arial" w:hAnsi="Arial" w:cs="Arial"/>
          <w:sz w:val="20"/>
          <w:szCs w:val="20"/>
          <w:lang w:val="it-IT"/>
        </w:rPr>
        <w:t xml:space="preserve">ersiapkan diri dalam menghadapi perubahan memasuki dunia industri. </w:t>
      </w:r>
      <w:proofErr w:type="spellStart"/>
      <w:r w:rsidR="00833581" w:rsidRPr="00A52149">
        <w:rPr>
          <w:rFonts w:ascii="Arial" w:eastAsia="Arial" w:hAnsi="Arial" w:cs="Arial"/>
          <w:sz w:val="20"/>
          <w:szCs w:val="20"/>
        </w:rPr>
        <w:t>Pelatihan</w:t>
      </w:r>
      <w:proofErr w:type="spellEnd"/>
      <w:r w:rsidR="00833581" w:rsidRPr="00A52149">
        <w:rPr>
          <w:rFonts w:ascii="Arial" w:eastAsia="Arial" w:hAnsi="Arial" w:cs="Arial"/>
          <w:sz w:val="20"/>
          <w:szCs w:val="20"/>
        </w:rPr>
        <w:t xml:space="preserve"> yang </w:t>
      </w:r>
      <w:proofErr w:type="spellStart"/>
      <w:r w:rsidR="00833581" w:rsidRPr="00A52149">
        <w:rPr>
          <w:rFonts w:ascii="Arial" w:eastAsia="Arial" w:hAnsi="Arial" w:cs="Arial"/>
          <w:sz w:val="20"/>
          <w:szCs w:val="20"/>
        </w:rPr>
        <w:t>diberikan</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antara</w:t>
      </w:r>
      <w:proofErr w:type="spellEnd"/>
      <w:r w:rsidR="00833581" w:rsidRPr="00A52149">
        <w:rPr>
          <w:rFonts w:ascii="Arial" w:eastAsia="Arial" w:hAnsi="Arial" w:cs="Arial"/>
          <w:sz w:val="20"/>
          <w:szCs w:val="20"/>
        </w:rPr>
        <w:t xml:space="preserve"> lain </w:t>
      </w:r>
      <w:proofErr w:type="spellStart"/>
      <w:r w:rsidR="00833581" w:rsidRPr="00A52149">
        <w:rPr>
          <w:rFonts w:ascii="Arial" w:eastAsia="Arial" w:hAnsi="Arial" w:cs="Arial"/>
          <w:sz w:val="20"/>
          <w:szCs w:val="20"/>
        </w:rPr>
        <w:t>adalah</w:t>
      </w:r>
      <w:proofErr w:type="spellEnd"/>
      <w:r w:rsidR="00833581" w:rsidRPr="00A52149">
        <w:rPr>
          <w:rFonts w:ascii="Arial" w:eastAsia="Arial" w:hAnsi="Arial" w:cs="Arial"/>
          <w:sz w:val="20"/>
          <w:szCs w:val="20"/>
        </w:rPr>
        <w:t xml:space="preserve"> </w:t>
      </w:r>
      <w:r w:rsidR="00833581" w:rsidRPr="00A52149">
        <w:rPr>
          <w:rFonts w:ascii="Arial" w:eastAsia="Arial" w:hAnsi="Arial" w:cs="Arial"/>
          <w:i/>
          <w:sz w:val="20"/>
          <w:szCs w:val="20"/>
        </w:rPr>
        <w:t xml:space="preserve">peer review, business mindset for entrepreneur, CV &amp; interview preparation, pitching preparation, creative problem solver, technical test </w:t>
      </w:r>
      <w:proofErr w:type="spellStart"/>
      <w:r w:rsidR="00833581" w:rsidRPr="00A52149">
        <w:rPr>
          <w:rFonts w:ascii="Arial" w:eastAsia="Arial" w:hAnsi="Arial" w:cs="Arial"/>
          <w:i/>
          <w:sz w:val="20"/>
          <w:szCs w:val="20"/>
        </w:rPr>
        <w:t>preparaton</w:t>
      </w:r>
      <w:proofErr w:type="spellEnd"/>
      <w:r w:rsidR="00833581" w:rsidRPr="00A52149">
        <w:rPr>
          <w:rFonts w:ascii="Arial" w:eastAsia="Arial" w:hAnsi="Arial" w:cs="Arial"/>
          <w:i/>
          <w:sz w:val="20"/>
          <w:szCs w:val="20"/>
        </w:rPr>
        <w:t xml:space="preserve">, managing group dynamic </w:t>
      </w:r>
      <w:r w:rsidR="00833581" w:rsidRPr="00A52149">
        <w:rPr>
          <w:rFonts w:ascii="Arial" w:eastAsia="Arial" w:hAnsi="Arial" w:cs="Arial"/>
          <w:sz w:val="20"/>
          <w:szCs w:val="20"/>
        </w:rPr>
        <w:t>dan</w:t>
      </w:r>
      <w:r w:rsidR="00833581" w:rsidRPr="00A52149">
        <w:rPr>
          <w:rFonts w:ascii="Arial" w:eastAsia="Arial" w:hAnsi="Arial" w:cs="Arial"/>
          <w:i/>
          <w:sz w:val="20"/>
          <w:szCs w:val="20"/>
        </w:rPr>
        <w:t xml:space="preserve"> career discovery in tech.</w:t>
      </w:r>
    </w:p>
    <w:p w14:paraId="1299738B" w14:textId="17946D4B" w:rsidR="00780F9B" w:rsidRPr="00A52149" w:rsidRDefault="00833581">
      <w:pPr>
        <w:spacing w:after="0"/>
        <w:jc w:val="both"/>
        <w:rPr>
          <w:rFonts w:ascii="Arial" w:eastAsia="Arial" w:hAnsi="Arial" w:cs="Arial"/>
          <w:sz w:val="20"/>
          <w:szCs w:val="20"/>
        </w:rPr>
      </w:pPr>
      <w:r w:rsidRPr="00A52149">
        <w:rPr>
          <w:rFonts w:ascii="Arial" w:eastAsia="Arial" w:hAnsi="Arial" w:cs="Arial"/>
          <w:sz w:val="20"/>
          <w:szCs w:val="20"/>
        </w:rPr>
        <w:t xml:space="preserve"> </w:t>
      </w:r>
    </w:p>
    <w:p w14:paraId="23F25904" w14:textId="52E904E8" w:rsidR="00780F9B" w:rsidRPr="00A52149" w:rsidRDefault="005229C3">
      <w:pPr>
        <w:spacing w:after="0"/>
        <w:jc w:val="both"/>
        <w:rPr>
          <w:rFonts w:ascii="Arial" w:eastAsia="Arial" w:hAnsi="Arial" w:cs="Arial"/>
          <w:sz w:val="20"/>
          <w:szCs w:val="20"/>
        </w:rPr>
      </w:pPr>
      <w:proofErr w:type="spellStart"/>
      <w:r w:rsidRPr="00A52149">
        <w:rPr>
          <w:rFonts w:ascii="Arial" w:eastAsia="Arial" w:hAnsi="Arial" w:cs="Arial"/>
          <w:sz w:val="20"/>
          <w:szCs w:val="20"/>
        </w:rPr>
        <w:t>Seluruh</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peserta</w:t>
      </w:r>
      <w:proofErr w:type="spellEnd"/>
      <w:r w:rsidRPr="00A52149">
        <w:rPr>
          <w:rFonts w:ascii="Arial" w:eastAsia="Arial" w:hAnsi="Arial" w:cs="Arial"/>
          <w:sz w:val="20"/>
          <w:szCs w:val="20"/>
        </w:rPr>
        <w:t xml:space="preserve"> yang </w:t>
      </w:r>
      <w:proofErr w:type="spellStart"/>
      <w:r w:rsidRPr="00A52149">
        <w:rPr>
          <w:rFonts w:ascii="Arial" w:eastAsia="Arial" w:hAnsi="Arial" w:cs="Arial"/>
          <w:sz w:val="20"/>
          <w:szCs w:val="20"/>
        </w:rPr>
        <w:t>mengikuti</w:t>
      </w:r>
      <w:proofErr w:type="spellEnd"/>
      <w:r w:rsidRPr="00A52149">
        <w:rPr>
          <w:rFonts w:ascii="Arial" w:eastAsia="Arial" w:hAnsi="Arial" w:cs="Arial"/>
          <w:sz w:val="20"/>
          <w:szCs w:val="20"/>
        </w:rPr>
        <w:t xml:space="preserve"> </w:t>
      </w:r>
      <w:r w:rsidR="00833581" w:rsidRPr="00A52149">
        <w:rPr>
          <w:rFonts w:ascii="Arial" w:eastAsia="Arial" w:hAnsi="Arial" w:cs="Arial"/>
          <w:sz w:val="20"/>
          <w:szCs w:val="20"/>
        </w:rPr>
        <w:t xml:space="preserve">program </w:t>
      </w:r>
      <w:r w:rsidRPr="00A52149">
        <w:rPr>
          <w:rFonts w:ascii="Arial" w:eastAsia="Arial" w:hAnsi="Arial" w:cs="Arial"/>
          <w:sz w:val="20"/>
          <w:szCs w:val="20"/>
        </w:rPr>
        <w:t xml:space="preserve">SIC Batch 5 </w:t>
      </w:r>
      <w:proofErr w:type="spellStart"/>
      <w:r w:rsidRPr="00A52149">
        <w:rPr>
          <w:rFonts w:ascii="Arial" w:eastAsia="Arial" w:hAnsi="Arial" w:cs="Arial"/>
          <w:sz w:val="20"/>
          <w:szCs w:val="20"/>
        </w:rPr>
        <w:t>akan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mendapatkan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sertifikat</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dari</w:t>
      </w:r>
      <w:proofErr w:type="spellEnd"/>
      <w:r w:rsidRPr="00A52149">
        <w:rPr>
          <w:rFonts w:ascii="Arial" w:eastAsia="Arial" w:hAnsi="Arial" w:cs="Arial"/>
          <w:sz w:val="20"/>
          <w:szCs w:val="20"/>
        </w:rPr>
        <w:t xml:space="preserve"> Samsung </w:t>
      </w:r>
      <w:proofErr w:type="spellStart"/>
      <w:r w:rsidRPr="00A52149">
        <w:rPr>
          <w:rFonts w:ascii="Arial" w:eastAsia="Arial" w:hAnsi="Arial" w:cs="Arial"/>
          <w:sz w:val="20"/>
          <w:szCs w:val="20"/>
        </w:rPr>
        <w:t>sebagaimana</w:t>
      </w:r>
      <w:proofErr w:type="spellEnd"/>
      <w:r w:rsidRPr="00A52149">
        <w:rPr>
          <w:rFonts w:ascii="Arial" w:eastAsia="Arial" w:hAnsi="Arial" w:cs="Arial"/>
          <w:sz w:val="20"/>
          <w:szCs w:val="20"/>
        </w:rPr>
        <w:t xml:space="preserve"> </w:t>
      </w:r>
      <w:r w:rsidRPr="00A52149">
        <w:rPr>
          <w:rFonts w:ascii="Arial" w:eastAsia="Arial" w:hAnsi="Arial" w:cs="Arial"/>
          <w:i/>
          <w:sz w:val="20"/>
          <w:szCs w:val="20"/>
        </w:rPr>
        <w:t>batch-batch</w:t>
      </w:r>
      <w:r w:rsidRPr="00A52149">
        <w:rPr>
          <w:rFonts w:ascii="Arial" w:eastAsia="Arial" w:hAnsi="Arial" w:cs="Arial"/>
          <w:sz w:val="20"/>
          <w:szCs w:val="20"/>
        </w:rPr>
        <w:t xml:space="preserve"> </w:t>
      </w:r>
      <w:proofErr w:type="spellStart"/>
      <w:r w:rsidRPr="00A52149">
        <w:rPr>
          <w:rFonts w:ascii="Arial" w:eastAsia="Arial" w:hAnsi="Arial" w:cs="Arial"/>
          <w:sz w:val="20"/>
          <w:szCs w:val="20"/>
        </w:rPr>
        <w:t>sebelumnya</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dengan</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syarat</w:t>
      </w:r>
      <w:proofErr w:type="spellEnd"/>
      <w:r w:rsidR="00833581" w:rsidRPr="00A52149">
        <w:rPr>
          <w:rFonts w:ascii="Arial" w:eastAsia="Arial" w:hAnsi="Arial" w:cs="Arial"/>
          <w:sz w:val="20"/>
          <w:szCs w:val="20"/>
        </w:rPr>
        <w:t xml:space="preserve"> dan </w:t>
      </w:r>
      <w:proofErr w:type="spellStart"/>
      <w:r w:rsidR="00833581" w:rsidRPr="00A52149">
        <w:rPr>
          <w:rFonts w:ascii="Arial" w:eastAsia="Arial" w:hAnsi="Arial" w:cs="Arial"/>
          <w:sz w:val="20"/>
          <w:szCs w:val="20"/>
        </w:rPr>
        <w:t>kondisi</w:t>
      </w:r>
      <w:proofErr w:type="spellEnd"/>
      <w:r w:rsidR="00833581" w:rsidRPr="00A52149">
        <w:rPr>
          <w:rFonts w:ascii="Arial" w:eastAsia="Arial" w:hAnsi="Arial" w:cs="Arial"/>
          <w:sz w:val="20"/>
          <w:szCs w:val="20"/>
        </w:rPr>
        <w:t xml:space="preserve"> yang </w:t>
      </w:r>
      <w:proofErr w:type="spellStart"/>
      <w:r w:rsidR="00833581" w:rsidRPr="00A52149">
        <w:rPr>
          <w:rFonts w:ascii="Arial" w:eastAsia="Arial" w:hAnsi="Arial" w:cs="Arial"/>
          <w:sz w:val="20"/>
          <w:szCs w:val="20"/>
        </w:rPr>
        <w:t>ditentukan</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seperti</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penilaian</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keikutsertaan</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pelatihan</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absensi</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pengumpulan</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tugas</w:t>
      </w:r>
      <w:proofErr w:type="spellEnd"/>
      <w:r w:rsidR="00833581" w:rsidRPr="00A52149">
        <w:rPr>
          <w:rFonts w:ascii="Arial" w:eastAsia="Arial" w:hAnsi="Arial" w:cs="Arial"/>
          <w:sz w:val="20"/>
          <w:szCs w:val="20"/>
        </w:rPr>
        <w:t xml:space="preserve">, dan lain </w:t>
      </w:r>
      <w:proofErr w:type="spellStart"/>
      <w:r w:rsidR="00833581" w:rsidRPr="00A52149">
        <w:rPr>
          <w:rFonts w:ascii="Arial" w:eastAsia="Arial" w:hAnsi="Arial" w:cs="Arial"/>
          <w:sz w:val="20"/>
          <w:szCs w:val="20"/>
        </w:rPr>
        <w:t>sebagainya</w:t>
      </w:r>
      <w:proofErr w:type="spellEnd"/>
      <w:r w:rsidR="00833581" w:rsidRPr="00A52149">
        <w:rPr>
          <w:rFonts w:ascii="Arial" w:eastAsia="Arial" w:hAnsi="Arial" w:cs="Arial"/>
          <w:sz w:val="20"/>
          <w:szCs w:val="20"/>
        </w:rPr>
        <w:t xml:space="preserve"> pada masing-masing </w:t>
      </w:r>
      <w:proofErr w:type="spellStart"/>
      <w:r w:rsidR="00833581" w:rsidRPr="00A52149">
        <w:rPr>
          <w:rFonts w:ascii="Arial" w:eastAsia="Arial" w:hAnsi="Arial" w:cs="Arial"/>
          <w:sz w:val="20"/>
          <w:szCs w:val="20"/>
        </w:rPr>
        <w:t>tahap</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pelatihan</w:t>
      </w:r>
      <w:proofErr w:type="spellEnd"/>
      <w:r w:rsidR="00833581" w:rsidRPr="00A52149">
        <w:rPr>
          <w:rFonts w:ascii="Arial" w:eastAsia="Arial" w:hAnsi="Arial" w:cs="Arial"/>
          <w:sz w:val="20"/>
          <w:szCs w:val="20"/>
        </w:rPr>
        <w:t xml:space="preserve"> yang </w:t>
      </w:r>
      <w:proofErr w:type="spellStart"/>
      <w:r w:rsidR="00833581" w:rsidRPr="00A52149">
        <w:rPr>
          <w:rFonts w:ascii="Arial" w:eastAsia="Arial" w:hAnsi="Arial" w:cs="Arial"/>
          <w:sz w:val="20"/>
          <w:szCs w:val="20"/>
        </w:rPr>
        <w:t>tersedia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Sementara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khusus</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bagi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seluruh</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pemenang</w:t>
      </w:r>
      <w:proofErr w:type="spellEnd"/>
      <w:r w:rsidRPr="00A52149">
        <w:rPr>
          <w:rFonts w:ascii="Arial" w:eastAsia="Arial" w:hAnsi="Arial" w:cs="Arial"/>
          <w:sz w:val="20"/>
          <w:szCs w:val="20"/>
        </w:rPr>
        <w:t xml:space="preserve"> program </w:t>
      </w:r>
      <w:proofErr w:type="spellStart"/>
      <w:r w:rsidRPr="00A52149">
        <w:rPr>
          <w:rFonts w:ascii="Arial" w:eastAsia="Arial" w:hAnsi="Arial" w:cs="Arial"/>
          <w:sz w:val="20"/>
          <w:szCs w:val="20"/>
        </w:rPr>
        <w:t>akan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mendapatkan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tambahan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sertifikat</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dari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institusi</w:t>
      </w:r>
      <w:proofErr w:type="spellEnd"/>
      <w:r w:rsidRPr="00A52149">
        <w:rPr>
          <w:rFonts w:ascii="Arial" w:eastAsia="Arial" w:hAnsi="Arial" w:cs="Arial"/>
          <w:sz w:val="20"/>
          <w:szCs w:val="20"/>
        </w:rPr>
        <w:t xml:space="preserve"> yang </w:t>
      </w:r>
      <w:proofErr w:type="spellStart"/>
      <w:r w:rsidR="00833581" w:rsidRPr="00A52149">
        <w:rPr>
          <w:rFonts w:ascii="Arial" w:eastAsia="Arial" w:hAnsi="Arial" w:cs="Arial"/>
          <w:sz w:val="20"/>
          <w:szCs w:val="20"/>
        </w:rPr>
        <w:t>memiliki</w:t>
      </w:r>
      <w:proofErr w:type="spellEnd"/>
      <w:r w:rsidR="00833581" w:rsidRPr="00A52149">
        <w:rPr>
          <w:rFonts w:ascii="Arial" w:eastAsia="Arial" w:hAnsi="Arial" w:cs="Arial"/>
          <w:sz w:val="20"/>
          <w:szCs w:val="20"/>
        </w:rPr>
        <w:t xml:space="preserve"> </w:t>
      </w:r>
      <w:proofErr w:type="spellStart"/>
      <w:r w:rsidRPr="00A52149">
        <w:rPr>
          <w:rFonts w:ascii="Arial" w:eastAsia="Arial" w:hAnsi="Arial" w:cs="Arial"/>
          <w:sz w:val="20"/>
          <w:szCs w:val="20"/>
        </w:rPr>
        <w:t>akreditasi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internasional</w:t>
      </w:r>
      <w:proofErr w:type="spellEnd"/>
      <w:r w:rsidRPr="00A52149">
        <w:rPr>
          <w:rFonts w:ascii="Arial" w:eastAsia="Arial" w:hAnsi="Arial" w:cs="Arial"/>
          <w:sz w:val="20"/>
          <w:szCs w:val="20"/>
        </w:rPr>
        <w:t>.</w:t>
      </w:r>
    </w:p>
    <w:p w14:paraId="234DA6CD" w14:textId="77777777" w:rsidR="00780F9B" w:rsidRPr="00A52149" w:rsidRDefault="00780F9B">
      <w:pPr>
        <w:spacing w:after="0"/>
        <w:jc w:val="both"/>
        <w:rPr>
          <w:rFonts w:ascii="Arial" w:eastAsia="Arial" w:hAnsi="Arial" w:cs="Arial"/>
          <w:sz w:val="20"/>
          <w:szCs w:val="20"/>
        </w:rPr>
      </w:pPr>
    </w:p>
    <w:p w14:paraId="7504D0B9" w14:textId="58E99334" w:rsidR="00780F9B" w:rsidRPr="00A52149" w:rsidRDefault="005229C3">
      <w:pPr>
        <w:spacing w:after="0"/>
        <w:jc w:val="both"/>
        <w:rPr>
          <w:rFonts w:ascii="Arial" w:eastAsia="Arial" w:hAnsi="Arial" w:cs="Arial"/>
          <w:sz w:val="20"/>
          <w:szCs w:val="20"/>
        </w:rPr>
      </w:pPr>
      <w:r w:rsidRPr="00A52149">
        <w:rPr>
          <w:rFonts w:ascii="Arial" w:eastAsia="Arial" w:hAnsi="Arial" w:cs="Arial"/>
          <w:sz w:val="20"/>
          <w:szCs w:val="20"/>
        </w:rPr>
        <w:t xml:space="preserve">Program SIC Batch 1-4 </w:t>
      </w:r>
      <w:proofErr w:type="spellStart"/>
      <w:r w:rsidRPr="00A52149">
        <w:rPr>
          <w:rFonts w:ascii="Arial" w:eastAsia="Arial" w:hAnsi="Arial" w:cs="Arial"/>
          <w:sz w:val="20"/>
          <w:szCs w:val="20"/>
        </w:rPr>
        <w:t>telah</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menghasilkan</w:t>
      </w:r>
      <w:proofErr w:type="spellEnd"/>
      <w:r w:rsidRPr="00A52149">
        <w:rPr>
          <w:rFonts w:ascii="Arial" w:eastAsia="Arial" w:hAnsi="Arial" w:cs="Arial"/>
          <w:sz w:val="20"/>
          <w:szCs w:val="20"/>
        </w:rPr>
        <w:t xml:space="preserve"> 5.919 alumni murid dan 642 guru </w:t>
      </w:r>
      <w:proofErr w:type="spellStart"/>
      <w:r w:rsidRPr="00A52149">
        <w:rPr>
          <w:rFonts w:ascii="Arial" w:eastAsia="Arial" w:hAnsi="Arial" w:cs="Arial"/>
          <w:sz w:val="20"/>
          <w:szCs w:val="20"/>
        </w:rPr>
        <w:t>dari</w:t>
      </w:r>
      <w:proofErr w:type="spellEnd"/>
      <w:r w:rsidRPr="00A52149">
        <w:rPr>
          <w:rFonts w:ascii="Arial" w:eastAsia="Arial" w:hAnsi="Arial" w:cs="Arial"/>
          <w:sz w:val="20"/>
          <w:szCs w:val="20"/>
        </w:rPr>
        <w:t xml:space="preserve"> 341 </w:t>
      </w:r>
      <w:proofErr w:type="spellStart"/>
      <w:r w:rsidRPr="00A52149">
        <w:rPr>
          <w:rFonts w:ascii="Arial" w:eastAsia="Arial" w:hAnsi="Arial" w:cs="Arial"/>
          <w:sz w:val="20"/>
          <w:szCs w:val="20"/>
        </w:rPr>
        <w:t>sekolah</w:t>
      </w:r>
      <w:proofErr w:type="spellEnd"/>
      <w:r w:rsidRPr="00A52149">
        <w:rPr>
          <w:rFonts w:ascii="Arial" w:eastAsia="Arial" w:hAnsi="Arial" w:cs="Arial"/>
          <w:sz w:val="20"/>
          <w:szCs w:val="20"/>
        </w:rPr>
        <w:t xml:space="preserve"> di </w:t>
      </w:r>
      <w:proofErr w:type="spellStart"/>
      <w:r w:rsidR="00833581" w:rsidRPr="00A52149">
        <w:rPr>
          <w:rFonts w:ascii="Arial" w:eastAsia="Arial" w:hAnsi="Arial" w:cs="Arial"/>
          <w:sz w:val="20"/>
          <w:szCs w:val="20"/>
        </w:rPr>
        <w:t>s</w:t>
      </w:r>
      <w:r w:rsidRPr="00A52149">
        <w:rPr>
          <w:rFonts w:ascii="Arial" w:eastAsia="Arial" w:hAnsi="Arial" w:cs="Arial"/>
          <w:sz w:val="20"/>
          <w:szCs w:val="20"/>
        </w:rPr>
        <w:t>eluruh</w:t>
      </w:r>
      <w:proofErr w:type="spellEnd"/>
      <w:r w:rsidRPr="00A52149">
        <w:rPr>
          <w:rFonts w:ascii="Arial" w:eastAsia="Arial" w:hAnsi="Arial" w:cs="Arial"/>
          <w:sz w:val="20"/>
          <w:szCs w:val="20"/>
        </w:rPr>
        <w:t xml:space="preserve"> Indonesia. SIC Batch 5 </w:t>
      </w:r>
      <w:proofErr w:type="spellStart"/>
      <w:r w:rsidRPr="00A52149">
        <w:rPr>
          <w:rFonts w:ascii="Arial" w:eastAsia="Arial" w:hAnsi="Arial" w:cs="Arial"/>
          <w:sz w:val="20"/>
          <w:szCs w:val="20"/>
        </w:rPr>
        <w:t>menargetkan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ada</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lebih</w:t>
      </w:r>
      <w:proofErr w:type="spellEnd"/>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dari</w:t>
      </w:r>
      <w:proofErr w:type="spellEnd"/>
      <w:r w:rsidRPr="00A52149">
        <w:rPr>
          <w:rFonts w:ascii="Arial" w:eastAsia="Arial" w:hAnsi="Arial" w:cs="Arial"/>
          <w:sz w:val="20"/>
          <w:szCs w:val="20"/>
        </w:rPr>
        <w:t xml:space="preserve"> 2.000 </w:t>
      </w:r>
      <w:proofErr w:type="spellStart"/>
      <w:r w:rsidRPr="00A52149">
        <w:rPr>
          <w:rFonts w:ascii="Arial" w:eastAsia="Arial" w:hAnsi="Arial" w:cs="Arial"/>
          <w:sz w:val="20"/>
          <w:szCs w:val="20"/>
        </w:rPr>
        <w:t>pendaftar</w:t>
      </w:r>
      <w:proofErr w:type="spellEnd"/>
      <w:r w:rsidRPr="00A52149">
        <w:rPr>
          <w:rFonts w:ascii="Arial" w:eastAsia="Arial" w:hAnsi="Arial" w:cs="Arial"/>
          <w:sz w:val="20"/>
          <w:szCs w:val="20"/>
        </w:rPr>
        <w:t xml:space="preserve"> yang </w:t>
      </w:r>
      <w:proofErr w:type="spellStart"/>
      <w:r w:rsidRPr="00A52149">
        <w:rPr>
          <w:rFonts w:ascii="Arial" w:eastAsia="Arial" w:hAnsi="Arial" w:cs="Arial"/>
          <w:sz w:val="20"/>
          <w:szCs w:val="20"/>
        </w:rPr>
        <w:t>akan</w:t>
      </w:r>
      <w:proofErr w:type="spellEnd"/>
      <w:r w:rsidRPr="00A52149">
        <w:rPr>
          <w:rFonts w:ascii="Arial" w:eastAsia="Arial" w:hAnsi="Arial" w:cs="Arial"/>
          <w:sz w:val="20"/>
          <w:szCs w:val="20"/>
        </w:rPr>
        <w:t xml:space="preserve"> lolos </w:t>
      </w:r>
      <w:proofErr w:type="spellStart"/>
      <w:r w:rsidRPr="00A52149">
        <w:rPr>
          <w:rFonts w:ascii="Arial" w:eastAsia="Arial" w:hAnsi="Arial" w:cs="Arial"/>
          <w:sz w:val="20"/>
          <w:szCs w:val="20"/>
        </w:rPr>
        <w:t>dari</w:t>
      </w:r>
      <w:proofErr w:type="spellEnd"/>
      <w:r w:rsidRPr="00A52149">
        <w:rPr>
          <w:rFonts w:ascii="Arial" w:eastAsia="Arial" w:hAnsi="Arial" w:cs="Arial"/>
          <w:sz w:val="20"/>
          <w:szCs w:val="20"/>
        </w:rPr>
        <w:t xml:space="preserve"> </w:t>
      </w:r>
      <w:r w:rsidRPr="00A52149">
        <w:rPr>
          <w:rFonts w:ascii="Arial" w:eastAsia="Arial" w:hAnsi="Arial" w:cs="Arial"/>
          <w:i/>
          <w:sz w:val="20"/>
          <w:szCs w:val="20"/>
        </w:rPr>
        <w:t xml:space="preserve">logic </w:t>
      </w:r>
      <w:r w:rsidR="00833581" w:rsidRPr="00A52149">
        <w:rPr>
          <w:rFonts w:ascii="Arial" w:eastAsia="Arial" w:hAnsi="Arial" w:cs="Arial"/>
          <w:i/>
          <w:sz w:val="20"/>
          <w:szCs w:val="20"/>
        </w:rPr>
        <w:t>test</w:t>
      </w:r>
      <w:r w:rsidR="00833581"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dimana</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semua</w:t>
      </w:r>
      <w:proofErr w:type="spellEnd"/>
      <w:r w:rsidR="008B462C" w:rsidRPr="00A52149">
        <w:rPr>
          <w:rFonts w:ascii="Arial" w:eastAsia="Arial" w:hAnsi="Arial" w:cs="Arial"/>
          <w:sz w:val="20"/>
          <w:szCs w:val="20"/>
        </w:rPr>
        <w:t xml:space="preserve"> yang lolos logic test </w:t>
      </w:r>
      <w:proofErr w:type="spellStart"/>
      <w:r w:rsidR="008B462C" w:rsidRPr="00A52149">
        <w:rPr>
          <w:rFonts w:ascii="Arial" w:eastAsia="Arial" w:hAnsi="Arial" w:cs="Arial"/>
          <w:sz w:val="20"/>
          <w:szCs w:val="20"/>
        </w:rPr>
        <w:t>tersebut</w:t>
      </w:r>
      <w:proofErr w:type="spellEnd"/>
      <w:r w:rsidR="008B462C"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dapat</w:t>
      </w:r>
      <w:proofErr w:type="spellEnd"/>
      <w:r w:rsidR="00833581" w:rsidRPr="00A52149">
        <w:rPr>
          <w:rFonts w:ascii="Arial" w:eastAsia="Arial" w:hAnsi="Arial" w:cs="Arial"/>
          <w:sz w:val="20"/>
          <w:szCs w:val="20"/>
        </w:rPr>
        <w:t xml:space="preserve"> </w:t>
      </w:r>
      <w:proofErr w:type="spellStart"/>
      <w:r w:rsidRPr="00A52149">
        <w:rPr>
          <w:rFonts w:ascii="Arial" w:eastAsia="Arial" w:hAnsi="Arial" w:cs="Arial"/>
          <w:sz w:val="20"/>
          <w:szCs w:val="20"/>
        </w:rPr>
        <w:t>mengikuti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pelatihan</w:t>
      </w:r>
      <w:proofErr w:type="spellEnd"/>
      <w:r w:rsidRPr="00A52149">
        <w:rPr>
          <w:rFonts w:ascii="Arial" w:eastAsia="Arial" w:hAnsi="Arial" w:cs="Arial"/>
          <w:sz w:val="20"/>
          <w:szCs w:val="20"/>
        </w:rPr>
        <w:t xml:space="preserve"> Coding &amp; Programming</w:t>
      </w:r>
      <w:r w:rsidR="00833581" w:rsidRPr="00A52149">
        <w:rPr>
          <w:rFonts w:ascii="Arial" w:eastAsia="Arial" w:hAnsi="Arial" w:cs="Arial"/>
          <w:sz w:val="20"/>
          <w:szCs w:val="20"/>
        </w:rPr>
        <w:t xml:space="preserve"> </w:t>
      </w:r>
      <w:proofErr w:type="spellStart"/>
      <w:r w:rsidR="00833581" w:rsidRPr="00A52149">
        <w:rPr>
          <w:rFonts w:ascii="Arial" w:eastAsia="Arial" w:hAnsi="Arial" w:cs="Arial"/>
          <w:sz w:val="20"/>
          <w:szCs w:val="20"/>
        </w:rPr>
        <w:t>dengan</w:t>
      </w:r>
      <w:proofErr w:type="spellEnd"/>
      <w:r w:rsidR="00833581" w:rsidRPr="00A52149">
        <w:rPr>
          <w:rFonts w:ascii="Arial" w:eastAsia="Arial" w:hAnsi="Arial" w:cs="Arial"/>
          <w:sz w:val="20"/>
          <w:szCs w:val="20"/>
        </w:rPr>
        <w:t xml:space="preserve"> Bahasa Phyton</w:t>
      </w:r>
      <w:r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Setelah</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pembelajaran</w:t>
      </w:r>
      <w:proofErr w:type="spellEnd"/>
      <w:r w:rsidR="008B462C" w:rsidRPr="00A52149">
        <w:rPr>
          <w:rFonts w:ascii="Arial" w:eastAsia="Arial" w:hAnsi="Arial" w:cs="Arial"/>
          <w:sz w:val="20"/>
          <w:szCs w:val="20"/>
        </w:rPr>
        <w:t xml:space="preserve"> Coding &amp; Programming, </w:t>
      </w:r>
      <w:proofErr w:type="spellStart"/>
      <w:r w:rsidR="008B462C" w:rsidRPr="00A52149">
        <w:rPr>
          <w:rFonts w:ascii="Arial" w:eastAsia="Arial" w:hAnsi="Arial" w:cs="Arial"/>
          <w:sz w:val="20"/>
          <w:szCs w:val="20"/>
        </w:rPr>
        <w:t>tahap</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pembelajaran</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berikutnya</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yaitu</w:t>
      </w:r>
      <w:proofErr w:type="spellEnd"/>
      <w:r w:rsidR="008B462C" w:rsidRPr="00A52149">
        <w:rPr>
          <w:rFonts w:ascii="Arial" w:eastAsia="Arial" w:hAnsi="Arial" w:cs="Arial"/>
          <w:sz w:val="20"/>
          <w:szCs w:val="20"/>
        </w:rPr>
        <w:t xml:space="preserve"> IoT dan AI Bootcamp </w:t>
      </w:r>
      <w:proofErr w:type="spellStart"/>
      <w:r w:rsidR="008B462C" w:rsidRPr="00A52149">
        <w:rPr>
          <w:rFonts w:ascii="Arial" w:eastAsia="Arial" w:hAnsi="Arial" w:cs="Arial"/>
          <w:sz w:val="20"/>
          <w:szCs w:val="20"/>
        </w:rPr>
        <w:t>dimana</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akan</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terpilih</w:t>
      </w:r>
      <w:proofErr w:type="spellEnd"/>
      <w:r w:rsidR="008B462C" w:rsidRPr="00A52149">
        <w:rPr>
          <w:rFonts w:ascii="Arial" w:eastAsia="Arial" w:hAnsi="Arial" w:cs="Arial"/>
          <w:sz w:val="20"/>
          <w:szCs w:val="20"/>
        </w:rPr>
        <w:t xml:space="preserve"> 500 </w:t>
      </w:r>
      <w:proofErr w:type="spellStart"/>
      <w:r w:rsidR="008B462C" w:rsidRPr="00A52149">
        <w:rPr>
          <w:rFonts w:ascii="Arial" w:eastAsia="Arial" w:hAnsi="Arial" w:cs="Arial"/>
          <w:sz w:val="20"/>
          <w:szCs w:val="20"/>
        </w:rPr>
        <w:t>pelajar</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kategori</w:t>
      </w:r>
      <w:proofErr w:type="spellEnd"/>
      <w:r w:rsidR="008B462C" w:rsidRPr="00A52149">
        <w:rPr>
          <w:rFonts w:ascii="Arial" w:eastAsia="Arial" w:hAnsi="Arial" w:cs="Arial"/>
          <w:sz w:val="20"/>
          <w:szCs w:val="20"/>
        </w:rPr>
        <w:t xml:space="preserve"> SMA, SMK &amp; MA) dan 500 </w:t>
      </w:r>
      <w:proofErr w:type="spellStart"/>
      <w:r w:rsidR="008B462C" w:rsidRPr="00A52149">
        <w:rPr>
          <w:rFonts w:ascii="Arial" w:eastAsia="Arial" w:hAnsi="Arial" w:cs="Arial"/>
          <w:sz w:val="20"/>
          <w:szCs w:val="20"/>
        </w:rPr>
        <w:t>mahasiswa</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kategori</w:t>
      </w:r>
      <w:proofErr w:type="spellEnd"/>
      <w:r w:rsidR="008B462C" w:rsidRPr="00A52149">
        <w:rPr>
          <w:rFonts w:ascii="Arial" w:eastAsia="Arial" w:hAnsi="Arial" w:cs="Arial"/>
          <w:sz w:val="20"/>
          <w:szCs w:val="20"/>
        </w:rPr>
        <w:t xml:space="preserve"> D3, D4 &amp; S1) </w:t>
      </w:r>
      <w:proofErr w:type="spellStart"/>
      <w:r w:rsidR="008B462C" w:rsidRPr="00A52149">
        <w:rPr>
          <w:rFonts w:ascii="Arial" w:eastAsia="Arial" w:hAnsi="Arial" w:cs="Arial"/>
          <w:sz w:val="20"/>
          <w:szCs w:val="20"/>
        </w:rPr>
        <w:t>terbaik</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untuk</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mengikuti</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pelatihan</w:t>
      </w:r>
      <w:proofErr w:type="spellEnd"/>
      <w:r w:rsidR="008B462C" w:rsidRPr="00A52149">
        <w:rPr>
          <w:rFonts w:ascii="Arial" w:eastAsia="Arial" w:hAnsi="Arial" w:cs="Arial"/>
          <w:sz w:val="20"/>
          <w:szCs w:val="20"/>
        </w:rPr>
        <w:t xml:space="preserve"> </w:t>
      </w:r>
      <w:proofErr w:type="spellStart"/>
      <w:r w:rsidR="008B462C" w:rsidRPr="00A52149">
        <w:rPr>
          <w:rFonts w:ascii="Arial" w:eastAsia="Arial" w:hAnsi="Arial" w:cs="Arial"/>
          <w:sz w:val="20"/>
          <w:szCs w:val="20"/>
        </w:rPr>
        <w:t>ini</w:t>
      </w:r>
      <w:proofErr w:type="spellEnd"/>
      <w:r w:rsidR="00775043" w:rsidRPr="00A52149">
        <w:rPr>
          <w:rFonts w:ascii="Arial" w:eastAsia="Arial" w:hAnsi="Arial" w:cs="Arial"/>
          <w:sz w:val="20"/>
          <w:szCs w:val="20"/>
        </w:rPr>
        <w:t xml:space="preserve"> </w:t>
      </w:r>
      <w:proofErr w:type="spellStart"/>
      <w:r w:rsidR="00775043" w:rsidRPr="00A52149">
        <w:rPr>
          <w:rFonts w:ascii="Arial" w:eastAsia="Arial" w:hAnsi="Arial" w:cs="Arial"/>
          <w:sz w:val="20"/>
          <w:szCs w:val="20"/>
        </w:rPr>
        <w:t>hingga</w:t>
      </w:r>
      <w:proofErr w:type="spellEnd"/>
      <w:r w:rsidR="00775043" w:rsidRPr="00A52149">
        <w:rPr>
          <w:rFonts w:ascii="Arial" w:eastAsia="Arial" w:hAnsi="Arial" w:cs="Arial"/>
          <w:sz w:val="20"/>
          <w:szCs w:val="20"/>
        </w:rPr>
        <w:t xml:space="preserve"> </w:t>
      </w:r>
      <w:proofErr w:type="spellStart"/>
      <w:r w:rsidR="00775043" w:rsidRPr="00A52149">
        <w:rPr>
          <w:rFonts w:ascii="Arial" w:eastAsia="Arial" w:hAnsi="Arial" w:cs="Arial"/>
          <w:sz w:val="20"/>
          <w:szCs w:val="20"/>
        </w:rPr>
        <w:t>akhir</w:t>
      </w:r>
      <w:proofErr w:type="spellEnd"/>
      <w:r w:rsidR="008B462C" w:rsidRPr="00A52149">
        <w:rPr>
          <w:rFonts w:ascii="Arial" w:eastAsia="Arial" w:hAnsi="Arial" w:cs="Arial"/>
          <w:sz w:val="20"/>
          <w:szCs w:val="20"/>
        </w:rPr>
        <w:t>.</w:t>
      </w:r>
      <w:r w:rsidR="008B462C" w:rsidRPr="00A52149" w:rsidDel="008B462C">
        <w:rPr>
          <w:rFonts w:ascii="Arial" w:eastAsia="Arial" w:hAnsi="Arial" w:cs="Arial"/>
          <w:sz w:val="20"/>
          <w:szCs w:val="20"/>
        </w:rPr>
        <w:t xml:space="preserve"> </w:t>
      </w:r>
    </w:p>
    <w:p w14:paraId="54C849A2" w14:textId="77777777" w:rsidR="00780F9B" w:rsidRPr="00A52149" w:rsidRDefault="00780F9B">
      <w:pPr>
        <w:spacing w:after="0"/>
        <w:jc w:val="both"/>
        <w:rPr>
          <w:rFonts w:ascii="Arial" w:eastAsia="Arial" w:hAnsi="Arial" w:cs="Arial"/>
          <w:sz w:val="20"/>
          <w:szCs w:val="20"/>
        </w:rPr>
      </w:pPr>
    </w:p>
    <w:p w14:paraId="22BDB295" w14:textId="79D7CD88" w:rsidR="00780F9B" w:rsidRPr="00A52149" w:rsidRDefault="005229C3">
      <w:pPr>
        <w:spacing w:after="0"/>
        <w:jc w:val="both"/>
        <w:rPr>
          <w:rFonts w:ascii="Arial" w:eastAsia="Arial" w:hAnsi="Arial" w:cs="Arial"/>
          <w:sz w:val="20"/>
          <w:szCs w:val="20"/>
        </w:rPr>
      </w:pPr>
      <w:bookmarkStart w:id="0" w:name="_heading=h.gjdgxs" w:colFirst="0" w:colLast="0"/>
      <w:bookmarkEnd w:id="0"/>
      <w:r w:rsidRPr="00A52149">
        <w:rPr>
          <w:rFonts w:ascii="Arial" w:eastAsia="Arial" w:hAnsi="Arial" w:cs="Arial"/>
          <w:sz w:val="20"/>
          <w:szCs w:val="20"/>
        </w:rPr>
        <w:t xml:space="preserve">Dari masing-masing </w:t>
      </w:r>
      <w:proofErr w:type="spellStart"/>
      <w:r w:rsidR="008B462C" w:rsidRPr="00A52149">
        <w:rPr>
          <w:rFonts w:ascii="Arial" w:eastAsia="Arial" w:hAnsi="Arial" w:cs="Arial"/>
          <w:sz w:val="20"/>
          <w:szCs w:val="20"/>
        </w:rPr>
        <w:t>kategori</w:t>
      </w:r>
      <w:proofErr w:type="spellEnd"/>
      <w:r w:rsidR="008B462C" w:rsidRPr="00A52149">
        <w:rPr>
          <w:rFonts w:ascii="Arial" w:eastAsia="Arial" w:hAnsi="Arial" w:cs="Arial"/>
          <w:sz w:val="20"/>
          <w:szCs w:val="20"/>
        </w:rPr>
        <w:t xml:space="preserve"> </w:t>
      </w:r>
      <w:proofErr w:type="spellStart"/>
      <w:r w:rsidRPr="00A52149">
        <w:rPr>
          <w:rFonts w:ascii="Arial" w:eastAsia="Arial" w:hAnsi="Arial" w:cs="Arial"/>
          <w:sz w:val="20"/>
          <w:szCs w:val="20"/>
        </w:rPr>
        <w:t>akan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diseleksi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lagi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menjadi</w:t>
      </w:r>
      <w:proofErr w:type="spellEnd"/>
      <w:r w:rsidRPr="00A52149">
        <w:rPr>
          <w:rFonts w:ascii="Arial" w:eastAsia="Arial" w:hAnsi="Arial" w:cs="Arial"/>
          <w:sz w:val="20"/>
          <w:szCs w:val="20"/>
        </w:rPr>
        <w:t xml:space="preserve"> 40 </w:t>
      </w:r>
      <w:proofErr w:type="spellStart"/>
      <w:r w:rsidRPr="00A52149">
        <w:rPr>
          <w:rFonts w:ascii="Arial" w:eastAsia="Arial" w:hAnsi="Arial" w:cs="Arial"/>
          <w:sz w:val="20"/>
          <w:szCs w:val="20"/>
        </w:rPr>
        <w:t>tim</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untuk</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melaju</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ke</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babak</w:t>
      </w:r>
      <w:proofErr w:type="spellEnd"/>
      <w:r w:rsidRPr="00A52149">
        <w:rPr>
          <w:rFonts w:ascii="Arial" w:eastAsia="Arial" w:hAnsi="Arial" w:cs="Arial"/>
          <w:sz w:val="20"/>
          <w:szCs w:val="20"/>
        </w:rPr>
        <w:t xml:space="preserve"> semifinal dan </w:t>
      </w:r>
      <w:proofErr w:type="spellStart"/>
      <w:r w:rsidRPr="00A52149">
        <w:rPr>
          <w:rFonts w:ascii="Arial" w:eastAsia="Arial" w:hAnsi="Arial" w:cs="Arial"/>
          <w:sz w:val="20"/>
          <w:szCs w:val="20"/>
        </w:rPr>
        <w:t>dikerucutkan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menjadi</w:t>
      </w:r>
      <w:proofErr w:type="spellEnd"/>
      <w:r w:rsidRPr="00A52149">
        <w:rPr>
          <w:rFonts w:ascii="Arial" w:eastAsia="Arial" w:hAnsi="Arial" w:cs="Arial"/>
          <w:sz w:val="20"/>
          <w:szCs w:val="20"/>
        </w:rPr>
        <w:t xml:space="preserve"> 1</w:t>
      </w:r>
      <w:r w:rsidR="00775043" w:rsidRPr="00A52149">
        <w:rPr>
          <w:rFonts w:ascii="Arial" w:eastAsia="Arial" w:hAnsi="Arial" w:cs="Arial"/>
          <w:sz w:val="20"/>
          <w:szCs w:val="20"/>
        </w:rPr>
        <w:t>0</w:t>
      </w:r>
      <w:r w:rsidRPr="00A52149">
        <w:rPr>
          <w:rFonts w:ascii="Arial" w:eastAsia="Arial" w:hAnsi="Arial" w:cs="Arial"/>
          <w:sz w:val="20"/>
          <w:szCs w:val="20"/>
        </w:rPr>
        <w:t xml:space="preserve"> </w:t>
      </w:r>
      <w:proofErr w:type="spellStart"/>
      <w:r w:rsidRPr="00A52149">
        <w:rPr>
          <w:rFonts w:ascii="Arial" w:eastAsia="Arial" w:hAnsi="Arial" w:cs="Arial"/>
          <w:sz w:val="20"/>
          <w:szCs w:val="20"/>
        </w:rPr>
        <w:t>tim</w:t>
      </w:r>
      <w:proofErr w:type="spellEnd"/>
      <w:r w:rsidRPr="00A52149">
        <w:rPr>
          <w:rFonts w:ascii="Arial" w:eastAsia="Arial" w:hAnsi="Arial" w:cs="Arial"/>
          <w:sz w:val="20"/>
          <w:szCs w:val="20"/>
        </w:rPr>
        <w:t xml:space="preserve"> masing-masing </w:t>
      </w:r>
      <w:proofErr w:type="spellStart"/>
      <w:r w:rsidRPr="00A52149">
        <w:rPr>
          <w:rFonts w:ascii="Arial" w:eastAsia="Arial" w:hAnsi="Arial" w:cs="Arial"/>
          <w:sz w:val="20"/>
          <w:szCs w:val="20"/>
        </w:rPr>
        <w:t>untuk</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melaju</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ke</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babak</w:t>
      </w:r>
      <w:proofErr w:type="spellEnd"/>
      <w:r w:rsidRPr="00A52149">
        <w:rPr>
          <w:rFonts w:ascii="Arial" w:eastAsia="Arial" w:hAnsi="Arial" w:cs="Arial"/>
          <w:sz w:val="20"/>
          <w:szCs w:val="20"/>
        </w:rPr>
        <w:t xml:space="preserve"> final. Dari </w:t>
      </w:r>
      <w:proofErr w:type="spellStart"/>
      <w:r w:rsidRPr="00A52149">
        <w:rPr>
          <w:rFonts w:ascii="Arial" w:eastAsia="Arial" w:hAnsi="Arial" w:cs="Arial"/>
          <w:sz w:val="20"/>
          <w:szCs w:val="20"/>
        </w:rPr>
        <w:t>tiap</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kategori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juri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akan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memilih</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juara</w:t>
      </w:r>
      <w:proofErr w:type="spellEnd"/>
      <w:r w:rsidRPr="00A52149">
        <w:rPr>
          <w:rFonts w:ascii="Arial" w:eastAsia="Arial" w:hAnsi="Arial" w:cs="Arial"/>
          <w:sz w:val="20"/>
          <w:szCs w:val="20"/>
        </w:rPr>
        <w:t xml:space="preserve"> 1,2 dan 3. </w:t>
      </w:r>
      <w:proofErr w:type="spellStart"/>
      <w:r w:rsidRPr="00A52149">
        <w:rPr>
          <w:rFonts w:ascii="Arial" w:eastAsia="Arial" w:hAnsi="Arial" w:cs="Arial"/>
          <w:sz w:val="20"/>
          <w:szCs w:val="20"/>
        </w:rPr>
        <w:t>Sementara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publik</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akan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memilih</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satu</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tim</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untuk</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kategori</w:t>
      </w:r>
      <w:proofErr w:type="spellEnd"/>
      <w:r w:rsidRPr="00A52149">
        <w:rPr>
          <w:rFonts w:ascii="Arial" w:eastAsia="Arial" w:hAnsi="Arial" w:cs="Arial"/>
          <w:sz w:val="20"/>
          <w:szCs w:val="20"/>
        </w:rPr>
        <w:t xml:space="preserve"> People Choice Award, </w:t>
      </w:r>
      <w:proofErr w:type="spellStart"/>
      <w:r w:rsidRPr="00A52149">
        <w:rPr>
          <w:rFonts w:ascii="Arial" w:eastAsia="Arial" w:hAnsi="Arial" w:cs="Arial"/>
          <w:sz w:val="20"/>
          <w:szCs w:val="20"/>
        </w:rPr>
        <w:t>berdasarkan</w:t>
      </w:r>
      <w:proofErr w:type="spellEnd"/>
      <w:r w:rsidRPr="00A52149">
        <w:rPr>
          <w:rFonts w:ascii="Arial" w:eastAsia="Arial" w:hAnsi="Arial" w:cs="Arial"/>
          <w:sz w:val="20"/>
          <w:szCs w:val="20"/>
        </w:rPr>
        <w:t xml:space="preserve"> video yang paling </w:t>
      </w:r>
      <w:proofErr w:type="spellStart"/>
      <w:r w:rsidRPr="00A52149">
        <w:rPr>
          <w:rFonts w:ascii="Arial" w:eastAsia="Arial" w:hAnsi="Arial" w:cs="Arial"/>
          <w:sz w:val="20"/>
          <w:szCs w:val="20"/>
        </w:rPr>
        <w:t>banyak</w:t>
      </w:r>
      <w:proofErr w:type="spellEnd"/>
      <w:r w:rsidRPr="00A52149">
        <w:rPr>
          <w:rFonts w:ascii="Arial" w:eastAsia="Arial" w:hAnsi="Arial" w:cs="Arial"/>
          <w:sz w:val="20"/>
          <w:szCs w:val="20"/>
        </w:rPr>
        <w:t xml:space="preserve"> </w:t>
      </w:r>
      <w:proofErr w:type="spellStart"/>
      <w:r w:rsidR="00775043" w:rsidRPr="00A52149">
        <w:rPr>
          <w:rFonts w:ascii="Arial" w:eastAsia="Arial" w:hAnsi="Arial" w:cs="Arial"/>
          <w:sz w:val="20"/>
          <w:szCs w:val="20"/>
        </w:rPr>
        <w:t>dipilih</w:t>
      </w:r>
      <w:proofErr w:type="spellEnd"/>
      <w:r w:rsidRPr="00A52149">
        <w:rPr>
          <w:rFonts w:ascii="Arial" w:eastAsia="Arial" w:hAnsi="Arial" w:cs="Arial"/>
          <w:sz w:val="20"/>
          <w:szCs w:val="20"/>
        </w:rPr>
        <w:t>.</w:t>
      </w:r>
    </w:p>
    <w:p w14:paraId="6278B2BA" w14:textId="77777777" w:rsidR="00780F9B" w:rsidRPr="00A52149" w:rsidRDefault="00780F9B">
      <w:pPr>
        <w:pBdr>
          <w:top w:val="nil"/>
          <w:left w:val="nil"/>
          <w:bottom w:val="nil"/>
          <w:right w:val="nil"/>
          <w:between w:val="nil"/>
        </w:pBdr>
        <w:spacing w:after="0"/>
        <w:jc w:val="both"/>
        <w:rPr>
          <w:rFonts w:ascii="Arial" w:eastAsia="Arial" w:hAnsi="Arial" w:cs="Arial"/>
          <w:sz w:val="20"/>
          <w:szCs w:val="20"/>
        </w:rPr>
      </w:pPr>
    </w:p>
    <w:p w14:paraId="417CA2EF" w14:textId="605FED6B" w:rsidR="00780F9B" w:rsidRPr="00E3439F" w:rsidRDefault="005229C3">
      <w:pPr>
        <w:pBdr>
          <w:top w:val="nil"/>
          <w:left w:val="nil"/>
          <w:bottom w:val="nil"/>
          <w:right w:val="nil"/>
          <w:between w:val="nil"/>
        </w:pBdr>
        <w:spacing w:after="0"/>
        <w:jc w:val="both"/>
        <w:rPr>
          <w:rFonts w:ascii="Arial" w:eastAsia="Arial" w:hAnsi="Arial" w:cs="Arial"/>
          <w:color w:val="000000"/>
          <w:sz w:val="20"/>
          <w:szCs w:val="20"/>
        </w:rPr>
      </w:pPr>
      <w:proofErr w:type="spellStart"/>
      <w:r w:rsidRPr="00E3439F">
        <w:rPr>
          <w:rFonts w:ascii="Arial" w:eastAsia="Arial" w:hAnsi="Arial" w:cs="Arial"/>
          <w:sz w:val="20"/>
          <w:szCs w:val="20"/>
        </w:rPr>
        <w:t>Lebih</w:t>
      </w:r>
      <w:proofErr w:type="spellEnd"/>
      <w:r w:rsidRPr="00E3439F">
        <w:rPr>
          <w:rFonts w:ascii="Arial" w:eastAsia="Arial" w:hAnsi="Arial" w:cs="Arial"/>
          <w:sz w:val="20"/>
          <w:szCs w:val="20"/>
        </w:rPr>
        <w:t xml:space="preserve"> </w:t>
      </w:r>
      <w:proofErr w:type="spellStart"/>
      <w:r w:rsidRPr="00E3439F">
        <w:rPr>
          <w:rFonts w:ascii="Arial" w:eastAsia="Arial" w:hAnsi="Arial" w:cs="Arial"/>
          <w:sz w:val="20"/>
          <w:szCs w:val="20"/>
        </w:rPr>
        <w:t>lanjut</w:t>
      </w:r>
      <w:proofErr w:type="spellEnd"/>
      <w:r w:rsidRPr="00E3439F">
        <w:rPr>
          <w:rFonts w:ascii="Arial" w:eastAsia="Arial" w:hAnsi="Arial" w:cs="Arial"/>
          <w:sz w:val="20"/>
          <w:szCs w:val="20"/>
        </w:rPr>
        <w:t xml:space="preserve"> </w:t>
      </w:r>
      <w:proofErr w:type="spellStart"/>
      <w:r w:rsidRPr="00E3439F">
        <w:rPr>
          <w:rFonts w:ascii="Arial" w:eastAsia="Arial" w:hAnsi="Arial" w:cs="Arial"/>
          <w:sz w:val="20"/>
          <w:szCs w:val="20"/>
        </w:rPr>
        <w:t>mengenai</w:t>
      </w:r>
      <w:proofErr w:type="spellEnd"/>
      <w:r w:rsidRPr="00E3439F">
        <w:rPr>
          <w:rFonts w:ascii="Arial" w:eastAsia="Arial" w:hAnsi="Arial" w:cs="Arial"/>
          <w:sz w:val="20"/>
          <w:szCs w:val="20"/>
        </w:rPr>
        <w:t xml:space="preserve"> </w:t>
      </w:r>
      <w:proofErr w:type="spellStart"/>
      <w:r w:rsidRPr="00E3439F">
        <w:rPr>
          <w:rFonts w:ascii="Arial" w:eastAsia="Arial" w:hAnsi="Arial" w:cs="Arial"/>
          <w:sz w:val="20"/>
          <w:szCs w:val="20"/>
        </w:rPr>
        <w:t>mengenai</w:t>
      </w:r>
      <w:proofErr w:type="spellEnd"/>
      <w:r w:rsidRPr="00E3439F">
        <w:rPr>
          <w:rFonts w:ascii="Arial" w:eastAsia="Arial" w:hAnsi="Arial" w:cs="Arial"/>
          <w:sz w:val="20"/>
          <w:szCs w:val="20"/>
        </w:rPr>
        <w:t xml:space="preserve"> </w:t>
      </w:r>
      <w:r w:rsidRPr="00E3439F">
        <w:rPr>
          <w:rFonts w:ascii="Arial" w:eastAsia="Arial" w:hAnsi="Arial" w:cs="Arial"/>
          <w:i/>
          <w:sz w:val="20"/>
          <w:szCs w:val="20"/>
        </w:rPr>
        <w:t xml:space="preserve">Corporate Social Responsibility </w:t>
      </w:r>
      <w:r w:rsidRPr="00E3439F">
        <w:rPr>
          <w:rFonts w:ascii="Arial" w:eastAsia="Arial" w:hAnsi="Arial" w:cs="Arial"/>
          <w:sz w:val="20"/>
          <w:szCs w:val="20"/>
        </w:rPr>
        <w:t xml:space="preserve">Samsung, </w:t>
      </w:r>
      <w:proofErr w:type="spellStart"/>
      <w:r w:rsidRPr="00E3439F">
        <w:rPr>
          <w:rFonts w:ascii="Arial" w:eastAsia="Arial" w:hAnsi="Arial" w:cs="Arial"/>
          <w:sz w:val="20"/>
          <w:szCs w:val="20"/>
        </w:rPr>
        <w:t>bisa</w:t>
      </w:r>
      <w:proofErr w:type="spellEnd"/>
      <w:r w:rsidRPr="00E3439F">
        <w:rPr>
          <w:rFonts w:ascii="Arial" w:eastAsia="Arial" w:hAnsi="Arial" w:cs="Arial"/>
          <w:sz w:val="20"/>
          <w:szCs w:val="20"/>
        </w:rPr>
        <w:t xml:space="preserve"> </w:t>
      </w:r>
      <w:proofErr w:type="spellStart"/>
      <w:r w:rsidRPr="00E3439F">
        <w:rPr>
          <w:rFonts w:ascii="Arial" w:eastAsia="Arial" w:hAnsi="Arial" w:cs="Arial"/>
          <w:sz w:val="20"/>
          <w:szCs w:val="20"/>
        </w:rPr>
        <w:t>dilihat</w:t>
      </w:r>
      <w:proofErr w:type="spellEnd"/>
      <w:r w:rsidRPr="00E3439F">
        <w:rPr>
          <w:rFonts w:ascii="Arial" w:eastAsia="Arial" w:hAnsi="Arial" w:cs="Arial"/>
          <w:sz w:val="20"/>
          <w:szCs w:val="20"/>
        </w:rPr>
        <w:t xml:space="preserve"> di</w:t>
      </w:r>
      <w:hyperlink r:id="rId7">
        <w:r w:rsidRPr="00E3439F">
          <w:rPr>
            <w:rFonts w:ascii="Arial" w:eastAsia="Arial" w:hAnsi="Arial" w:cs="Arial"/>
            <w:sz w:val="20"/>
            <w:szCs w:val="20"/>
          </w:rPr>
          <w:t xml:space="preserve"> </w:t>
        </w:r>
      </w:hyperlink>
      <w:hyperlink r:id="rId8">
        <w:r w:rsidRPr="00E3439F">
          <w:rPr>
            <w:rFonts w:ascii="Arial" w:eastAsia="Arial" w:hAnsi="Arial" w:cs="Arial"/>
            <w:color w:val="0563C1"/>
            <w:sz w:val="20"/>
            <w:szCs w:val="20"/>
            <w:u w:val="single"/>
          </w:rPr>
          <w:t>http://csr.samsung.com</w:t>
        </w:r>
      </w:hyperlink>
      <w:r w:rsidRPr="00E3439F">
        <w:rPr>
          <w:rFonts w:ascii="Arial" w:eastAsia="Arial" w:hAnsi="Arial" w:cs="Arial"/>
          <w:sz w:val="20"/>
          <w:szCs w:val="20"/>
        </w:rPr>
        <w:t xml:space="preserve"> </w:t>
      </w:r>
      <w:proofErr w:type="spellStart"/>
      <w:r w:rsidRPr="00E3439F">
        <w:rPr>
          <w:rFonts w:ascii="Arial" w:eastAsia="Arial" w:hAnsi="Arial" w:cs="Arial"/>
          <w:sz w:val="20"/>
          <w:szCs w:val="20"/>
        </w:rPr>
        <w:t>atau</w:t>
      </w:r>
      <w:proofErr w:type="spellEnd"/>
      <w:r w:rsidRPr="00E3439F">
        <w:rPr>
          <w:rFonts w:ascii="Arial" w:eastAsia="Arial" w:hAnsi="Arial" w:cs="Arial"/>
          <w:sz w:val="20"/>
          <w:szCs w:val="20"/>
        </w:rPr>
        <w:t xml:space="preserve"> </w:t>
      </w:r>
      <w:proofErr w:type="spellStart"/>
      <w:r w:rsidRPr="00E3439F">
        <w:rPr>
          <w:rFonts w:ascii="Arial" w:eastAsia="Arial" w:hAnsi="Arial" w:cs="Arial"/>
          <w:sz w:val="20"/>
          <w:szCs w:val="20"/>
        </w:rPr>
        <w:t>dapat</w:t>
      </w:r>
      <w:proofErr w:type="spellEnd"/>
      <w:r w:rsidRPr="00E3439F">
        <w:rPr>
          <w:rFonts w:ascii="Arial" w:eastAsia="Arial" w:hAnsi="Arial" w:cs="Arial"/>
          <w:sz w:val="20"/>
          <w:szCs w:val="20"/>
        </w:rPr>
        <w:t xml:space="preserve"> </w:t>
      </w:r>
      <w:proofErr w:type="spellStart"/>
      <w:r w:rsidRPr="00E3439F">
        <w:rPr>
          <w:rFonts w:ascii="Arial" w:eastAsia="Arial" w:hAnsi="Arial" w:cs="Arial"/>
          <w:sz w:val="20"/>
          <w:szCs w:val="20"/>
        </w:rPr>
        <w:t>mengunjungi</w:t>
      </w:r>
      <w:proofErr w:type="spellEnd"/>
      <w:r w:rsidR="00000000">
        <w:fldChar w:fldCharType="begin"/>
      </w:r>
      <w:r w:rsidR="00000000">
        <w:instrText>HYPERLINK "https://news.samsung.com/id/pelatihan-design-thinking-samsung-dorong-siswa-gali-solusi-masalah-sosial" \h</w:instrText>
      </w:r>
      <w:r w:rsidR="00000000">
        <w:fldChar w:fldCharType="separate"/>
      </w:r>
      <w:r w:rsidRPr="00E3439F">
        <w:rPr>
          <w:rFonts w:ascii="Arial" w:eastAsia="Arial" w:hAnsi="Arial" w:cs="Arial"/>
          <w:sz w:val="20"/>
          <w:szCs w:val="20"/>
        </w:rPr>
        <w:t xml:space="preserve"> </w:t>
      </w:r>
      <w:r w:rsidR="00000000">
        <w:rPr>
          <w:rFonts w:ascii="Arial" w:eastAsia="Arial" w:hAnsi="Arial" w:cs="Arial"/>
          <w:sz w:val="20"/>
          <w:szCs w:val="20"/>
        </w:rPr>
        <w:fldChar w:fldCharType="end"/>
      </w:r>
      <w:hyperlink r:id="rId9" w:history="1">
        <w:r w:rsidRPr="007A4AF6">
          <w:rPr>
            <w:rStyle w:val="Hyperlink"/>
            <w:rFonts w:ascii="Arial" w:eastAsia="Arial" w:hAnsi="Arial" w:cs="Arial"/>
            <w:sz w:val="20"/>
            <w:szCs w:val="20"/>
          </w:rPr>
          <w:t>news.samsung.com/id</w:t>
        </w:r>
      </w:hyperlink>
      <w:r w:rsidRPr="00E3439F">
        <w:rPr>
          <w:rFonts w:ascii="Arial" w:eastAsia="Arial" w:hAnsi="Arial" w:cs="Arial"/>
          <w:color w:val="0563C1"/>
          <w:sz w:val="20"/>
          <w:szCs w:val="20"/>
        </w:rPr>
        <w:t>.</w:t>
      </w:r>
    </w:p>
    <w:p w14:paraId="65837EAB" w14:textId="77777777" w:rsidR="00780F9B" w:rsidRPr="00E3439F" w:rsidRDefault="00780F9B">
      <w:pPr>
        <w:spacing w:after="0"/>
        <w:rPr>
          <w:rFonts w:ascii="Arial" w:eastAsia="Arial" w:hAnsi="Arial" w:cs="Arial"/>
          <w:sz w:val="20"/>
          <w:szCs w:val="20"/>
        </w:rPr>
      </w:pPr>
    </w:p>
    <w:p w14:paraId="009F49C8" w14:textId="77777777" w:rsidR="00780F9B" w:rsidRPr="00A52149" w:rsidRDefault="005229C3">
      <w:pPr>
        <w:spacing w:after="0" w:line="240" w:lineRule="auto"/>
        <w:jc w:val="center"/>
        <w:rPr>
          <w:rFonts w:ascii="Arial" w:eastAsia="Arial" w:hAnsi="Arial" w:cs="Arial"/>
          <w:sz w:val="20"/>
          <w:szCs w:val="20"/>
        </w:rPr>
      </w:pPr>
      <w:r w:rsidRPr="00A52149">
        <w:rPr>
          <w:rFonts w:ascii="Arial" w:eastAsia="Arial" w:hAnsi="Arial" w:cs="Arial"/>
          <w:sz w:val="20"/>
          <w:szCs w:val="20"/>
        </w:rPr>
        <w:t>***</w:t>
      </w:r>
    </w:p>
    <w:p w14:paraId="79DE2118" w14:textId="77777777" w:rsidR="00780F9B" w:rsidRPr="00A52149" w:rsidRDefault="00780F9B">
      <w:pPr>
        <w:spacing w:after="0" w:line="240" w:lineRule="auto"/>
        <w:jc w:val="both"/>
        <w:rPr>
          <w:rFonts w:ascii="Arial" w:eastAsia="Arial" w:hAnsi="Arial" w:cs="Arial"/>
          <w:sz w:val="20"/>
          <w:szCs w:val="20"/>
        </w:rPr>
      </w:pPr>
    </w:p>
    <w:p w14:paraId="59A892B3" w14:textId="77777777" w:rsidR="00780F9B" w:rsidRPr="00A52149" w:rsidRDefault="005229C3">
      <w:pPr>
        <w:spacing w:after="0" w:line="240" w:lineRule="auto"/>
        <w:jc w:val="both"/>
        <w:rPr>
          <w:rFonts w:ascii="Arial" w:eastAsia="Arial" w:hAnsi="Arial" w:cs="Arial"/>
          <w:b/>
          <w:sz w:val="20"/>
          <w:szCs w:val="20"/>
        </w:rPr>
      </w:pPr>
      <w:proofErr w:type="spellStart"/>
      <w:r w:rsidRPr="00A52149">
        <w:rPr>
          <w:rFonts w:ascii="Arial" w:eastAsia="Arial" w:hAnsi="Arial" w:cs="Arial"/>
          <w:b/>
          <w:sz w:val="20"/>
          <w:szCs w:val="20"/>
        </w:rPr>
        <w:t>Tentang</w:t>
      </w:r>
      <w:proofErr w:type="spellEnd"/>
      <w:r w:rsidRPr="00A52149">
        <w:rPr>
          <w:rFonts w:ascii="Arial" w:eastAsia="Arial" w:hAnsi="Arial" w:cs="Arial"/>
          <w:b/>
          <w:sz w:val="20"/>
          <w:szCs w:val="20"/>
        </w:rPr>
        <w:t xml:space="preserve"> Samsung Electronics Co., Ltd.</w:t>
      </w:r>
    </w:p>
    <w:p w14:paraId="3310C182" w14:textId="77777777" w:rsidR="00780F9B" w:rsidRPr="00A52149" w:rsidRDefault="005229C3">
      <w:pPr>
        <w:spacing w:after="0" w:line="240" w:lineRule="auto"/>
        <w:jc w:val="both"/>
        <w:rPr>
          <w:rFonts w:ascii="Arial" w:eastAsia="Arial" w:hAnsi="Arial" w:cs="Arial"/>
          <w:sz w:val="20"/>
          <w:szCs w:val="20"/>
        </w:rPr>
      </w:pPr>
      <w:r w:rsidRPr="00A52149">
        <w:rPr>
          <w:rFonts w:ascii="Arial" w:eastAsia="Arial" w:hAnsi="Arial" w:cs="Arial"/>
          <w:sz w:val="20"/>
          <w:szCs w:val="20"/>
        </w:rPr>
        <w:t xml:space="preserve">Samsung </w:t>
      </w:r>
      <w:proofErr w:type="spellStart"/>
      <w:r w:rsidRPr="00A52149">
        <w:rPr>
          <w:rFonts w:ascii="Arial" w:eastAsia="Arial" w:hAnsi="Arial" w:cs="Arial"/>
          <w:sz w:val="20"/>
          <w:szCs w:val="20"/>
        </w:rPr>
        <w:t>menginspirasi</w:t>
      </w:r>
      <w:proofErr w:type="spellEnd"/>
      <w:r w:rsidRPr="00A52149">
        <w:rPr>
          <w:rFonts w:ascii="Arial" w:eastAsia="Arial" w:hAnsi="Arial" w:cs="Arial"/>
          <w:sz w:val="20"/>
          <w:szCs w:val="20"/>
        </w:rPr>
        <w:t xml:space="preserve"> dunia dan </w:t>
      </w:r>
      <w:proofErr w:type="spellStart"/>
      <w:r w:rsidRPr="00A52149">
        <w:rPr>
          <w:rFonts w:ascii="Arial" w:eastAsia="Arial" w:hAnsi="Arial" w:cs="Arial"/>
          <w:sz w:val="20"/>
          <w:szCs w:val="20"/>
        </w:rPr>
        <w:t>membentuk</w:t>
      </w:r>
      <w:proofErr w:type="spellEnd"/>
      <w:r w:rsidRPr="00A52149">
        <w:rPr>
          <w:rFonts w:ascii="Arial" w:eastAsia="Arial" w:hAnsi="Arial" w:cs="Arial"/>
          <w:sz w:val="20"/>
          <w:szCs w:val="20"/>
        </w:rPr>
        <w:t xml:space="preserve"> masa </w:t>
      </w:r>
      <w:proofErr w:type="spellStart"/>
      <w:r w:rsidRPr="00A52149">
        <w:rPr>
          <w:rFonts w:ascii="Arial" w:eastAsia="Arial" w:hAnsi="Arial" w:cs="Arial"/>
          <w:sz w:val="20"/>
          <w:szCs w:val="20"/>
        </w:rPr>
        <w:t>depan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dengan</w:t>
      </w:r>
      <w:proofErr w:type="spellEnd"/>
      <w:r w:rsidRPr="00A52149">
        <w:rPr>
          <w:rFonts w:ascii="Arial" w:eastAsia="Arial" w:hAnsi="Arial" w:cs="Arial"/>
          <w:sz w:val="20"/>
          <w:szCs w:val="20"/>
        </w:rPr>
        <w:t xml:space="preserve"> ide dan </w:t>
      </w:r>
      <w:proofErr w:type="spellStart"/>
      <w:r w:rsidRPr="00A52149">
        <w:rPr>
          <w:rFonts w:ascii="Arial" w:eastAsia="Arial" w:hAnsi="Arial" w:cs="Arial"/>
          <w:sz w:val="20"/>
          <w:szCs w:val="20"/>
        </w:rPr>
        <w:t>teknologi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transformatif</w:t>
      </w:r>
      <w:proofErr w:type="spellEnd"/>
      <w:r w:rsidRPr="00A52149">
        <w:rPr>
          <w:rFonts w:ascii="Arial" w:eastAsia="Arial" w:hAnsi="Arial" w:cs="Arial"/>
          <w:sz w:val="20"/>
          <w:szCs w:val="20"/>
        </w:rPr>
        <w:t xml:space="preserve">. Perusahaan </w:t>
      </w:r>
      <w:proofErr w:type="spellStart"/>
      <w:r w:rsidRPr="00A52149">
        <w:rPr>
          <w:rFonts w:ascii="Arial" w:eastAsia="Arial" w:hAnsi="Arial" w:cs="Arial"/>
          <w:sz w:val="20"/>
          <w:szCs w:val="20"/>
        </w:rPr>
        <w:t>ini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mendefinisikan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ulang</w:t>
      </w:r>
      <w:proofErr w:type="spellEnd"/>
      <w:r w:rsidRPr="00A52149">
        <w:rPr>
          <w:rFonts w:ascii="Arial" w:eastAsia="Arial" w:hAnsi="Arial" w:cs="Arial"/>
          <w:sz w:val="20"/>
          <w:szCs w:val="20"/>
        </w:rPr>
        <w:t xml:space="preserve"> dunia TV, smartphone, wearables, tablet, </w:t>
      </w:r>
      <w:proofErr w:type="spellStart"/>
      <w:r w:rsidRPr="00A52149">
        <w:rPr>
          <w:rFonts w:ascii="Arial" w:eastAsia="Arial" w:hAnsi="Arial" w:cs="Arial"/>
          <w:sz w:val="20"/>
          <w:szCs w:val="20"/>
        </w:rPr>
        <w:t>peralatan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rumah</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tangga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sistem</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jaringan</w:t>
      </w:r>
      <w:proofErr w:type="spellEnd"/>
      <w:r w:rsidRPr="00A52149">
        <w:rPr>
          <w:rFonts w:ascii="Arial" w:eastAsia="Arial" w:hAnsi="Arial" w:cs="Arial"/>
          <w:sz w:val="20"/>
          <w:szCs w:val="20"/>
        </w:rPr>
        <w:t xml:space="preserve"> dan </w:t>
      </w:r>
      <w:proofErr w:type="spellStart"/>
      <w:r w:rsidRPr="00A52149">
        <w:rPr>
          <w:rFonts w:ascii="Arial" w:eastAsia="Arial" w:hAnsi="Arial" w:cs="Arial"/>
          <w:sz w:val="20"/>
          <w:szCs w:val="20"/>
        </w:rPr>
        <w:t>memori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sistem</w:t>
      </w:r>
      <w:proofErr w:type="spellEnd"/>
      <w:r w:rsidRPr="00A52149">
        <w:rPr>
          <w:rFonts w:ascii="Arial" w:eastAsia="Arial" w:hAnsi="Arial" w:cs="Arial"/>
          <w:sz w:val="20"/>
          <w:szCs w:val="20"/>
        </w:rPr>
        <w:t xml:space="preserve"> LSI, foundry dan </w:t>
      </w:r>
      <w:proofErr w:type="spellStart"/>
      <w:r w:rsidRPr="00A52149">
        <w:rPr>
          <w:rFonts w:ascii="Arial" w:eastAsia="Arial" w:hAnsi="Arial" w:cs="Arial"/>
          <w:sz w:val="20"/>
          <w:szCs w:val="20"/>
        </w:rPr>
        <w:t>solusi</w:t>
      </w:r>
      <w:proofErr w:type="spellEnd"/>
      <w:r w:rsidRPr="00A52149">
        <w:rPr>
          <w:rFonts w:ascii="Arial" w:eastAsia="Arial" w:hAnsi="Arial" w:cs="Arial"/>
          <w:sz w:val="20"/>
          <w:szCs w:val="20"/>
        </w:rPr>
        <w:t xml:space="preserve"> LED, </w:t>
      </w:r>
      <w:proofErr w:type="spellStart"/>
      <w:r w:rsidRPr="00A52149">
        <w:rPr>
          <w:rFonts w:ascii="Arial" w:eastAsia="Arial" w:hAnsi="Arial" w:cs="Arial"/>
          <w:sz w:val="20"/>
          <w:szCs w:val="20"/>
        </w:rPr>
        <w:t>serta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menghadirkan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pengalaman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terhubung</w:t>
      </w:r>
      <w:proofErr w:type="spellEnd"/>
      <w:r w:rsidRPr="00A52149">
        <w:rPr>
          <w:rFonts w:ascii="Arial" w:eastAsia="Arial" w:hAnsi="Arial" w:cs="Arial"/>
          <w:sz w:val="20"/>
          <w:szCs w:val="20"/>
        </w:rPr>
        <w:t xml:space="preserve"> yang </w:t>
      </w:r>
      <w:proofErr w:type="spellStart"/>
      <w:r w:rsidRPr="00A52149">
        <w:rPr>
          <w:rFonts w:ascii="Arial" w:eastAsia="Arial" w:hAnsi="Arial" w:cs="Arial"/>
          <w:sz w:val="20"/>
          <w:szCs w:val="20"/>
        </w:rPr>
        <w:t>mulus</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melalui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ekosistem</w:t>
      </w:r>
      <w:proofErr w:type="spellEnd"/>
      <w:r w:rsidRPr="00A52149">
        <w:rPr>
          <w:rFonts w:ascii="Arial" w:eastAsia="Arial" w:hAnsi="Arial" w:cs="Arial"/>
          <w:sz w:val="20"/>
          <w:szCs w:val="20"/>
        </w:rPr>
        <w:t xml:space="preserve"> SmartThings dan </w:t>
      </w:r>
      <w:proofErr w:type="spellStart"/>
      <w:r w:rsidRPr="00A52149">
        <w:rPr>
          <w:rFonts w:ascii="Arial" w:eastAsia="Arial" w:hAnsi="Arial" w:cs="Arial"/>
          <w:sz w:val="20"/>
          <w:szCs w:val="20"/>
        </w:rPr>
        <w:t>kolaborasi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terbuka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dengan</w:t>
      </w:r>
      <w:proofErr w:type="spellEnd"/>
      <w:r w:rsidRPr="00A52149">
        <w:rPr>
          <w:rFonts w:ascii="Arial" w:eastAsia="Arial" w:hAnsi="Arial" w:cs="Arial"/>
          <w:sz w:val="20"/>
          <w:szCs w:val="20"/>
        </w:rPr>
        <w:t xml:space="preserve"> para </w:t>
      </w:r>
      <w:proofErr w:type="spellStart"/>
      <w:r w:rsidRPr="00A52149">
        <w:rPr>
          <w:rFonts w:ascii="Arial" w:eastAsia="Arial" w:hAnsi="Arial" w:cs="Arial"/>
          <w:sz w:val="20"/>
          <w:szCs w:val="20"/>
        </w:rPr>
        <w:t>mitra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Untuk</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berita</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terkini</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silakan</w:t>
      </w:r>
      <w:proofErr w:type="spellEnd"/>
      <w:r w:rsidRPr="00A52149">
        <w:rPr>
          <w:rFonts w:ascii="Arial" w:eastAsia="Arial" w:hAnsi="Arial" w:cs="Arial"/>
          <w:sz w:val="20"/>
          <w:szCs w:val="20"/>
        </w:rPr>
        <w:t xml:space="preserve"> </w:t>
      </w:r>
      <w:proofErr w:type="spellStart"/>
      <w:r w:rsidRPr="00A52149">
        <w:rPr>
          <w:rFonts w:ascii="Arial" w:eastAsia="Arial" w:hAnsi="Arial" w:cs="Arial"/>
          <w:sz w:val="20"/>
          <w:szCs w:val="20"/>
        </w:rPr>
        <w:t>kunjungi</w:t>
      </w:r>
      <w:proofErr w:type="spellEnd"/>
      <w:r w:rsidRPr="00A52149">
        <w:rPr>
          <w:rFonts w:ascii="Arial" w:eastAsia="Arial" w:hAnsi="Arial" w:cs="Arial"/>
          <w:sz w:val="20"/>
          <w:szCs w:val="20"/>
        </w:rPr>
        <w:t xml:space="preserve"> Samsung Newsroom di news.samsung.com.</w:t>
      </w:r>
    </w:p>
    <w:p w14:paraId="24DC61F5" w14:textId="77777777" w:rsidR="00780F9B" w:rsidRPr="00A52149" w:rsidRDefault="00780F9B">
      <w:pPr>
        <w:spacing w:after="0" w:line="240" w:lineRule="auto"/>
        <w:jc w:val="both"/>
        <w:rPr>
          <w:rFonts w:ascii="Arial" w:eastAsia="Arial" w:hAnsi="Arial" w:cs="Arial"/>
          <w:sz w:val="20"/>
          <w:szCs w:val="20"/>
        </w:rPr>
      </w:pPr>
    </w:p>
    <w:p w14:paraId="35A6C3A7" w14:textId="77777777" w:rsidR="00780F9B" w:rsidRPr="00A52149" w:rsidRDefault="00780F9B">
      <w:pPr>
        <w:spacing w:after="0" w:line="240" w:lineRule="auto"/>
        <w:jc w:val="both"/>
        <w:rPr>
          <w:rFonts w:ascii="Arial" w:eastAsia="Arial" w:hAnsi="Arial" w:cs="Arial"/>
          <w:sz w:val="20"/>
          <w:szCs w:val="20"/>
        </w:rPr>
      </w:pPr>
    </w:p>
    <w:p w14:paraId="59ACBABA" w14:textId="77777777" w:rsidR="00780F9B" w:rsidRPr="00A52149" w:rsidRDefault="005229C3">
      <w:pPr>
        <w:spacing w:after="0" w:line="240" w:lineRule="auto"/>
        <w:jc w:val="both"/>
        <w:rPr>
          <w:rFonts w:ascii="Arial" w:eastAsia="Arial" w:hAnsi="Arial" w:cs="Arial"/>
          <w:b/>
          <w:sz w:val="20"/>
          <w:szCs w:val="20"/>
        </w:rPr>
      </w:pPr>
      <w:proofErr w:type="spellStart"/>
      <w:r w:rsidRPr="00A52149">
        <w:rPr>
          <w:rFonts w:ascii="Arial" w:eastAsia="Arial" w:hAnsi="Arial" w:cs="Arial"/>
          <w:b/>
          <w:sz w:val="20"/>
          <w:szCs w:val="20"/>
        </w:rPr>
        <w:t>Untuk</w:t>
      </w:r>
      <w:proofErr w:type="spellEnd"/>
      <w:r w:rsidRPr="00A52149">
        <w:rPr>
          <w:rFonts w:ascii="Arial" w:eastAsia="Arial" w:hAnsi="Arial" w:cs="Arial"/>
          <w:b/>
          <w:sz w:val="20"/>
          <w:szCs w:val="20"/>
        </w:rPr>
        <w:t xml:space="preserve"> </w:t>
      </w:r>
      <w:proofErr w:type="spellStart"/>
      <w:r w:rsidRPr="00A52149">
        <w:rPr>
          <w:rFonts w:ascii="Arial" w:eastAsia="Arial" w:hAnsi="Arial" w:cs="Arial"/>
          <w:b/>
          <w:sz w:val="20"/>
          <w:szCs w:val="20"/>
        </w:rPr>
        <w:t>informasi</w:t>
      </w:r>
      <w:proofErr w:type="spellEnd"/>
      <w:r w:rsidRPr="00A52149">
        <w:rPr>
          <w:rFonts w:ascii="Arial" w:eastAsia="Arial" w:hAnsi="Arial" w:cs="Arial"/>
          <w:b/>
          <w:sz w:val="20"/>
          <w:szCs w:val="20"/>
        </w:rPr>
        <w:t xml:space="preserve"> </w:t>
      </w:r>
      <w:proofErr w:type="spellStart"/>
      <w:r w:rsidRPr="00A52149">
        <w:rPr>
          <w:rFonts w:ascii="Arial" w:eastAsia="Arial" w:hAnsi="Arial" w:cs="Arial"/>
          <w:b/>
          <w:sz w:val="20"/>
          <w:szCs w:val="20"/>
        </w:rPr>
        <w:t>lebih</w:t>
      </w:r>
      <w:proofErr w:type="spellEnd"/>
      <w:r w:rsidRPr="00A52149">
        <w:rPr>
          <w:rFonts w:ascii="Arial" w:eastAsia="Arial" w:hAnsi="Arial" w:cs="Arial"/>
          <w:b/>
          <w:sz w:val="20"/>
          <w:szCs w:val="20"/>
        </w:rPr>
        <w:t xml:space="preserve"> </w:t>
      </w:r>
      <w:proofErr w:type="spellStart"/>
      <w:r w:rsidRPr="00A52149">
        <w:rPr>
          <w:rFonts w:ascii="Arial" w:eastAsia="Arial" w:hAnsi="Arial" w:cs="Arial"/>
          <w:b/>
          <w:sz w:val="20"/>
          <w:szCs w:val="20"/>
        </w:rPr>
        <w:t>lanjut</w:t>
      </w:r>
      <w:proofErr w:type="spellEnd"/>
      <w:r w:rsidRPr="00A52149">
        <w:rPr>
          <w:rFonts w:ascii="Arial" w:eastAsia="Arial" w:hAnsi="Arial" w:cs="Arial"/>
          <w:b/>
          <w:sz w:val="20"/>
          <w:szCs w:val="20"/>
        </w:rPr>
        <w:t>:</w:t>
      </w:r>
    </w:p>
    <w:p w14:paraId="52846256" w14:textId="77777777" w:rsidR="00780F9B" w:rsidRPr="00A52149" w:rsidRDefault="00780F9B">
      <w:pPr>
        <w:spacing w:after="0" w:line="240" w:lineRule="auto"/>
        <w:jc w:val="both"/>
        <w:rPr>
          <w:rFonts w:ascii="Arial" w:eastAsia="Arial" w:hAnsi="Arial" w:cs="Arial"/>
          <w:b/>
          <w:sz w:val="20"/>
          <w:szCs w:val="20"/>
        </w:rPr>
      </w:pPr>
    </w:p>
    <w:tbl>
      <w:tblPr>
        <w:tblStyle w:val="1"/>
        <w:tblW w:w="9016"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780F9B" w14:paraId="55750175" w14:textId="77777777">
        <w:tc>
          <w:tcPr>
            <w:tcW w:w="4508" w:type="dxa"/>
          </w:tcPr>
          <w:p w14:paraId="3BBD653E" w14:textId="77777777" w:rsidR="00780F9B" w:rsidRPr="00A52149" w:rsidRDefault="005229C3">
            <w:pPr>
              <w:spacing w:after="0" w:line="240" w:lineRule="auto"/>
              <w:ind w:left="-106"/>
              <w:jc w:val="both"/>
              <w:rPr>
                <w:rFonts w:ascii="Arial" w:eastAsia="Arial" w:hAnsi="Arial" w:cs="Arial"/>
                <w:b/>
                <w:sz w:val="20"/>
                <w:szCs w:val="20"/>
              </w:rPr>
            </w:pPr>
            <w:r w:rsidRPr="00A52149">
              <w:rPr>
                <w:rFonts w:ascii="Arial" w:eastAsia="Arial" w:hAnsi="Arial" w:cs="Arial"/>
                <w:b/>
                <w:sz w:val="20"/>
                <w:szCs w:val="20"/>
              </w:rPr>
              <w:t xml:space="preserve">Shinta </w:t>
            </w:r>
            <w:proofErr w:type="spellStart"/>
            <w:r w:rsidRPr="00A52149">
              <w:rPr>
                <w:rFonts w:ascii="Arial" w:eastAsia="Arial" w:hAnsi="Arial" w:cs="Arial"/>
                <w:b/>
                <w:sz w:val="20"/>
                <w:szCs w:val="20"/>
              </w:rPr>
              <w:t>Wardiastuti</w:t>
            </w:r>
            <w:proofErr w:type="spellEnd"/>
            <w:r w:rsidRPr="00A52149">
              <w:rPr>
                <w:rFonts w:ascii="Arial" w:eastAsia="Arial" w:hAnsi="Arial" w:cs="Arial"/>
                <w:b/>
                <w:sz w:val="20"/>
                <w:szCs w:val="20"/>
              </w:rPr>
              <w:tab/>
            </w:r>
          </w:p>
          <w:p w14:paraId="6BE1D9DB" w14:textId="77777777" w:rsidR="00780F9B" w:rsidRPr="00A52149" w:rsidRDefault="005229C3">
            <w:pPr>
              <w:spacing w:after="0" w:line="240" w:lineRule="auto"/>
              <w:ind w:left="-106"/>
              <w:jc w:val="both"/>
              <w:rPr>
                <w:rFonts w:ascii="Arial" w:eastAsia="Arial" w:hAnsi="Arial" w:cs="Arial"/>
                <w:b/>
                <w:sz w:val="20"/>
                <w:szCs w:val="20"/>
              </w:rPr>
            </w:pPr>
            <w:r w:rsidRPr="00A52149">
              <w:rPr>
                <w:rFonts w:ascii="Arial" w:eastAsia="Arial" w:hAnsi="Arial" w:cs="Arial"/>
                <w:b/>
                <w:sz w:val="20"/>
                <w:szCs w:val="20"/>
              </w:rPr>
              <w:t>Head of Public Relations</w:t>
            </w:r>
          </w:p>
          <w:p w14:paraId="526F9AB2" w14:textId="77777777" w:rsidR="00780F9B" w:rsidRPr="00A52149" w:rsidRDefault="005229C3">
            <w:pPr>
              <w:spacing w:after="0" w:line="240" w:lineRule="auto"/>
              <w:ind w:left="-106"/>
              <w:jc w:val="both"/>
              <w:rPr>
                <w:rFonts w:ascii="Arial" w:eastAsia="Arial" w:hAnsi="Arial" w:cs="Arial"/>
                <w:sz w:val="20"/>
                <w:szCs w:val="20"/>
              </w:rPr>
            </w:pPr>
            <w:r w:rsidRPr="00A52149">
              <w:rPr>
                <w:rFonts w:ascii="Arial" w:eastAsia="Arial" w:hAnsi="Arial" w:cs="Arial"/>
                <w:sz w:val="20"/>
                <w:szCs w:val="20"/>
              </w:rPr>
              <w:t>PT Samsung Electronics Indonesia</w:t>
            </w:r>
          </w:p>
          <w:p w14:paraId="1E8E8D7C" w14:textId="77777777" w:rsidR="00780F9B" w:rsidRPr="00A52149" w:rsidRDefault="005229C3">
            <w:pPr>
              <w:spacing w:after="0" w:line="240" w:lineRule="auto"/>
              <w:ind w:left="-106"/>
              <w:jc w:val="both"/>
              <w:rPr>
                <w:rFonts w:ascii="Arial" w:eastAsia="Arial" w:hAnsi="Arial" w:cs="Arial"/>
                <w:sz w:val="20"/>
                <w:szCs w:val="20"/>
              </w:rPr>
            </w:pPr>
            <w:r w:rsidRPr="00A52149">
              <w:rPr>
                <w:rFonts w:ascii="Arial" w:eastAsia="Arial" w:hAnsi="Arial" w:cs="Arial"/>
                <w:sz w:val="20"/>
                <w:szCs w:val="20"/>
              </w:rPr>
              <w:t>Ph: 021 – 2958 8000</w:t>
            </w:r>
            <w:r w:rsidRPr="00A52149">
              <w:rPr>
                <w:rFonts w:ascii="Arial" w:eastAsia="Arial" w:hAnsi="Arial" w:cs="Arial"/>
                <w:sz w:val="20"/>
                <w:szCs w:val="20"/>
              </w:rPr>
              <w:tab/>
            </w:r>
            <w:r w:rsidRPr="00A52149">
              <w:rPr>
                <w:rFonts w:ascii="Arial" w:eastAsia="Arial" w:hAnsi="Arial" w:cs="Arial"/>
                <w:sz w:val="20"/>
                <w:szCs w:val="20"/>
              </w:rPr>
              <w:tab/>
            </w:r>
            <w:r w:rsidRPr="00A52149">
              <w:rPr>
                <w:rFonts w:ascii="Arial" w:eastAsia="Arial" w:hAnsi="Arial" w:cs="Arial"/>
                <w:sz w:val="20"/>
                <w:szCs w:val="20"/>
              </w:rPr>
              <w:tab/>
            </w:r>
            <w:r w:rsidRPr="00A52149">
              <w:rPr>
                <w:rFonts w:ascii="Arial" w:eastAsia="Arial" w:hAnsi="Arial" w:cs="Arial"/>
                <w:sz w:val="20"/>
                <w:szCs w:val="20"/>
              </w:rPr>
              <w:br/>
            </w:r>
            <w:hyperlink r:id="rId10">
              <w:r w:rsidRPr="00A52149">
                <w:rPr>
                  <w:rFonts w:ascii="Arial" w:eastAsia="Arial" w:hAnsi="Arial" w:cs="Arial"/>
                  <w:sz w:val="20"/>
                  <w:szCs w:val="20"/>
                </w:rPr>
                <w:t>shinta.w@samsung.com</w:t>
              </w:r>
            </w:hyperlink>
          </w:p>
        </w:tc>
        <w:tc>
          <w:tcPr>
            <w:tcW w:w="4508" w:type="dxa"/>
          </w:tcPr>
          <w:p w14:paraId="5DD69A53" w14:textId="77777777" w:rsidR="00780F9B" w:rsidRPr="00A52149" w:rsidRDefault="005229C3">
            <w:pPr>
              <w:spacing w:after="0" w:line="240" w:lineRule="auto"/>
              <w:ind w:left="-106"/>
              <w:jc w:val="both"/>
              <w:rPr>
                <w:rFonts w:ascii="Arial" w:eastAsia="Arial" w:hAnsi="Arial" w:cs="Arial"/>
                <w:b/>
                <w:sz w:val="20"/>
                <w:szCs w:val="20"/>
              </w:rPr>
            </w:pPr>
            <w:r w:rsidRPr="00A52149">
              <w:rPr>
                <w:rFonts w:ascii="Arial" w:eastAsia="Arial" w:hAnsi="Arial" w:cs="Arial"/>
                <w:b/>
                <w:sz w:val="20"/>
                <w:szCs w:val="20"/>
              </w:rPr>
              <w:t>Lidya Oktaria</w:t>
            </w:r>
          </w:p>
          <w:p w14:paraId="0CEB388C" w14:textId="77777777" w:rsidR="00780F9B" w:rsidRPr="00A52149" w:rsidRDefault="005229C3">
            <w:pPr>
              <w:spacing w:after="0" w:line="240" w:lineRule="auto"/>
              <w:ind w:left="-106"/>
              <w:jc w:val="both"/>
              <w:rPr>
                <w:rFonts w:ascii="Arial" w:eastAsia="Arial" w:hAnsi="Arial" w:cs="Arial"/>
                <w:b/>
                <w:sz w:val="20"/>
                <w:szCs w:val="20"/>
              </w:rPr>
            </w:pPr>
            <w:r w:rsidRPr="00A52149">
              <w:rPr>
                <w:rFonts w:ascii="Arial" w:eastAsia="Arial" w:hAnsi="Arial" w:cs="Arial"/>
                <w:b/>
                <w:sz w:val="20"/>
                <w:szCs w:val="20"/>
              </w:rPr>
              <w:t>PR Account Director</w:t>
            </w:r>
          </w:p>
          <w:p w14:paraId="36E516E5" w14:textId="77777777" w:rsidR="00780F9B" w:rsidRPr="00A52149" w:rsidRDefault="005229C3">
            <w:pPr>
              <w:spacing w:after="0" w:line="240" w:lineRule="auto"/>
              <w:ind w:left="-106"/>
              <w:jc w:val="both"/>
              <w:rPr>
                <w:rFonts w:ascii="Arial" w:eastAsia="Arial" w:hAnsi="Arial" w:cs="Arial"/>
                <w:sz w:val="20"/>
                <w:szCs w:val="20"/>
              </w:rPr>
            </w:pPr>
            <w:r w:rsidRPr="00A52149">
              <w:rPr>
                <w:rFonts w:ascii="Arial" w:eastAsia="Arial" w:hAnsi="Arial" w:cs="Arial"/>
                <w:sz w:val="20"/>
                <w:szCs w:val="20"/>
              </w:rPr>
              <w:t>Iris Worldwide</w:t>
            </w:r>
          </w:p>
          <w:p w14:paraId="0DAC2656" w14:textId="77777777" w:rsidR="00780F9B" w:rsidRPr="00A52149" w:rsidRDefault="005229C3">
            <w:pPr>
              <w:spacing w:after="0" w:line="240" w:lineRule="auto"/>
              <w:ind w:left="-106"/>
              <w:jc w:val="both"/>
              <w:rPr>
                <w:rFonts w:ascii="Arial" w:eastAsia="Arial" w:hAnsi="Arial" w:cs="Arial"/>
                <w:sz w:val="20"/>
                <w:szCs w:val="20"/>
              </w:rPr>
            </w:pPr>
            <w:r w:rsidRPr="00A52149">
              <w:rPr>
                <w:rFonts w:ascii="Arial" w:eastAsia="Arial" w:hAnsi="Arial" w:cs="Arial"/>
                <w:sz w:val="20"/>
                <w:szCs w:val="20"/>
              </w:rPr>
              <w:t>Hp: 0815 3840006</w:t>
            </w:r>
          </w:p>
          <w:p w14:paraId="20476E3C" w14:textId="77777777" w:rsidR="00780F9B" w:rsidRDefault="00000000">
            <w:pPr>
              <w:spacing w:after="0" w:line="240" w:lineRule="auto"/>
              <w:ind w:left="-106"/>
              <w:jc w:val="both"/>
              <w:rPr>
                <w:rFonts w:ascii="Arial" w:eastAsia="Arial" w:hAnsi="Arial" w:cs="Arial"/>
                <w:sz w:val="20"/>
                <w:szCs w:val="20"/>
              </w:rPr>
            </w:pPr>
            <w:hyperlink r:id="rId11">
              <w:r w:rsidR="005229C3" w:rsidRPr="00A52149">
                <w:rPr>
                  <w:rFonts w:ascii="Arial" w:eastAsia="Arial" w:hAnsi="Arial" w:cs="Arial"/>
                  <w:sz w:val="20"/>
                  <w:szCs w:val="20"/>
                </w:rPr>
                <w:t>Lidya.oktaria@id.iris-worldwide.com</w:t>
              </w:r>
            </w:hyperlink>
          </w:p>
          <w:p w14:paraId="6F5CC817" w14:textId="77777777" w:rsidR="00780F9B" w:rsidRDefault="00780F9B">
            <w:pPr>
              <w:spacing w:after="0" w:line="240" w:lineRule="auto"/>
              <w:ind w:left="-106"/>
              <w:jc w:val="both"/>
              <w:rPr>
                <w:rFonts w:ascii="Arial" w:eastAsia="Arial" w:hAnsi="Arial" w:cs="Arial"/>
                <w:sz w:val="20"/>
                <w:szCs w:val="20"/>
              </w:rPr>
            </w:pPr>
          </w:p>
        </w:tc>
      </w:tr>
    </w:tbl>
    <w:p w14:paraId="04C5BCF3" w14:textId="77777777" w:rsidR="00780F9B" w:rsidRDefault="00780F9B">
      <w:pPr>
        <w:spacing w:after="0"/>
        <w:jc w:val="both"/>
        <w:rPr>
          <w:rFonts w:ascii="Arial" w:eastAsia="Arial" w:hAnsi="Arial" w:cs="Arial"/>
          <w:sz w:val="20"/>
          <w:szCs w:val="20"/>
        </w:rPr>
      </w:pPr>
    </w:p>
    <w:sectPr w:rsidR="00780F9B">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689A5" w14:textId="77777777" w:rsidR="00172D68" w:rsidRDefault="00172D68">
      <w:pPr>
        <w:spacing w:after="0" w:line="240" w:lineRule="auto"/>
      </w:pPr>
      <w:r>
        <w:separator/>
      </w:r>
    </w:p>
  </w:endnote>
  <w:endnote w:type="continuationSeparator" w:id="0">
    <w:p w14:paraId="5722B2CF" w14:textId="77777777" w:rsidR="00172D68" w:rsidRDefault="00172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5B1A5" w14:textId="77777777" w:rsidR="00172D68" w:rsidRDefault="00172D68">
      <w:pPr>
        <w:spacing w:after="0" w:line="240" w:lineRule="auto"/>
      </w:pPr>
      <w:r>
        <w:separator/>
      </w:r>
    </w:p>
  </w:footnote>
  <w:footnote w:type="continuationSeparator" w:id="0">
    <w:p w14:paraId="71EB8CBA" w14:textId="77777777" w:rsidR="00172D68" w:rsidRDefault="00172D68">
      <w:pPr>
        <w:spacing w:after="0" w:line="240" w:lineRule="auto"/>
      </w:pPr>
      <w:r>
        <w:continuationSeparator/>
      </w:r>
    </w:p>
  </w:footnote>
  <w:footnote w:id="1">
    <w:p w14:paraId="2530BBED" w14:textId="77777777" w:rsidR="006D68DC" w:rsidRPr="00B06E33" w:rsidRDefault="006D68DC">
      <w:pPr>
        <w:spacing w:after="0" w:line="240" w:lineRule="auto"/>
        <w:rPr>
          <w:sz w:val="20"/>
          <w:szCs w:val="20"/>
          <w:lang w:val="it-IT"/>
        </w:rPr>
      </w:pPr>
      <w:r>
        <w:rPr>
          <w:vertAlign w:val="superscript"/>
        </w:rPr>
        <w:footnoteRef/>
      </w:r>
      <w:r w:rsidRPr="00B06E33">
        <w:rPr>
          <w:sz w:val="20"/>
          <w:szCs w:val="20"/>
          <w:lang w:val="it-IT"/>
        </w:rPr>
        <w:t xml:space="preserve"> </w:t>
      </w:r>
      <w:hyperlink r:id="rId1">
        <w:r w:rsidRPr="00B06E33">
          <w:rPr>
            <w:color w:val="1155CC"/>
            <w:sz w:val="20"/>
            <w:szCs w:val="20"/>
            <w:u w:val="single"/>
            <w:lang w:val="it-IT"/>
          </w:rPr>
          <w:t>Data Ipsos Antusiasme Orang Indonesia terhadap AI</w:t>
        </w:r>
      </w:hyperlink>
    </w:p>
  </w:footnote>
  <w:footnote w:id="2">
    <w:p w14:paraId="59A648F7" w14:textId="77777777" w:rsidR="006D68DC" w:rsidRPr="00B06E33" w:rsidRDefault="006D68DC">
      <w:pPr>
        <w:spacing w:after="0" w:line="240" w:lineRule="auto"/>
        <w:rPr>
          <w:sz w:val="20"/>
          <w:szCs w:val="20"/>
          <w:lang w:val="it-IT"/>
        </w:rPr>
      </w:pPr>
      <w:r>
        <w:rPr>
          <w:vertAlign w:val="superscript"/>
        </w:rPr>
        <w:footnoteRef/>
      </w:r>
      <w:r w:rsidRPr="00B06E33">
        <w:rPr>
          <w:sz w:val="20"/>
          <w:szCs w:val="20"/>
          <w:lang w:val="it-IT"/>
        </w:rPr>
        <w:t xml:space="preserve"> </w:t>
      </w:r>
      <w:hyperlink r:id="rId2">
        <w:r w:rsidRPr="00B06E33">
          <w:rPr>
            <w:color w:val="1155CC"/>
            <w:sz w:val="20"/>
            <w:szCs w:val="20"/>
            <w:u w:val="single"/>
            <w:lang w:val="it-IT"/>
          </w:rPr>
          <w:t xml:space="preserve">Data </w:t>
        </w:r>
        <w:r w:rsidRPr="00B06E33">
          <w:rPr>
            <w:color w:val="1155CC"/>
            <w:sz w:val="20"/>
            <w:szCs w:val="20"/>
            <w:u w:val="single"/>
            <w:lang w:val="it-IT"/>
          </w:rPr>
          <w:t>Kontribusi AI terhadap PDB</w:t>
        </w:r>
      </w:hyperlink>
    </w:p>
  </w:footnote>
  <w:footnote w:id="3">
    <w:p w14:paraId="42B0391B" w14:textId="05ECCFB8" w:rsidR="006D68DC" w:rsidRPr="00B06E33" w:rsidRDefault="006D68DC">
      <w:pPr>
        <w:spacing w:after="0" w:line="240" w:lineRule="auto"/>
        <w:rPr>
          <w:sz w:val="20"/>
          <w:szCs w:val="20"/>
          <w:lang w:val="it-IT"/>
        </w:rPr>
      </w:pPr>
      <w:r>
        <w:rPr>
          <w:vertAlign w:val="superscript"/>
        </w:rPr>
        <w:footnoteRef/>
      </w:r>
      <w:hyperlink r:id="rId3">
        <w:r w:rsidRPr="00B06E33">
          <w:rPr>
            <w:color w:val="1155CC"/>
            <w:sz w:val="20"/>
            <w:szCs w:val="20"/>
            <w:u w:val="single"/>
            <w:lang w:val="it-IT"/>
          </w:rPr>
          <w:t xml:space="preserve"> McKinsey: </w:t>
        </w:r>
        <w:r w:rsidRPr="00B06E33">
          <w:rPr>
            <w:color w:val="1155CC"/>
            <w:sz w:val="20"/>
            <w:szCs w:val="20"/>
            <w:u w:val="single"/>
            <w:lang w:val="it-IT"/>
          </w:rPr>
          <w:t xml:space="preserve">Inovasi AI dibatasi oleh </w:t>
        </w:r>
        <w:r>
          <w:rPr>
            <w:color w:val="1155CC"/>
            <w:sz w:val="20"/>
            <w:szCs w:val="20"/>
            <w:u w:val="single"/>
            <w:lang w:val="it-IT"/>
          </w:rPr>
          <w:t>K</w:t>
        </w:r>
        <w:r w:rsidRPr="00B06E33">
          <w:rPr>
            <w:color w:val="1155CC"/>
            <w:sz w:val="20"/>
            <w:szCs w:val="20"/>
            <w:u w:val="single"/>
            <w:lang w:val="it-IT"/>
          </w:rPr>
          <w:t xml:space="preserve">ekurangan </w:t>
        </w:r>
        <w:r>
          <w:rPr>
            <w:color w:val="1155CC"/>
            <w:sz w:val="20"/>
            <w:szCs w:val="20"/>
            <w:u w:val="single"/>
            <w:lang w:val="it-IT"/>
          </w:rPr>
          <w:t>T</w:t>
        </w:r>
        <w:r w:rsidRPr="00B06E33">
          <w:rPr>
            <w:color w:val="1155CC"/>
            <w:sz w:val="20"/>
            <w:szCs w:val="20"/>
            <w:u w:val="single"/>
            <w:lang w:val="it-IT"/>
          </w:rPr>
          <w:t>alenta</w:t>
        </w:r>
      </w:hyperlink>
    </w:p>
  </w:footnote>
  <w:footnote w:id="4">
    <w:p w14:paraId="7D8BA18A" w14:textId="238C3B70" w:rsidR="006D68DC" w:rsidRDefault="006D68DC">
      <w:pPr>
        <w:spacing w:after="0" w:line="240" w:lineRule="auto"/>
        <w:rPr>
          <w:sz w:val="20"/>
          <w:szCs w:val="20"/>
        </w:rPr>
      </w:pPr>
      <w:r>
        <w:rPr>
          <w:vertAlign w:val="superscript"/>
        </w:rPr>
        <w:footnoteRef/>
      </w:r>
      <w:hyperlink r:id="rId4">
        <w:r>
          <w:rPr>
            <w:color w:val="1155CC"/>
            <w:sz w:val="20"/>
            <w:szCs w:val="20"/>
            <w:u w:val="single"/>
          </w:rPr>
          <w:t xml:space="preserve"> Data Tenaga </w:t>
        </w:r>
        <w:proofErr w:type="spellStart"/>
        <w:r>
          <w:rPr>
            <w:color w:val="1155CC"/>
            <w:sz w:val="20"/>
            <w:szCs w:val="20"/>
            <w:u w:val="single"/>
          </w:rPr>
          <w:t>Kerja</w:t>
        </w:r>
        <w:proofErr w:type="spellEnd"/>
        <w:r>
          <w:rPr>
            <w:color w:val="1155CC"/>
            <w:sz w:val="20"/>
            <w:szCs w:val="20"/>
            <w:u w:val="single"/>
          </w:rPr>
          <w:t xml:space="preserve"> </w:t>
        </w:r>
        <w:proofErr w:type="spellStart"/>
        <w:r>
          <w:rPr>
            <w:color w:val="1155CC"/>
            <w:sz w:val="20"/>
            <w:szCs w:val="20"/>
            <w:u w:val="single"/>
          </w:rPr>
          <w:t>dengan</w:t>
        </w:r>
        <w:proofErr w:type="spellEnd"/>
        <w:r>
          <w:rPr>
            <w:color w:val="1155CC"/>
            <w:sz w:val="20"/>
            <w:szCs w:val="20"/>
            <w:u w:val="single"/>
          </w:rPr>
          <w:t xml:space="preserve"> </w:t>
        </w:r>
        <w:proofErr w:type="spellStart"/>
        <w:r>
          <w:rPr>
            <w:color w:val="1155CC"/>
            <w:sz w:val="20"/>
            <w:szCs w:val="20"/>
            <w:u w:val="single"/>
          </w:rPr>
          <w:t>Keterampilan</w:t>
        </w:r>
        <w:proofErr w:type="spellEnd"/>
        <w:r>
          <w:rPr>
            <w:color w:val="1155CC"/>
            <w:sz w:val="20"/>
            <w:szCs w:val="20"/>
            <w:u w:val="single"/>
          </w:rPr>
          <w:t xml:space="preserve"> Digital Tingkat </w:t>
        </w:r>
        <w:proofErr w:type="spellStart"/>
        <w:r>
          <w:rPr>
            <w:color w:val="1155CC"/>
            <w:sz w:val="20"/>
            <w:szCs w:val="20"/>
            <w:u w:val="single"/>
          </w:rPr>
          <w:t>Lanjutan</w:t>
        </w:r>
        <w:proofErr w:type="spellEnd"/>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42DBC" w14:textId="77777777" w:rsidR="006D68DC" w:rsidRDefault="006D68DC">
    <w:pPr>
      <w:pBdr>
        <w:top w:val="nil"/>
        <w:left w:val="nil"/>
        <w:bottom w:val="nil"/>
        <w:right w:val="nil"/>
        <w:between w:val="nil"/>
      </w:pBdr>
      <w:tabs>
        <w:tab w:val="center" w:pos="4513"/>
        <w:tab w:val="right" w:pos="9026"/>
      </w:tabs>
      <w:spacing w:after="0" w:line="240" w:lineRule="auto"/>
      <w:rPr>
        <w:color w:val="000000"/>
      </w:rPr>
    </w:pPr>
  </w:p>
  <w:p w14:paraId="00CB58EC" w14:textId="77777777" w:rsidR="006D68DC" w:rsidRDefault="006D68DC">
    <w:pPr>
      <w:pBdr>
        <w:top w:val="nil"/>
        <w:left w:val="nil"/>
        <w:bottom w:val="nil"/>
        <w:right w:val="nil"/>
        <w:between w:val="nil"/>
      </w:pBdr>
      <w:tabs>
        <w:tab w:val="center" w:pos="4513"/>
        <w:tab w:val="right" w:pos="9026"/>
      </w:tabs>
      <w:spacing w:after="0" w:line="240" w:lineRule="auto"/>
      <w:rPr>
        <w:color w:val="000000"/>
      </w:rPr>
    </w:pPr>
  </w:p>
  <w:p w14:paraId="141EFE20" w14:textId="77777777" w:rsidR="006D68DC" w:rsidRDefault="006D68DC">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17EE9642" wp14:editId="37071155">
          <wp:simplePos x="0" y="0"/>
          <wp:positionH relativeFrom="column">
            <wp:posOffset>1</wp:posOffset>
          </wp:positionH>
          <wp:positionV relativeFrom="paragraph">
            <wp:posOffset>116522</wp:posOffset>
          </wp:positionV>
          <wp:extent cx="1658620" cy="254635"/>
          <wp:effectExtent l="0" t="0" r="0" b="0"/>
          <wp:wrapSquare wrapText="bothSides" distT="0" distB="0" distL="114300" distR="114300"/>
          <wp:docPr id="2"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0407C16F" w14:textId="77777777" w:rsidR="006D68DC" w:rsidRDefault="006D68DC">
    <w:pPr>
      <w:pBdr>
        <w:top w:val="nil"/>
        <w:left w:val="nil"/>
        <w:bottom w:val="nil"/>
        <w:right w:val="nil"/>
        <w:between w:val="nil"/>
      </w:pBdr>
      <w:tabs>
        <w:tab w:val="center" w:pos="4513"/>
        <w:tab w:val="right" w:pos="9026"/>
      </w:tabs>
      <w:spacing w:after="0" w:line="240" w:lineRule="auto"/>
      <w:rPr>
        <w:color w:val="000000"/>
      </w:rPr>
    </w:pPr>
  </w:p>
  <w:p w14:paraId="389479F5" w14:textId="77777777" w:rsidR="006D68DC" w:rsidRDefault="006D68DC">
    <w:pPr>
      <w:pBdr>
        <w:top w:val="nil"/>
        <w:left w:val="nil"/>
        <w:bottom w:val="nil"/>
        <w:right w:val="nil"/>
        <w:between w:val="nil"/>
      </w:pBdr>
      <w:tabs>
        <w:tab w:val="center" w:pos="4513"/>
        <w:tab w:val="right" w:pos="9026"/>
      </w:tabs>
      <w:spacing w:after="0" w:line="240" w:lineRule="auto"/>
      <w:rPr>
        <w:color w:val="000000"/>
      </w:rPr>
    </w:pPr>
  </w:p>
  <w:p w14:paraId="331777CC" w14:textId="77777777" w:rsidR="006D68DC" w:rsidRDefault="006D68DC">
    <w:pPr>
      <w:pBdr>
        <w:top w:val="nil"/>
        <w:left w:val="nil"/>
        <w:bottom w:val="nil"/>
        <w:right w:val="nil"/>
        <w:between w:val="nil"/>
      </w:pBdr>
      <w:tabs>
        <w:tab w:val="center" w:pos="4513"/>
        <w:tab w:val="right" w:pos="9026"/>
      </w:tabs>
      <w:spacing w:after="0" w:line="240" w:lineRule="auto"/>
      <w:rPr>
        <w:color w:val="000000"/>
      </w:rPr>
    </w:pPr>
  </w:p>
  <w:p w14:paraId="265B895B" w14:textId="77777777" w:rsidR="006D68DC" w:rsidRDefault="006D68DC">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F9B"/>
    <w:rsid w:val="00070BEB"/>
    <w:rsid w:val="000D38BD"/>
    <w:rsid w:val="00105CCF"/>
    <w:rsid w:val="0013693F"/>
    <w:rsid w:val="001668EE"/>
    <w:rsid w:val="00172D68"/>
    <w:rsid w:val="001812DC"/>
    <w:rsid w:val="001E627D"/>
    <w:rsid w:val="00217810"/>
    <w:rsid w:val="00223C81"/>
    <w:rsid w:val="00330705"/>
    <w:rsid w:val="00342A57"/>
    <w:rsid w:val="003D04C9"/>
    <w:rsid w:val="004938BB"/>
    <w:rsid w:val="004E1C58"/>
    <w:rsid w:val="005229C3"/>
    <w:rsid w:val="00564F48"/>
    <w:rsid w:val="005C1FAF"/>
    <w:rsid w:val="005D5B03"/>
    <w:rsid w:val="00640AEB"/>
    <w:rsid w:val="006461C4"/>
    <w:rsid w:val="00674468"/>
    <w:rsid w:val="006763FC"/>
    <w:rsid w:val="00677668"/>
    <w:rsid w:val="006A555E"/>
    <w:rsid w:val="006D1177"/>
    <w:rsid w:val="006D68DC"/>
    <w:rsid w:val="006F10E8"/>
    <w:rsid w:val="00707929"/>
    <w:rsid w:val="00775043"/>
    <w:rsid w:val="00775EDB"/>
    <w:rsid w:val="00780F9B"/>
    <w:rsid w:val="007A4AF6"/>
    <w:rsid w:val="007C295F"/>
    <w:rsid w:val="007E0A56"/>
    <w:rsid w:val="00810E66"/>
    <w:rsid w:val="00833581"/>
    <w:rsid w:val="008B462C"/>
    <w:rsid w:val="008F62D6"/>
    <w:rsid w:val="00944D10"/>
    <w:rsid w:val="00963944"/>
    <w:rsid w:val="00A05E41"/>
    <w:rsid w:val="00A30B5A"/>
    <w:rsid w:val="00A52149"/>
    <w:rsid w:val="00A97A05"/>
    <w:rsid w:val="00AB740B"/>
    <w:rsid w:val="00B06E33"/>
    <w:rsid w:val="00B2630D"/>
    <w:rsid w:val="00B265A7"/>
    <w:rsid w:val="00B34A91"/>
    <w:rsid w:val="00B74134"/>
    <w:rsid w:val="00BB7533"/>
    <w:rsid w:val="00BF4A28"/>
    <w:rsid w:val="00C40F3A"/>
    <w:rsid w:val="00C534FC"/>
    <w:rsid w:val="00CC149F"/>
    <w:rsid w:val="00CC5F2D"/>
    <w:rsid w:val="00CF4E72"/>
    <w:rsid w:val="00E3439F"/>
    <w:rsid w:val="00EB7427"/>
    <w:rsid w:val="00EC3FD5"/>
    <w:rsid w:val="00ED6C5F"/>
    <w:rsid w:val="00EE5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FD8350"/>
  <w15:docId w15:val="{4B88F76B-C885-44A1-9B58-0DE9F2EF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C3"/>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458F4"/>
    <w:pPr>
      <w:ind w:left="720"/>
      <w:contextualSpacing/>
    </w:pPr>
  </w:style>
  <w:style w:type="paragraph" w:styleId="NormalWeb">
    <w:name w:val="Normal (Web)"/>
    <w:basedOn w:val="Normal"/>
    <w:uiPriority w:val="99"/>
    <w:semiHidden/>
    <w:unhideWhenUsed/>
    <w:rsid w:val="00C458F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A3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3CBC"/>
    <w:rPr>
      <w:rFonts w:ascii="Segoe UI" w:hAnsi="Segoe UI" w:cs="Segoe UI"/>
      <w:sz w:val="18"/>
      <w:szCs w:val="18"/>
    </w:rPr>
  </w:style>
  <w:style w:type="character" w:styleId="Hyperlink">
    <w:name w:val="Hyperlink"/>
    <w:basedOn w:val="DefaultParagraphFont"/>
    <w:uiPriority w:val="99"/>
    <w:unhideWhenUsed/>
    <w:rsid w:val="00D626E5"/>
    <w:rPr>
      <w:color w:val="0563C1" w:themeColor="hyperlink"/>
      <w:u w:val="single"/>
    </w:rPr>
  </w:style>
  <w:style w:type="character" w:styleId="UnresolvedMention">
    <w:name w:val="Unresolved Mention"/>
    <w:basedOn w:val="DefaultParagraphFont"/>
    <w:uiPriority w:val="99"/>
    <w:semiHidden/>
    <w:unhideWhenUsed/>
    <w:rsid w:val="00D626E5"/>
    <w:rPr>
      <w:color w:val="605E5C"/>
      <w:shd w:val="clear" w:color="auto" w:fill="E1DFDD"/>
    </w:rPr>
  </w:style>
  <w:style w:type="paragraph" w:styleId="Header">
    <w:name w:val="header"/>
    <w:basedOn w:val="Normal"/>
    <w:link w:val="HeaderChar"/>
    <w:uiPriority w:val="99"/>
    <w:unhideWhenUsed/>
    <w:rsid w:val="00786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0D2"/>
  </w:style>
  <w:style w:type="paragraph" w:styleId="Footer">
    <w:name w:val="footer"/>
    <w:basedOn w:val="Normal"/>
    <w:link w:val="FooterChar"/>
    <w:uiPriority w:val="99"/>
    <w:unhideWhenUsed/>
    <w:rsid w:val="00786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0D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EC3FD5"/>
    <w:rPr>
      <w:color w:val="954F72" w:themeColor="followedHyperlink"/>
      <w:u w:val="single"/>
    </w:rPr>
  </w:style>
  <w:style w:type="character" w:styleId="CommentReference">
    <w:name w:val="annotation reference"/>
    <w:basedOn w:val="DefaultParagraphFont"/>
    <w:uiPriority w:val="99"/>
    <w:semiHidden/>
    <w:unhideWhenUsed/>
    <w:rsid w:val="008B462C"/>
    <w:rPr>
      <w:sz w:val="16"/>
      <w:szCs w:val="16"/>
    </w:rPr>
  </w:style>
  <w:style w:type="paragraph" w:styleId="CommentText">
    <w:name w:val="annotation text"/>
    <w:basedOn w:val="Normal"/>
    <w:link w:val="CommentTextChar"/>
    <w:uiPriority w:val="99"/>
    <w:semiHidden/>
    <w:unhideWhenUsed/>
    <w:rsid w:val="008B462C"/>
    <w:pPr>
      <w:spacing w:line="240" w:lineRule="auto"/>
    </w:pPr>
    <w:rPr>
      <w:sz w:val="20"/>
      <w:szCs w:val="20"/>
    </w:rPr>
  </w:style>
  <w:style w:type="character" w:customStyle="1" w:styleId="CommentTextChar">
    <w:name w:val="Comment Text Char"/>
    <w:basedOn w:val="DefaultParagraphFont"/>
    <w:link w:val="CommentText"/>
    <w:uiPriority w:val="99"/>
    <w:semiHidden/>
    <w:rsid w:val="008B462C"/>
    <w:rPr>
      <w:sz w:val="20"/>
      <w:szCs w:val="20"/>
    </w:rPr>
  </w:style>
  <w:style w:type="paragraph" w:styleId="CommentSubject">
    <w:name w:val="annotation subject"/>
    <w:basedOn w:val="CommentText"/>
    <w:next w:val="CommentText"/>
    <w:link w:val="CommentSubjectChar"/>
    <w:uiPriority w:val="99"/>
    <w:semiHidden/>
    <w:unhideWhenUsed/>
    <w:rsid w:val="008B462C"/>
    <w:rPr>
      <w:b/>
      <w:bCs/>
    </w:rPr>
  </w:style>
  <w:style w:type="character" w:customStyle="1" w:styleId="CommentSubjectChar">
    <w:name w:val="Comment Subject Char"/>
    <w:basedOn w:val="CommentTextChar"/>
    <w:link w:val="CommentSubject"/>
    <w:uiPriority w:val="99"/>
    <w:semiHidden/>
    <w:rsid w:val="008B462C"/>
    <w:rPr>
      <w:b/>
      <w:bCs/>
      <w:sz w:val="20"/>
      <w:szCs w:val="20"/>
    </w:rPr>
  </w:style>
  <w:style w:type="paragraph" w:styleId="Revision">
    <w:name w:val="Revision"/>
    <w:hidden/>
    <w:uiPriority w:val="99"/>
    <w:semiHidden/>
    <w:rsid w:val="00A521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csr.samsu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sr.samsung.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Lidya.oktaria@id.iris-worldwide.com" TargetMode="External"/><Relationship Id="rId5" Type="http://schemas.openxmlformats.org/officeDocument/2006/relationships/footnotes" Target="footnotes.xml"/><Relationship Id="rId10" Type="http://schemas.openxmlformats.org/officeDocument/2006/relationships/hyperlink" Target="mailto:shinta.w@samsung.com" TargetMode="External"/><Relationship Id="rId4" Type="http://schemas.openxmlformats.org/officeDocument/2006/relationships/webSettings" Target="webSettings.xml"/><Relationship Id="rId9" Type="http://schemas.openxmlformats.org/officeDocument/2006/relationships/hyperlink" Target="https://news.samsung.com/id/samsung-innovation-campus-siapkan-kompetensi-ai-dan-iot-untuk-generasi-muda-indonesia"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unleash.ai/artificial-intelligence/mckinsey-ai-innovation-constrained-by-talent-shortage/" TargetMode="External"/><Relationship Id="rId2" Type="http://schemas.openxmlformats.org/officeDocument/2006/relationships/hyperlink" Target="https://www.cnbcindonesia.com/tech/20231031141422-37-485202/mantap-ekonomi-ri-diramal-tembus-rp-5000-t-berkat-ai" TargetMode="External"/><Relationship Id="rId1" Type="http://schemas.openxmlformats.org/officeDocument/2006/relationships/hyperlink" Target="https://www.ipsos.com/en-id/indonesia-ranks-third-globally-concerns-over-future-job-security-ipsos-global-advisor-survey" TargetMode="External"/><Relationship Id="rId4" Type="http://schemas.openxmlformats.org/officeDocument/2006/relationships/hyperlink" Target="https://www.cnbcindonesia.com/tech/20220518135208-37-339847/krisis-talenta-digital-butuh-tambahan-47-juta-orang-di-203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ET78/ZJ65UPAyeXC10B2ow2CAg==">CgMxLjAyCGguZ2pkZ3hzOAByITFZMjNuNGQwQ3VNcFotNTVGZlNaUUpsUUhpQjc2YTBKag==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1308</Words>
  <Characters>8427</Characters>
  <Application>Microsoft Office Word</Application>
  <DocSecurity>0</DocSecurity>
  <Lines>147</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Hafiena Husin Haddad/CSR P/사원/삼성전자</dc:creator>
  <cp:keywords/>
  <dc:description/>
  <cp:lastModifiedBy>Ratu Damayanti</cp:lastModifiedBy>
  <cp:revision>4</cp:revision>
  <dcterms:created xsi:type="dcterms:W3CDTF">2024-01-30T12:29:00Z</dcterms:created>
  <dcterms:modified xsi:type="dcterms:W3CDTF">2024-01-31T00:32:00Z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cc8c6327c904654e974432c49bdf454cde3cf12a8aa207d91b9a17625ab00e5e</vt:lpwstr>
  </property>
</Properties>
</file>