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7246D" w14:textId="6E4FEB5F" w:rsidR="00CD18FC" w:rsidRPr="00CD18FC" w:rsidRDefault="00CD18FC" w:rsidP="00CD18FC">
      <w:pPr>
        <w:spacing w:line="276" w:lineRule="auto"/>
        <w:ind w:left="720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SIARAN PERS</w:t>
      </w:r>
    </w:p>
    <w:p w14:paraId="5A746F9D" w14:textId="57AFF83D" w:rsidR="00BE2038" w:rsidRDefault="006410F7" w:rsidP="006410F7">
      <w:pPr>
        <w:spacing w:line="276" w:lineRule="auto"/>
        <w:ind w:left="720"/>
        <w:jc w:val="center"/>
        <w:rPr>
          <w:rFonts w:ascii="Calibri" w:hAnsi="Calibri" w:cs="Calibri"/>
          <w:b/>
          <w:bCs/>
          <w:sz w:val="32"/>
          <w:szCs w:val="32"/>
        </w:rPr>
      </w:pPr>
      <w:r w:rsidRPr="006410F7">
        <w:rPr>
          <w:rFonts w:ascii="Calibri" w:hAnsi="Calibri" w:cs="Calibri"/>
          <w:b/>
          <w:bCs/>
          <w:sz w:val="32"/>
          <w:szCs w:val="32"/>
        </w:rPr>
        <w:t xml:space="preserve">Galaxy S26 Series Bantu </w:t>
      </w:r>
      <w:proofErr w:type="spellStart"/>
      <w:r w:rsidRPr="006410F7">
        <w:rPr>
          <w:rFonts w:ascii="Calibri" w:hAnsi="Calibri" w:cs="Calibri"/>
          <w:b/>
          <w:bCs/>
          <w:sz w:val="32"/>
          <w:szCs w:val="32"/>
        </w:rPr>
        <w:t>Pengguna</w:t>
      </w:r>
      <w:proofErr w:type="spellEnd"/>
      <w:r w:rsidRPr="006410F7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410F7">
        <w:rPr>
          <w:rFonts w:ascii="Calibri" w:hAnsi="Calibri" w:cs="Calibri"/>
          <w:b/>
          <w:bCs/>
          <w:sz w:val="32"/>
          <w:szCs w:val="32"/>
        </w:rPr>
        <w:t>Jalani</w:t>
      </w:r>
      <w:proofErr w:type="spellEnd"/>
      <w:r w:rsidRPr="006410F7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410F7">
        <w:rPr>
          <w:rFonts w:ascii="Calibri" w:hAnsi="Calibri" w:cs="Calibri"/>
          <w:b/>
          <w:bCs/>
          <w:sz w:val="32"/>
          <w:szCs w:val="32"/>
        </w:rPr>
        <w:t>Kegiatan</w:t>
      </w:r>
      <w:proofErr w:type="spellEnd"/>
      <w:r w:rsidRPr="006410F7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410F7">
        <w:rPr>
          <w:rFonts w:ascii="Calibri" w:hAnsi="Calibri" w:cs="Calibri"/>
          <w:b/>
          <w:bCs/>
          <w:sz w:val="32"/>
          <w:szCs w:val="32"/>
        </w:rPr>
        <w:t>Sehari-hari</w:t>
      </w:r>
      <w:proofErr w:type="spellEnd"/>
      <w:r w:rsidRPr="006410F7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410F7">
        <w:rPr>
          <w:rFonts w:ascii="Calibri" w:hAnsi="Calibri" w:cs="Calibri"/>
          <w:b/>
          <w:bCs/>
          <w:sz w:val="32"/>
          <w:szCs w:val="32"/>
        </w:rPr>
        <w:t>dengan</w:t>
      </w:r>
      <w:proofErr w:type="spellEnd"/>
      <w:r w:rsidRPr="006410F7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410F7">
        <w:rPr>
          <w:rFonts w:ascii="Calibri" w:hAnsi="Calibri" w:cs="Calibri"/>
          <w:b/>
          <w:bCs/>
          <w:sz w:val="32"/>
          <w:szCs w:val="32"/>
        </w:rPr>
        <w:t>Lebih</w:t>
      </w:r>
      <w:proofErr w:type="spellEnd"/>
      <w:r w:rsidRPr="006410F7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410F7">
        <w:rPr>
          <w:rFonts w:ascii="Calibri" w:hAnsi="Calibri" w:cs="Calibri"/>
          <w:b/>
          <w:bCs/>
          <w:sz w:val="32"/>
          <w:szCs w:val="32"/>
        </w:rPr>
        <w:t>Praktis</w:t>
      </w:r>
      <w:proofErr w:type="spellEnd"/>
      <w:r w:rsidRPr="006410F7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410F7">
        <w:rPr>
          <w:rFonts w:ascii="Calibri" w:hAnsi="Calibri" w:cs="Calibri"/>
          <w:b/>
          <w:bCs/>
          <w:sz w:val="32"/>
          <w:szCs w:val="32"/>
        </w:rPr>
        <w:t>Tanpa</w:t>
      </w:r>
      <w:proofErr w:type="spellEnd"/>
      <w:r w:rsidRPr="006410F7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410F7">
        <w:rPr>
          <w:rFonts w:ascii="Calibri" w:hAnsi="Calibri" w:cs="Calibri"/>
          <w:b/>
          <w:bCs/>
          <w:sz w:val="32"/>
          <w:szCs w:val="32"/>
        </w:rPr>
        <w:t>Khawatir</w:t>
      </w:r>
      <w:proofErr w:type="spellEnd"/>
    </w:p>
    <w:p w14:paraId="14D31CAC" w14:textId="77777777" w:rsidR="006410F7" w:rsidRDefault="006410F7" w:rsidP="00C85351">
      <w:pPr>
        <w:spacing w:line="276" w:lineRule="auto"/>
        <w:ind w:left="720"/>
        <w:rPr>
          <w:rFonts w:ascii="Calibri" w:hAnsi="Calibri" w:cs="Calibri"/>
          <w:i/>
          <w:iCs/>
          <w:sz w:val="24"/>
          <w:szCs w:val="24"/>
        </w:rPr>
      </w:pPr>
    </w:p>
    <w:p w14:paraId="04A580DD" w14:textId="7B85DEDC" w:rsidR="00AA0555" w:rsidRPr="00C85351" w:rsidRDefault="00183931" w:rsidP="00AA0555">
      <w:pPr>
        <w:spacing w:line="276" w:lineRule="auto"/>
        <w:ind w:left="720"/>
        <w:jc w:val="center"/>
        <w:rPr>
          <w:rFonts w:ascii="Calibri" w:hAnsi="Calibri" w:cs="Calibri"/>
          <w:i/>
          <w:iCs/>
          <w:sz w:val="24"/>
          <w:szCs w:val="24"/>
        </w:rPr>
      </w:pPr>
      <w:proofErr w:type="spellStart"/>
      <w:r>
        <w:rPr>
          <w:rFonts w:ascii="Calibri" w:hAnsi="Calibri" w:cs="Calibri"/>
          <w:i/>
          <w:iCs/>
          <w:sz w:val="24"/>
          <w:szCs w:val="24"/>
        </w:rPr>
        <w:t>Tiga</w:t>
      </w:r>
      <w:proofErr w:type="spellEnd"/>
      <w:r w:rsidR="00AA0555" w:rsidRPr="00C85351"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 w:rsidR="007A56BF" w:rsidRPr="00C85351">
        <w:rPr>
          <w:rFonts w:ascii="Calibri" w:hAnsi="Calibri" w:cs="Calibri"/>
          <w:i/>
          <w:iCs/>
          <w:sz w:val="24"/>
          <w:szCs w:val="24"/>
        </w:rPr>
        <w:t>c</w:t>
      </w:r>
      <w:r w:rsidR="00AA0555" w:rsidRPr="00C85351">
        <w:rPr>
          <w:rFonts w:ascii="Calibri" w:hAnsi="Calibri" w:cs="Calibri"/>
          <w:i/>
          <w:iCs/>
          <w:sz w:val="24"/>
          <w:szCs w:val="24"/>
        </w:rPr>
        <w:t>ara</w:t>
      </w:r>
      <w:proofErr w:type="spellEnd"/>
      <w:r w:rsidR="00AA0555" w:rsidRPr="00C85351"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 w:rsidR="007A56BF" w:rsidRPr="00C85351">
        <w:rPr>
          <w:rFonts w:ascii="Calibri" w:hAnsi="Calibri" w:cs="Calibri"/>
          <w:i/>
          <w:iCs/>
          <w:sz w:val="24"/>
          <w:szCs w:val="24"/>
        </w:rPr>
        <w:t>f</w:t>
      </w:r>
      <w:r w:rsidR="00AA0555" w:rsidRPr="00C85351">
        <w:rPr>
          <w:rFonts w:ascii="Calibri" w:hAnsi="Calibri" w:cs="Calibri"/>
          <w:i/>
          <w:iCs/>
          <w:sz w:val="24"/>
          <w:szCs w:val="24"/>
        </w:rPr>
        <w:t>itur</w:t>
      </w:r>
      <w:proofErr w:type="spellEnd"/>
      <w:r w:rsidR="00AA0555" w:rsidRPr="00C85351">
        <w:rPr>
          <w:rFonts w:ascii="Calibri" w:hAnsi="Calibri" w:cs="Calibri"/>
          <w:i/>
          <w:iCs/>
          <w:sz w:val="24"/>
          <w:szCs w:val="24"/>
        </w:rPr>
        <w:t xml:space="preserve"> AI pada Galaxy S26 Series </w:t>
      </w:r>
      <w:proofErr w:type="spellStart"/>
      <w:r w:rsidR="007A56BF" w:rsidRPr="00C85351">
        <w:rPr>
          <w:rFonts w:ascii="Calibri" w:hAnsi="Calibri" w:cs="Calibri"/>
          <w:i/>
          <w:iCs/>
          <w:sz w:val="24"/>
          <w:szCs w:val="24"/>
        </w:rPr>
        <w:t>m</w:t>
      </w:r>
      <w:r w:rsidR="00AA0555" w:rsidRPr="00C85351">
        <w:rPr>
          <w:rFonts w:ascii="Calibri" w:hAnsi="Calibri" w:cs="Calibri"/>
          <w:i/>
          <w:iCs/>
          <w:sz w:val="24"/>
          <w:szCs w:val="24"/>
        </w:rPr>
        <w:t>embuat</w:t>
      </w:r>
      <w:proofErr w:type="spellEnd"/>
      <w:r w:rsidR="00AA0555" w:rsidRPr="00C85351"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 w:rsidR="007A56BF" w:rsidRPr="00C85351">
        <w:rPr>
          <w:rFonts w:ascii="Calibri" w:hAnsi="Calibri" w:cs="Calibri"/>
          <w:i/>
          <w:iCs/>
          <w:sz w:val="24"/>
          <w:szCs w:val="24"/>
        </w:rPr>
        <w:t>a</w:t>
      </w:r>
      <w:r w:rsidR="00AA0555" w:rsidRPr="00C85351">
        <w:rPr>
          <w:rFonts w:ascii="Calibri" w:hAnsi="Calibri" w:cs="Calibri"/>
          <w:i/>
          <w:iCs/>
          <w:sz w:val="24"/>
          <w:szCs w:val="24"/>
        </w:rPr>
        <w:t>ktivitas</w:t>
      </w:r>
      <w:proofErr w:type="spellEnd"/>
      <w:r w:rsidR="00AA0555" w:rsidRPr="00C85351"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 w:rsidR="007A56BF" w:rsidRPr="00C85351">
        <w:rPr>
          <w:rFonts w:ascii="Calibri" w:hAnsi="Calibri" w:cs="Calibri"/>
          <w:i/>
          <w:iCs/>
          <w:sz w:val="24"/>
          <w:szCs w:val="24"/>
        </w:rPr>
        <w:t>s</w:t>
      </w:r>
      <w:r w:rsidR="00AA0555" w:rsidRPr="00C85351">
        <w:rPr>
          <w:rFonts w:ascii="Calibri" w:hAnsi="Calibri" w:cs="Calibri"/>
          <w:i/>
          <w:iCs/>
          <w:sz w:val="24"/>
          <w:szCs w:val="24"/>
        </w:rPr>
        <w:t>ehari-hari</w:t>
      </w:r>
      <w:proofErr w:type="spellEnd"/>
      <w:r w:rsidR="00AA0555" w:rsidRPr="00C85351"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 w:rsidR="007A56BF" w:rsidRPr="00C85351">
        <w:rPr>
          <w:rFonts w:ascii="Calibri" w:hAnsi="Calibri" w:cs="Calibri"/>
          <w:i/>
          <w:iCs/>
          <w:sz w:val="24"/>
          <w:szCs w:val="24"/>
        </w:rPr>
        <w:t>l</w:t>
      </w:r>
      <w:r w:rsidR="00AA0555" w:rsidRPr="00C85351">
        <w:rPr>
          <w:rFonts w:ascii="Calibri" w:hAnsi="Calibri" w:cs="Calibri"/>
          <w:i/>
          <w:iCs/>
          <w:sz w:val="24"/>
          <w:szCs w:val="24"/>
        </w:rPr>
        <w:t>ebih</w:t>
      </w:r>
      <w:proofErr w:type="spellEnd"/>
      <w:r w:rsidR="00AA0555" w:rsidRPr="00C85351"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 w:rsidR="007A56BF" w:rsidRPr="00C85351">
        <w:rPr>
          <w:rFonts w:ascii="Calibri" w:hAnsi="Calibri" w:cs="Calibri"/>
          <w:i/>
          <w:iCs/>
          <w:sz w:val="24"/>
          <w:szCs w:val="24"/>
        </w:rPr>
        <w:t>m</w:t>
      </w:r>
      <w:r w:rsidR="00AA0555" w:rsidRPr="00C85351">
        <w:rPr>
          <w:rFonts w:ascii="Calibri" w:hAnsi="Calibri" w:cs="Calibri"/>
          <w:i/>
          <w:iCs/>
          <w:sz w:val="24"/>
          <w:szCs w:val="24"/>
        </w:rPr>
        <w:t>udah</w:t>
      </w:r>
      <w:proofErr w:type="spellEnd"/>
      <w:r w:rsidR="00AA0555" w:rsidRPr="00C85351">
        <w:rPr>
          <w:rFonts w:ascii="Calibri" w:hAnsi="Calibri" w:cs="Calibri"/>
          <w:i/>
          <w:iCs/>
          <w:sz w:val="24"/>
          <w:szCs w:val="24"/>
        </w:rPr>
        <w:t xml:space="preserve"> dan </w:t>
      </w:r>
      <w:proofErr w:type="spellStart"/>
      <w:r w:rsidR="007A56BF" w:rsidRPr="00C85351">
        <w:rPr>
          <w:rFonts w:ascii="Calibri" w:hAnsi="Calibri" w:cs="Calibri"/>
          <w:i/>
          <w:iCs/>
          <w:sz w:val="24"/>
          <w:szCs w:val="24"/>
        </w:rPr>
        <w:t>p</w:t>
      </w:r>
      <w:r w:rsidR="00AA0555" w:rsidRPr="00C85351">
        <w:rPr>
          <w:rFonts w:ascii="Calibri" w:hAnsi="Calibri" w:cs="Calibri"/>
          <w:i/>
          <w:iCs/>
          <w:sz w:val="24"/>
          <w:szCs w:val="24"/>
        </w:rPr>
        <w:t>roduktif</w:t>
      </w:r>
      <w:proofErr w:type="spellEnd"/>
    </w:p>
    <w:p w14:paraId="36127CFB" w14:textId="03E1D240" w:rsidR="009E6DC5" w:rsidRPr="00AA0555" w:rsidRDefault="006E0BB4" w:rsidP="008E2D2B">
      <w:pPr>
        <w:spacing w:line="276" w:lineRule="auto"/>
        <w:jc w:val="center"/>
        <w:rPr>
          <w:rFonts w:ascii="Calibri" w:hAnsi="Calibri" w:cs="Calibri"/>
          <w:i/>
          <w:iCs/>
        </w:rPr>
      </w:pPr>
      <w:r w:rsidRPr="00AA0555">
        <w:rPr>
          <w:rFonts w:ascii="Calibri" w:hAnsi="Calibri" w:cs="Calibri"/>
          <w:i/>
          <w:iCs/>
          <w:noProof/>
        </w:rPr>
        <w:drawing>
          <wp:inline distT="0" distB="0" distL="0" distR="0" wp14:anchorId="094B8525" wp14:editId="42935AE9">
            <wp:extent cx="5280660" cy="2970371"/>
            <wp:effectExtent l="0" t="0" r="0" b="1905"/>
            <wp:docPr id="5476404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640439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8195" cy="297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98B3E" w14:textId="5C69352B" w:rsidR="00AA0555" w:rsidRPr="00AA0555" w:rsidRDefault="00557C5F" w:rsidP="009E6DC5">
      <w:pPr>
        <w:spacing w:line="276" w:lineRule="auto"/>
        <w:jc w:val="both"/>
        <w:rPr>
          <w:rFonts w:ascii="Calibri" w:hAnsi="Calibri" w:cs="Calibri"/>
          <w:color w:val="215E99" w:themeColor="text2" w:themeTint="BF"/>
        </w:rPr>
      </w:pPr>
      <w:r>
        <w:t xml:space="preserve">Di </w:t>
      </w:r>
      <w:proofErr w:type="spellStart"/>
      <w:r>
        <w:t>tahun</w:t>
      </w:r>
      <w:proofErr w:type="spellEnd"/>
      <w:r>
        <w:t xml:space="preserve"> 2026, </w:t>
      </w:r>
      <w:hyperlink r:id="rId8" w:history="1">
        <w:r w:rsidRPr="006F467D">
          <w:rPr>
            <w:rStyle w:val="Hyperlink"/>
          </w:rPr>
          <w:t>Galaxy S26 Series</w:t>
        </w:r>
      </w:hyperlink>
      <w:r>
        <w:t xml:space="preserve"> </w:t>
      </w:r>
      <w:proofErr w:type="spellStart"/>
      <w:r>
        <w:t>hadir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</w:t>
      </w:r>
      <w:proofErr w:type="spellStart"/>
      <w:r>
        <w:t>produktivitas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produktif</w:t>
      </w:r>
      <w:proofErr w:type="spellEnd"/>
      <w:r>
        <w:t xml:space="preserve"> dan </w:t>
      </w:r>
      <w:proofErr w:type="spellStart"/>
      <w:r>
        <w:t>menjalani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praktis</w:t>
      </w:r>
      <w:proofErr w:type="spellEnd"/>
      <w:r>
        <w:t>.</w:t>
      </w:r>
    </w:p>
    <w:p w14:paraId="69F7D189" w14:textId="1D4D03C2" w:rsidR="00AA0555" w:rsidRPr="00C85351" w:rsidRDefault="00AA0555" w:rsidP="009E6DC5">
      <w:pPr>
        <w:spacing w:line="276" w:lineRule="auto"/>
        <w:jc w:val="both"/>
        <w:rPr>
          <w:rFonts w:ascii="Calibri" w:hAnsi="Calibri" w:cs="Calibri"/>
        </w:rPr>
      </w:pPr>
      <w:proofErr w:type="spellStart"/>
      <w:r w:rsidRPr="00C85351">
        <w:rPr>
          <w:rFonts w:ascii="Calibri" w:hAnsi="Calibri" w:cs="Calibri"/>
        </w:rPr>
        <w:t>Jajaran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ponsel</w:t>
      </w:r>
      <w:proofErr w:type="spellEnd"/>
      <w:r w:rsidRPr="00C85351">
        <w:rPr>
          <w:rFonts w:ascii="Calibri" w:hAnsi="Calibri" w:cs="Calibri"/>
        </w:rPr>
        <w:t xml:space="preserve"> AI </w:t>
      </w:r>
      <w:proofErr w:type="spellStart"/>
      <w:r w:rsidRPr="00C85351">
        <w:rPr>
          <w:rFonts w:ascii="Calibri" w:hAnsi="Calibri" w:cs="Calibri"/>
        </w:rPr>
        <w:t>terbaru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ini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menghadirkan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fitur</w:t>
      </w:r>
      <w:proofErr w:type="spellEnd"/>
      <w:r w:rsidRPr="00C85351">
        <w:rPr>
          <w:rFonts w:ascii="Calibri" w:hAnsi="Calibri" w:cs="Calibri"/>
        </w:rPr>
        <w:t xml:space="preserve"> Galaxy AI yang </w:t>
      </w:r>
      <w:proofErr w:type="spellStart"/>
      <w:r w:rsidRPr="00C85351">
        <w:rPr>
          <w:rFonts w:ascii="Calibri" w:hAnsi="Calibri" w:cs="Calibri"/>
        </w:rPr>
        <w:t>semakin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canggih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untuk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="00557C5F" w:rsidRPr="00C85351">
        <w:rPr>
          <w:rFonts w:ascii="Calibri" w:hAnsi="Calibri" w:cs="Calibri"/>
        </w:rPr>
        <w:t>mendukung</w:t>
      </w:r>
      <w:proofErr w:type="spellEnd"/>
      <w:r w:rsidR="00557C5F"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produktivitas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="00EF7EBF" w:rsidRPr="00C85351">
        <w:rPr>
          <w:rFonts w:ascii="Calibri" w:hAnsi="Calibri" w:cs="Calibri"/>
        </w:rPr>
        <w:t>sehari-hari</w:t>
      </w:r>
      <w:proofErr w:type="spellEnd"/>
      <w:r w:rsidR="00EF7EBF" w:rsidRPr="00C85351">
        <w:rPr>
          <w:rFonts w:ascii="Calibri" w:hAnsi="Calibri" w:cs="Calibri"/>
        </w:rPr>
        <w:t xml:space="preserve"> </w:t>
      </w:r>
      <w:proofErr w:type="spellStart"/>
      <w:r w:rsidR="00EF7EBF" w:rsidRPr="00C85351">
        <w:rPr>
          <w:rFonts w:ascii="Calibri" w:hAnsi="Calibri" w:cs="Calibri"/>
        </w:rPr>
        <w:t>dengan</w:t>
      </w:r>
      <w:proofErr w:type="spellEnd"/>
      <w:r w:rsidR="00EF7EBF" w:rsidRPr="00C85351">
        <w:rPr>
          <w:rFonts w:ascii="Calibri" w:hAnsi="Calibri" w:cs="Calibri"/>
        </w:rPr>
        <w:t xml:space="preserve"> </w:t>
      </w:r>
      <w:proofErr w:type="spellStart"/>
      <w:r w:rsidR="00EF7EBF" w:rsidRPr="00C85351">
        <w:rPr>
          <w:rFonts w:ascii="Calibri" w:hAnsi="Calibri" w:cs="Calibri"/>
        </w:rPr>
        <w:t>lebih</w:t>
      </w:r>
      <w:proofErr w:type="spellEnd"/>
      <w:r w:rsidR="00EF7EBF" w:rsidRPr="00C85351">
        <w:rPr>
          <w:rFonts w:ascii="Calibri" w:hAnsi="Calibri" w:cs="Calibri"/>
        </w:rPr>
        <w:t xml:space="preserve"> </w:t>
      </w:r>
      <w:proofErr w:type="spellStart"/>
      <w:r w:rsidR="00EF7EBF" w:rsidRPr="00C85351">
        <w:rPr>
          <w:rFonts w:ascii="Calibri" w:hAnsi="Calibri" w:cs="Calibri"/>
        </w:rPr>
        <w:t>praktis</w:t>
      </w:r>
      <w:proofErr w:type="spellEnd"/>
      <w:r w:rsidRPr="00C85351">
        <w:rPr>
          <w:rFonts w:ascii="Calibri" w:hAnsi="Calibri" w:cs="Calibri"/>
        </w:rPr>
        <w:t xml:space="preserve">. </w:t>
      </w:r>
      <w:r w:rsidR="00EF7EBF" w:rsidRPr="00C85351">
        <w:rPr>
          <w:rFonts w:ascii="Calibri" w:hAnsi="Calibri" w:cs="Calibri"/>
        </w:rPr>
        <w:t xml:space="preserve">Fitur </w:t>
      </w:r>
      <w:proofErr w:type="spellStart"/>
      <w:r w:rsidR="00EF7EBF" w:rsidRPr="00C85351">
        <w:rPr>
          <w:rFonts w:ascii="Calibri" w:hAnsi="Calibri" w:cs="Calibri"/>
        </w:rPr>
        <w:t>seperti</w:t>
      </w:r>
      <w:proofErr w:type="spellEnd"/>
      <w:r w:rsidR="00183931">
        <w:rPr>
          <w:rFonts w:ascii="Calibri" w:hAnsi="Calibri" w:cs="Calibri"/>
        </w:rPr>
        <w:t xml:space="preserve"> </w:t>
      </w:r>
      <w:r w:rsidRPr="00C85351">
        <w:rPr>
          <w:rFonts w:ascii="Calibri" w:hAnsi="Calibri" w:cs="Calibri"/>
          <w:b/>
          <w:bCs/>
        </w:rPr>
        <w:t>Now Brief, Call Screening</w:t>
      </w:r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hingga</w:t>
      </w:r>
      <w:proofErr w:type="spellEnd"/>
      <w:r w:rsidRPr="00C85351">
        <w:rPr>
          <w:rFonts w:ascii="Calibri" w:hAnsi="Calibri" w:cs="Calibri"/>
        </w:rPr>
        <w:t xml:space="preserve"> </w:t>
      </w:r>
      <w:r w:rsidRPr="00C85351">
        <w:rPr>
          <w:rFonts w:ascii="Calibri" w:hAnsi="Calibri" w:cs="Calibri"/>
          <w:b/>
          <w:bCs/>
        </w:rPr>
        <w:t>Document Scan</w:t>
      </w:r>
      <w:r w:rsidRPr="00C85351">
        <w:rPr>
          <w:rFonts w:ascii="Calibri" w:hAnsi="Calibri" w:cs="Calibri"/>
        </w:rPr>
        <w:t xml:space="preserve">, </w:t>
      </w:r>
      <w:proofErr w:type="spellStart"/>
      <w:r w:rsidRPr="00C85351">
        <w:rPr>
          <w:rFonts w:ascii="Calibri" w:hAnsi="Calibri" w:cs="Calibri"/>
        </w:rPr>
        <w:t>semuanya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dirancang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bekerja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secara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mulus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tanpa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hambatan</w:t>
      </w:r>
      <w:proofErr w:type="spellEnd"/>
      <w:r w:rsidRPr="00C85351">
        <w:rPr>
          <w:rFonts w:ascii="Calibri" w:hAnsi="Calibri" w:cs="Calibri"/>
        </w:rPr>
        <w:t xml:space="preserve"> </w:t>
      </w:r>
      <w:r w:rsidR="00EF7EBF" w:rsidRPr="00C85351">
        <w:rPr>
          <w:rFonts w:ascii="Calibri" w:hAnsi="Calibri" w:cs="Calibri"/>
        </w:rPr>
        <w:t xml:space="preserve">agar </w:t>
      </w:r>
      <w:proofErr w:type="spellStart"/>
      <w:r w:rsidR="00557C5F" w:rsidRPr="00C85351">
        <w:rPr>
          <w:rFonts w:ascii="Calibri" w:hAnsi="Calibri" w:cs="Calibri"/>
        </w:rPr>
        <w:t>kamu</w:t>
      </w:r>
      <w:proofErr w:type="spellEnd"/>
      <w:r w:rsidR="00557C5F"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tetap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dapat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menjalani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aktivitas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dengan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proofErr w:type="gramStart"/>
      <w:r w:rsidRPr="00C85351">
        <w:rPr>
          <w:rFonts w:ascii="Calibri" w:hAnsi="Calibri" w:cs="Calibri"/>
        </w:rPr>
        <w:t>lancar,</w:t>
      </w:r>
      <w:r w:rsidR="00EF7EBF" w:rsidRPr="00C85351">
        <w:rPr>
          <w:rFonts w:ascii="Calibri" w:hAnsi="Calibri" w:cs="Calibri"/>
        </w:rPr>
        <w:t>bahkan</w:t>
      </w:r>
      <w:proofErr w:type="spellEnd"/>
      <w:proofErr w:type="gramEnd"/>
      <w:r w:rsidR="00EF7EBF" w:rsidRPr="00C85351">
        <w:rPr>
          <w:rFonts w:ascii="Calibri" w:hAnsi="Calibri" w:cs="Calibri"/>
        </w:rPr>
        <w:t xml:space="preserve"> di </w:t>
      </w:r>
      <w:proofErr w:type="spellStart"/>
      <w:r w:rsidR="00EF7EBF" w:rsidRPr="00C85351">
        <w:rPr>
          <w:rFonts w:ascii="Calibri" w:hAnsi="Calibri" w:cs="Calibri"/>
        </w:rPr>
        <w:t>tengah</w:t>
      </w:r>
      <w:proofErr w:type="spellEnd"/>
      <w:r w:rsidR="00EF7EBF" w:rsidRPr="00C85351">
        <w:rPr>
          <w:rFonts w:ascii="Calibri" w:hAnsi="Calibri" w:cs="Calibri"/>
        </w:rPr>
        <w:t xml:space="preserve"> </w:t>
      </w:r>
      <w:proofErr w:type="spellStart"/>
      <w:r w:rsidR="00EF7EBF" w:rsidRPr="00C85351">
        <w:rPr>
          <w:rFonts w:ascii="Calibri" w:hAnsi="Calibri" w:cs="Calibri"/>
        </w:rPr>
        <w:t>jadwal</w:t>
      </w:r>
      <w:proofErr w:type="spellEnd"/>
      <w:r w:rsidR="00EF7EBF" w:rsidRPr="00C85351">
        <w:rPr>
          <w:rFonts w:ascii="Calibri" w:hAnsi="Calibri" w:cs="Calibri"/>
        </w:rPr>
        <w:t xml:space="preserve"> yang </w:t>
      </w:r>
      <w:proofErr w:type="spellStart"/>
      <w:r w:rsidR="00EF7EBF" w:rsidRPr="00C85351">
        <w:rPr>
          <w:rFonts w:ascii="Calibri" w:hAnsi="Calibri" w:cs="Calibri"/>
        </w:rPr>
        <w:t>padat</w:t>
      </w:r>
      <w:proofErr w:type="spellEnd"/>
      <w:r w:rsidR="00EF7EBF" w:rsidRPr="00C85351">
        <w:rPr>
          <w:rFonts w:ascii="Calibri" w:hAnsi="Calibri" w:cs="Calibri"/>
        </w:rPr>
        <w:t>.</w:t>
      </w:r>
    </w:p>
    <w:p w14:paraId="283DC7B1" w14:textId="3FB159D7" w:rsidR="00AA0555" w:rsidRPr="00C85351" w:rsidRDefault="00AA0555" w:rsidP="009E6DC5">
      <w:pPr>
        <w:spacing w:line="276" w:lineRule="auto"/>
        <w:jc w:val="both"/>
        <w:rPr>
          <w:rFonts w:ascii="Calibri" w:hAnsi="Calibri" w:cs="Calibri"/>
          <w:b/>
          <w:bCs/>
        </w:rPr>
      </w:pPr>
      <w:proofErr w:type="spellStart"/>
      <w:r w:rsidRPr="00C85351">
        <w:rPr>
          <w:rFonts w:ascii="Calibri" w:hAnsi="Calibri" w:cs="Calibri"/>
          <w:b/>
          <w:bCs/>
        </w:rPr>
        <w:t>Selalu</w:t>
      </w:r>
      <w:proofErr w:type="spellEnd"/>
      <w:r w:rsidRPr="00C85351">
        <w:rPr>
          <w:rFonts w:ascii="Calibri" w:hAnsi="Calibri" w:cs="Calibri"/>
          <w:b/>
          <w:bCs/>
        </w:rPr>
        <w:t xml:space="preserve"> </w:t>
      </w:r>
      <w:proofErr w:type="spellStart"/>
      <w:r w:rsidRPr="00C85351">
        <w:rPr>
          <w:rFonts w:ascii="Calibri" w:hAnsi="Calibri" w:cs="Calibri"/>
          <w:b/>
          <w:bCs/>
        </w:rPr>
        <w:t>siap</w:t>
      </w:r>
      <w:proofErr w:type="spellEnd"/>
      <w:r w:rsidRPr="00C85351">
        <w:rPr>
          <w:rFonts w:ascii="Calibri" w:hAnsi="Calibri" w:cs="Calibri"/>
          <w:b/>
          <w:bCs/>
        </w:rPr>
        <w:t xml:space="preserve"> </w:t>
      </w:r>
      <w:proofErr w:type="spellStart"/>
      <w:r w:rsidRPr="00C85351">
        <w:rPr>
          <w:rFonts w:ascii="Calibri" w:hAnsi="Calibri" w:cs="Calibri"/>
          <w:b/>
          <w:bCs/>
        </w:rPr>
        <w:t>untuk</w:t>
      </w:r>
      <w:proofErr w:type="spellEnd"/>
      <w:r w:rsidRPr="00C85351">
        <w:rPr>
          <w:rFonts w:ascii="Calibri" w:hAnsi="Calibri" w:cs="Calibri"/>
          <w:b/>
          <w:bCs/>
        </w:rPr>
        <w:t xml:space="preserve"> </w:t>
      </w:r>
      <w:proofErr w:type="spellStart"/>
      <w:r w:rsidRPr="00C85351">
        <w:rPr>
          <w:rFonts w:ascii="Calibri" w:hAnsi="Calibri" w:cs="Calibri"/>
          <w:b/>
          <w:bCs/>
        </w:rPr>
        <w:t>ketenangan</w:t>
      </w:r>
      <w:proofErr w:type="spellEnd"/>
      <w:r w:rsidRPr="00C85351">
        <w:rPr>
          <w:rFonts w:ascii="Calibri" w:hAnsi="Calibri" w:cs="Calibri"/>
          <w:b/>
          <w:bCs/>
        </w:rPr>
        <w:t xml:space="preserve"> </w:t>
      </w:r>
      <w:proofErr w:type="spellStart"/>
      <w:r w:rsidR="00377356" w:rsidRPr="00C85351">
        <w:rPr>
          <w:rFonts w:ascii="Calibri" w:hAnsi="Calibri" w:cs="Calibri"/>
          <w:b/>
          <w:bCs/>
        </w:rPr>
        <w:t>dalam</w:t>
      </w:r>
      <w:proofErr w:type="spellEnd"/>
      <w:r w:rsidR="00377356" w:rsidRPr="00C85351">
        <w:rPr>
          <w:rFonts w:ascii="Calibri" w:hAnsi="Calibri" w:cs="Calibri"/>
          <w:b/>
          <w:bCs/>
        </w:rPr>
        <w:t xml:space="preserve"> </w:t>
      </w:r>
      <w:proofErr w:type="spellStart"/>
      <w:r w:rsidR="00377356" w:rsidRPr="00C85351">
        <w:rPr>
          <w:rFonts w:ascii="Calibri" w:hAnsi="Calibri" w:cs="Calibri"/>
          <w:b/>
          <w:bCs/>
        </w:rPr>
        <w:t>setiap</w:t>
      </w:r>
      <w:proofErr w:type="spellEnd"/>
      <w:r w:rsidR="00377356" w:rsidRPr="00C85351">
        <w:rPr>
          <w:rFonts w:ascii="Calibri" w:hAnsi="Calibri" w:cs="Calibri"/>
          <w:b/>
          <w:bCs/>
        </w:rPr>
        <w:t xml:space="preserve"> </w:t>
      </w:r>
      <w:proofErr w:type="spellStart"/>
      <w:r w:rsidR="00377356" w:rsidRPr="00C85351">
        <w:rPr>
          <w:rFonts w:ascii="Calibri" w:hAnsi="Calibri" w:cs="Calibri"/>
          <w:b/>
          <w:bCs/>
        </w:rPr>
        <w:t>aktivitas</w:t>
      </w:r>
      <w:proofErr w:type="spellEnd"/>
      <w:r w:rsidR="00377356" w:rsidRPr="00C85351">
        <w:rPr>
          <w:rFonts w:ascii="Calibri" w:hAnsi="Calibri" w:cs="Calibri"/>
          <w:b/>
          <w:bCs/>
        </w:rPr>
        <w:t xml:space="preserve"> </w:t>
      </w:r>
    </w:p>
    <w:p w14:paraId="0155B998" w14:textId="7B665D41" w:rsidR="006E0BB4" w:rsidRDefault="006E0BB4" w:rsidP="009E6DC5">
      <w:pPr>
        <w:spacing w:line="276" w:lineRule="auto"/>
        <w:jc w:val="both"/>
        <w:rPr>
          <w:rFonts w:ascii="Calibri" w:hAnsi="Calibri" w:cs="Calibri"/>
          <w:b/>
          <w:bCs/>
          <w:color w:val="156082" w:themeColor="accent1"/>
        </w:rPr>
      </w:pPr>
      <w:r w:rsidRPr="00AA0555">
        <w:rPr>
          <w:rFonts w:ascii="Calibri" w:hAnsi="Calibri" w:cs="Calibri"/>
          <w:b/>
          <w:bCs/>
          <w:noProof/>
          <w:color w:val="156082" w:themeColor="accent1"/>
        </w:rPr>
        <w:lastRenderedPageBreak/>
        <w:drawing>
          <wp:inline distT="0" distB="0" distL="0" distR="0" wp14:anchorId="67BDAF0F" wp14:editId="58E50397">
            <wp:extent cx="5352587" cy="3010829"/>
            <wp:effectExtent l="0" t="0" r="635" b="0"/>
            <wp:docPr id="13166239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623911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3583" cy="3022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46F97" w14:textId="49AF2EF4" w:rsidR="003406E5" w:rsidRPr="003406E5" w:rsidRDefault="003406E5" w:rsidP="003406E5">
      <w:pPr>
        <w:spacing w:line="276" w:lineRule="auto"/>
        <w:jc w:val="center"/>
        <w:rPr>
          <w:rFonts w:ascii="Calibri" w:hAnsi="Calibri" w:cs="Calibri"/>
          <w:sz w:val="20"/>
          <w:szCs w:val="20"/>
        </w:rPr>
      </w:pPr>
      <w:r w:rsidRPr="003406E5">
        <w:rPr>
          <w:rFonts w:ascii="Calibri" w:hAnsi="Calibri" w:cs="Calibri"/>
          <w:sz w:val="20"/>
          <w:szCs w:val="20"/>
        </w:rPr>
        <w:t xml:space="preserve">Now Brief </w:t>
      </w:r>
      <w:proofErr w:type="spellStart"/>
      <w:r w:rsidRPr="003406E5">
        <w:rPr>
          <w:rFonts w:ascii="Calibri" w:hAnsi="Calibri" w:cs="Calibri"/>
          <w:sz w:val="20"/>
          <w:szCs w:val="20"/>
        </w:rPr>
        <w:t>kini</w:t>
      </w:r>
      <w:proofErr w:type="spellEnd"/>
      <w:r w:rsidRPr="003406E5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hAnsi="Calibri" w:cs="Calibri"/>
          <w:sz w:val="20"/>
          <w:szCs w:val="20"/>
        </w:rPr>
        <w:t>semakin</w:t>
      </w:r>
      <w:proofErr w:type="spellEnd"/>
      <w:r w:rsidRPr="003406E5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hAnsi="Calibri" w:cs="Calibri"/>
          <w:sz w:val="20"/>
          <w:szCs w:val="20"/>
        </w:rPr>
        <w:t>proaktif</w:t>
      </w:r>
      <w:proofErr w:type="spellEnd"/>
      <w:r w:rsidRPr="003406E5">
        <w:rPr>
          <w:rFonts w:ascii="Calibri" w:hAnsi="Calibri" w:cs="Calibri"/>
          <w:sz w:val="20"/>
          <w:szCs w:val="20"/>
        </w:rPr>
        <w:t xml:space="preserve"> dan personal </w:t>
      </w:r>
      <w:proofErr w:type="spellStart"/>
      <w:r w:rsidRPr="003406E5">
        <w:rPr>
          <w:rFonts w:ascii="Calibri" w:hAnsi="Calibri" w:cs="Calibri"/>
          <w:sz w:val="20"/>
          <w:szCs w:val="20"/>
        </w:rPr>
        <w:t>untuk</w:t>
      </w:r>
      <w:proofErr w:type="spellEnd"/>
      <w:r w:rsidRPr="003406E5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hAnsi="Calibri" w:cs="Calibri"/>
          <w:sz w:val="20"/>
          <w:szCs w:val="20"/>
        </w:rPr>
        <w:t>membantu</w:t>
      </w:r>
      <w:proofErr w:type="spellEnd"/>
      <w:r w:rsidRPr="003406E5">
        <w:rPr>
          <w:rFonts w:ascii="Calibri" w:hAnsi="Calibri" w:cs="Calibri"/>
          <w:sz w:val="20"/>
          <w:szCs w:val="20"/>
        </w:rPr>
        <w:t xml:space="preserve"> Anda </w:t>
      </w:r>
      <w:proofErr w:type="spellStart"/>
      <w:r w:rsidRPr="003406E5">
        <w:rPr>
          <w:rFonts w:ascii="Calibri" w:hAnsi="Calibri" w:cs="Calibri"/>
          <w:sz w:val="20"/>
          <w:szCs w:val="20"/>
        </w:rPr>
        <w:t>tetap</w:t>
      </w:r>
      <w:proofErr w:type="spellEnd"/>
      <w:r w:rsidRPr="003406E5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hAnsi="Calibri" w:cs="Calibri"/>
          <w:sz w:val="20"/>
          <w:szCs w:val="20"/>
        </w:rPr>
        <w:t>terorganisir</w:t>
      </w:r>
      <w:proofErr w:type="spellEnd"/>
      <w:r w:rsidRPr="003406E5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hAnsi="Calibri" w:cs="Calibri"/>
          <w:sz w:val="20"/>
          <w:szCs w:val="20"/>
        </w:rPr>
        <w:t>sepanjang</w:t>
      </w:r>
      <w:proofErr w:type="spellEnd"/>
      <w:r w:rsidRPr="003406E5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hAnsi="Calibri" w:cs="Calibri"/>
          <w:sz w:val="20"/>
          <w:szCs w:val="20"/>
        </w:rPr>
        <w:t>hari</w:t>
      </w:r>
      <w:proofErr w:type="spellEnd"/>
    </w:p>
    <w:p w14:paraId="617475E9" w14:textId="581BFC50" w:rsidR="00C85351" w:rsidRPr="00183931" w:rsidRDefault="00B07190" w:rsidP="00183931">
      <w:pPr>
        <w:spacing w:line="276" w:lineRule="auto"/>
        <w:jc w:val="both"/>
        <w:rPr>
          <w:rFonts w:ascii="Calibri" w:eastAsia="Aptos" w:hAnsi="Calibri" w:cs="Calibri"/>
        </w:rPr>
      </w:pPr>
      <w:r w:rsidRPr="00C85351">
        <w:rPr>
          <w:rFonts w:ascii="Calibri" w:eastAsia="Aptos" w:hAnsi="Calibri" w:cs="Calibri"/>
          <w:b/>
          <w:bCs/>
        </w:rPr>
        <w:t xml:space="preserve">Galaxy S26 Series </w:t>
      </w:r>
      <w:proofErr w:type="spellStart"/>
      <w:r w:rsidRPr="00C85351">
        <w:rPr>
          <w:rFonts w:ascii="Calibri" w:eastAsia="Aptos" w:hAnsi="Calibri" w:cs="Calibri"/>
          <w:b/>
          <w:bCs/>
        </w:rPr>
        <w:t>menghadirkan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pengingat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tepat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waktu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bahkan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sebelum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="00377356" w:rsidRPr="00C85351">
        <w:rPr>
          <w:rFonts w:ascii="Calibri" w:eastAsia="Aptos" w:hAnsi="Calibri" w:cs="Calibri"/>
          <w:b/>
          <w:bCs/>
        </w:rPr>
        <w:t>kamu</w:t>
      </w:r>
      <w:proofErr w:type="spellEnd"/>
      <w:r w:rsidR="00377356"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menyadari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kebutuhannya</w:t>
      </w:r>
      <w:proofErr w:type="spellEnd"/>
      <w:r w:rsidRPr="00C85351">
        <w:rPr>
          <w:rFonts w:ascii="Calibri" w:eastAsia="Aptos" w:hAnsi="Calibri" w:cs="Calibri"/>
        </w:rPr>
        <w:t xml:space="preserve">. Rasa </w:t>
      </w:r>
      <w:proofErr w:type="spellStart"/>
      <w:r w:rsidRPr="00C85351">
        <w:rPr>
          <w:rFonts w:ascii="Calibri" w:eastAsia="Aptos" w:hAnsi="Calibri" w:cs="Calibri"/>
        </w:rPr>
        <w:t>cemas</w:t>
      </w:r>
      <w:proofErr w:type="spellEnd"/>
      <w:r w:rsidRPr="00C85351">
        <w:rPr>
          <w:rFonts w:ascii="Calibri" w:eastAsia="Aptos" w:hAnsi="Calibri" w:cs="Calibri"/>
        </w:rPr>
        <w:t xml:space="preserve"> </w:t>
      </w:r>
      <w:proofErr w:type="spellStart"/>
      <w:r w:rsidRPr="00C85351">
        <w:rPr>
          <w:rFonts w:ascii="Calibri" w:eastAsia="Aptos" w:hAnsi="Calibri" w:cs="Calibri"/>
        </w:rPr>
        <w:t>menjelang</w:t>
      </w:r>
      <w:proofErr w:type="spellEnd"/>
      <w:r w:rsidRPr="00C85351">
        <w:rPr>
          <w:rFonts w:ascii="Calibri" w:eastAsia="Aptos" w:hAnsi="Calibri" w:cs="Calibri"/>
        </w:rPr>
        <w:t xml:space="preserve"> </w:t>
      </w:r>
      <w:proofErr w:type="spellStart"/>
      <w:r w:rsidRPr="00C85351">
        <w:rPr>
          <w:rFonts w:ascii="Calibri" w:eastAsia="Aptos" w:hAnsi="Calibri" w:cs="Calibri"/>
        </w:rPr>
        <w:t>awal</w:t>
      </w:r>
      <w:proofErr w:type="spellEnd"/>
      <w:r w:rsidRPr="00C85351">
        <w:rPr>
          <w:rFonts w:ascii="Calibri" w:eastAsia="Aptos" w:hAnsi="Calibri" w:cs="Calibri"/>
        </w:rPr>
        <w:t xml:space="preserve"> </w:t>
      </w:r>
      <w:proofErr w:type="spellStart"/>
      <w:r w:rsidRPr="00C85351">
        <w:rPr>
          <w:rFonts w:ascii="Calibri" w:eastAsia="Aptos" w:hAnsi="Calibri" w:cs="Calibri"/>
        </w:rPr>
        <w:t>minggu</w:t>
      </w:r>
      <w:proofErr w:type="spellEnd"/>
      <w:r w:rsidRPr="00C85351">
        <w:rPr>
          <w:rFonts w:ascii="Calibri" w:eastAsia="Aptos" w:hAnsi="Calibri" w:cs="Calibri"/>
        </w:rPr>
        <w:t xml:space="preserve"> </w:t>
      </w:r>
      <w:proofErr w:type="spellStart"/>
      <w:r w:rsidRPr="00C85351">
        <w:rPr>
          <w:rFonts w:ascii="Calibri" w:eastAsia="Aptos" w:hAnsi="Calibri" w:cs="Calibri"/>
        </w:rPr>
        <w:t>baru</w:t>
      </w:r>
      <w:proofErr w:type="spellEnd"/>
      <w:r w:rsidRPr="00C85351">
        <w:rPr>
          <w:rFonts w:ascii="Calibri" w:eastAsia="Aptos" w:hAnsi="Calibri" w:cs="Calibri"/>
        </w:rPr>
        <w:t xml:space="preserve"> </w:t>
      </w:r>
      <w:proofErr w:type="spellStart"/>
      <w:r w:rsidRPr="00C85351">
        <w:rPr>
          <w:rFonts w:ascii="Calibri" w:eastAsia="Aptos" w:hAnsi="Calibri" w:cs="Calibri"/>
        </w:rPr>
        <w:t>adalah</w:t>
      </w:r>
      <w:proofErr w:type="spellEnd"/>
      <w:r w:rsidRPr="00C85351">
        <w:rPr>
          <w:rFonts w:ascii="Calibri" w:eastAsia="Aptos" w:hAnsi="Calibri" w:cs="Calibri"/>
        </w:rPr>
        <w:t xml:space="preserve"> </w:t>
      </w:r>
      <w:proofErr w:type="spellStart"/>
      <w:r w:rsidRPr="00C85351">
        <w:rPr>
          <w:rFonts w:ascii="Calibri" w:eastAsia="Aptos" w:hAnsi="Calibri" w:cs="Calibri"/>
        </w:rPr>
        <w:t>hal</w:t>
      </w:r>
      <w:proofErr w:type="spellEnd"/>
      <w:r w:rsidRPr="00C85351">
        <w:rPr>
          <w:rFonts w:ascii="Calibri" w:eastAsia="Aptos" w:hAnsi="Calibri" w:cs="Calibri"/>
        </w:rPr>
        <w:t xml:space="preserve"> yang </w:t>
      </w:r>
      <w:proofErr w:type="spellStart"/>
      <w:r w:rsidRPr="00C85351">
        <w:rPr>
          <w:rFonts w:ascii="Calibri" w:eastAsia="Aptos" w:hAnsi="Calibri" w:cs="Calibri"/>
        </w:rPr>
        <w:t>wajar</w:t>
      </w:r>
      <w:proofErr w:type="spellEnd"/>
      <w:r w:rsidRPr="00C85351">
        <w:rPr>
          <w:rFonts w:ascii="Calibri" w:eastAsia="Aptos" w:hAnsi="Calibri" w:cs="Calibri"/>
        </w:rPr>
        <w:t xml:space="preserve">, </w:t>
      </w:r>
      <w:proofErr w:type="spellStart"/>
      <w:r w:rsidR="00377356" w:rsidRPr="00C85351">
        <w:rPr>
          <w:rFonts w:ascii="Calibri" w:eastAsia="Aptos" w:hAnsi="Calibri" w:cs="Calibri"/>
        </w:rPr>
        <w:t>apalagi</w:t>
      </w:r>
      <w:proofErr w:type="spellEnd"/>
      <w:r w:rsidR="00377356" w:rsidRPr="00C85351">
        <w:rPr>
          <w:rFonts w:ascii="Calibri" w:eastAsia="Aptos" w:hAnsi="Calibri" w:cs="Calibri"/>
        </w:rPr>
        <w:t xml:space="preserve"> </w:t>
      </w:r>
      <w:proofErr w:type="spellStart"/>
      <w:r w:rsidR="00377356" w:rsidRPr="00C85351">
        <w:rPr>
          <w:rFonts w:ascii="Calibri" w:eastAsia="Aptos" w:hAnsi="Calibri" w:cs="Calibri"/>
        </w:rPr>
        <w:t>saat</w:t>
      </w:r>
      <w:proofErr w:type="spellEnd"/>
      <w:r w:rsidR="00377356" w:rsidRPr="00C85351">
        <w:rPr>
          <w:rFonts w:ascii="Calibri" w:eastAsia="Aptos" w:hAnsi="Calibri" w:cs="Calibri"/>
        </w:rPr>
        <w:t xml:space="preserve"> </w:t>
      </w:r>
      <w:proofErr w:type="spellStart"/>
      <w:r w:rsidR="00377356" w:rsidRPr="00C85351">
        <w:rPr>
          <w:rFonts w:ascii="Calibri" w:eastAsia="Aptos" w:hAnsi="Calibri" w:cs="Calibri"/>
        </w:rPr>
        <w:t>ada</w:t>
      </w:r>
      <w:proofErr w:type="spellEnd"/>
      <w:r w:rsidR="00377356" w:rsidRPr="00C85351">
        <w:rPr>
          <w:rFonts w:ascii="Calibri" w:eastAsia="Aptos" w:hAnsi="Calibri" w:cs="Calibri"/>
        </w:rPr>
        <w:t xml:space="preserve"> agenda dan </w:t>
      </w:r>
      <w:r w:rsidR="00377356" w:rsidRPr="00C85351">
        <w:rPr>
          <w:rFonts w:ascii="Calibri" w:eastAsia="Aptos" w:hAnsi="Calibri" w:cs="Calibri"/>
          <w:i/>
          <w:iCs/>
        </w:rPr>
        <w:t>meeting</w:t>
      </w:r>
      <w:r w:rsidR="00377356" w:rsidRPr="00C85351">
        <w:rPr>
          <w:rFonts w:ascii="Calibri" w:eastAsia="Aptos" w:hAnsi="Calibri" w:cs="Calibri"/>
        </w:rPr>
        <w:t xml:space="preserve"> </w:t>
      </w:r>
      <w:proofErr w:type="spellStart"/>
      <w:r w:rsidR="00377356" w:rsidRPr="00C85351">
        <w:rPr>
          <w:rFonts w:ascii="Calibri" w:eastAsia="Aptos" w:hAnsi="Calibri" w:cs="Calibri"/>
        </w:rPr>
        <w:t>penting</w:t>
      </w:r>
      <w:proofErr w:type="spellEnd"/>
      <w:r w:rsidR="00377356" w:rsidRPr="00C85351">
        <w:rPr>
          <w:rFonts w:ascii="Calibri" w:eastAsia="Aptos" w:hAnsi="Calibri" w:cs="Calibri"/>
        </w:rPr>
        <w:t xml:space="preserve"> yang </w:t>
      </w:r>
      <w:proofErr w:type="spellStart"/>
      <w:r w:rsidR="00377356" w:rsidRPr="00C85351">
        <w:rPr>
          <w:rFonts w:ascii="Calibri" w:eastAsia="Aptos" w:hAnsi="Calibri" w:cs="Calibri"/>
        </w:rPr>
        <w:t>menanti</w:t>
      </w:r>
      <w:r w:rsidRPr="00C85351">
        <w:rPr>
          <w:rFonts w:ascii="Calibri" w:eastAsia="Aptos" w:hAnsi="Calibri" w:cs="Calibri"/>
        </w:rPr>
        <w:t>Kini</w:t>
      </w:r>
      <w:proofErr w:type="spellEnd"/>
      <w:r w:rsidRPr="00C85351">
        <w:rPr>
          <w:rFonts w:ascii="Calibri" w:eastAsia="Aptos" w:hAnsi="Calibri" w:cs="Calibri"/>
        </w:rPr>
        <w:t xml:space="preserve">, </w:t>
      </w:r>
      <w:proofErr w:type="spellStart"/>
      <w:r w:rsidRPr="00C85351">
        <w:rPr>
          <w:rFonts w:ascii="Calibri" w:eastAsia="Aptos" w:hAnsi="Calibri" w:cs="Calibri"/>
        </w:rPr>
        <w:t>dengan</w:t>
      </w:r>
      <w:proofErr w:type="spellEnd"/>
      <w:r w:rsidRPr="00C85351">
        <w:rPr>
          <w:rFonts w:ascii="Calibri" w:eastAsia="Aptos" w:hAnsi="Calibri" w:cs="Calibri"/>
        </w:rPr>
        <w:t xml:space="preserve"> </w:t>
      </w:r>
      <w:r w:rsidRPr="00C85351">
        <w:rPr>
          <w:rFonts w:ascii="Calibri" w:eastAsia="Aptos" w:hAnsi="Calibri" w:cs="Calibri"/>
          <w:b/>
          <w:bCs/>
        </w:rPr>
        <w:t>Now Brief</w:t>
      </w:r>
      <w:r w:rsidRPr="00C85351">
        <w:rPr>
          <w:rStyle w:val="FootnoteReference"/>
          <w:rFonts w:ascii="Calibri" w:eastAsia="Aptos" w:hAnsi="Calibri" w:cs="Calibri"/>
          <w:b/>
          <w:bCs/>
        </w:rPr>
        <w:footnoteReference w:id="1"/>
      </w:r>
      <w:r w:rsidRPr="00C85351">
        <w:rPr>
          <w:rFonts w:ascii="Calibri" w:eastAsia="Aptos" w:hAnsi="Calibri" w:cs="Calibri"/>
        </w:rPr>
        <w:t xml:space="preserve"> yang </w:t>
      </w:r>
      <w:proofErr w:type="spellStart"/>
      <w:r w:rsidRPr="00C85351">
        <w:rPr>
          <w:rFonts w:ascii="Calibri" w:eastAsia="Aptos" w:hAnsi="Calibri" w:cs="Calibri"/>
        </w:rPr>
        <w:t>lebih</w:t>
      </w:r>
      <w:proofErr w:type="spellEnd"/>
      <w:r w:rsidRPr="00C85351">
        <w:rPr>
          <w:rFonts w:ascii="Calibri" w:eastAsia="Aptos" w:hAnsi="Calibri" w:cs="Calibri"/>
        </w:rPr>
        <w:t xml:space="preserve"> </w:t>
      </w:r>
      <w:proofErr w:type="spellStart"/>
      <w:r w:rsidRPr="00C85351">
        <w:rPr>
          <w:rFonts w:ascii="Calibri" w:eastAsia="Aptos" w:hAnsi="Calibri" w:cs="Calibri"/>
        </w:rPr>
        <w:t>proaktif</w:t>
      </w:r>
      <w:proofErr w:type="spellEnd"/>
      <w:r w:rsidRPr="00C85351">
        <w:rPr>
          <w:rFonts w:ascii="Calibri" w:eastAsia="Aptos" w:hAnsi="Calibri" w:cs="Calibri"/>
        </w:rPr>
        <w:t xml:space="preserve"> dan personal, </w:t>
      </w:r>
      <w:proofErr w:type="spellStart"/>
      <w:r w:rsidRPr="00C85351">
        <w:rPr>
          <w:rFonts w:ascii="Calibri" w:eastAsia="Aptos" w:hAnsi="Calibri" w:cs="Calibri"/>
        </w:rPr>
        <w:t>pengguna</w:t>
      </w:r>
      <w:proofErr w:type="spellEnd"/>
      <w:r w:rsidR="00377356" w:rsidRPr="00C85351">
        <w:rPr>
          <w:rFonts w:ascii="Calibri" w:eastAsia="Aptos" w:hAnsi="Calibri" w:cs="Calibri"/>
        </w:rPr>
        <w:t xml:space="preserve"> </w:t>
      </w:r>
      <w:proofErr w:type="spellStart"/>
      <w:r w:rsidR="00377356" w:rsidRPr="00C85351">
        <w:t>pengguna</w:t>
      </w:r>
      <w:proofErr w:type="spellEnd"/>
      <w:r w:rsidR="00377356" w:rsidRPr="00C85351">
        <w:t xml:space="preserve"> </w:t>
      </w:r>
      <w:proofErr w:type="spellStart"/>
      <w:r w:rsidR="00377356" w:rsidRPr="00C85351">
        <w:t>bisa</w:t>
      </w:r>
      <w:proofErr w:type="spellEnd"/>
      <w:r w:rsidR="00377356" w:rsidRPr="00C85351">
        <w:t xml:space="preserve"> </w:t>
      </w:r>
      <w:proofErr w:type="spellStart"/>
      <w:r w:rsidR="00377356" w:rsidRPr="00C85351">
        <w:t>mendapatkan</w:t>
      </w:r>
      <w:proofErr w:type="spellEnd"/>
      <w:r w:rsidR="00377356" w:rsidRPr="00C85351">
        <w:t xml:space="preserve"> </w:t>
      </w:r>
      <w:proofErr w:type="spellStart"/>
      <w:r w:rsidR="00377356" w:rsidRPr="00C85351">
        <w:t>pengingat</w:t>
      </w:r>
      <w:proofErr w:type="spellEnd"/>
      <w:r w:rsidR="00377356" w:rsidRPr="00C85351">
        <w:t xml:space="preserve"> </w:t>
      </w:r>
      <w:proofErr w:type="spellStart"/>
      <w:r w:rsidR="00377356" w:rsidRPr="00C85351">
        <w:t>serta</w:t>
      </w:r>
      <w:proofErr w:type="spellEnd"/>
      <w:r w:rsidR="00377356" w:rsidRPr="00C85351">
        <w:t xml:space="preserve"> </w:t>
      </w:r>
      <w:proofErr w:type="spellStart"/>
      <w:r w:rsidR="00377356" w:rsidRPr="00C85351">
        <w:t>informasi</w:t>
      </w:r>
      <w:proofErr w:type="spellEnd"/>
      <w:r w:rsidR="00377356" w:rsidRPr="00C85351">
        <w:t xml:space="preserve"> </w:t>
      </w:r>
      <w:proofErr w:type="spellStart"/>
      <w:r w:rsidR="00377356" w:rsidRPr="00C85351">
        <w:t>penting</w:t>
      </w:r>
      <w:proofErr w:type="spellEnd"/>
      <w:r w:rsidR="00377356" w:rsidRPr="00C85351">
        <w:t xml:space="preserve"> </w:t>
      </w:r>
      <w:proofErr w:type="spellStart"/>
      <w:r w:rsidR="00377356" w:rsidRPr="00C85351">
        <w:t>secara</w:t>
      </w:r>
      <w:proofErr w:type="spellEnd"/>
      <w:r w:rsidR="00377356" w:rsidRPr="00C85351">
        <w:t xml:space="preserve"> </w:t>
      </w:r>
      <w:proofErr w:type="spellStart"/>
      <w:r w:rsidR="00377356" w:rsidRPr="00C85351">
        <w:t>tepat</w:t>
      </w:r>
      <w:proofErr w:type="spellEnd"/>
      <w:r w:rsidR="00377356" w:rsidRPr="00C85351">
        <w:t xml:space="preserve"> </w:t>
      </w:r>
      <w:proofErr w:type="spellStart"/>
      <w:r w:rsidR="00377356" w:rsidRPr="00C85351">
        <w:t>waktu</w:t>
      </w:r>
      <w:proofErr w:type="spellEnd"/>
      <w:r w:rsidR="00377356" w:rsidRPr="00C85351">
        <w:t xml:space="preserve"> agar </w:t>
      </w:r>
      <w:proofErr w:type="spellStart"/>
      <w:r w:rsidR="00377356" w:rsidRPr="00C85351">
        <w:t>setiap</w:t>
      </w:r>
      <w:proofErr w:type="spellEnd"/>
      <w:r w:rsidR="00377356" w:rsidRPr="00C85351">
        <w:t xml:space="preserve"> </w:t>
      </w:r>
      <w:proofErr w:type="spellStart"/>
      <w:r w:rsidR="00377356" w:rsidRPr="00C85351">
        <w:t>aktivitas</w:t>
      </w:r>
      <w:proofErr w:type="spellEnd"/>
      <w:r w:rsidR="00377356" w:rsidRPr="00C85351">
        <w:t xml:space="preserve"> </w:t>
      </w:r>
      <w:proofErr w:type="spellStart"/>
      <w:r w:rsidR="00377356" w:rsidRPr="00C85351">
        <w:t>tetap</w:t>
      </w:r>
      <w:proofErr w:type="spellEnd"/>
      <w:r w:rsidR="00377356" w:rsidRPr="00C85351">
        <w:t xml:space="preserve"> </w:t>
      </w:r>
      <w:proofErr w:type="spellStart"/>
      <w:r w:rsidR="00377356" w:rsidRPr="00C85351">
        <w:t>berjalan</w:t>
      </w:r>
      <w:proofErr w:type="spellEnd"/>
      <w:r w:rsidR="00377356" w:rsidRPr="00C85351">
        <w:t xml:space="preserve"> </w:t>
      </w:r>
      <w:proofErr w:type="spellStart"/>
      <w:r w:rsidR="00377356" w:rsidRPr="00C85351">
        <w:t>lancar</w:t>
      </w:r>
      <w:proofErr w:type="spellEnd"/>
      <w:r w:rsidR="00377356" w:rsidRPr="00C85351">
        <w:t xml:space="preserve"> </w:t>
      </w:r>
      <w:proofErr w:type="spellStart"/>
      <w:r w:rsidR="00377356" w:rsidRPr="00C85351">
        <w:t>tanpa</w:t>
      </w:r>
      <w:proofErr w:type="spellEnd"/>
      <w:r w:rsidR="00377356" w:rsidRPr="00C85351">
        <w:t xml:space="preserve"> </w:t>
      </w:r>
      <w:proofErr w:type="spellStart"/>
      <w:r w:rsidR="00377356" w:rsidRPr="00C85351">
        <w:t>ada</w:t>
      </w:r>
      <w:proofErr w:type="spellEnd"/>
      <w:r w:rsidR="00377356" w:rsidRPr="00C85351">
        <w:t xml:space="preserve"> yang </w:t>
      </w:r>
      <w:proofErr w:type="spellStart"/>
      <w:r w:rsidR="00377356" w:rsidRPr="00C85351">
        <w:t>terlewat</w:t>
      </w:r>
      <w:proofErr w:type="spellEnd"/>
      <w:r w:rsidR="00377356" w:rsidRPr="00C85351">
        <w:t>.</w:t>
      </w:r>
      <w:r w:rsidRPr="00C85351">
        <w:rPr>
          <w:rFonts w:ascii="Calibri" w:eastAsia="Aptos" w:hAnsi="Calibri" w:cs="Calibri"/>
        </w:rPr>
        <w:t xml:space="preserve"> </w:t>
      </w:r>
    </w:p>
    <w:p w14:paraId="346B5657" w14:textId="06F789F7" w:rsidR="00D1580E" w:rsidRPr="00D1580E" w:rsidRDefault="00D1580E" w:rsidP="009E6DC5">
      <w:pPr>
        <w:jc w:val="both"/>
        <w:rPr>
          <w:rFonts w:ascii="Calibri" w:eastAsia="Aptos" w:hAnsi="Calibri" w:cs="Calibri"/>
          <w:b/>
          <w:bCs/>
          <w:color w:val="215E99" w:themeColor="text2" w:themeTint="BF"/>
        </w:rPr>
      </w:pPr>
      <w:proofErr w:type="spellStart"/>
      <w:r w:rsidRPr="00C85351">
        <w:rPr>
          <w:rFonts w:ascii="Calibri" w:eastAsia="Aptos" w:hAnsi="Calibri" w:cs="Calibri"/>
          <w:b/>
          <w:bCs/>
        </w:rPr>
        <w:t>Tetap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fokus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dengan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r w:rsidRPr="00C85351">
        <w:rPr>
          <w:rFonts w:ascii="Calibri" w:eastAsia="Aptos" w:hAnsi="Calibri" w:cs="Calibri"/>
          <w:b/>
          <w:bCs/>
          <w:i/>
          <w:iCs/>
        </w:rPr>
        <w:t>intelligent call screening</w:t>
      </w:r>
    </w:p>
    <w:p w14:paraId="1902269C" w14:textId="51E9AC43" w:rsidR="006E0BB4" w:rsidRDefault="006E0BB4" w:rsidP="0061517B">
      <w:pPr>
        <w:jc w:val="center"/>
        <w:rPr>
          <w:rFonts w:ascii="Calibri" w:eastAsia="Aptos" w:hAnsi="Calibri" w:cs="Calibri"/>
          <w:b/>
          <w:bCs/>
          <w:color w:val="215E99" w:themeColor="text2" w:themeTint="BF"/>
        </w:rPr>
      </w:pPr>
      <w:r w:rsidRPr="00AA0555">
        <w:rPr>
          <w:rFonts w:ascii="Calibri" w:eastAsia="Aptos" w:hAnsi="Calibri" w:cs="Calibri"/>
          <w:b/>
          <w:bCs/>
          <w:noProof/>
          <w:color w:val="215E99" w:themeColor="text2" w:themeTint="BF"/>
        </w:rPr>
        <w:drawing>
          <wp:inline distT="0" distB="0" distL="0" distR="0" wp14:anchorId="61163A22" wp14:editId="56870BDE">
            <wp:extent cx="5504508" cy="3096285"/>
            <wp:effectExtent l="0" t="0" r="1270" b="8890"/>
            <wp:docPr id="114840100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401001" name="Picture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9489" cy="309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F91F3" w14:textId="77777777" w:rsidR="003406E5" w:rsidRPr="003406E5" w:rsidRDefault="003406E5" w:rsidP="003406E5">
      <w:pPr>
        <w:jc w:val="center"/>
        <w:rPr>
          <w:rFonts w:ascii="Calibri" w:eastAsia="Aptos" w:hAnsi="Calibri" w:cs="Calibri"/>
          <w:sz w:val="20"/>
          <w:szCs w:val="20"/>
        </w:rPr>
      </w:pPr>
      <w:r w:rsidRPr="003406E5">
        <w:rPr>
          <w:rFonts w:ascii="Calibri" w:eastAsia="Aptos" w:hAnsi="Calibri" w:cs="Calibri"/>
          <w:sz w:val="20"/>
          <w:szCs w:val="20"/>
        </w:rPr>
        <w:lastRenderedPageBreak/>
        <w:t xml:space="preserve">Call Screening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mengidentifikasi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penelepon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tak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dikenal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dan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merangkum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tujuan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panggilan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,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sehingga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memudahkan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Anda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mengelola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panggilan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dengan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lebih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aman</w:t>
      </w:r>
      <w:proofErr w:type="spellEnd"/>
    </w:p>
    <w:p w14:paraId="0C826594" w14:textId="77777777" w:rsidR="003406E5" w:rsidRPr="00AA0555" w:rsidRDefault="003406E5" w:rsidP="0061517B">
      <w:pPr>
        <w:jc w:val="center"/>
        <w:rPr>
          <w:rFonts w:ascii="Calibri" w:eastAsia="Aptos" w:hAnsi="Calibri" w:cs="Calibri"/>
          <w:b/>
          <w:bCs/>
          <w:color w:val="215E99" w:themeColor="text2" w:themeTint="BF"/>
        </w:rPr>
      </w:pPr>
    </w:p>
    <w:p w14:paraId="211BFABC" w14:textId="76F1F60E" w:rsidR="00D1580E" w:rsidRPr="00C85351" w:rsidRDefault="00D1580E" w:rsidP="009E6DC5">
      <w:pPr>
        <w:spacing w:line="276" w:lineRule="auto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 xml:space="preserve">Galaxy S26 Series </w:t>
      </w:r>
      <w:proofErr w:type="spellStart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>membantu</w:t>
      </w:r>
      <w:r w:rsidR="00C84943"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>mu</w:t>
      </w:r>
      <w:proofErr w:type="spellEnd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>menyaring</w:t>
      </w:r>
      <w:proofErr w:type="spellEnd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>gangguan</w:t>
      </w:r>
      <w:proofErr w:type="spellEnd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>dengan</w:t>
      </w:r>
      <w:proofErr w:type="spellEnd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>perlindungan</w:t>
      </w:r>
      <w:proofErr w:type="spellEnd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 xml:space="preserve"> yang </w:t>
      </w:r>
      <w:proofErr w:type="spellStart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>lebih</w:t>
      </w:r>
      <w:proofErr w:type="spellEnd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>cerdas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. Di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tengah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hari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kerja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yang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serba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cepat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,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panggilan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tak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terduga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dapat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dengan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mudah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mengganggu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konsentrasi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,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terutama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saat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Anda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sedang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berada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dalam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meeting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penting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.</w:t>
      </w:r>
    </w:p>
    <w:p w14:paraId="04761539" w14:textId="3B798081" w:rsidR="00D1580E" w:rsidRPr="00C85351" w:rsidRDefault="00D1580E" w:rsidP="009E6DC5">
      <w:pPr>
        <w:spacing w:line="276" w:lineRule="auto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Galaxy S26 Series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menghadirkan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fitur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 xml:space="preserve">Call Screening </w:t>
      </w:r>
      <w:proofErr w:type="spellStart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>berbasis</w:t>
      </w:r>
      <w:proofErr w:type="spellEnd"/>
      <w:r w:rsidRPr="00C85351"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  <w:t xml:space="preserve"> AI</w:t>
      </w:r>
      <w:r w:rsidRPr="00C85351">
        <w:rPr>
          <w:rStyle w:val="FootnoteReference"/>
          <w:rFonts w:ascii="Calibri" w:eastAsia="Times New Roman" w:hAnsi="Calibri" w:cs="Calibri"/>
          <w:b/>
          <w:bCs/>
          <w:kern w:val="0"/>
          <w:lang w:eastAsia="zh-CN"/>
          <w14:ligatures w14:val="none"/>
        </w:rPr>
        <w:footnoteReference w:id="2"/>
      </w:r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yang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cerdas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sebagai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cara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lebih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aman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untuk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menangani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panggilan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tanpa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harus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langsung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mengabaikannya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. Fitur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ini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membantu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mengidentifikasi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penelepon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tak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dikenal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serta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merangkum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tujuan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panggilan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,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sehingga</w:t>
      </w:r>
      <w:proofErr w:type="spellEnd"/>
      <w:r w:rsidR="00C84943"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="00C84943"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kamu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dapat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memutuskan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apakah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panggilan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tersebut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penting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untuk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dijawab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.</w:t>
      </w:r>
    </w:p>
    <w:p w14:paraId="266D3E9A" w14:textId="48F99917" w:rsidR="00D1580E" w:rsidRPr="00C85351" w:rsidRDefault="00D1580E" w:rsidP="009E6DC5">
      <w:pPr>
        <w:spacing w:line="276" w:lineRule="auto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Berikut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cara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mudah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menggunakan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Call Screening di Galaxy S26 Series:</w:t>
      </w:r>
    </w:p>
    <w:p w14:paraId="4DA76A29" w14:textId="525C834B" w:rsidR="00A444C4" w:rsidRPr="003406E5" w:rsidRDefault="001C00AC" w:rsidP="003406E5">
      <w:pPr>
        <w:spacing w:line="276" w:lineRule="auto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  <w:commentRangeStart w:id="0"/>
      <w:r w:rsidRPr="00AA0555">
        <w:rPr>
          <w:rFonts w:ascii="Calibri" w:eastAsia="Times New Roman" w:hAnsi="Calibri" w:cs="Calibri"/>
          <w:noProof/>
          <w:kern w:val="0"/>
          <w:lang w:eastAsia="zh-CN"/>
        </w:rPr>
        <w:drawing>
          <wp:inline distT="0" distB="0" distL="0" distR="0" wp14:anchorId="739169C1" wp14:editId="135520F3">
            <wp:extent cx="3206122" cy="1803400"/>
            <wp:effectExtent l="0" t="0" r="0" b="6350"/>
            <wp:docPr id="1435557433" name="Picture 2" descr="A cell phone with a screen on th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557433" name="Picture 2" descr="A cell phone with a screen on the scree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7072" cy="180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5339">
        <w:rPr>
          <w:rFonts w:ascii="Calibri" w:eastAsia="Times New Roman" w:hAnsi="Calibri" w:cs="Calibri"/>
          <w:kern w:val="0"/>
          <w:lang w:eastAsia="zh-CN"/>
          <w14:ligatures w14:val="none"/>
        </w:rPr>
        <w:t>xx</w:t>
      </w:r>
      <w:commentRangeEnd w:id="0"/>
      <w:r w:rsidR="002E5339">
        <w:rPr>
          <w:rStyle w:val="CommentReference"/>
        </w:rPr>
        <w:commentReference w:id="0"/>
      </w:r>
    </w:p>
    <w:p w14:paraId="321D9FF0" w14:textId="06786F15" w:rsidR="00D1580E" w:rsidRPr="00C85351" w:rsidRDefault="00D1580E" w:rsidP="009E6DC5">
      <w:pPr>
        <w:spacing w:line="276" w:lineRule="auto"/>
        <w:jc w:val="both"/>
        <w:rPr>
          <w:rFonts w:ascii="Calibri" w:eastAsia="Aptos" w:hAnsi="Calibri" w:cs="Calibri"/>
          <w:b/>
          <w:bCs/>
        </w:rPr>
      </w:pPr>
      <w:r w:rsidRPr="00C85351">
        <w:rPr>
          <w:rFonts w:ascii="Calibri" w:eastAsia="Aptos" w:hAnsi="Calibri" w:cs="Calibri"/>
          <w:b/>
          <w:bCs/>
        </w:rPr>
        <w:t xml:space="preserve">Hari </w:t>
      </w:r>
      <w:proofErr w:type="spellStart"/>
      <w:r w:rsidRPr="00C85351">
        <w:rPr>
          <w:rFonts w:ascii="Calibri" w:eastAsia="Aptos" w:hAnsi="Calibri" w:cs="Calibri"/>
          <w:b/>
          <w:bCs/>
        </w:rPr>
        <w:t>kerja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maksimal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tanpa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distraksi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dengan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kemudahan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menangkap</w:t>
      </w:r>
      <w:proofErr w:type="spellEnd"/>
      <w:r w:rsidRPr="00C85351">
        <w:rPr>
          <w:rFonts w:ascii="Calibri" w:eastAsia="Aptos" w:hAnsi="Calibri" w:cs="Calibri"/>
          <w:b/>
          <w:bCs/>
        </w:rPr>
        <w:t xml:space="preserve"> </w:t>
      </w:r>
      <w:proofErr w:type="spellStart"/>
      <w:r w:rsidRPr="00C85351">
        <w:rPr>
          <w:rFonts w:ascii="Calibri" w:eastAsia="Aptos" w:hAnsi="Calibri" w:cs="Calibri"/>
          <w:b/>
          <w:bCs/>
        </w:rPr>
        <w:t>dokumen</w:t>
      </w:r>
      <w:proofErr w:type="spellEnd"/>
    </w:p>
    <w:p w14:paraId="535CED29" w14:textId="770D7B88" w:rsidR="00BE2038" w:rsidRDefault="006E0BB4" w:rsidP="0061517B">
      <w:pPr>
        <w:spacing w:line="276" w:lineRule="auto"/>
        <w:jc w:val="center"/>
        <w:rPr>
          <w:rFonts w:ascii="Calibri" w:eastAsia="Aptos" w:hAnsi="Calibri" w:cs="Calibri"/>
          <w:b/>
          <w:bCs/>
          <w:color w:val="215E99"/>
        </w:rPr>
      </w:pPr>
      <w:r w:rsidRPr="00AA0555">
        <w:rPr>
          <w:rFonts w:ascii="Calibri" w:hAnsi="Calibri" w:cs="Calibri"/>
          <w:noProof/>
          <w:sz w:val="16"/>
          <w:szCs w:val="16"/>
        </w:rPr>
        <w:drawing>
          <wp:inline distT="0" distB="0" distL="0" distR="0" wp14:anchorId="6A8DD1AB" wp14:editId="058EE8D6">
            <wp:extent cx="5314384" cy="2989342"/>
            <wp:effectExtent l="0" t="0" r="635" b="1905"/>
            <wp:docPr id="203641995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419954" name="Picture 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2602" cy="299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B8B60" w14:textId="77777777" w:rsidR="003406E5" w:rsidRPr="003406E5" w:rsidRDefault="003406E5" w:rsidP="003406E5">
      <w:pPr>
        <w:spacing w:line="276" w:lineRule="auto"/>
        <w:jc w:val="center"/>
        <w:rPr>
          <w:rFonts w:ascii="Calibri" w:eastAsia="Aptos" w:hAnsi="Calibri" w:cs="Calibri"/>
          <w:sz w:val="20"/>
          <w:szCs w:val="20"/>
        </w:rPr>
      </w:pPr>
      <w:r w:rsidRPr="003406E5">
        <w:rPr>
          <w:rFonts w:ascii="Calibri" w:eastAsia="Aptos" w:hAnsi="Calibri" w:cs="Calibri"/>
          <w:sz w:val="20"/>
          <w:szCs w:val="20"/>
        </w:rPr>
        <w:t xml:space="preserve">Document Scan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mengubah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struk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,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formulir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,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atau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catatan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menjadi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format digital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secara</w:t>
      </w:r>
      <w:proofErr w:type="spellEnd"/>
      <w:r w:rsidRPr="003406E5">
        <w:rPr>
          <w:rFonts w:ascii="Calibri" w:eastAsia="Aptos" w:hAnsi="Calibri" w:cs="Calibri"/>
          <w:sz w:val="20"/>
          <w:szCs w:val="20"/>
        </w:rPr>
        <w:t xml:space="preserve"> </w:t>
      </w:r>
      <w:proofErr w:type="spellStart"/>
      <w:r w:rsidRPr="003406E5">
        <w:rPr>
          <w:rFonts w:ascii="Calibri" w:eastAsia="Aptos" w:hAnsi="Calibri" w:cs="Calibri"/>
          <w:sz w:val="20"/>
          <w:szCs w:val="20"/>
        </w:rPr>
        <w:t>instan</w:t>
      </w:r>
      <w:proofErr w:type="spellEnd"/>
    </w:p>
    <w:p w14:paraId="5B48F7E2" w14:textId="77777777" w:rsidR="003406E5" w:rsidRPr="00AA0555" w:rsidRDefault="003406E5" w:rsidP="0061517B">
      <w:pPr>
        <w:spacing w:line="276" w:lineRule="auto"/>
        <w:jc w:val="center"/>
        <w:rPr>
          <w:rFonts w:ascii="Calibri" w:eastAsia="Aptos" w:hAnsi="Calibri" w:cs="Calibri"/>
          <w:b/>
          <w:bCs/>
          <w:color w:val="215E99"/>
        </w:rPr>
      </w:pPr>
    </w:p>
    <w:p w14:paraId="363E4206" w14:textId="3F43B3CC" w:rsidR="00D76DA2" w:rsidRPr="00C85351" w:rsidRDefault="00D1580E" w:rsidP="009E6DC5">
      <w:pPr>
        <w:spacing w:line="276" w:lineRule="auto"/>
        <w:jc w:val="both"/>
        <w:rPr>
          <w:rFonts w:ascii="Calibri" w:hAnsi="Calibri" w:cs="Calibri"/>
        </w:rPr>
      </w:pPr>
      <w:r w:rsidRPr="00C85351">
        <w:rPr>
          <w:rFonts w:ascii="Calibri" w:hAnsi="Calibri" w:cs="Calibri"/>
          <w:b/>
          <w:bCs/>
        </w:rPr>
        <w:t xml:space="preserve">Galaxy S26 Series </w:t>
      </w:r>
      <w:proofErr w:type="spellStart"/>
      <w:r w:rsidRPr="00C85351">
        <w:rPr>
          <w:rFonts w:ascii="Calibri" w:hAnsi="Calibri" w:cs="Calibri"/>
          <w:b/>
          <w:bCs/>
        </w:rPr>
        <w:t>membantu</w:t>
      </w:r>
      <w:proofErr w:type="spellEnd"/>
      <w:r w:rsidRPr="00C85351">
        <w:rPr>
          <w:rFonts w:ascii="Calibri" w:hAnsi="Calibri" w:cs="Calibri"/>
          <w:b/>
          <w:bCs/>
        </w:rPr>
        <w:t xml:space="preserve"> </w:t>
      </w:r>
      <w:proofErr w:type="spellStart"/>
      <w:r w:rsidR="00C84943" w:rsidRPr="00C85351">
        <w:rPr>
          <w:rFonts w:ascii="Calibri" w:hAnsi="Calibri" w:cs="Calibri"/>
          <w:b/>
          <w:bCs/>
        </w:rPr>
        <w:t>kamu</w:t>
      </w:r>
      <w:proofErr w:type="spellEnd"/>
      <w:r w:rsidR="00C84943" w:rsidRPr="00C85351">
        <w:rPr>
          <w:rFonts w:ascii="Calibri" w:hAnsi="Calibri" w:cs="Calibri"/>
          <w:b/>
          <w:bCs/>
        </w:rPr>
        <w:t xml:space="preserve"> </w:t>
      </w:r>
      <w:proofErr w:type="spellStart"/>
      <w:r w:rsidRPr="00C85351">
        <w:rPr>
          <w:rFonts w:ascii="Calibri" w:hAnsi="Calibri" w:cs="Calibri"/>
          <w:b/>
          <w:bCs/>
        </w:rPr>
        <w:t>menyelesaikan</w:t>
      </w:r>
      <w:proofErr w:type="spellEnd"/>
      <w:r w:rsidRPr="00C85351">
        <w:rPr>
          <w:rFonts w:ascii="Calibri" w:hAnsi="Calibri" w:cs="Calibri"/>
          <w:b/>
          <w:bCs/>
        </w:rPr>
        <w:t xml:space="preserve"> </w:t>
      </w:r>
      <w:proofErr w:type="spellStart"/>
      <w:r w:rsidRPr="00C85351">
        <w:rPr>
          <w:rFonts w:ascii="Calibri" w:hAnsi="Calibri" w:cs="Calibri"/>
          <w:b/>
          <w:bCs/>
        </w:rPr>
        <w:t>berbagai</w:t>
      </w:r>
      <w:proofErr w:type="spellEnd"/>
      <w:r w:rsidRPr="00C85351">
        <w:rPr>
          <w:rFonts w:ascii="Calibri" w:hAnsi="Calibri" w:cs="Calibri"/>
          <w:b/>
          <w:bCs/>
        </w:rPr>
        <w:t xml:space="preserve"> </w:t>
      </w:r>
      <w:proofErr w:type="spellStart"/>
      <w:r w:rsidRPr="00C85351">
        <w:rPr>
          <w:rFonts w:ascii="Calibri" w:hAnsi="Calibri" w:cs="Calibri"/>
          <w:b/>
          <w:bCs/>
        </w:rPr>
        <w:t>hal</w:t>
      </w:r>
      <w:proofErr w:type="spellEnd"/>
      <w:r w:rsidRPr="00C85351">
        <w:rPr>
          <w:rFonts w:ascii="Calibri" w:hAnsi="Calibri" w:cs="Calibri"/>
          <w:b/>
          <w:bCs/>
        </w:rPr>
        <w:t xml:space="preserve"> </w:t>
      </w:r>
      <w:proofErr w:type="spellStart"/>
      <w:r w:rsidRPr="00C85351">
        <w:rPr>
          <w:rFonts w:ascii="Calibri" w:hAnsi="Calibri" w:cs="Calibri"/>
          <w:b/>
          <w:bCs/>
        </w:rPr>
        <w:t>dengan</w:t>
      </w:r>
      <w:proofErr w:type="spellEnd"/>
      <w:r w:rsidRPr="00C85351">
        <w:rPr>
          <w:rFonts w:ascii="Calibri" w:hAnsi="Calibri" w:cs="Calibri"/>
          <w:b/>
          <w:bCs/>
        </w:rPr>
        <w:t xml:space="preserve"> </w:t>
      </w:r>
      <w:proofErr w:type="spellStart"/>
      <w:r w:rsidRPr="00C85351">
        <w:rPr>
          <w:rFonts w:ascii="Calibri" w:hAnsi="Calibri" w:cs="Calibri"/>
          <w:b/>
          <w:bCs/>
        </w:rPr>
        <w:t>lebih</w:t>
      </w:r>
      <w:proofErr w:type="spellEnd"/>
      <w:r w:rsidRPr="00C85351">
        <w:rPr>
          <w:rFonts w:ascii="Calibri" w:hAnsi="Calibri" w:cs="Calibri"/>
          <w:b/>
          <w:bCs/>
        </w:rPr>
        <w:t xml:space="preserve"> </w:t>
      </w:r>
      <w:proofErr w:type="spellStart"/>
      <w:r w:rsidRPr="00C85351">
        <w:rPr>
          <w:rFonts w:ascii="Calibri" w:hAnsi="Calibri" w:cs="Calibri"/>
          <w:b/>
          <w:bCs/>
        </w:rPr>
        <w:t>mudah</w:t>
      </w:r>
      <w:proofErr w:type="spellEnd"/>
      <w:r w:rsidRPr="00C85351">
        <w:rPr>
          <w:rFonts w:ascii="Calibri" w:hAnsi="Calibri" w:cs="Calibri"/>
          <w:b/>
          <w:bCs/>
        </w:rPr>
        <w:t xml:space="preserve"> dan </w:t>
      </w:r>
      <w:proofErr w:type="spellStart"/>
      <w:r w:rsidRPr="00C85351">
        <w:rPr>
          <w:rFonts w:ascii="Calibri" w:hAnsi="Calibri" w:cs="Calibri"/>
          <w:b/>
          <w:bCs/>
        </w:rPr>
        <w:t>cepat</w:t>
      </w:r>
      <w:proofErr w:type="spellEnd"/>
      <w:r w:rsidRPr="00C85351">
        <w:rPr>
          <w:rFonts w:ascii="Calibri" w:hAnsi="Calibri" w:cs="Calibri"/>
        </w:rPr>
        <w:t xml:space="preserve">. </w:t>
      </w:r>
      <w:proofErr w:type="spellStart"/>
      <w:r w:rsidRPr="00C85351">
        <w:rPr>
          <w:rFonts w:ascii="Calibri" w:hAnsi="Calibri" w:cs="Calibri"/>
        </w:rPr>
        <w:t>Mulai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dari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struk</w:t>
      </w:r>
      <w:proofErr w:type="spellEnd"/>
      <w:r w:rsidRPr="00C85351">
        <w:rPr>
          <w:rFonts w:ascii="Calibri" w:hAnsi="Calibri" w:cs="Calibri"/>
        </w:rPr>
        <w:t xml:space="preserve">, </w:t>
      </w:r>
      <w:proofErr w:type="spellStart"/>
      <w:r w:rsidRPr="00C85351">
        <w:rPr>
          <w:rFonts w:ascii="Calibri" w:hAnsi="Calibri" w:cs="Calibri"/>
        </w:rPr>
        <w:t>formulir</w:t>
      </w:r>
      <w:proofErr w:type="spellEnd"/>
      <w:r w:rsidRPr="00C85351">
        <w:rPr>
          <w:rFonts w:ascii="Calibri" w:hAnsi="Calibri" w:cs="Calibri"/>
        </w:rPr>
        <w:t xml:space="preserve">, </w:t>
      </w:r>
      <w:proofErr w:type="spellStart"/>
      <w:r w:rsidRPr="00C85351">
        <w:rPr>
          <w:rFonts w:ascii="Calibri" w:hAnsi="Calibri" w:cs="Calibri"/>
        </w:rPr>
        <w:t>hingga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catatan</w:t>
      </w:r>
      <w:proofErr w:type="spellEnd"/>
      <w:r w:rsidRPr="00C85351">
        <w:rPr>
          <w:rFonts w:ascii="Calibri" w:hAnsi="Calibri" w:cs="Calibri"/>
        </w:rPr>
        <w:t xml:space="preserve"> tulisan </w:t>
      </w:r>
      <w:proofErr w:type="spellStart"/>
      <w:r w:rsidRPr="00C85351">
        <w:rPr>
          <w:rFonts w:ascii="Calibri" w:hAnsi="Calibri" w:cs="Calibri"/>
        </w:rPr>
        <w:t>tangan</w:t>
      </w:r>
      <w:proofErr w:type="spellEnd"/>
      <w:r w:rsidRPr="00C85351">
        <w:rPr>
          <w:rFonts w:ascii="Calibri" w:hAnsi="Calibri" w:cs="Calibri"/>
        </w:rPr>
        <w:t xml:space="preserve">, </w:t>
      </w:r>
      <w:proofErr w:type="spellStart"/>
      <w:r w:rsidRPr="00C85351">
        <w:rPr>
          <w:rFonts w:ascii="Calibri" w:hAnsi="Calibri" w:cs="Calibri"/>
        </w:rPr>
        <w:t>dokumen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fisik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dapat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dengan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cepat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menumpuk</w:t>
      </w:r>
      <w:proofErr w:type="spellEnd"/>
      <w:r w:rsidRPr="00C85351">
        <w:rPr>
          <w:rFonts w:ascii="Calibri" w:hAnsi="Calibri" w:cs="Calibri"/>
        </w:rPr>
        <w:t xml:space="preserve">, </w:t>
      </w:r>
      <w:proofErr w:type="spellStart"/>
      <w:r w:rsidRPr="00C85351">
        <w:rPr>
          <w:rFonts w:ascii="Calibri" w:hAnsi="Calibri" w:cs="Calibri"/>
        </w:rPr>
        <w:t>terutama</w:t>
      </w:r>
      <w:proofErr w:type="spellEnd"/>
      <w:r w:rsidRPr="00C85351">
        <w:rPr>
          <w:rFonts w:ascii="Calibri" w:hAnsi="Calibri" w:cs="Calibri"/>
        </w:rPr>
        <w:t xml:space="preserve"> di </w:t>
      </w:r>
      <w:proofErr w:type="spellStart"/>
      <w:r w:rsidRPr="00C85351">
        <w:rPr>
          <w:rFonts w:ascii="Calibri" w:hAnsi="Calibri" w:cs="Calibri"/>
        </w:rPr>
        <w:t>tengah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hari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kerja</w:t>
      </w:r>
      <w:proofErr w:type="spellEnd"/>
      <w:r w:rsidRPr="00C85351">
        <w:rPr>
          <w:rFonts w:ascii="Calibri" w:hAnsi="Calibri" w:cs="Calibri"/>
        </w:rPr>
        <w:t xml:space="preserve"> yang </w:t>
      </w:r>
      <w:proofErr w:type="spellStart"/>
      <w:r w:rsidRPr="00C85351">
        <w:rPr>
          <w:rFonts w:ascii="Calibri" w:hAnsi="Calibri" w:cs="Calibri"/>
        </w:rPr>
        <w:t>sibuk</w:t>
      </w:r>
      <w:proofErr w:type="spellEnd"/>
      <w:r w:rsidRPr="00C85351">
        <w:rPr>
          <w:rFonts w:ascii="Calibri" w:hAnsi="Calibri" w:cs="Calibri"/>
        </w:rPr>
        <w:t>.</w:t>
      </w:r>
    </w:p>
    <w:p w14:paraId="7846EE8D" w14:textId="77777777" w:rsidR="00554C40" w:rsidRDefault="00C84943" w:rsidP="009E6DC5">
      <w:pPr>
        <w:spacing w:line="276" w:lineRule="auto"/>
        <w:jc w:val="both"/>
        <w:rPr>
          <w:rFonts w:ascii="Calibri" w:hAnsi="Calibri" w:cs="Calibri"/>
        </w:rPr>
      </w:pPr>
      <w:r w:rsidRPr="00C85351">
        <w:rPr>
          <w:rFonts w:ascii="Calibri" w:hAnsi="Calibri" w:cs="Calibri"/>
        </w:rPr>
        <w:t xml:space="preserve">Fitur </w:t>
      </w:r>
      <w:r w:rsidRPr="00C85351">
        <w:rPr>
          <w:rFonts w:ascii="Calibri" w:hAnsi="Calibri" w:cs="Calibri"/>
          <w:b/>
          <w:bCs/>
        </w:rPr>
        <w:t>Document Scan</w:t>
      </w:r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berbasis</w:t>
      </w:r>
      <w:proofErr w:type="spellEnd"/>
      <w:r w:rsidRPr="00C85351">
        <w:rPr>
          <w:rFonts w:ascii="Calibri" w:hAnsi="Calibri" w:cs="Calibri"/>
        </w:rPr>
        <w:t xml:space="preserve"> AI </w:t>
      </w:r>
      <w:proofErr w:type="spellStart"/>
      <w:r w:rsidRPr="00C85351">
        <w:rPr>
          <w:rFonts w:ascii="Calibri" w:hAnsi="Calibri" w:cs="Calibri"/>
        </w:rPr>
        <w:t>memungkinkan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kamu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mendapatkan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salinan</w:t>
      </w:r>
      <w:proofErr w:type="spellEnd"/>
      <w:r w:rsidRPr="00C85351">
        <w:rPr>
          <w:rFonts w:ascii="Calibri" w:hAnsi="Calibri" w:cs="Calibri"/>
        </w:rPr>
        <w:t xml:space="preserve"> digital yang </w:t>
      </w:r>
      <w:proofErr w:type="spellStart"/>
      <w:r w:rsidRPr="00C85351">
        <w:rPr>
          <w:rFonts w:ascii="Calibri" w:hAnsi="Calibri" w:cs="Calibri"/>
        </w:rPr>
        <w:t>lebih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rapi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dari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struk</w:t>
      </w:r>
      <w:proofErr w:type="spellEnd"/>
      <w:r w:rsidRPr="00C85351">
        <w:rPr>
          <w:rFonts w:ascii="Calibri" w:hAnsi="Calibri" w:cs="Calibri"/>
        </w:rPr>
        <w:t xml:space="preserve">, </w:t>
      </w:r>
      <w:proofErr w:type="spellStart"/>
      <w:r w:rsidRPr="00C85351">
        <w:rPr>
          <w:rFonts w:ascii="Calibri" w:hAnsi="Calibri" w:cs="Calibri"/>
        </w:rPr>
        <w:t>formulir</w:t>
      </w:r>
      <w:proofErr w:type="spellEnd"/>
      <w:r w:rsidRPr="00C85351">
        <w:rPr>
          <w:rFonts w:ascii="Calibri" w:hAnsi="Calibri" w:cs="Calibri"/>
        </w:rPr>
        <w:t xml:space="preserve">, </w:t>
      </w:r>
      <w:proofErr w:type="spellStart"/>
      <w:r w:rsidRPr="00C85351">
        <w:rPr>
          <w:rFonts w:ascii="Calibri" w:hAnsi="Calibri" w:cs="Calibri"/>
        </w:rPr>
        <w:t>hingga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catatan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secara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instan</w:t>
      </w:r>
      <w:proofErr w:type="spellEnd"/>
      <w:r w:rsidRPr="00C85351">
        <w:rPr>
          <w:rFonts w:ascii="Calibri" w:hAnsi="Calibri" w:cs="Calibri"/>
        </w:rPr>
        <w:t xml:space="preserve">, </w:t>
      </w:r>
      <w:proofErr w:type="spellStart"/>
      <w:r w:rsidRPr="00C85351">
        <w:rPr>
          <w:rFonts w:ascii="Calibri" w:hAnsi="Calibri" w:cs="Calibri"/>
        </w:rPr>
        <w:t>dengan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kemampuan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mengurangi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distorsi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maupun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gangguan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seperti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lipatan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kertas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atau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jari</w:t>
      </w:r>
      <w:proofErr w:type="spellEnd"/>
      <w:r w:rsidRPr="00C85351">
        <w:rPr>
          <w:rFonts w:ascii="Calibri" w:hAnsi="Calibri" w:cs="Calibri"/>
        </w:rPr>
        <w:t xml:space="preserve"> yang </w:t>
      </w:r>
      <w:proofErr w:type="spellStart"/>
      <w:r w:rsidRPr="00C85351">
        <w:rPr>
          <w:rFonts w:ascii="Calibri" w:hAnsi="Calibri" w:cs="Calibri"/>
        </w:rPr>
        <w:t>tertangkap</w:t>
      </w:r>
      <w:proofErr w:type="spellEnd"/>
      <w:r w:rsidRPr="00C85351">
        <w:rPr>
          <w:rFonts w:ascii="Calibri" w:hAnsi="Calibri" w:cs="Calibri"/>
        </w:rPr>
        <w:t xml:space="preserve"> di </w:t>
      </w:r>
      <w:proofErr w:type="spellStart"/>
      <w:r w:rsidRPr="00C85351">
        <w:rPr>
          <w:rFonts w:ascii="Calibri" w:hAnsi="Calibri" w:cs="Calibri"/>
        </w:rPr>
        <w:t>foto</w:t>
      </w:r>
      <w:proofErr w:type="spellEnd"/>
      <w:r w:rsidRPr="00C85351">
        <w:rPr>
          <w:rFonts w:ascii="Calibri" w:hAnsi="Calibri" w:cs="Calibri"/>
        </w:rPr>
        <w:t xml:space="preserve">. Fitur </w:t>
      </w:r>
      <w:proofErr w:type="spellStart"/>
      <w:r w:rsidRPr="00C85351">
        <w:rPr>
          <w:rFonts w:ascii="Calibri" w:hAnsi="Calibri" w:cs="Calibri"/>
        </w:rPr>
        <w:t>pintar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ini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membantu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menyederhanakan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pekerjaan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administratif</w:t>
      </w:r>
      <w:proofErr w:type="spellEnd"/>
      <w:r w:rsidRPr="00C85351">
        <w:rPr>
          <w:rFonts w:ascii="Calibri" w:hAnsi="Calibri" w:cs="Calibri"/>
        </w:rPr>
        <w:t xml:space="preserve"> yang </w:t>
      </w:r>
      <w:proofErr w:type="spellStart"/>
      <w:r w:rsidRPr="00C85351">
        <w:rPr>
          <w:rFonts w:ascii="Calibri" w:hAnsi="Calibri" w:cs="Calibri"/>
        </w:rPr>
        <w:t>melelahkan</w:t>
      </w:r>
      <w:proofErr w:type="spellEnd"/>
      <w:r w:rsidRPr="00C85351">
        <w:rPr>
          <w:rFonts w:ascii="Calibri" w:hAnsi="Calibri" w:cs="Calibri"/>
        </w:rPr>
        <w:t xml:space="preserve">, </w:t>
      </w:r>
      <w:proofErr w:type="spellStart"/>
      <w:r w:rsidRPr="00C85351">
        <w:rPr>
          <w:rFonts w:ascii="Calibri" w:hAnsi="Calibri" w:cs="Calibri"/>
        </w:rPr>
        <w:t>termasuk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menggabungkan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beberapa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gambar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secara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otomatis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ke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dalam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satu</w:t>
      </w:r>
      <w:proofErr w:type="spellEnd"/>
      <w:r w:rsidRPr="00C85351">
        <w:rPr>
          <w:rFonts w:ascii="Calibri" w:hAnsi="Calibri" w:cs="Calibri"/>
        </w:rPr>
        <w:t xml:space="preserve"> file PDF yang </w:t>
      </w:r>
      <w:proofErr w:type="spellStart"/>
      <w:r w:rsidRPr="00C85351">
        <w:rPr>
          <w:rFonts w:ascii="Calibri" w:hAnsi="Calibri" w:cs="Calibri"/>
        </w:rPr>
        <w:t>siap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digunakan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untuk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berbagai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kebutuhan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pengiriman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dokumen</w:t>
      </w:r>
      <w:proofErr w:type="spellEnd"/>
      <w:r w:rsidRPr="00C85351">
        <w:rPr>
          <w:rFonts w:ascii="Calibri" w:hAnsi="Calibri" w:cs="Calibri"/>
        </w:rPr>
        <w:t>.</w:t>
      </w:r>
    </w:p>
    <w:p w14:paraId="2ECA9E8F" w14:textId="7472F2B8" w:rsidR="00872313" w:rsidRPr="00554C40" w:rsidRDefault="00872313" w:rsidP="009E6DC5">
      <w:pPr>
        <w:spacing w:line="276" w:lineRule="auto"/>
        <w:jc w:val="both"/>
        <w:rPr>
          <w:rFonts w:ascii="Calibri" w:hAnsi="Calibri" w:cs="Calibri"/>
        </w:rPr>
      </w:pP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Aplikasi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kamera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pada </w:t>
      </w:r>
      <w:hyperlink r:id="rId17" w:history="1">
        <w:r w:rsidRPr="006F467D">
          <w:rPr>
            <w:rStyle w:val="Hyperlink"/>
            <w:rFonts w:ascii="Calibri" w:eastAsia="Times New Roman" w:hAnsi="Calibri" w:cs="Calibri"/>
            <w:kern w:val="0"/>
            <w:lang w:eastAsia="zh-CN"/>
            <w14:ligatures w14:val="none"/>
          </w:rPr>
          <w:t>Galaxy S26 Series</w:t>
        </w:r>
      </w:hyperlink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juga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dapat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membantu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Anda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dengan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cepat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memindai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teks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dan </w:t>
      </w:r>
      <w:proofErr w:type="spellStart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>kode</w:t>
      </w:r>
      <w:proofErr w:type="spellEnd"/>
      <w:r w:rsidRPr="00C85351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 QR</w:t>
      </w:r>
      <w:r w:rsidR="00183931">
        <w:rPr>
          <w:rFonts w:ascii="Calibri" w:eastAsia="Times New Roman" w:hAnsi="Calibri" w:cs="Calibri"/>
          <w:kern w:val="0"/>
          <w:lang w:eastAsia="zh-CN"/>
          <w14:ligatures w14:val="none"/>
        </w:rPr>
        <w:t>.</w:t>
      </w:r>
    </w:p>
    <w:p w14:paraId="755D76D7" w14:textId="54448DE1" w:rsidR="00872313" w:rsidRPr="00C85351" w:rsidRDefault="001A0E67" w:rsidP="009E6DC5">
      <w:pPr>
        <w:jc w:val="both"/>
        <w:rPr>
          <w:rFonts w:ascii="Calibri" w:hAnsi="Calibri" w:cs="Calibri"/>
        </w:rPr>
      </w:pPr>
      <w:r w:rsidRPr="00C85351">
        <w:rPr>
          <w:rFonts w:ascii="Calibri" w:hAnsi="Calibri" w:cs="Calibri"/>
        </w:rPr>
        <w:t xml:space="preserve">Galaxy S26 Series </w:t>
      </w:r>
      <w:proofErr w:type="spellStart"/>
      <w:r w:rsidRPr="00C85351">
        <w:rPr>
          <w:rFonts w:ascii="Calibri" w:hAnsi="Calibri" w:cs="Calibri"/>
        </w:rPr>
        <w:t>merepresentasikan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evolusi</w:t>
      </w:r>
      <w:proofErr w:type="spellEnd"/>
      <w:r w:rsidRPr="00C85351">
        <w:rPr>
          <w:rFonts w:ascii="Calibri" w:hAnsi="Calibri" w:cs="Calibri"/>
        </w:rPr>
        <w:t xml:space="preserve"> Galaxy AI di </w:t>
      </w:r>
      <w:proofErr w:type="spellStart"/>
      <w:r w:rsidRPr="00C85351">
        <w:rPr>
          <w:rFonts w:ascii="Calibri" w:hAnsi="Calibri" w:cs="Calibri"/>
        </w:rPr>
        <w:t>tahun</w:t>
      </w:r>
      <w:proofErr w:type="spellEnd"/>
      <w:r w:rsidRPr="00C85351">
        <w:rPr>
          <w:rFonts w:ascii="Calibri" w:hAnsi="Calibri" w:cs="Calibri"/>
        </w:rPr>
        <w:t xml:space="preserve"> 2026. </w:t>
      </w:r>
      <w:proofErr w:type="spellStart"/>
      <w:r w:rsidRPr="00C85351">
        <w:rPr>
          <w:rFonts w:ascii="Calibri" w:hAnsi="Calibri" w:cs="Calibri"/>
        </w:rPr>
        <w:t>Bukan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sekadar</w:t>
      </w:r>
      <w:proofErr w:type="spellEnd"/>
      <w:r w:rsidRPr="00C85351">
        <w:rPr>
          <w:rFonts w:ascii="Calibri" w:hAnsi="Calibri" w:cs="Calibri"/>
        </w:rPr>
        <w:t xml:space="preserve"> smartphone </w:t>
      </w:r>
      <w:proofErr w:type="spellStart"/>
      <w:r w:rsidRPr="00C85351">
        <w:rPr>
          <w:rFonts w:ascii="Calibri" w:hAnsi="Calibri" w:cs="Calibri"/>
        </w:rPr>
        <w:t>dengan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performa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lebih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cepat</w:t>
      </w:r>
      <w:proofErr w:type="spellEnd"/>
      <w:r w:rsidRPr="00C85351">
        <w:rPr>
          <w:rFonts w:ascii="Calibri" w:hAnsi="Calibri" w:cs="Calibri"/>
        </w:rPr>
        <w:t xml:space="preserve"> dan </w:t>
      </w:r>
      <w:proofErr w:type="spellStart"/>
      <w:r w:rsidRPr="00C85351">
        <w:rPr>
          <w:rFonts w:ascii="Calibri" w:hAnsi="Calibri" w:cs="Calibri"/>
        </w:rPr>
        <w:t>spesifikasi</w:t>
      </w:r>
      <w:proofErr w:type="spellEnd"/>
      <w:r w:rsidRPr="00C85351">
        <w:rPr>
          <w:rFonts w:ascii="Calibri" w:hAnsi="Calibri" w:cs="Calibri"/>
        </w:rPr>
        <w:t xml:space="preserve"> yang </w:t>
      </w:r>
      <w:proofErr w:type="spellStart"/>
      <w:r w:rsidRPr="00C85351">
        <w:rPr>
          <w:rFonts w:ascii="Calibri" w:hAnsi="Calibri" w:cs="Calibri"/>
        </w:rPr>
        <w:t>ditingkatkan</w:t>
      </w:r>
      <w:proofErr w:type="spellEnd"/>
      <w:r w:rsidRPr="00C85351">
        <w:rPr>
          <w:rFonts w:ascii="Calibri" w:hAnsi="Calibri" w:cs="Calibri"/>
        </w:rPr>
        <w:t xml:space="preserve">, Galaxy S26 Series </w:t>
      </w:r>
      <w:proofErr w:type="spellStart"/>
      <w:r w:rsidRPr="00C85351">
        <w:rPr>
          <w:rFonts w:ascii="Calibri" w:hAnsi="Calibri" w:cs="Calibri"/>
        </w:rPr>
        <w:t>menghadirkan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pengalaman</w:t>
      </w:r>
      <w:proofErr w:type="spellEnd"/>
      <w:r w:rsidRPr="00C85351">
        <w:rPr>
          <w:rFonts w:ascii="Calibri" w:hAnsi="Calibri" w:cs="Calibri"/>
        </w:rPr>
        <w:t xml:space="preserve"> AI yang </w:t>
      </w:r>
      <w:proofErr w:type="spellStart"/>
      <w:r w:rsidRPr="00C85351">
        <w:rPr>
          <w:rFonts w:ascii="Calibri" w:hAnsi="Calibri" w:cs="Calibri"/>
        </w:rPr>
        <w:t>lebih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intuitif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sebagai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pendamping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andal</w:t>
      </w:r>
      <w:proofErr w:type="spellEnd"/>
      <w:r w:rsidRPr="00C85351">
        <w:rPr>
          <w:rFonts w:ascii="Calibri" w:hAnsi="Calibri" w:cs="Calibri"/>
        </w:rPr>
        <w:t xml:space="preserve"> yang </w:t>
      </w:r>
      <w:proofErr w:type="spellStart"/>
      <w:r w:rsidRPr="00C85351">
        <w:rPr>
          <w:rFonts w:ascii="Calibri" w:hAnsi="Calibri" w:cs="Calibri"/>
        </w:rPr>
        <w:t>memahami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kebutuhanmu</w:t>
      </w:r>
      <w:proofErr w:type="spellEnd"/>
      <w:r w:rsidRPr="00C85351">
        <w:rPr>
          <w:rFonts w:ascii="Calibri" w:hAnsi="Calibri" w:cs="Calibri"/>
        </w:rPr>
        <w:t xml:space="preserve">, </w:t>
      </w:r>
      <w:proofErr w:type="spellStart"/>
      <w:r w:rsidRPr="00C85351">
        <w:rPr>
          <w:rFonts w:ascii="Calibri" w:hAnsi="Calibri" w:cs="Calibri"/>
        </w:rPr>
        <w:t>membantu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kamu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melakukan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lebih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banyak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hal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dengan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lebih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praktis</w:t>
      </w:r>
      <w:proofErr w:type="spellEnd"/>
      <w:r w:rsidRPr="00C85351">
        <w:rPr>
          <w:rFonts w:ascii="Calibri" w:hAnsi="Calibri" w:cs="Calibri"/>
        </w:rPr>
        <w:t xml:space="preserve"> dan minim </w:t>
      </w:r>
      <w:proofErr w:type="spellStart"/>
      <w:r w:rsidRPr="00C85351">
        <w:rPr>
          <w:rFonts w:ascii="Calibri" w:hAnsi="Calibri" w:cs="Calibri"/>
        </w:rPr>
        <w:t>kekhawatiran</w:t>
      </w:r>
      <w:proofErr w:type="spellEnd"/>
      <w:r w:rsidRPr="00C85351">
        <w:rPr>
          <w:rFonts w:ascii="Calibri" w:hAnsi="Calibri" w:cs="Calibri"/>
        </w:rPr>
        <w:t>.</w:t>
      </w:r>
    </w:p>
    <w:p w14:paraId="533C6FFE" w14:textId="53734190" w:rsidR="00872313" w:rsidRPr="00C85351" w:rsidRDefault="00872313" w:rsidP="009E6DC5">
      <w:pPr>
        <w:jc w:val="both"/>
        <w:rPr>
          <w:rFonts w:ascii="Calibri" w:hAnsi="Calibri" w:cs="Calibri"/>
        </w:rPr>
      </w:pPr>
      <w:proofErr w:type="spellStart"/>
      <w:r w:rsidRPr="00C85351">
        <w:rPr>
          <w:rFonts w:ascii="Calibri" w:hAnsi="Calibri" w:cs="Calibri"/>
        </w:rPr>
        <w:t>Ingin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merasakan</w:t>
      </w:r>
      <w:proofErr w:type="spellEnd"/>
      <w:r w:rsidRPr="00C85351">
        <w:rPr>
          <w:rFonts w:ascii="Calibri" w:hAnsi="Calibri" w:cs="Calibri"/>
        </w:rPr>
        <w:t xml:space="preserve"> </w:t>
      </w:r>
      <w:proofErr w:type="spellStart"/>
      <w:r w:rsidRPr="00C85351">
        <w:rPr>
          <w:rFonts w:ascii="Calibri" w:hAnsi="Calibri" w:cs="Calibri"/>
        </w:rPr>
        <w:t>pengalaman</w:t>
      </w:r>
      <w:proofErr w:type="spellEnd"/>
      <w:r w:rsidRPr="00C85351">
        <w:rPr>
          <w:rFonts w:ascii="Calibri" w:hAnsi="Calibri" w:cs="Calibri"/>
        </w:rPr>
        <w:t xml:space="preserve"> Galaxy AI yang paling </w:t>
      </w:r>
      <w:proofErr w:type="spellStart"/>
      <w:r w:rsidRPr="00C85351">
        <w:rPr>
          <w:rFonts w:ascii="Calibri" w:hAnsi="Calibri" w:cs="Calibri"/>
        </w:rPr>
        <w:t>intuitif</w:t>
      </w:r>
      <w:proofErr w:type="spellEnd"/>
      <w:r w:rsidRPr="00C85351">
        <w:rPr>
          <w:rFonts w:ascii="Calibri" w:hAnsi="Calibri" w:cs="Calibri"/>
        </w:rPr>
        <w:t xml:space="preserve">? </w:t>
      </w:r>
      <w:proofErr w:type="spellStart"/>
      <w:r w:rsidRPr="00C85351">
        <w:rPr>
          <w:rFonts w:ascii="Calibri" w:hAnsi="Calibri" w:cs="Calibri"/>
        </w:rPr>
        <w:t>Coba</w:t>
      </w:r>
      <w:proofErr w:type="spellEnd"/>
      <w:r w:rsidRPr="00C85351">
        <w:rPr>
          <w:rFonts w:ascii="Calibri" w:hAnsi="Calibri" w:cs="Calibri"/>
        </w:rPr>
        <w:t xml:space="preserve"> Galaxy S26 Series </w:t>
      </w:r>
      <w:proofErr w:type="spellStart"/>
      <w:r w:rsidRPr="00C85351">
        <w:rPr>
          <w:rFonts w:ascii="Calibri" w:hAnsi="Calibri" w:cs="Calibri"/>
        </w:rPr>
        <w:t>dari</w:t>
      </w:r>
      <w:proofErr w:type="spellEnd"/>
      <w:r w:rsidRPr="00C85351">
        <w:rPr>
          <w:rFonts w:ascii="Calibri" w:hAnsi="Calibri" w:cs="Calibri"/>
        </w:rPr>
        <w:t xml:space="preserve"> Samsung Electronics </w:t>
      </w:r>
      <w:proofErr w:type="spellStart"/>
      <w:r w:rsidRPr="00C85351">
        <w:rPr>
          <w:rFonts w:ascii="Calibri" w:hAnsi="Calibri" w:cs="Calibri"/>
        </w:rPr>
        <w:t>sekarang</w:t>
      </w:r>
      <w:proofErr w:type="spellEnd"/>
      <w:r w:rsidRPr="00C85351">
        <w:rPr>
          <w:rFonts w:ascii="Calibri" w:hAnsi="Calibri" w:cs="Calibri"/>
        </w:rPr>
        <w:t>!</w:t>
      </w:r>
    </w:p>
    <w:p w14:paraId="07A707C9" w14:textId="74A57970" w:rsidR="00872313" w:rsidRDefault="00872313" w:rsidP="00872313">
      <w:pPr>
        <w:jc w:val="center"/>
        <w:rPr>
          <w:rFonts w:ascii="Calibri" w:hAnsi="Calibri" w:cs="Calibri"/>
          <w:color w:val="215E99" w:themeColor="text2" w:themeTint="BF"/>
        </w:rPr>
      </w:pPr>
    </w:p>
    <w:p w14:paraId="0B30BE91" w14:textId="3D540867" w:rsidR="00872313" w:rsidRDefault="00CD18FC" w:rsidP="00872313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###</w:t>
      </w:r>
    </w:p>
    <w:p w14:paraId="15D9B132" w14:textId="77777777" w:rsidR="00CD18FC" w:rsidRDefault="00CD18FC" w:rsidP="00CD18FC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5B6F7D71" w14:textId="77777777" w:rsidR="00CD18FC" w:rsidRDefault="00CD18FC" w:rsidP="00CD18F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8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5F2C2D51" w14:textId="77777777" w:rsidR="00CD18FC" w:rsidRDefault="00CD18FC" w:rsidP="00CD18FC">
      <w:pPr>
        <w:rPr>
          <w:rFonts w:ascii="Calibri" w:eastAsia="Calibri" w:hAnsi="Calibri" w:cs="Calibri"/>
        </w:rPr>
      </w:pPr>
    </w:p>
    <w:p w14:paraId="3CD37164" w14:textId="77777777" w:rsidR="00CD18FC" w:rsidRDefault="00CD18FC" w:rsidP="00CD18F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CD18FC" w14:paraId="2D3014F4" w14:textId="77777777" w:rsidTr="00CA416C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B1D190" w14:textId="77777777" w:rsidR="00CD18FC" w:rsidRDefault="00CD18FC" w:rsidP="00CA416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3EC138AF" w14:textId="77777777" w:rsidR="00CD18FC" w:rsidRDefault="00CD18FC" w:rsidP="00CA416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15A87455" w14:textId="77777777" w:rsidR="00CD18FC" w:rsidRDefault="00CD18FC" w:rsidP="00CA416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7A83A3C9" w14:textId="77777777" w:rsidR="00CD18FC" w:rsidRDefault="00CD18FC" w:rsidP="00CA416C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72F5E17" w14:textId="77777777" w:rsidR="00CD18FC" w:rsidRDefault="00CD18FC" w:rsidP="00CA416C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5F396CCC" w14:textId="77777777" w:rsidR="00CD18FC" w:rsidRDefault="00CD18FC" w:rsidP="00CA416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390FC326" w14:textId="77777777" w:rsidR="00CD18FC" w:rsidRDefault="00CD18FC" w:rsidP="00CA416C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2CBE5801" w14:textId="77777777" w:rsidR="00CD18FC" w:rsidRDefault="00CD18FC" w:rsidP="00CA416C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2F7FB" w14:textId="77777777" w:rsidR="00CD18FC" w:rsidRDefault="00CD18FC" w:rsidP="00CA416C">
            <w:pPr>
              <w:rPr>
                <w:rFonts w:ascii="Calibri" w:eastAsia="Calibri" w:hAnsi="Calibri" w:cs="Calibri"/>
              </w:rPr>
            </w:pPr>
          </w:p>
        </w:tc>
      </w:tr>
    </w:tbl>
    <w:p w14:paraId="5BD339A6" w14:textId="77777777" w:rsidR="00CD18FC" w:rsidRPr="00CD18FC" w:rsidRDefault="00CD18FC" w:rsidP="00CD18FC">
      <w:pPr>
        <w:jc w:val="both"/>
        <w:rPr>
          <w:rFonts w:ascii="Calibri" w:hAnsi="Calibri" w:cs="Calibri"/>
        </w:rPr>
      </w:pPr>
    </w:p>
    <w:sectPr w:rsidR="00CD18FC" w:rsidRPr="00CD18FC" w:rsidSect="00BE2038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Puspa Majalengka/CM PR &amp; Corp. Citizenship P /SEIN-S/Professional/Samsung Electronics" w:date="2026-05-26T09:58:00Z" w:initials="PMP&amp;CCP/S">
    <w:p w14:paraId="539798F9" w14:textId="0A7B6931" w:rsidR="002E5339" w:rsidRDefault="002E5339">
      <w:pPr>
        <w:pStyle w:val="CommentText"/>
      </w:pPr>
      <w:r>
        <w:rPr>
          <w:rStyle w:val="CommentReference"/>
        </w:rPr>
        <w:annotationRef/>
      </w:r>
      <w:r>
        <w:rPr>
          <w:color w:val="000000"/>
        </w:rPr>
        <w:t xml:space="preserve">Need to embed: </w:t>
      </w:r>
      <w:hyperlink r:id="rId1" w:history="1">
        <w:r w:rsidRPr="00FA4455">
          <w:rPr>
            <w:rStyle w:val="Hyperlink"/>
          </w:rPr>
          <w:t>https://www.youtube.com/watch?v=f1rMVIPdX3I</w:t>
        </w:r>
      </w:hyperlink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39798F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BFED5A" w16cex:dateUtc="2026-05-26T02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39798F9" w16cid:durableId="2DBFED5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8C396" w14:textId="77777777" w:rsidR="00B85637" w:rsidRDefault="00B85637" w:rsidP="00EF4C9A">
      <w:pPr>
        <w:spacing w:after="0" w:line="240" w:lineRule="auto"/>
      </w:pPr>
      <w:r>
        <w:separator/>
      </w:r>
    </w:p>
  </w:endnote>
  <w:endnote w:type="continuationSeparator" w:id="0">
    <w:p w14:paraId="24800FC1" w14:textId="77777777" w:rsidR="00B85637" w:rsidRDefault="00B85637" w:rsidP="00EF4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F7FBF" w14:textId="77777777" w:rsidR="00B85637" w:rsidRDefault="00B85637" w:rsidP="00EF4C9A">
      <w:pPr>
        <w:spacing w:after="0" w:line="240" w:lineRule="auto"/>
      </w:pPr>
      <w:r>
        <w:separator/>
      </w:r>
    </w:p>
  </w:footnote>
  <w:footnote w:type="continuationSeparator" w:id="0">
    <w:p w14:paraId="6C05FAD7" w14:textId="77777777" w:rsidR="00B85637" w:rsidRDefault="00B85637" w:rsidP="00EF4C9A">
      <w:pPr>
        <w:spacing w:after="0" w:line="240" w:lineRule="auto"/>
      </w:pPr>
      <w:r>
        <w:continuationSeparator/>
      </w:r>
    </w:p>
  </w:footnote>
  <w:footnote w:id="1">
    <w:p w14:paraId="4623A8A3" w14:textId="7FBE96A2" w:rsidR="00B07190" w:rsidRPr="00D1580E" w:rsidRDefault="00B07190" w:rsidP="00C85351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C85351">
        <w:rPr>
          <w:rStyle w:val="FootnoteReference"/>
          <w:rFonts w:ascii="Calibri" w:hAnsi="Calibri" w:cs="Calibri"/>
          <w:sz w:val="16"/>
          <w:szCs w:val="16"/>
        </w:rPr>
        <w:footnoteRef/>
      </w:r>
      <w:r w:rsidRPr="00C85351">
        <w:rPr>
          <w:rFonts w:ascii="Calibri" w:hAnsi="Calibri" w:cs="Calibri"/>
          <w:sz w:val="16"/>
          <w:szCs w:val="16"/>
        </w:rPr>
        <w:t xml:space="preserve"> Fitur Now Brief </w:t>
      </w:r>
      <w:proofErr w:type="spellStart"/>
      <w:r w:rsidRPr="00C85351">
        <w:rPr>
          <w:rFonts w:ascii="Calibri" w:hAnsi="Calibri" w:cs="Calibri"/>
          <w:sz w:val="16"/>
          <w:szCs w:val="16"/>
        </w:rPr>
        <w:t>memerlukan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login Samsung Account. </w:t>
      </w:r>
      <w:proofErr w:type="spellStart"/>
      <w:r w:rsidRPr="00C85351">
        <w:rPr>
          <w:rFonts w:ascii="Calibri" w:hAnsi="Calibri" w:cs="Calibri"/>
          <w:sz w:val="16"/>
          <w:szCs w:val="16"/>
        </w:rPr>
        <w:t>Ketersediaan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layanan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dapat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berbeda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tergantung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negara, </w:t>
      </w:r>
      <w:proofErr w:type="spellStart"/>
      <w:r w:rsidRPr="00C85351">
        <w:rPr>
          <w:rFonts w:ascii="Calibri" w:hAnsi="Calibri" w:cs="Calibri"/>
          <w:sz w:val="16"/>
          <w:szCs w:val="16"/>
        </w:rPr>
        <w:t>bahasa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, model </w:t>
      </w:r>
      <w:proofErr w:type="spellStart"/>
      <w:r w:rsidRPr="00C85351">
        <w:rPr>
          <w:rFonts w:ascii="Calibri" w:hAnsi="Calibri" w:cs="Calibri"/>
          <w:sz w:val="16"/>
          <w:szCs w:val="16"/>
        </w:rPr>
        <w:t>perangkat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, dan </w:t>
      </w:r>
      <w:proofErr w:type="spellStart"/>
      <w:r w:rsidRPr="00C85351">
        <w:rPr>
          <w:rFonts w:ascii="Calibri" w:hAnsi="Calibri" w:cs="Calibri"/>
          <w:sz w:val="16"/>
          <w:szCs w:val="16"/>
        </w:rPr>
        <w:t>aplikasi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C85351">
        <w:rPr>
          <w:rFonts w:ascii="Calibri" w:hAnsi="Calibri" w:cs="Calibri"/>
          <w:sz w:val="16"/>
          <w:szCs w:val="16"/>
        </w:rPr>
        <w:t>Beberapa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fitur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mungkin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memerlukan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koneksi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jaringan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C85351">
        <w:rPr>
          <w:rFonts w:ascii="Calibri" w:hAnsi="Calibri" w:cs="Calibri"/>
          <w:sz w:val="16"/>
          <w:szCs w:val="16"/>
        </w:rPr>
        <w:t>Deskripsi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foto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C85351">
        <w:rPr>
          <w:rFonts w:ascii="Calibri" w:hAnsi="Calibri" w:cs="Calibri"/>
          <w:sz w:val="16"/>
          <w:szCs w:val="16"/>
        </w:rPr>
        <w:t>dihasilkan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dari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Moments </w:t>
      </w:r>
      <w:proofErr w:type="spellStart"/>
      <w:r w:rsidRPr="00C85351">
        <w:rPr>
          <w:rFonts w:ascii="Calibri" w:hAnsi="Calibri" w:cs="Calibri"/>
          <w:sz w:val="16"/>
          <w:szCs w:val="16"/>
        </w:rPr>
        <w:t>mungkin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tidak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selalu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sesuai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dengan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maksud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pengguna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C85351">
        <w:rPr>
          <w:rFonts w:ascii="Calibri" w:hAnsi="Calibri" w:cs="Calibri"/>
          <w:sz w:val="16"/>
          <w:szCs w:val="16"/>
        </w:rPr>
        <w:t>Notifikasi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harus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diaktifkan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agar data </w:t>
      </w:r>
      <w:proofErr w:type="spellStart"/>
      <w:r w:rsidRPr="00C85351">
        <w:rPr>
          <w:rFonts w:ascii="Calibri" w:hAnsi="Calibri" w:cs="Calibri"/>
          <w:sz w:val="16"/>
          <w:szCs w:val="16"/>
        </w:rPr>
        <w:t>dapat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dipanggil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kembali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. Data yang </w:t>
      </w:r>
      <w:proofErr w:type="spellStart"/>
      <w:r w:rsidRPr="00C85351">
        <w:rPr>
          <w:rFonts w:ascii="Calibri" w:hAnsi="Calibri" w:cs="Calibri"/>
          <w:sz w:val="16"/>
          <w:szCs w:val="16"/>
        </w:rPr>
        <w:t>dapat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diakses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berasal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dari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notifikasi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aplikasi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C85351">
        <w:rPr>
          <w:rFonts w:ascii="Calibri" w:hAnsi="Calibri" w:cs="Calibri"/>
          <w:sz w:val="16"/>
          <w:szCs w:val="16"/>
        </w:rPr>
        <w:t>didukung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, Messages, Gmail, dan Samsung Wallet. Data </w:t>
      </w:r>
      <w:proofErr w:type="spellStart"/>
      <w:r w:rsidRPr="00C85351">
        <w:rPr>
          <w:rFonts w:ascii="Calibri" w:hAnsi="Calibri" w:cs="Calibri"/>
          <w:sz w:val="16"/>
          <w:szCs w:val="16"/>
        </w:rPr>
        <w:t>dari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Gmail </w:t>
      </w:r>
      <w:proofErr w:type="spellStart"/>
      <w:r w:rsidRPr="00C85351">
        <w:rPr>
          <w:rFonts w:ascii="Calibri" w:hAnsi="Calibri" w:cs="Calibri"/>
          <w:sz w:val="16"/>
          <w:szCs w:val="16"/>
        </w:rPr>
        <w:t>hanya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tersedia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jika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pengguna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memberikan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izin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akses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baca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kepada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Personal Data Intelligence. Data </w:t>
      </w:r>
      <w:proofErr w:type="spellStart"/>
      <w:r w:rsidRPr="00C85351">
        <w:rPr>
          <w:rFonts w:ascii="Calibri" w:hAnsi="Calibri" w:cs="Calibri"/>
          <w:sz w:val="16"/>
          <w:szCs w:val="16"/>
        </w:rPr>
        <w:t>terkait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detail </w:t>
      </w:r>
      <w:proofErr w:type="spellStart"/>
      <w:r w:rsidRPr="00C85351">
        <w:rPr>
          <w:rFonts w:ascii="Calibri" w:hAnsi="Calibri" w:cs="Calibri"/>
          <w:sz w:val="16"/>
          <w:szCs w:val="16"/>
        </w:rPr>
        <w:t>reservasi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hanya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tersedia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dari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pesan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konfirmasi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reservasi</w:t>
      </w:r>
      <w:proofErr w:type="spellEnd"/>
      <w:r w:rsidRPr="00C85351">
        <w:rPr>
          <w:rFonts w:ascii="Calibri" w:hAnsi="Calibri" w:cs="Calibri"/>
          <w:sz w:val="16"/>
          <w:szCs w:val="16"/>
        </w:rPr>
        <w:t>.</w:t>
      </w:r>
    </w:p>
  </w:footnote>
  <w:footnote w:id="2">
    <w:p w14:paraId="58438ED0" w14:textId="323C14D4" w:rsidR="00D1580E" w:rsidRDefault="00D1580E">
      <w:pPr>
        <w:pStyle w:val="FootnoteText"/>
      </w:pPr>
      <w:r w:rsidRPr="00C85351">
        <w:rPr>
          <w:rStyle w:val="FootnoteReference"/>
          <w:rFonts w:ascii="Calibri" w:hAnsi="Calibri" w:cs="Calibri"/>
          <w:sz w:val="16"/>
          <w:szCs w:val="16"/>
        </w:rPr>
        <w:footnoteRef/>
      </w:r>
      <w:r w:rsidRPr="00C85351">
        <w:rPr>
          <w:rFonts w:ascii="Calibri" w:hAnsi="Calibri" w:cs="Calibri"/>
          <w:sz w:val="16"/>
          <w:szCs w:val="16"/>
        </w:rPr>
        <w:t xml:space="preserve"> Fitur Call Screening pada Call Assist </w:t>
      </w:r>
      <w:proofErr w:type="spellStart"/>
      <w:r w:rsidRPr="00C85351">
        <w:rPr>
          <w:rFonts w:ascii="Calibri" w:hAnsi="Calibri" w:cs="Calibri"/>
          <w:sz w:val="16"/>
          <w:szCs w:val="16"/>
        </w:rPr>
        <w:t>dapat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berbeda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tergantung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negara, wilayah, dan </w:t>
      </w:r>
      <w:proofErr w:type="spellStart"/>
      <w:r w:rsidRPr="00C85351">
        <w:rPr>
          <w:rFonts w:ascii="Calibri" w:hAnsi="Calibri" w:cs="Calibri"/>
          <w:sz w:val="16"/>
          <w:szCs w:val="16"/>
        </w:rPr>
        <w:t>bahasa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. Fitur </w:t>
      </w:r>
      <w:proofErr w:type="spellStart"/>
      <w:r w:rsidRPr="00C85351">
        <w:rPr>
          <w:rFonts w:ascii="Calibri" w:hAnsi="Calibri" w:cs="Calibri"/>
          <w:sz w:val="16"/>
          <w:szCs w:val="16"/>
        </w:rPr>
        <w:t>ini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perlu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diaktifkan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C85351">
        <w:rPr>
          <w:rFonts w:ascii="Calibri" w:hAnsi="Calibri" w:cs="Calibri"/>
          <w:sz w:val="16"/>
          <w:szCs w:val="16"/>
        </w:rPr>
        <w:t>secara</w:t>
      </w:r>
      <w:proofErr w:type="spellEnd"/>
      <w:r w:rsidRPr="00C85351">
        <w:rPr>
          <w:rFonts w:ascii="Calibri" w:hAnsi="Calibri" w:cs="Calibri"/>
          <w:sz w:val="16"/>
          <w:szCs w:val="16"/>
        </w:rPr>
        <w:t xml:space="preserve"> manual oleh </w:t>
      </w:r>
      <w:proofErr w:type="spellStart"/>
      <w:r w:rsidRPr="00C85351">
        <w:rPr>
          <w:rFonts w:ascii="Calibri" w:hAnsi="Calibri" w:cs="Calibri"/>
          <w:sz w:val="16"/>
          <w:szCs w:val="16"/>
        </w:rPr>
        <w:t>pengguna</w:t>
      </w:r>
      <w:proofErr w:type="spellEnd"/>
      <w:r w:rsidRPr="00C85351">
        <w:rPr>
          <w:rFonts w:ascii="Calibri" w:hAnsi="Calibri" w:cs="Calibri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45646" w14:textId="5EC93BEE" w:rsidR="00CD18FC" w:rsidRDefault="00CD18FC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04ACAF72" wp14:editId="6FD36CAC">
          <wp:extent cx="1661160" cy="251460"/>
          <wp:effectExtent l="0" t="0" r="0" b="0"/>
          <wp:docPr id="3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uspa Majalengka/CM PR &amp; Corp. Citizenship P /SEIN-S/Professional/Samsung Electronics">
    <w15:presenceInfo w15:providerId="AD" w15:userId="S-1-5-21-1569490900-2152479555-3239727262-721238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038"/>
    <w:rsid w:val="000409E3"/>
    <w:rsid w:val="00041389"/>
    <w:rsid w:val="0004276A"/>
    <w:rsid w:val="00051F2C"/>
    <w:rsid w:val="00057EC5"/>
    <w:rsid w:val="00065FE6"/>
    <w:rsid w:val="0006713A"/>
    <w:rsid w:val="00067CB1"/>
    <w:rsid w:val="00072A6A"/>
    <w:rsid w:val="00077B3A"/>
    <w:rsid w:val="000961EB"/>
    <w:rsid w:val="000A0435"/>
    <w:rsid w:val="000A143B"/>
    <w:rsid w:val="000A2D09"/>
    <w:rsid w:val="000D20E5"/>
    <w:rsid w:val="000D7D7C"/>
    <w:rsid w:val="000E0B20"/>
    <w:rsid w:val="000F1725"/>
    <w:rsid w:val="0010328B"/>
    <w:rsid w:val="00106464"/>
    <w:rsid w:val="00113778"/>
    <w:rsid w:val="001176B3"/>
    <w:rsid w:val="0012741A"/>
    <w:rsid w:val="001362B0"/>
    <w:rsid w:val="0014304A"/>
    <w:rsid w:val="00144B6E"/>
    <w:rsid w:val="001508AF"/>
    <w:rsid w:val="0016777C"/>
    <w:rsid w:val="00171B32"/>
    <w:rsid w:val="00183931"/>
    <w:rsid w:val="00196AE1"/>
    <w:rsid w:val="001A0506"/>
    <w:rsid w:val="001A0E67"/>
    <w:rsid w:val="001A3E63"/>
    <w:rsid w:val="001B0060"/>
    <w:rsid w:val="001C00AC"/>
    <w:rsid w:val="001D2AE0"/>
    <w:rsid w:val="001E1167"/>
    <w:rsid w:val="001E184E"/>
    <w:rsid w:val="001E432A"/>
    <w:rsid w:val="001E7162"/>
    <w:rsid w:val="001F52E7"/>
    <w:rsid w:val="001F7FEC"/>
    <w:rsid w:val="00202D43"/>
    <w:rsid w:val="0020405A"/>
    <w:rsid w:val="00206025"/>
    <w:rsid w:val="00227A02"/>
    <w:rsid w:val="00230DAE"/>
    <w:rsid w:val="00255BA3"/>
    <w:rsid w:val="002633A2"/>
    <w:rsid w:val="0027188F"/>
    <w:rsid w:val="002A256B"/>
    <w:rsid w:val="002A2DF6"/>
    <w:rsid w:val="002A4228"/>
    <w:rsid w:val="002A4CEA"/>
    <w:rsid w:val="002B0B6E"/>
    <w:rsid w:val="002B2020"/>
    <w:rsid w:val="002D6569"/>
    <w:rsid w:val="002D6CF0"/>
    <w:rsid w:val="002E5339"/>
    <w:rsid w:val="002E6DD8"/>
    <w:rsid w:val="003021C0"/>
    <w:rsid w:val="00303CB5"/>
    <w:rsid w:val="003272E1"/>
    <w:rsid w:val="003406E5"/>
    <w:rsid w:val="00342B35"/>
    <w:rsid w:val="0034347B"/>
    <w:rsid w:val="003538FA"/>
    <w:rsid w:val="0036072E"/>
    <w:rsid w:val="003666E9"/>
    <w:rsid w:val="00373E4A"/>
    <w:rsid w:val="00377356"/>
    <w:rsid w:val="0038125C"/>
    <w:rsid w:val="00390C66"/>
    <w:rsid w:val="003948E3"/>
    <w:rsid w:val="003A7342"/>
    <w:rsid w:val="003B78E4"/>
    <w:rsid w:val="003D14F2"/>
    <w:rsid w:val="003D51BE"/>
    <w:rsid w:val="003E2D70"/>
    <w:rsid w:val="003E452A"/>
    <w:rsid w:val="003E6BA1"/>
    <w:rsid w:val="003F1CFD"/>
    <w:rsid w:val="003F42A6"/>
    <w:rsid w:val="00414714"/>
    <w:rsid w:val="004149F4"/>
    <w:rsid w:val="004333F4"/>
    <w:rsid w:val="004386BF"/>
    <w:rsid w:val="00482735"/>
    <w:rsid w:val="00491E92"/>
    <w:rsid w:val="00492083"/>
    <w:rsid w:val="00495C53"/>
    <w:rsid w:val="00496689"/>
    <w:rsid w:val="004D4C8E"/>
    <w:rsid w:val="004E342F"/>
    <w:rsid w:val="004E65C5"/>
    <w:rsid w:val="004F7FD9"/>
    <w:rsid w:val="00505796"/>
    <w:rsid w:val="00514389"/>
    <w:rsid w:val="00537595"/>
    <w:rsid w:val="00554C40"/>
    <w:rsid w:val="00557C5F"/>
    <w:rsid w:val="005643DE"/>
    <w:rsid w:val="00570279"/>
    <w:rsid w:val="00571C08"/>
    <w:rsid w:val="005874A9"/>
    <w:rsid w:val="0059204B"/>
    <w:rsid w:val="005C459B"/>
    <w:rsid w:val="005C7BAC"/>
    <w:rsid w:val="005E2E4D"/>
    <w:rsid w:val="00613150"/>
    <w:rsid w:val="0061517B"/>
    <w:rsid w:val="00623B63"/>
    <w:rsid w:val="00637DCC"/>
    <w:rsid w:val="006410F7"/>
    <w:rsid w:val="00641230"/>
    <w:rsid w:val="006412EE"/>
    <w:rsid w:val="00653FE3"/>
    <w:rsid w:val="006570FA"/>
    <w:rsid w:val="006843CB"/>
    <w:rsid w:val="00693CB9"/>
    <w:rsid w:val="006A6302"/>
    <w:rsid w:val="006B2CC1"/>
    <w:rsid w:val="006B53BB"/>
    <w:rsid w:val="006D4442"/>
    <w:rsid w:val="006E0BB4"/>
    <w:rsid w:val="006E18D0"/>
    <w:rsid w:val="006F401D"/>
    <w:rsid w:val="006F467D"/>
    <w:rsid w:val="00701D3C"/>
    <w:rsid w:val="00704D82"/>
    <w:rsid w:val="0070655D"/>
    <w:rsid w:val="00706943"/>
    <w:rsid w:val="00707EB8"/>
    <w:rsid w:val="00735429"/>
    <w:rsid w:val="0075796B"/>
    <w:rsid w:val="00783F15"/>
    <w:rsid w:val="007A56BF"/>
    <w:rsid w:val="007B40D6"/>
    <w:rsid w:val="007C5A4A"/>
    <w:rsid w:val="007C5AA9"/>
    <w:rsid w:val="00812693"/>
    <w:rsid w:val="00816E84"/>
    <w:rsid w:val="008379A9"/>
    <w:rsid w:val="008428A6"/>
    <w:rsid w:val="008437E1"/>
    <w:rsid w:val="00845E8B"/>
    <w:rsid w:val="00854801"/>
    <w:rsid w:val="008719F9"/>
    <w:rsid w:val="00872313"/>
    <w:rsid w:val="00877F04"/>
    <w:rsid w:val="00890661"/>
    <w:rsid w:val="008966BA"/>
    <w:rsid w:val="008C3D0D"/>
    <w:rsid w:val="008E2D2B"/>
    <w:rsid w:val="00906158"/>
    <w:rsid w:val="00911345"/>
    <w:rsid w:val="0091404F"/>
    <w:rsid w:val="00927D5E"/>
    <w:rsid w:val="00946B5C"/>
    <w:rsid w:val="009521BF"/>
    <w:rsid w:val="00992DCA"/>
    <w:rsid w:val="009A59F1"/>
    <w:rsid w:val="009C2D4D"/>
    <w:rsid w:val="009E4E07"/>
    <w:rsid w:val="009E6DC5"/>
    <w:rsid w:val="009F246C"/>
    <w:rsid w:val="00A1150C"/>
    <w:rsid w:val="00A325B8"/>
    <w:rsid w:val="00A444C4"/>
    <w:rsid w:val="00A457C9"/>
    <w:rsid w:val="00A527BE"/>
    <w:rsid w:val="00A55641"/>
    <w:rsid w:val="00A61B37"/>
    <w:rsid w:val="00A66C32"/>
    <w:rsid w:val="00A70DC9"/>
    <w:rsid w:val="00A72281"/>
    <w:rsid w:val="00A85AD9"/>
    <w:rsid w:val="00AA0555"/>
    <w:rsid w:val="00AA32DE"/>
    <w:rsid w:val="00AC4AF5"/>
    <w:rsid w:val="00AC71CA"/>
    <w:rsid w:val="00AF25F5"/>
    <w:rsid w:val="00AF6B7D"/>
    <w:rsid w:val="00B049EB"/>
    <w:rsid w:val="00B07190"/>
    <w:rsid w:val="00B133AF"/>
    <w:rsid w:val="00B13C8C"/>
    <w:rsid w:val="00B14E37"/>
    <w:rsid w:val="00B30926"/>
    <w:rsid w:val="00B33C3F"/>
    <w:rsid w:val="00B36BF4"/>
    <w:rsid w:val="00B36F6C"/>
    <w:rsid w:val="00B4277F"/>
    <w:rsid w:val="00B450EF"/>
    <w:rsid w:val="00B76D4F"/>
    <w:rsid w:val="00B85637"/>
    <w:rsid w:val="00B90467"/>
    <w:rsid w:val="00BA224B"/>
    <w:rsid w:val="00BA5BD7"/>
    <w:rsid w:val="00BB29E3"/>
    <w:rsid w:val="00BB3129"/>
    <w:rsid w:val="00BC18FF"/>
    <w:rsid w:val="00BD2720"/>
    <w:rsid w:val="00BE2038"/>
    <w:rsid w:val="00BE246D"/>
    <w:rsid w:val="00BE248F"/>
    <w:rsid w:val="00C169B5"/>
    <w:rsid w:val="00C2507E"/>
    <w:rsid w:val="00C50988"/>
    <w:rsid w:val="00C62C08"/>
    <w:rsid w:val="00C65FE8"/>
    <w:rsid w:val="00C84943"/>
    <w:rsid w:val="00C85351"/>
    <w:rsid w:val="00C86ABF"/>
    <w:rsid w:val="00C94C7F"/>
    <w:rsid w:val="00C94EDE"/>
    <w:rsid w:val="00C962BA"/>
    <w:rsid w:val="00CB23EC"/>
    <w:rsid w:val="00CB33B5"/>
    <w:rsid w:val="00CB7351"/>
    <w:rsid w:val="00CC4328"/>
    <w:rsid w:val="00CD18FC"/>
    <w:rsid w:val="00D02762"/>
    <w:rsid w:val="00D037BB"/>
    <w:rsid w:val="00D10419"/>
    <w:rsid w:val="00D1580E"/>
    <w:rsid w:val="00D43C6D"/>
    <w:rsid w:val="00D54B7D"/>
    <w:rsid w:val="00D60E3B"/>
    <w:rsid w:val="00D74133"/>
    <w:rsid w:val="00D76DA2"/>
    <w:rsid w:val="00D92590"/>
    <w:rsid w:val="00D93CC9"/>
    <w:rsid w:val="00D95D93"/>
    <w:rsid w:val="00DE0ADE"/>
    <w:rsid w:val="00DF7069"/>
    <w:rsid w:val="00E0109A"/>
    <w:rsid w:val="00E06572"/>
    <w:rsid w:val="00E240BF"/>
    <w:rsid w:val="00E2527C"/>
    <w:rsid w:val="00E30A97"/>
    <w:rsid w:val="00E41B9E"/>
    <w:rsid w:val="00E42743"/>
    <w:rsid w:val="00E569F7"/>
    <w:rsid w:val="00E65649"/>
    <w:rsid w:val="00E700E3"/>
    <w:rsid w:val="00E86322"/>
    <w:rsid w:val="00E87A06"/>
    <w:rsid w:val="00E93F93"/>
    <w:rsid w:val="00EA2A9E"/>
    <w:rsid w:val="00EB71CE"/>
    <w:rsid w:val="00EB7E66"/>
    <w:rsid w:val="00EC777C"/>
    <w:rsid w:val="00EF249F"/>
    <w:rsid w:val="00EF4C9A"/>
    <w:rsid w:val="00EF6D36"/>
    <w:rsid w:val="00EF7EBF"/>
    <w:rsid w:val="00F14F01"/>
    <w:rsid w:val="00F20F74"/>
    <w:rsid w:val="00F42380"/>
    <w:rsid w:val="00F476C8"/>
    <w:rsid w:val="00F5221F"/>
    <w:rsid w:val="00F525B3"/>
    <w:rsid w:val="00F61DA0"/>
    <w:rsid w:val="00F70ECE"/>
    <w:rsid w:val="00F85124"/>
    <w:rsid w:val="00F91E67"/>
    <w:rsid w:val="00F92563"/>
    <w:rsid w:val="00F93F0C"/>
    <w:rsid w:val="00FA5FB2"/>
    <w:rsid w:val="00FA7598"/>
    <w:rsid w:val="00FD2CAE"/>
    <w:rsid w:val="00FE3C93"/>
    <w:rsid w:val="020BA117"/>
    <w:rsid w:val="04C508F9"/>
    <w:rsid w:val="078E17D5"/>
    <w:rsid w:val="18DFCE77"/>
    <w:rsid w:val="25404A3A"/>
    <w:rsid w:val="2DE9BC1D"/>
    <w:rsid w:val="4837465B"/>
    <w:rsid w:val="5542EE2A"/>
    <w:rsid w:val="70608EFE"/>
    <w:rsid w:val="74246657"/>
    <w:rsid w:val="7BA3E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A145B1"/>
  <w15:chartTrackingRefBased/>
  <w15:docId w15:val="{50F4A0D4-D810-4D74-BDBC-7355F667B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2A6"/>
    <w:pPr>
      <w:spacing w:line="259" w:lineRule="auto"/>
    </w:pPr>
    <w:rPr>
      <w:rFonts w:eastAsia="Batang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203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203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203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203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203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  <w:lang w:eastAsia="zh-C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203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eastAsia="zh-C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203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eastAsia="zh-C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203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203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20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E20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20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20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20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20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20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20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20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20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BE20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03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BE20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2038"/>
    <w:pPr>
      <w:spacing w:before="160" w:line="278" w:lineRule="auto"/>
      <w:jc w:val="center"/>
    </w:pPr>
    <w:rPr>
      <w:rFonts w:eastAsiaTheme="minorEastAsia"/>
      <w:i/>
      <w:iCs/>
      <w:color w:val="404040" w:themeColor="text1" w:themeTint="BF"/>
      <w:sz w:val="24"/>
      <w:szCs w:val="24"/>
      <w:lang w:eastAsia="zh-CN"/>
    </w:rPr>
  </w:style>
  <w:style w:type="character" w:customStyle="1" w:styleId="QuoteChar">
    <w:name w:val="Quote Char"/>
    <w:basedOn w:val="DefaultParagraphFont"/>
    <w:link w:val="Quote"/>
    <w:uiPriority w:val="29"/>
    <w:rsid w:val="00BE20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2038"/>
    <w:pPr>
      <w:spacing w:line="278" w:lineRule="auto"/>
      <w:ind w:left="720"/>
      <w:contextualSpacing/>
    </w:pPr>
    <w:rPr>
      <w:rFonts w:eastAsiaTheme="minorEastAsia"/>
      <w:sz w:val="24"/>
      <w:szCs w:val="24"/>
      <w:lang w:eastAsia="zh-CN"/>
    </w:rPr>
  </w:style>
  <w:style w:type="character" w:styleId="IntenseEmphasis">
    <w:name w:val="Intense Emphasis"/>
    <w:basedOn w:val="DefaultParagraphFont"/>
    <w:uiPriority w:val="21"/>
    <w:qFormat/>
    <w:rsid w:val="00BE20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20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EastAsia"/>
      <w:i/>
      <w:iCs/>
      <w:color w:val="0F4761" w:themeColor="accent1" w:themeShade="BF"/>
      <w:sz w:val="24"/>
      <w:szCs w:val="24"/>
      <w:lang w:eastAsia="zh-C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20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2038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BE20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E20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E2038"/>
    <w:rPr>
      <w:rFonts w:eastAsia="Batang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BE2038"/>
    <w:rPr>
      <w:color w:val="467886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17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1725"/>
    <w:rPr>
      <w:rFonts w:eastAsia="Batang"/>
      <w:b/>
      <w:bCs/>
      <w:sz w:val="20"/>
      <w:szCs w:val="20"/>
      <w:lang w:eastAsia="en-US"/>
    </w:rPr>
  </w:style>
  <w:style w:type="paragraph" w:styleId="Revision">
    <w:name w:val="Revision"/>
    <w:hidden/>
    <w:uiPriority w:val="99"/>
    <w:semiHidden/>
    <w:rsid w:val="00AC71CA"/>
    <w:pPr>
      <w:spacing w:after="0" w:line="240" w:lineRule="auto"/>
    </w:pPr>
    <w:rPr>
      <w:rFonts w:eastAsia="Batang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F4C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4C9A"/>
    <w:rPr>
      <w:rFonts w:eastAsia="Batang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F4C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4C9A"/>
    <w:rPr>
      <w:rFonts w:eastAsia="Batang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54B7D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4304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4304A"/>
    <w:rPr>
      <w:rFonts w:eastAsia="Batang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4304A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E2D70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0719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7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6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33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2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593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91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550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17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1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4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9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9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5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5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2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8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5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93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90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52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78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55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85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568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7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1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9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0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2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5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7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5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3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6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9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13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3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6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7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6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youtube.com/watch?v=f1rMVIPdX3I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s26-ultra/buy/?cid=id_ow_app_s-store_galaxy-s26-ultra_sustain_none_article_none_none" TargetMode="External"/><Relationship Id="rId13" Type="http://schemas.microsoft.com/office/2011/relationships/commentsExtended" Target="commentsExtended.xml"/><Relationship Id="rId18" Type="http://schemas.openxmlformats.org/officeDocument/2006/relationships/hyperlink" Target="https://news.samsung.com/id/" TargetMode="External"/><Relationship Id="rId3" Type="http://schemas.openxmlformats.org/officeDocument/2006/relationships/settings" Target="settings.xml"/><Relationship Id="rId21" Type="http://schemas.microsoft.com/office/2011/relationships/people" Target="people.xml"/><Relationship Id="rId7" Type="http://schemas.openxmlformats.org/officeDocument/2006/relationships/image" Target="media/image1.png"/><Relationship Id="rId12" Type="http://schemas.openxmlformats.org/officeDocument/2006/relationships/comments" Target="comments.xml"/><Relationship Id="rId17" Type="http://schemas.openxmlformats.org/officeDocument/2006/relationships/hyperlink" Target="https://www.samsung.com/id/smartphones/galaxy-s26-ultra/buy/?cid=id_ow_app_s-store_galaxy-s26-ultra_sustain_none_article_none_none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16/09/relationships/commentsIds" Target="commentsIds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EC1E1-A39E-430A-889E-3049F68C4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4</Pages>
  <Words>733</Words>
  <Characters>4182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Lee</dc:creator>
  <cp:keywords/>
  <dc:description/>
  <cp:lastModifiedBy>Puspa Majalengka/CM PR &amp; Corp. Citizenship P /SEIN-S/Professional/Samsung Electronics</cp:lastModifiedBy>
  <cp:revision>20</cp:revision>
  <dcterms:created xsi:type="dcterms:W3CDTF">2026-05-15T07:08:00Z</dcterms:created>
  <dcterms:modified xsi:type="dcterms:W3CDTF">2026-05-26T04:30:00Z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16CFF5BD67AFF9282939D166B72897B8DDA6BF0592B28692893D3A35B7D505D85C3D1FF7D364F080AB120FC9886B57E7DA790024E36C228792ABFCEC802D3660</vt:lpwstr>
  </property>
</Properties>
</file>