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FB116" w14:textId="78132974" w:rsidR="00C919BF" w:rsidRPr="0062204E" w:rsidRDefault="00C919BF" w:rsidP="0062204E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bookmarkStart w:id="0" w:name="OLE_LINK129"/>
      <w:r w:rsidRPr="0062204E">
        <w:rPr>
          <w:rFonts w:ascii="Calibri" w:eastAsia="Times New Roman" w:hAnsi="Calibri" w:cs="Calibri"/>
          <w:b/>
          <w:bCs/>
          <w:kern w:val="0"/>
          <w14:ligatures w14:val="none"/>
        </w:rPr>
        <w:t>SIARAN PERS</w:t>
      </w:r>
    </w:p>
    <w:p w14:paraId="0CBC0DF3" w14:textId="596C69F8" w:rsidR="00486D17" w:rsidRPr="0062204E" w:rsidRDefault="00486D17" w:rsidP="0062204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kern w:val="0"/>
          <w:sz w:val="28"/>
          <w:szCs w:val="28"/>
          <w14:ligatures w14:val="none"/>
        </w:rPr>
      </w:pPr>
      <w:r w:rsidRPr="0062204E">
        <w:rPr>
          <w:rFonts w:ascii="Calibri" w:eastAsia="Times New Roman" w:hAnsi="Calibri" w:cs="Calibri"/>
          <w:b/>
          <w:bCs/>
          <w:kern w:val="0"/>
          <w:sz w:val="28"/>
          <w:szCs w:val="28"/>
          <w14:ligatures w14:val="none"/>
        </w:rPr>
        <w:t xml:space="preserve">Generation17 Young Leaders: </w:t>
      </w:r>
      <w:proofErr w:type="spellStart"/>
      <w:r w:rsidRPr="0062204E">
        <w:rPr>
          <w:rFonts w:ascii="Calibri" w:eastAsia="Times New Roman" w:hAnsi="Calibri" w:cs="Calibri"/>
          <w:b/>
          <w:bCs/>
          <w:kern w:val="0"/>
          <w:sz w:val="28"/>
          <w:szCs w:val="28"/>
          <w14:ligatures w14:val="none"/>
        </w:rPr>
        <w:t>Kisah</w:t>
      </w:r>
      <w:proofErr w:type="spellEnd"/>
      <w:r w:rsidRPr="0062204E">
        <w:rPr>
          <w:rFonts w:ascii="Calibri" w:eastAsia="Times New Roman" w:hAnsi="Calibri" w:cs="Calibri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62204E">
        <w:rPr>
          <w:rFonts w:ascii="Calibri" w:eastAsia="Times New Roman" w:hAnsi="Calibri" w:cs="Calibri"/>
          <w:b/>
          <w:bCs/>
          <w:kern w:val="0"/>
          <w:sz w:val="28"/>
          <w:szCs w:val="28"/>
          <w14:ligatures w14:val="none"/>
        </w:rPr>
        <w:t>Brigitta</w:t>
      </w:r>
      <w:proofErr w:type="spellEnd"/>
      <w:r w:rsidRPr="0062204E">
        <w:rPr>
          <w:rFonts w:ascii="Calibri" w:eastAsia="Times New Roman" w:hAnsi="Calibri" w:cs="Calibri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62204E">
        <w:rPr>
          <w:rFonts w:ascii="Calibri" w:eastAsia="Times New Roman" w:hAnsi="Calibri" w:cs="Calibri"/>
          <w:b/>
          <w:bCs/>
          <w:kern w:val="0"/>
          <w:sz w:val="28"/>
          <w:szCs w:val="28"/>
          <w14:ligatures w14:val="none"/>
        </w:rPr>
        <w:t>Gunawan</w:t>
      </w:r>
      <w:proofErr w:type="spellEnd"/>
    </w:p>
    <w:p w14:paraId="14F53DF2" w14:textId="77777777" w:rsidR="00694A00" w:rsidRDefault="00694A00" w:rsidP="00694A00">
      <w:pPr>
        <w:spacing w:after="0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</w:p>
    <w:p w14:paraId="43A5222C" w14:textId="77777777" w:rsidR="00486D17" w:rsidRPr="0062204E" w:rsidRDefault="00486D17" w:rsidP="0062204E">
      <w:pPr>
        <w:spacing w:after="0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Brigitta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Gunawan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merupakan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bagian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dari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hyperlink r:id="rId10" w:history="1">
        <w:r w:rsidRPr="0062204E">
          <w:rPr>
            <w:rStyle w:val="Hyperlink"/>
            <w:rFonts w:ascii="Calibri" w:eastAsia="Times New Roman" w:hAnsi="Calibri" w:cs="Calibri"/>
            <w:kern w:val="0"/>
            <w:sz w:val="22"/>
            <w:szCs w:val="22"/>
            <w14:ligatures w14:val="none"/>
          </w:rPr>
          <w:t>Generation17</w:t>
        </w:r>
      </w:hyperlink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sebuah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kemitraan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antara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Samsung dan </w:t>
      </w:r>
      <w:hyperlink r:id="rId11" w:history="1">
        <w:r w:rsidRPr="0062204E">
          <w:rPr>
            <w:rStyle w:val="Hyperlink"/>
            <w:rFonts w:ascii="Calibri" w:eastAsia="Times New Roman" w:hAnsi="Calibri" w:cs="Calibri"/>
            <w:kern w:val="0"/>
            <w:sz w:val="22"/>
            <w:szCs w:val="22"/>
            <w14:ligatures w14:val="none"/>
          </w:rPr>
          <w:t xml:space="preserve">United Nations Development </w:t>
        </w:r>
        <w:proofErr w:type="spellStart"/>
        <w:r w:rsidRPr="0062204E">
          <w:rPr>
            <w:rStyle w:val="Hyperlink"/>
            <w:rFonts w:ascii="Calibri" w:eastAsia="Times New Roman" w:hAnsi="Calibri" w:cs="Calibri"/>
            <w:kern w:val="0"/>
            <w:sz w:val="22"/>
            <w:szCs w:val="22"/>
            <w14:ligatures w14:val="none"/>
          </w:rPr>
          <w:t>Programme</w:t>
        </w:r>
        <w:proofErr w:type="spellEnd"/>
        <w:r w:rsidRPr="0062204E">
          <w:rPr>
            <w:rStyle w:val="Hyperlink"/>
            <w:rFonts w:ascii="Calibri" w:eastAsia="Times New Roman" w:hAnsi="Calibri" w:cs="Calibri"/>
            <w:kern w:val="0"/>
            <w:sz w:val="22"/>
            <w:szCs w:val="22"/>
            <w14:ligatures w14:val="none"/>
          </w:rPr>
          <w:t xml:space="preserve"> (UNDP)</w:t>
        </w:r>
      </w:hyperlink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yang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memberdayakan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generasi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muda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yang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berkontribusi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terhadap</w:t>
      </w:r>
      <w:proofErr w:type="spellEnd"/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hyperlink r:id="rId12" w:history="1">
        <w:r w:rsidRPr="0062204E">
          <w:rPr>
            <w:rStyle w:val="Hyperlink"/>
            <w:rFonts w:ascii="Calibri" w:eastAsia="Times New Roman" w:hAnsi="Calibri" w:cs="Calibri"/>
            <w:kern w:val="0"/>
            <w:sz w:val="22"/>
            <w:szCs w:val="22"/>
            <w14:ligatures w14:val="none"/>
          </w:rPr>
          <w:t>Global</w:t>
        </w:r>
      </w:hyperlink>
      <w:r w:rsidRPr="0062204E">
        <w:rPr>
          <w:rFonts w:ascii="Calibri" w:eastAsia="Times New Roman" w:hAnsi="Calibri" w:cs="Calibri"/>
          <w:kern w:val="0"/>
          <w:sz w:val="22"/>
          <w:szCs w:val="22"/>
          <w:u w:val="single"/>
          <w14:ligatures w14:val="none"/>
        </w:rPr>
        <w:t xml:space="preserve"> Goals</w:t>
      </w:r>
      <w:r w:rsidRPr="0062204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.</w:t>
      </w:r>
    </w:p>
    <w:p w14:paraId="25102FC6" w14:textId="77777777" w:rsidR="00E325EF" w:rsidRDefault="00E325EF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</w:p>
    <w:p w14:paraId="684B2C52" w14:textId="3E6E839D" w:rsidR="0042443C" w:rsidRPr="00962462" w:rsidRDefault="00486D17" w:rsidP="0062204E">
      <w:pPr>
        <w:spacing w:after="0"/>
        <w:jc w:val="both"/>
        <w:rPr>
          <w:rFonts w:ascii="Calibri" w:eastAsia="Times New Roman" w:hAnsi="Calibri" w:cs="Calibri"/>
          <w:i/>
          <w:iCs/>
          <w:kern w:val="0"/>
          <w:sz w:val="22"/>
          <w:szCs w:val="22"/>
          <w14:ligatures w14:val="none"/>
        </w:rPr>
      </w:pPr>
      <w:proofErr w:type="spellStart"/>
      <w:r w:rsidRPr="00486D17">
        <w:rPr>
          <w:rFonts w:ascii="Calibri" w:hAnsi="Calibri" w:cs="Calibri"/>
          <w:sz w:val="22"/>
          <w:szCs w:val="22"/>
        </w:rPr>
        <w:t>Sejak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2020, Generation17 </w:t>
      </w:r>
      <w:proofErr w:type="spellStart"/>
      <w:r w:rsidRPr="00486D17">
        <w:rPr>
          <w:rFonts w:ascii="Calibri" w:hAnsi="Calibri" w:cs="Calibri"/>
          <w:sz w:val="22"/>
          <w:szCs w:val="22"/>
        </w:rPr>
        <w:t>telah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mendukung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para </w:t>
      </w:r>
      <w:proofErr w:type="spellStart"/>
      <w:r w:rsidRPr="00486D17">
        <w:rPr>
          <w:rFonts w:ascii="Calibri" w:hAnsi="Calibri" w:cs="Calibri"/>
          <w:sz w:val="22"/>
          <w:szCs w:val="22"/>
        </w:rPr>
        <w:t>Pemimpin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Muda di </w:t>
      </w:r>
      <w:proofErr w:type="spellStart"/>
      <w:r w:rsidRPr="00486D17">
        <w:rPr>
          <w:rFonts w:ascii="Calibri" w:hAnsi="Calibri" w:cs="Calibri"/>
          <w:sz w:val="22"/>
          <w:szCs w:val="22"/>
        </w:rPr>
        <w:t>seluruh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dunia </w:t>
      </w:r>
      <w:proofErr w:type="spellStart"/>
      <w:r w:rsidRPr="00486D17">
        <w:rPr>
          <w:rFonts w:ascii="Calibri" w:hAnsi="Calibri" w:cs="Calibri"/>
          <w:sz w:val="22"/>
          <w:szCs w:val="22"/>
        </w:rPr>
        <w:t>melalui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teknologi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Samsung Galaxy, </w:t>
      </w:r>
      <w:proofErr w:type="spellStart"/>
      <w:r w:rsidRPr="00486D17">
        <w:rPr>
          <w:rFonts w:ascii="Calibri" w:hAnsi="Calibri" w:cs="Calibri"/>
          <w:sz w:val="22"/>
          <w:szCs w:val="22"/>
        </w:rPr>
        <w:t>serta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menyediakan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mentorship dan </w:t>
      </w:r>
      <w:proofErr w:type="spellStart"/>
      <w:r w:rsidRPr="00486D17">
        <w:rPr>
          <w:rFonts w:ascii="Calibri" w:hAnsi="Calibri" w:cs="Calibri"/>
          <w:sz w:val="22"/>
          <w:szCs w:val="22"/>
        </w:rPr>
        <w:t>peluang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r w:rsidRPr="00F40AB3">
        <w:rPr>
          <w:rFonts w:ascii="Calibri" w:hAnsi="Calibri" w:cs="Calibri"/>
          <w:i/>
          <w:iCs/>
          <w:sz w:val="22"/>
          <w:szCs w:val="22"/>
        </w:rPr>
        <w:t>networking</w:t>
      </w:r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untuk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memperkuat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cerita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486D17">
        <w:rPr>
          <w:rFonts w:ascii="Calibri" w:hAnsi="Calibri" w:cs="Calibri"/>
          <w:sz w:val="22"/>
          <w:szCs w:val="22"/>
        </w:rPr>
        <w:t>solusi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486D17">
        <w:rPr>
          <w:rFonts w:ascii="Calibri" w:hAnsi="Calibri" w:cs="Calibri"/>
          <w:sz w:val="22"/>
          <w:szCs w:val="22"/>
        </w:rPr>
        <w:t>mereka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bawa</w:t>
      </w:r>
      <w:proofErr w:type="spellEnd"/>
      <w:r w:rsidRPr="00486D17">
        <w:rPr>
          <w:rFonts w:ascii="Calibri" w:hAnsi="Calibri" w:cs="Calibri"/>
          <w:sz w:val="22"/>
          <w:szCs w:val="22"/>
        </w:rPr>
        <w:t>.</w:t>
      </w:r>
    </w:p>
    <w:p w14:paraId="204B6C9E" w14:textId="77777777" w:rsidR="00694A00" w:rsidRPr="00962462" w:rsidRDefault="00694A00" w:rsidP="0062204E">
      <w:pPr>
        <w:spacing w:after="0"/>
        <w:jc w:val="both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</w:p>
    <w:p w14:paraId="6585E389" w14:textId="77777777" w:rsidR="00486D17" w:rsidRPr="00486D17" w:rsidRDefault="00486D17" w:rsidP="0062204E">
      <w:pPr>
        <w:spacing w:after="0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bookmarkStart w:id="1" w:name="OLE_LINK121"/>
      <w:bookmarkStart w:id="2" w:name="OLE_LINK120"/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Sebuah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perjalanan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snorkeling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saat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remaja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di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perairan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Pulau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Nusa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Penida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Indonesia,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mengubah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segalanya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bagi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Brigitta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Gunawan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Terumbu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karang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dipenuhi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kehidupan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ikan-ikan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berenang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di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antara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karang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dengan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warna-warna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yang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luar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biasa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Pemandangan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itu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tak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pernah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saksikan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sebelumnya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Setibanya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kembali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di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darat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satu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pemikiran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terus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terlintas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di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benaknya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: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sebagian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besar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orang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tidak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akan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pernah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mengalami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hal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ini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.</w:t>
      </w:r>
    </w:p>
    <w:p w14:paraId="5B02D320" w14:textId="77777777" w:rsidR="00E325EF" w:rsidRDefault="00E325EF" w:rsidP="00694A00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</w:p>
    <w:p w14:paraId="2B9C181C" w14:textId="0FFD9D2D" w:rsidR="00E325EF" w:rsidRDefault="009A51A9" w:rsidP="00E325EF">
      <w:pPr>
        <w:spacing w:after="0"/>
        <w:jc w:val="center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C66CF">
        <w:rPr>
          <w:rFonts w:ascii="Calibri" w:hAnsi="Calibri" w:cs="Calibri"/>
          <w:noProof/>
          <w:sz w:val="22"/>
          <w:szCs w:val="22"/>
          <w:lang w:eastAsia="ko-KR"/>
        </w:rPr>
        <w:drawing>
          <wp:inline distT="0" distB="0" distL="0" distR="0" wp14:anchorId="31CE666F" wp14:editId="563C8777">
            <wp:extent cx="5731510" cy="3217545"/>
            <wp:effectExtent l="0" t="0" r="2540" b="1905"/>
            <wp:docPr id="113964951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64951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2CC2" w:rsidDel="009A51A9">
        <w:rPr>
          <w:rFonts w:ascii="Calibri" w:eastAsia="Times New Roman" w:hAnsi="Calibri" w:cs="Calibri"/>
          <w:b/>
          <w:bCs/>
          <w:kern w:val="0"/>
          <w:sz w:val="22"/>
          <w:szCs w:val="22"/>
          <w:highlight w:val="yellow"/>
          <w14:ligatures w14:val="none"/>
        </w:rPr>
        <w:t xml:space="preserve"> </w:t>
      </w:r>
    </w:p>
    <w:p w14:paraId="0F836E8A" w14:textId="1DC95DAC" w:rsidR="009A51A9" w:rsidRPr="00F86F34" w:rsidRDefault="009A51A9" w:rsidP="00E325EF">
      <w:pPr>
        <w:spacing w:after="0"/>
        <w:jc w:val="center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F86F34">
        <w:rPr>
          <w:rFonts w:ascii="Calibri" w:hAnsi="Calibri" w:cs="Calibri"/>
          <w:sz w:val="20"/>
          <w:szCs w:val="20"/>
        </w:rPr>
        <w:t xml:space="preserve">Generation17 Young Leader </w:t>
      </w:r>
      <w:proofErr w:type="spellStart"/>
      <w:r w:rsidRPr="00F86F34">
        <w:rPr>
          <w:rFonts w:ascii="Calibri" w:hAnsi="Calibri" w:cs="Calibri"/>
          <w:sz w:val="20"/>
          <w:szCs w:val="20"/>
        </w:rPr>
        <w:t>Brigitta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Gunawan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berbagi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perjalanannya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dalam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melindungi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terumbu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karang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bagi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manusia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dan planet, </w:t>
      </w:r>
      <w:proofErr w:type="spellStart"/>
      <w:r w:rsidRPr="00F86F34">
        <w:rPr>
          <w:rFonts w:ascii="Calibri" w:hAnsi="Calibri" w:cs="Calibri"/>
          <w:sz w:val="20"/>
          <w:szCs w:val="20"/>
        </w:rPr>
        <w:t>serta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bagaimana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teknologi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mendukung</w:t>
      </w:r>
      <w:proofErr w:type="spellEnd"/>
      <w:r w:rsidRPr="00F86F34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F86F34">
        <w:rPr>
          <w:rFonts w:ascii="Calibri" w:hAnsi="Calibri" w:cs="Calibri"/>
          <w:sz w:val="20"/>
          <w:szCs w:val="20"/>
        </w:rPr>
        <w:t>inisiatifnya</w:t>
      </w:r>
      <w:proofErr w:type="spellEnd"/>
      <w:r w:rsidRPr="00F86F34">
        <w:rPr>
          <w:rFonts w:ascii="Calibri" w:hAnsi="Calibri" w:cs="Calibri"/>
          <w:sz w:val="20"/>
          <w:szCs w:val="20"/>
        </w:rPr>
        <w:t>.</w:t>
      </w:r>
    </w:p>
    <w:p w14:paraId="1C27A8C8" w14:textId="77777777" w:rsidR="00694A00" w:rsidRPr="00962462" w:rsidRDefault="00694A00" w:rsidP="00694A00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</w:p>
    <w:bookmarkEnd w:id="1"/>
    <w:p w14:paraId="165CF4A4" w14:textId="77777777" w:rsidR="009A51A9" w:rsidRPr="009A51A9" w:rsidRDefault="009A51A9" w:rsidP="009A51A9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9A51A9">
        <w:rPr>
          <w:rFonts w:ascii="Calibri" w:hAnsi="Calibri" w:cs="Calibri"/>
          <w:sz w:val="22"/>
          <w:szCs w:val="22"/>
        </w:rPr>
        <w:t>Brigitta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tumbuh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di Jakarta, </w:t>
      </w:r>
      <w:proofErr w:type="spellStart"/>
      <w:r w:rsidRPr="009A51A9">
        <w:rPr>
          <w:rFonts w:ascii="Calibri" w:hAnsi="Calibri" w:cs="Calibri"/>
          <w:sz w:val="22"/>
          <w:szCs w:val="22"/>
        </w:rPr>
        <w:t>sebuah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kota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industri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A51A9">
        <w:rPr>
          <w:rFonts w:ascii="Calibri" w:hAnsi="Calibri" w:cs="Calibri"/>
          <w:sz w:val="22"/>
          <w:szCs w:val="22"/>
        </w:rPr>
        <w:t>daratan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A51A9">
        <w:rPr>
          <w:rFonts w:ascii="Calibri" w:hAnsi="Calibri" w:cs="Calibri"/>
          <w:sz w:val="22"/>
          <w:szCs w:val="22"/>
        </w:rPr>
        <w:t>jauh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dari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terumbu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karang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A51A9">
        <w:rPr>
          <w:rFonts w:ascii="Calibri" w:hAnsi="Calibri" w:cs="Calibri"/>
          <w:sz w:val="22"/>
          <w:szCs w:val="22"/>
        </w:rPr>
        <w:t>namun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sejak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kecil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selalu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merasa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tertarik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A51A9">
        <w:rPr>
          <w:rFonts w:ascii="Calibri" w:hAnsi="Calibri" w:cs="Calibri"/>
          <w:sz w:val="22"/>
          <w:szCs w:val="22"/>
        </w:rPr>
        <w:t>laut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A51A9">
        <w:rPr>
          <w:rFonts w:ascii="Calibri" w:hAnsi="Calibri" w:cs="Calibri"/>
          <w:sz w:val="22"/>
          <w:szCs w:val="22"/>
        </w:rPr>
        <w:t>Ia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bahkan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menapaki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langkah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pertamanya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A51A9">
        <w:rPr>
          <w:rFonts w:ascii="Calibri" w:hAnsi="Calibri" w:cs="Calibri"/>
          <w:sz w:val="22"/>
          <w:szCs w:val="22"/>
        </w:rPr>
        <w:t>sebuah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pantai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di Bali. Setelah </w:t>
      </w:r>
      <w:proofErr w:type="spellStart"/>
      <w:r w:rsidRPr="009A51A9">
        <w:rPr>
          <w:rFonts w:ascii="Calibri" w:hAnsi="Calibri" w:cs="Calibri"/>
          <w:sz w:val="22"/>
          <w:szCs w:val="22"/>
        </w:rPr>
        <w:t>melakukan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perjalanan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snorkeling </w:t>
      </w:r>
      <w:proofErr w:type="spellStart"/>
      <w:r w:rsidRPr="009A51A9">
        <w:rPr>
          <w:rFonts w:ascii="Calibri" w:hAnsi="Calibri" w:cs="Calibri"/>
          <w:sz w:val="22"/>
          <w:szCs w:val="22"/>
        </w:rPr>
        <w:t>ke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Nusa </w:t>
      </w:r>
      <w:proofErr w:type="spellStart"/>
      <w:r w:rsidRPr="009A51A9">
        <w:rPr>
          <w:rFonts w:ascii="Calibri" w:hAnsi="Calibri" w:cs="Calibri"/>
          <w:sz w:val="22"/>
          <w:szCs w:val="22"/>
        </w:rPr>
        <w:t>Penida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A51A9">
        <w:rPr>
          <w:rFonts w:ascii="Calibri" w:hAnsi="Calibri" w:cs="Calibri"/>
          <w:sz w:val="22"/>
          <w:szCs w:val="22"/>
        </w:rPr>
        <w:t>keterikatan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tersebut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berkembang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menjadi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sesuatu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A51A9">
        <w:rPr>
          <w:rFonts w:ascii="Calibri" w:hAnsi="Calibri" w:cs="Calibri"/>
          <w:sz w:val="22"/>
          <w:szCs w:val="22"/>
        </w:rPr>
        <w:t>lebih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9A51A9">
        <w:rPr>
          <w:rFonts w:ascii="Calibri" w:hAnsi="Calibri" w:cs="Calibri"/>
          <w:sz w:val="22"/>
          <w:szCs w:val="22"/>
        </w:rPr>
        <w:t>sebuah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rasa </w:t>
      </w:r>
      <w:proofErr w:type="spellStart"/>
      <w:r w:rsidRPr="009A51A9">
        <w:rPr>
          <w:rFonts w:ascii="Calibri" w:hAnsi="Calibri" w:cs="Calibri"/>
          <w:sz w:val="22"/>
          <w:szCs w:val="22"/>
        </w:rPr>
        <w:t>tanggung</w:t>
      </w:r>
      <w:proofErr w:type="spellEnd"/>
      <w:r w:rsidRPr="009A51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A51A9">
        <w:rPr>
          <w:rFonts w:ascii="Calibri" w:hAnsi="Calibri" w:cs="Calibri"/>
          <w:sz w:val="22"/>
          <w:szCs w:val="22"/>
        </w:rPr>
        <w:t>jawab</w:t>
      </w:r>
      <w:proofErr w:type="spellEnd"/>
      <w:r w:rsidRPr="009A51A9">
        <w:rPr>
          <w:rFonts w:ascii="Calibri" w:hAnsi="Calibri" w:cs="Calibri"/>
          <w:sz w:val="22"/>
          <w:szCs w:val="22"/>
        </w:rPr>
        <w:t>.</w:t>
      </w:r>
    </w:p>
    <w:p w14:paraId="658C79B6" w14:textId="77777777" w:rsidR="00694A00" w:rsidRPr="00962462" w:rsidRDefault="00694A00" w:rsidP="00694A00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</w:p>
    <w:bookmarkEnd w:id="2"/>
    <w:p w14:paraId="109E9517" w14:textId="59D2D1C4" w:rsidR="00486D17" w:rsidRDefault="00486D17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486D17">
        <w:rPr>
          <w:rFonts w:ascii="Calibri" w:hAnsi="Calibri" w:cs="Calibri"/>
          <w:sz w:val="22"/>
          <w:szCs w:val="22"/>
        </w:rPr>
        <w:lastRenderedPageBreak/>
        <w:t>Menurut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UN Environment </w:t>
      </w:r>
      <w:proofErr w:type="spellStart"/>
      <w:r w:rsidRPr="00486D17">
        <w:rPr>
          <w:rFonts w:ascii="Calibri" w:hAnsi="Calibri" w:cs="Calibri"/>
          <w:sz w:val="22"/>
          <w:szCs w:val="22"/>
        </w:rPr>
        <w:t>Programme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(UNEP), </w:t>
      </w:r>
      <w:proofErr w:type="spellStart"/>
      <w:r w:rsidRPr="00486D17">
        <w:rPr>
          <w:rFonts w:ascii="Calibri" w:hAnsi="Calibri" w:cs="Calibri"/>
          <w:sz w:val="22"/>
          <w:szCs w:val="22"/>
        </w:rPr>
        <w:t>pemanasan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laut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486D17">
        <w:rPr>
          <w:rFonts w:ascii="Calibri" w:hAnsi="Calibri" w:cs="Calibri"/>
          <w:sz w:val="22"/>
          <w:szCs w:val="22"/>
        </w:rPr>
        <w:t>polusi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486D17">
        <w:rPr>
          <w:rFonts w:ascii="Calibri" w:hAnsi="Calibri" w:cs="Calibri"/>
          <w:sz w:val="22"/>
          <w:szCs w:val="22"/>
        </w:rPr>
        <w:t>penangkapan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ikan </w:t>
      </w:r>
      <w:proofErr w:type="spellStart"/>
      <w:r w:rsidRPr="00486D17">
        <w:rPr>
          <w:rFonts w:ascii="Calibri" w:hAnsi="Calibri" w:cs="Calibri"/>
          <w:sz w:val="22"/>
          <w:szCs w:val="22"/>
        </w:rPr>
        <w:t>berlebih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telah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menempatkan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terumbu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karang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486D17">
        <w:rPr>
          <w:rFonts w:ascii="Calibri" w:hAnsi="Calibri" w:cs="Calibri"/>
          <w:sz w:val="22"/>
          <w:szCs w:val="22"/>
        </w:rPr>
        <w:t>jalur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486D17">
        <w:rPr>
          <w:rFonts w:ascii="Calibri" w:hAnsi="Calibri" w:cs="Calibri"/>
          <w:sz w:val="22"/>
          <w:szCs w:val="22"/>
        </w:rPr>
        <w:t>mengkhawatirkan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, </w:t>
      </w:r>
      <w:hyperlink r:id="rId14" w:history="1">
        <w:proofErr w:type="spellStart"/>
        <w:r w:rsidRPr="00486D17">
          <w:rPr>
            <w:rStyle w:val="Hyperlink"/>
            <w:rFonts w:ascii="Calibri" w:hAnsi="Calibri" w:cs="Calibri"/>
            <w:sz w:val="22"/>
            <w:szCs w:val="22"/>
          </w:rPr>
          <w:t>dengan</w:t>
        </w:r>
        <w:proofErr w:type="spellEnd"/>
        <w:r w:rsidRPr="00486D1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486D17">
          <w:rPr>
            <w:rStyle w:val="Hyperlink"/>
            <w:rFonts w:ascii="Calibri" w:hAnsi="Calibri" w:cs="Calibri"/>
            <w:sz w:val="22"/>
            <w:szCs w:val="22"/>
          </w:rPr>
          <w:t>hingga</w:t>
        </w:r>
        <w:proofErr w:type="spellEnd"/>
        <w:r w:rsidRPr="00486D17">
          <w:rPr>
            <w:rStyle w:val="Hyperlink"/>
            <w:rFonts w:ascii="Calibri" w:hAnsi="Calibri" w:cs="Calibri"/>
            <w:sz w:val="22"/>
            <w:szCs w:val="22"/>
          </w:rPr>
          <w:t xml:space="preserve"> 90%</w:t>
        </w:r>
      </w:hyperlink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diperkirakan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akan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hilang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486D17">
        <w:rPr>
          <w:rFonts w:ascii="Calibri" w:hAnsi="Calibri" w:cs="Calibri"/>
          <w:sz w:val="22"/>
          <w:szCs w:val="22"/>
        </w:rPr>
        <w:t>tahun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2050. </w:t>
      </w:r>
      <w:proofErr w:type="spellStart"/>
      <w:r w:rsidRPr="00486D17">
        <w:rPr>
          <w:rFonts w:ascii="Calibri" w:hAnsi="Calibri" w:cs="Calibri"/>
          <w:sz w:val="22"/>
          <w:szCs w:val="22"/>
        </w:rPr>
        <w:t>Terumbu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karang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486D17">
        <w:rPr>
          <w:rFonts w:ascii="Calibri" w:hAnsi="Calibri" w:cs="Calibri"/>
          <w:sz w:val="22"/>
          <w:szCs w:val="22"/>
        </w:rPr>
        <w:t>terdapat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486D17">
        <w:rPr>
          <w:rFonts w:ascii="Calibri" w:hAnsi="Calibri" w:cs="Calibri"/>
          <w:sz w:val="22"/>
          <w:szCs w:val="22"/>
        </w:rPr>
        <w:t>lebih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dari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100 negara, </w:t>
      </w:r>
      <w:proofErr w:type="spellStart"/>
      <w:r w:rsidRPr="00486D17">
        <w:rPr>
          <w:rFonts w:ascii="Calibri" w:hAnsi="Calibri" w:cs="Calibri"/>
          <w:sz w:val="22"/>
          <w:szCs w:val="22"/>
        </w:rPr>
        <w:t>merupakan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salah </w:t>
      </w:r>
      <w:proofErr w:type="spellStart"/>
      <w:r w:rsidRPr="00486D17">
        <w:rPr>
          <w:rFonts w:ascii="Calibri" w:hAnsi="Calibri" w:cs="Calibri"/>
          <w:sz w:val="22"/>
          <w:szCs w:val="22"/>
        </w:rPr>
        <w:t>satu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ekosistem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terpenting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di </w:t>
      </w:r>
      <w:proofErr w:type="spellStart"/>
      <w:proofErr w:type="gramStart"/>
      <w:r w:rsidRPr="00486D17">
        <w:rPr>
          <w:rFonts w:ascii="Calibri" w:hAnsi="Calibri" w:cs="Calibri"/>
          <w:sz w:val="22"/>
          <w:szCs w:val="22"/>
        </w:rPr>
        <w:t>laut</w:t>
      </w:r>
      <w:r w:rsidR="00173172">
        <w:rPr>
          <w:rFonts w:ascii="Calibri" w:hAnsi="Calibri" w:cs="Calibri"/>
          <w:sz w:val="22"/>
          <w:szCs w:val="22"/>
        </w:rPr>
        <w:t>,</w:t>
      </w:r>
      <w:r w:rsidRPr="00486D17">
        <w:rPr>
          <w:rFonts w:ascii="Calibri" w:hAnsi="Calibri" w:cs="Calibri"/>
          <w:sz w:val="22"/>
          <w:szCs w:val="22"/>
        </w:rPr>
        <w:t>menopang</w:t>
      </w:r>
      <w:proofErr w:type="spellEnd"/>
      <w:proofErr w:type="gram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kehidupan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biota </w:t>
      </w:r>
      <w:proofErr w:type="spellStart"/>
      <w:r w:rsidRPr="00486D17">
        <w:rPr>
          <w:rFonts w:ascii="Calibri" w:hAnsi="Calibri" w:cs="Calibri"/>
          <w:sz w:val="22"/>
          <w:szCs w:val="22"/>
        </w:rPr>
        <w:t>laut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486D17">
        <w:rPr>
          <w:rFonts w:ascii="Calibri" w:hAnsi="Calibri" w:cs="Calibri"/>
          <w:sz w:val="22"/>
          <w:szCs w:val="22"/>
        </w:rPr>
        <w:t>melindungi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garis </w:t>
      </w:r>
      <w:proofErr w:type="spellStart"/>
      <w:r w:rsidRPr="00486D17">
        <w:rPr>
          <w:rFonts w:ascii="Calibri" w:hAnsi="Calibri" w:cs="Calibri"/>
          <w:sz w:val="22"/>
          <w:szCs w:val="22"/>
        </w:rPr>
        <w:t>pantai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486D17">
        <w:rPr>
          <w:rFonts w:ascii="Calibri" w:hAnsi="Calibri" w:cs="Calibri"/>
          <w:sz w:val="22"/>
          <w:szCs w:val="22"/>
        </w:rPr>
        <w:t>serta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mendukung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komunitas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486D17">
        <w:rPr>
          <w:rFonts w:ascii="Calibri" w:hAnsi="Calibri" w:cs="Calibri"/>
          <w:sz w:val="22"/>
          <w:szCs w:val="22"/>
        </w:rPr>
        <w:t>bergantung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padanya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486D17">
        <w:rPr>
          <w:rFonts w:ascii="Calibri" w:hAnsi="Calibri" w:cs="Calibri"/>
          <w:sz w:val="22"/>
          <w:szCs w:val="22"/>
        </w:rPr>
        <w:t>Secara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global, </w:t>
      </w:r>
      <w:proofErr w:type="spellStart"/>
      <w:r w:rsidRPr="00486D17">
        <w:rPr>
          <w:rFonts w:ascii="Calibri" w:hAnsi="Calibri" w:cs="Calibri"/>
          <w:sz w:val="22"/>
          <w:szCs w:val="22"/>
        </w:rPr>
        <w:t>lebih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dari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hyperlink r:id="rId15" w:history="1">
        <w:proofErr w:type="spellStart"/>
        <w:r w:rsidRPr="00486D17">
          <w:rPr>
            <w:rStyle w:val="Hyperlink"/>
            <w:rFonts w:ascii="Calibri" w:hAnsi="Calibri" w:cs="Calibri"/>
            <w:sz w:val="22"/>
            <w:szCs w:val="22"/>
          </w:rPr>
          <w:t>satu</w:t>
        </w:r>
        <w:proofErr w:type="spellEnd"/>
        <w:r w:rsidRPr="00486D1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486D17">
          <w:rPr>
            <w:rStyle w:val="Hyperlink"/>
            <w:rFonts w:ascii="Calibri" w:hAnsi="Calibri" w:cs="Calibri"/>
            <w:sz w:val="22"/>
            <w:szCs w:val="22"/>
          </w:rPr>
          <w:t>miliar</w:t>
        </w:r>
        <w:proofErr w:type="spellEnd"/>
        <w:r w:rsidRPr="00486D17">
          <w:rPr>
            <w:rStyle w:val="Hyperlink"/>
            <w:rFonts w:ascii="Calibri" w:hAnsi="Calibri" w:cs="Calibri"/>
            <w:sz w:val="22"/>
            <w:szCs w:val="22"/>
          </w:rPr>
          <w:t xml:space="preserve"> orang</w:t>
        </w:r>
      </w:hyperlink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bergantung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486D17">
        <w:rPr>
          <w:rFonts w:ascii="Calibri" w:hAnsi="Calibri" w:cs="Calibri"/>
          <w:sz w:val="22"/>
          <w:szCs w:val="22"/>
        </w:rPr>
        <w:t>laut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486D17">
        <w:rPr>
          <w:rFonts w:ascii="Calibri" w:hAnsi="Calibri" w:cs="Calibri"/>
          <w:sz w:val="22"/>
          <w:szCs w:val="22"/>
        </w:rPr>
        <w:t>sehat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untuk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mata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pencaharian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mereka</w:t>
      </w:r>
      <w:proofErr w:type="spellEnd"/>
      <w:r w:rsidRPr="00486D17">
        <w:rPr>
          <w:rFonts w:ascii="Calibri" w:hAnsi="Calibri" w:cs="Calibri"/>
          <w:sz w:val="22"/>
          <w:szCs w:val="22"/>
        </w:rPr>
        <w:t>.</w:t>
      </w:r>
    </w:p>
    <w:p w14:paraId="2D77B707" w14:textId="77777777" w:rsidR="00694A00" w:rsidRPr="00962462" w:rsidRDefault="00694A00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</w:p>
    <w:p w14:paraId="4DC8ACC2" w14:textId="77777777" w:rsidR="00486D17" w:rsidRPr="00486D17" w:rsidRDefault="00486D17" w:rsidP="00486D17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  <w:r w:rsidRPr="00486D17">
        <w:rPr>
          <w:rFonts w:ascii="Calibri" w:hAnsi="Calibri" w:cs="Calibri"/>
          <w:sz w:val="22"/>
          <w:szCs w:val="22"/>
        </w:rPr>
        <w:t xml:space="preserve">“Kita </w:t>
      </w:r>
      <w:proofErr w:type="spellStart"/>
      <w:r w:rsidRPr="00486D17">
        <w:rPr>
          <w:rFonts w:ascii="Calibri" w:hAnsi="Calibri" w:cs="Calibri"/>
          <w:sz w:val="22"/>
          <w:szCs w:val="22"/>
        </w:rPr>
        <w:t>akan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kehilangan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begitu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banyak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dalam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waktu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yang sangat </w:t>
      </w:r>
      <w:proofErr w:type="spellStart"/>
      <w:r w:rsidRPr="00486D17">
        <w:rPr>
          <w:rFonts w:ascii="Calibri" w:hAnsi="Calibri" w:cs="Calibri"/>
          <w:sz w:val="22"/>
          <w:szCs w:val="22"/>
        </w:rPr>
        <w:t>singkat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,” </w:t>
      </w:r>
      <w:proofErr w:type="spellStart"/>
      <w:r w:rsidRPr="00486D17">
        <w:rPr>
          <w:rFonts w:ascii="Calibri" w:hAnsi="Calibri" w:cs="Calibri"/>
          <w:sz w:val="22"/>
          <w:szCs w:val="22"/>
        </w:rPr>
        <w:t>ujar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Brigitta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. “Saya </w:t>
      </w:r>
      <w:proofErr w:type="spellStart"/>
      <w:r w:rsidRPr="00486D17">
        <w:rPr>
          <w:rFonts w:ascii="Calibri" w:hAnsi="Calibri" w:cs="Calibri"/>
          <w:sz w:val="22"/>
          <w:szCs w:val="22"/>
        </w:rPr>
        <w:t>memutuskan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bahwa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ada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sesuatu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486D17">
        <w:rPr>
          <w:rFonts w:ascii="Calibri" w:hAnsi="Calibri" w:cs="Calibri"/>
          <w:sz w:val="22"/>
          <w:szCs w:val="22"/>
        </w:rPr>
        <w:t>bisa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saya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lakukan</w:t>
      </w:r>
      <w:proofErr w:type="spellEnd"/>
      <w:r w:rsidRPr="00486D17">
        <w:rPr>
          <w:rFonts w:ascii="Calibri" w:hAnsi="Calibri" w:cs="Calibri"/>
          <w:sz w:val="22"/>
          <w:szCs w:val="22"/>
        </w:rPr>
        <w:t>.”</w:t>
      </w:r>
    </w:p>
    <w:p w14:paraId="39D34A9C" w14:textId="77777777" w:rsidR="00694A00" w:rsidRPr="00962462" w:rsidRDefault="00694A00" w:rsidP="00694A00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</w:p>
    <w:p w14:paraId="6FAAF369" w14:textId="77777777" w:rsidR="00486D17" w:rsidRPr="00486D17" w:rsidRDefault="00486D17" w:rsidP="00486D17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486D17">
        <w:rPr>
          <w:rFonts w:ascii="Calibri" w:hAnsi="Calibri" w:cs="Calibri"/>
          <w:b/>
          <w:bCs/>
          <w:sz w:val="22"/>
          <w:szCs w:val="22"/>
        </w:rPr>
        <w:t>Mengubah</w:t>
      </w:r>
      <w:proofErr w:type="spellEnd"/>
      <w:r w:rsidRPr="00486D17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486D17">
        <w:rPr>
          <w:rFonts w:ascii="Calibri" w:hAnsi="Calibri" w:cs="Calibri"/>
          <w:b/>
          <w:bCs/>
          <w:i/>
          <w:iCs/>
          <w:sz w:val="22"/>
          <w:szCs w:val="22"/>
        </w:rPr>
        <w:t>Hashtag</w:t>
      </w:r>
      <w:r w:rsidRPr="00486D1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b/>
          <w:bCs/>
          <w:sz w:val="22"/>
          <w:szCs w:val="22"/>
        </w:rPr>
        <w:t>Menjadi</w:t>
      </w:r>
      <w:proofErr w:type="spellEnd"/>
      <w:r w:rsidRPr="00486D17">
        <w:rPr>
          <w:rFonts w:ascii="Calibri" w:hAnsi="Calibri" w:cs="Calibri"/>
          <w:b/>
          <w:bCs/>
          <w:sz w:val="22"/>
          <w:szCs w:val="22"/>
        </w:rPr>
        <w:t xml:space="preserve"> Gerakan</w:t>
      </w:r>
    </w:p>
    <w:p w14:paraId="7548F933" w14:textId="77777777" w:rsidR="00694A00" w:rsidRPr="00962462" w:rsidRDefault="00694A00" w:rsidP="00694A00">
      <w:pPr>
        <w:spacing w:after="0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</w:p>
    <w:p w14:paraId="67445745" w14:textId="77777777" w:rsidR="00486D17" w:rsidRPr="00486D17" w:rsidRDefault="00486D17" w:rsidP="0062204E">
      <w:pPr>
        <w:spacing w:after="0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Pada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tahun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2021, di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usia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17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tahun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meluncurkan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hyperlink r:id="rId16" w:history="1">
        <w:r w:rsidRPr="00486D17">
          <w:rPr>
            <w:rStyle w:val="Hyperlink"/>
            <w:rFonts w:ascii="Calibri" w:eastAsia="Times New Roman" w:hAnsi="Calibri" w:cs="Calibri"/>
            <w:kern w:val="0"/>
            <w:sz w:val="22"/>
            <w:szCs w:val="22"/>
            <w14:ligatures w14:val="none"/>
          </w:rPr>
          <w:t>30x30 Indonesia</w:t>
        </w:r>
      </w:hyperlink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yang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dinamai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dari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upaya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global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untuk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melindungi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30%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lautan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pada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tahun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2030. Target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ini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yang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didukung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oleh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Tujuan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Global PBB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untuk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aksi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iklim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(</w:t>
      </w:r>
      <w:hyperlink r:id="rId17" w:history="1">
        <w:r w:rsidRPr="00486D17">
          <w:rPr>
            <w:rStyle w:val="Hyperlink"/>
            <w:rFonts w:ascii="Calibri" w:eastAsia="Times New Roman" w:hAnsi="Calibri" w:cs="Calibri"/>
            <w:kern w:val="0"/>
            <w:sz w:val="22"/>
            <w:szCs w:val="22"/>
            <w14:ligatures w14:val="none"/>
          </w:rPr>
          <w:t>Goal 13</w:t>
        </w:r>
      </w:hyperlink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) dan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kehidupan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bawah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air (</w:t>
      </w:r>
      <w:hyperlink r:id="rId18" w:history="1">
        <w:r w:rsidRPr="00486D17">
          <w:rPr>
            <w:rStyle w:val="Hyperlink"/>
            <w:rFonts w:ascii="Calibri" w:eastAsia="Times New Roman" w:hAnsi="Calibri" w:cs="Calibri"/>
            <w:kern w:val="0"/>
            <w:sz w:val="22"/>
            <w:szCs w:val="22"/>
            <w14:ligatures w14:val="none"/>
          </w:rPr>
          <w:t>Goal 14</w:t>
        </w:r>
      </w:hyperlink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),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dipandang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krusial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untuk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menjaga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kelestarian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ekosistem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laut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memulai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secara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sederhana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dengan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sebuah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tagar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dan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ajakan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bagi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masyarakat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untuk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mengirimkan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foto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sambil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memegang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tanda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dukungan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Dalam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bulan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pertama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lebih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dari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400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foto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masuk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banyak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di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antaranya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berasal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dari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sekolah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dan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kelompok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pemuda yang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sebelumnya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belum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pernah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mendengar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tentang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target 2030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tersebut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.</w:t>
      </w:r>
    </w:p>
    <w:p w14:paraId="6EF4AFBC" w14:textId="77777777" w:rsidR="00694A00" w:rsidRPr="00962462" w:rsidRDefault="00694A00" w:rsidP="00694A00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</w:p>
    <w:p w14:paraId="418EBCDE" w14:textId="77777777" w:rsidR="00486D17" w:rsidRPr="00486D17" w:rsidRDefault="00486D17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  <w:bookmarkStart w:id="3" w:name="OLE_LINK107"/>
      <w:r w:rsidRPr="00486D17">
        <w:rPr>
          <w:rFonts w:ascii="Calibri" w:hAnsi="Calibri" w:cs="Calibri"/>
          <w:sz w:val="22"/>
          <w:szCs w:val="22"/>
        </w:rPr>
        <w:t xml:space="preserve">“Saya </w:t>
      </w:r>
      <w:proofErr w:type="spellStart"/>
      <w:r w:rsidRPr="00486D17">
        <w:rPr>
          <w:rFonts w:ascii="Calibri" w:hAnsi="Calibri" w:cs="Calibri"/>
          <w:sz w:val="22"/>
          <w:szCs w:val="22"/>
        </w:rPr>
        <w:t>sama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sekali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tidak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memiliki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pengalaman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,” </w:t>
      </w:r>
      <w:proofErr w:type="spellStart"/>
      <w:r w:rsidRPr="00486D17">
        <w:rPr>
          <w:rFonts w:ascii="Calibri" w:hAnsi="Calibri" w:cs="Calibri"/>
          <w:sz w:val="22"/>
          <w:szCs w:val="22"/>
        </w:rPr>
        <w:t>ujar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Brigitta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486D17">
        <w:rPr>
          <w:rFonts w:ascii="Calibri" w:hAnsi="Calibri" w:cs="Calibri"/>
          <w:sz w:val="22"/>
          <w:szCs w:val="22"/>
        </w:rPr>
        <w:t>seraya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mengapresiasi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para mentor di </w:t>
      </w:r>
      <w:proofErr w:type="spellStart"/>
      <w:r w:rsidRPr="00486D17">
        <w:rPr>
          <w:rFonts w:ascii="Calibri" w:hAnsi="Calibri" w:cs="Calibri"/>
          <w:sz w:val="22"/>
          <w:szCs w:val="22"/>
        </w:rPr>
        <w:t>awal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perjalanannya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. “Saya </w:t>
      </w:r>
      <w:proofErr w:type="spellStart"/>
      <w:r w:rsidRPr="00486D17">
        <w:rPr>
          <w:rFonts w:ascii="Calibri" w:hAnsi="Calibri" w:cs="Calibri"/>
          <w:sz w:val="22"/>
          <w:szCs w:val="22"/>
        </w:rPr>
        <w:t>hanya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menikmati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prosesnya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486D17">
        <w:rPr>
          <w:rFonts w:ascii="Calibri" w:hAnsi="Calibri" w:cs="Calibri"/>
          <w:sz w:val="22"/>
          <w:szCs w:val="22"/>
        </w:rPr>
        <w:t>perlahan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membangun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apa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486D17">
        <w:rPr>
          <w:rFonts w:ascii="Calibri" w:hAnsi="Calibri" w:cs="Calibri"/>
          <w:sz w:val="22"/>
          <w:szCs w:val="22"/>
        </w:rPr>
        <w:t>kini</w:t>
      </w:r>
      <w:proofErr w:type="spellEnd"/>
      <w:r w:rsidRPr="00486D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hAnsi="Calibri" w:cs="Calibri"/>
          <w:sz w:val="22"/>
          <w:szCs w:val="22"/>
        </w:rPr>
        <w:t>ada</w:t>
      </w:r>
      <w:proofErr w:type="spellEnd"/>
      <w:r w:rsidRPr="00486D17">
        <w:rPr>
          <w:rFonts w:ascii="Calibri" w:hAnsi="Calibri" w:cs="Calibri"/>
          <w:sz w:val="22"/>
          <w:szCs w:val="22"/>
        </w:rPr>
        <w:t>.”</w:t>
      </w:r>
    </w:p>
    <w:p w14:paraId="37180BAA" w14:textId="77777777" w:rsidR="00694A00" w:rsidRPr="00962462" w:rsidRDefault="00694A00" w:rsidP="00694A00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</w:p>
    <w:bookmarkEnd w:id="3"/>
    <w:p w14:paraId="13CEF5B8" w14:textId="49CB1252" w:rsidR="00486D17" w:rsidRPr="00486D17" w:rsidRDefault="00486D17" w:rsidP="0062204E">
      <w:pPr>
        <w:spacing w:after="0"/>
        <w:jc w:val="both"/>
        <w:rPr>
          <w:rFonts w:ascii="Calibri" w:eastAsia="Times New Roman" w:hAnsi="Calibri" w:cs="Calibri"/>
          <w:sz w:val="22"/>
          <w:szCs w:val="22"/>
        </w:rPr>
      </w:pP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Tak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lama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kemudian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Brigitta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memperluas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langkahnya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melampaui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media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sosial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Bekerja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sama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dengan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komunitas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penyelam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lokal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dan para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pemimpin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desa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di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timur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laut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Bali,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ia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membantu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merancang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dan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membangun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taman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karang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di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dasar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laut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yaitu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struktur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buatan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tempat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fragmen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karang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ditanam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untuk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membantu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terumbu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yang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rusak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pulih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meskipun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suhu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laut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terus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meningkat</w:t>
      </w:r>
      <w:proofErr w:type="spellEnd"/>
      <w:r w:rsidRPr="00486D17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Selama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lima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tahun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terakhir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,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timnya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telah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menanam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lebih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dari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1.400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fragmen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karang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,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dengan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tingkat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kelangsungan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hidup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486D17">
        <w:rPr>
          <w:rFonts w:ascii="Calibri" w:eastAsia="Times New Roman" w:hAnsi="Calibri" w:cs="Calibri"/>
          <w:sz w:val="22"/>
          <w:szCs w:val="22"/>
        </w:rPr>
        <w:t>hingga</w:t>
      </w:r>
      <w:proofErr w:type="spellEnd"/>
      <w:r w:rsidRPr="00486D17">
        <w:rPr>
          <w:rFonts w:ascii="Calibri" w:eastAsia="Times New Roman" w:hAnsi="Calibri" w:cs="Calibri"/>
          <w:sz w:val="22"/>
          <w:szCs w:val="22"/>
        </w:rPr>
        <w:t xml:space="preserve"> 86%.</w:t>
      </w:r>
    </w:p>
    <w:p w14:paraId="6B99FDA9" w14:textId="77A43D22" w:rsidR="00DB19CA" w:rsidRDefault="00DB19CA" w:rsidP="00694A00">
      <w:pPr>
        <w:spacing w:after="0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</w:p>
    <w:p w14:paraId="5C1D76D7" w14:textId="77777777" w:rsidR="00694A00" w:rsidRPr="00962462" w:rsidRDefault="00694A00" w:rsidP="00694A00">
      <w:pPr>
        <w:spacing w:after="0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</w:p>
    <w:p w14:paraId="3FF5DB8A" w14:textId="6E2CB1FF" w:rsidR="008009A0" w:rsidRPr="00A92CC2" w:rsidRDefault="005507A8" w:rsidP="00694A00">
      <w:pPr>
        <w:pStyle w:val="font-claude-response-body"/>
        <w:spacing w:before="0" w:beforeAutospacing="0" w:after="0" w:afterAutospacing="0" w:line="278" w:lineRule="auto"/>
        <w:jc w:val="center"/>
        <w:rPr>
          <w:rFonts w:ascii="Calibri" w:eastAsiaTheme="minorEastAsia" w:hAnsi="Calibri" w:cs="Calibri"/>
          <w:sz w:val="22"/>
          <w:szCs w:val="22"/>
          <w:lang w:eastAsia="ko-KR"/>
        </w:rPr>
      </w:pPr>
      <w:r w:rsidRPr="00962462"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23698339" wp14:editId="37B2EFEE">
            <wp:extent cx="5943600" cy="3357131"/>
            <wp:effectExtent l="0" t="0" r="0" b="0"/>
            <wp:docPr id="932636444" name="Picture 2" descr="A person in scuba gear working on a n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636444" name="Picture 2" descr="A person in scuba gear working on a net&#10;&#10;AI-generated content may be incorrect.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5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EEBFF" w14:textId="77777777" w:rsidR="00A50D51" w:rsidRPr="00A50D51" w:rsidRDefault="00A50D51" w:rsidP="0062204E">
      <w:pPr>
        <w:pStyle w:val="font-claude-response-body"/>
        <w:spacing w:before="0" w:beforeAutospacing="0" w:after="0" w:afterAutospacing="0" w:line="278" w:lineRule="auto"/>
        <w:jc w:val="center"/>
        <w:rPr>
          <w:rFonts w:ascii="Calibri" w:hAnsi="Calibri" w:cs="Calibri"/>
          <w:i/>
          <w:iCs/>
          <w:sz w:val="20"/>
          <w:szCs w:val="20"/>
        </w:rPr>
      </w:pPr>
      <w:bookmarkStart w:id="4" w:name="OLE_LINK3"/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Brigitta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 dan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tim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dengan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cermat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menempelkan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fragmen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karang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 pada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struktur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restorasi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,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sambil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memantau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 dan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melacak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hAnsi="Calibri" w:cs="Calibri"/>
          <w:i/>
          <w:iCs/>
          <w:sz w:val="20"/>
          <w:szCs w:val="20"/>
        </w:rPr>
        <w:t>pertumbuhannya</w:t>
      </w:r>
      <w:proofErr w:type="spellEnd"/>
      <w:r w:rsidRPr="00A50D51">
        <w:rPr>
          <w:rFonts w:ascii="Calibri" w:hAnsi="Calibri" w:cs="Calibri"/>
          <w:i/>
          <w:iCs/>
          <w:sz w:val="20"/>
          <w:szCs w:val="20"/>
        </w:rPr>
        <w:t>.</w:t>
      </w:r>
    </w:p>
    <w:bookmarkEnd w:id="4"/>
    <w:p w14:paraId="65D32084" w14:textId="41972DE4" w:rsidR="005507A8" w:rsidRPr="00A92CC2" w:rsidRDefault="005507A8" w:rsidP="00694A00">
      <w:pPr>
        <w:pStyle w:val="font-claude-response-body"/>
        <w:spacing w:before="0" w:beforeAutospacing="0" w:after="0" w:afterAutospacing="0" w:line="278" w:lineRule="auto"/>
        <w:jc w:val="center"/>
        <w:rPr>
          <w:rFonts w:ascii="Calibri" w:hAnsi="Calibri" w:cs="Calibri"/>
          <w:i/>
          <w:iCs/>
          <w:sz w:val="20"/>
          <w:szCs w:val="20"/>
        </w:rPr>
      </w:pPr>
    </w:p>
    <w:p w14:paraId="309D44C3" w14:textId="77777777" w:rsidR="00694A00" w:rsidRDefault="00694A00" w:rsidP="00694A00">
      <w:pPr>
        <w:pStyle w:val="font-claude-response-body"/>
        <w:spacing w:before="0" w:beforeAutospacing="0" w:after="0" w:afterAutospacing="0" w:line="278" w:lineRule="auto"/>
        <w:rPr>
          <w:rStyle w:val="Strong"/>
          <w:rFonts w:ascii="Calibri" w:eastAsiaTheme="majorEastAsia" w:hAnsi="Calibri" w:cs="Calibri"/>
          <w:sz w:val="22"/>
          <w:szCs w:val="22"/>
        </w:rPr>
      </w:pPr>
      <w:bookmarkStart w:id="5" w:name="OLE_LINK114"/>
    </w:p>
    <w:p w14:paraId="1F852399" w14:textId="77777777" w:rsidR="00A50D51" w:rsidRPr="00A50D51" w:rsidRDefault="00A50D51" w:rsidP="00A50D51">
      <w:pPr>
        <w:pStyle w:val="font-claude-response-body"/>
        <w:spacing w:before="0" w:beforeAutospacing="0" w:after="0" w:afterAutospacing="0" w:line="278" w:lineRule="auto"/>
        <w:rPr>
          <w:rFonts w:ascii="Calibri" w:eastAsiaTheme="majorEastAsia" w:hAnsi="Calibri" w:cs="Calibri"/>
          <w:b/>
          <w:bCs/>
          <w:sz w:val="22"/>
          <w:szCs w:val="22"/>
        </w:rPr>
      </w:pPr>
      <w:proofErr w:type="spellStart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>Teknologi</w:t>
      </w:r>
      <w:proofErr w:type="spellEnd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 xml:space="preserve"> yang </w:t>
      </w:r>
      <w:proofErr w:type="spellStart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>Membawa</w:t>
      </w:r>
      <w:proofErr w:type="spellEnd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>Laut</w:t>
      </w:r>
      <w:proofErr w:type="spellEnd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>kepada</w:t>
      </w:r>
      <w:proofErr w:type="spellEnd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>Semua</w:t>
      </w:r>
      <w:proofErr w:type="spellEnd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 xml:space="preserve"> Orang</w:t>
      </w:r>
    </w:p>
    <w:p w14:paraId="265F8B61" w14:textId="77777777" w:rsidR="00694A00" w:rsidRDefault="00694A00" w:rsidP="00694A00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  <w:bookmarkStart w:id="6" w:name="OLE_LINK110"/>
      <w:bookmarkStart w:id="7" w:name="OLE_LINK116"/>
    </w:p>
    <w:p w14:paraId="199DED7E" w14:textId="77777777" w:rsidR="00A50D51" w:rsidRPr="00A50D51" w:rsidRDefault="00A50D51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A50D51">
        <w:rPr>
          <w:rFonts w:ascii="Calibri" w:hAnsi="Calibri" w:cs="Calibri"/>
          <w:sz w:val="22"/>
          <w:szCs w:val="22"/>
        </w:rPr>
        <w:t>Seiring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berkembangnya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upaya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restorasi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karangnya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tantangan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A50D51">
        <w:rPr>
          <w:rFonts w:ascii="Calibri" w:hAnsi="Calibri" w:cs="Calibri"/>
          <w:sz w:val="22"/>
          <w:szCs w:val="22"/>
        </w:rPr>
        <w:t>lebih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mendalam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terus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mengganggu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pikiran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Brigitta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A50D51">
        <w:rPr>
          <w:rFonts w:ascii="Calibri" w:hAnsi="Calibri" w:cs="Calibri"/>
          <w:sz w:val="22"/>
          <w:szCs w:val="22"/>
        </w:rPr>
        <w:t>sebagian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besar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orang </w:t>
      </w:r>
      <w:proofErr w:type="spellStart"/>
      <w:r w:rsidRPr="00A50D51">
        <w:rPr>
          <w:rFonts w:ascii="Calibri" w:hAnsi="Calibri" w:cs="Calibri"/>
          <w:sz w:val="22"/>
          <w:szCs w:val="22"/>
        </w:rPr>
        <w:t>tidak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akan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pernah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menginjakkan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kaki di </w:t>
      </w:r>
      <w:proofErr w:type="spellStart"/>
      <w:r w:rsidRPr="00A50D51">
        <w:rPr>
          <w:rFonts w:ascii="Calibri" w:hAnsi="Calibri" w:cs="Calibri"/>
          <w:sz w:val="22"/>
          <w:szCs w:val="22"/>
        </w:rPr>
        <w:t>laut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apalagi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melihat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terumbu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karang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secara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langsung</w:t>
      </w:r>
      <w:proofErr w:type="spellEnd"/>
      <w:r w:rsidRPr="00A50D51">
        <w:rPr>
          <w:rFonts w:ascii="Calibri" w:hAnsi="Calibri" w:cs="Calibri"/>
          <w:sz w:val="22"/>
          <w:szCs w:val="22"/>
        </w:rPr>
        <w:t>. “</w:t>
      </w:r>
      <w:proofErr w:type="spellStart"/>
      <w:r w:rsidRPr="00A50D51">
        <w:rPr>
          <w:rFonts w:ascii="Calibri" w:hAnsi="Calibri" w:cs="Calibri"/>
          <w:sz w:val="22"/>
          <w:szCs w:val="22"/>
        </w:rPr>
        <w:t>Penting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bagi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orang </w:t>
      </w:r>
      <w:proofErr w:type="spellStart"/>
      <w:r w:rsidRPr="00A50D51">
        <w:rPr>
          <w:rFonts w:ascii="Calibri" w:hAnsi="Calibri" w:cs="Calibri"/>
          <w:sz w:val="22"/>
          <w:szCs w:val="22"/>
        </w:rPr>
        <w:t>untuk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melihat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laut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agar </w:t>
      </w:r>
      <w:proofErr w:type="spellStart"/>
      <w:r w:rsidRPr="00A50D51">
        <w:rPr>
          <w:rFonts w:ascii="Calibri" w:hAnsi="Calibri" w:cs="Calibri"/>
          <w:sz w:val="22"/>
          <w:szCs w:val="22"/>
        </w:rPr>
        <w:t>mereka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tahu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mengapa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kita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harus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menyelamatkannya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,” </w:t>
      </w:r>
      <w:proofErr w:type="spellStart"/>
      <w:r w:rsidRPr="00A50D51">
        <w:rPr>
          <w:rFonts w:ascii="Calibri" w:hAnsi="Calibri" w:cs="Calibri"/>
          <w:sz w:val="22"/>
          <w:szCs w:val="22"/>
        </w:rPr>
        <w:t>ujarnya</w:t>
      </w:r>
      <w:proofErr w:type="spellEnd"/>
      <w:r w:rsidRPr="00A50D51">
        <w:rPr>
          <w:rFonts w:ascii="Calibri" w:hAnsi="Calibri" w:cs="Calibri"/>
          <w:sz w:val="22"/>
          <w:szCs w:val="22"/>
        </w:rPr>
        <w:t>.</w:t>
      </w:r>
    </w:p>
    <w:bookmarkEnd w:id="6"/>
    <w:p w14:paraId="3466384D" w14:textId="77777777" w:rsidR="00694A00" w:rsidRDefault="00694A00" w:rsidP="00694A00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</w:p>
    <w:p w14:paraId="19B3BEB7" w14:textId="210D16F8" w:rsidR="00A50D51" w:rsidRPr="00A50D51" w:rsidRDefault="00A50D51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  <w:r w:rsidRPr="00A50D51">
        <w:rPr>
          <w:rFonts w:ascii="Calibri" w:hAnsi="Calibri" w:cs="Calibri"/>
          <w:sz w:val="22"/>
          <w:szCs w:val="22"/>
        </w:rPr>
        <w:t xml:space="preserve">Pada </w:t>
      </w:r>
      <w:proofErr w:type="spellStart"/>
      <w:r w:rsidRPr="00A50D51">
        <w:rPr>
          <w:rFonts w:ascii="Calibri" w:hAnsi="Calibri" w:cs="Calibri"/>
          <w:sz w:val="22"/>
          <w:szCs w:val="22"/>
        </w:rPr>
        <w:t>tahun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2024, </w:t>
      </w:r>
      <w:proofErr w:type="spellStart"/>
      <w:r w:rsidRPr="00A50D51">
        <w:rPr>
          <w:rFonts w:ascii="Calibri" w:hAnsi="Calibri" w:cs="Calibri"/>
          <w:sz w:val="22"/>
          <w:szCs w:val="22"/>
        </w:rPr>
        <w:t>ia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meluncurkan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hyperlink r:id="rId20" w:history="1">
        <w:proofErr w:type="spellStart"/>
        <w:r w:rsidRPr="00A50D51">
          <w:rPr>
            <w:rStyle w:val="Hyperlink"/>
            <w:rFonts w:ascii="Calibri" w:hAnsi="Calibri" w:cs="Calibri"/>
            <w:sz w:val="22"/>
            <w:szCs w:val="22"/>
          </w:rPr>
          <w:t>Diverseas</w:t>
        </w:r>
        <w:proofErr w:type="spellEnd"/>
      </w:hyperlink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sebuah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program </w:t>
      </w:r>
      <w:proofErr w:type="spellStart"/>
      <w:r w:rsidRPr="00A50D51">
        <w:rPr>
          <w:rFonts w:ascii="Calibri" w:hAnsi="Calibri" w:cs="Calibri"/>
          <w:sz w:val="22"/>
          <w:szCs w:val="22"/>
        </w:rPr>
        <w:t>edukasi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gratis yang </w:t>
      </w:r>
      <w:proofErr w:type="spellStart"/>
      <w:r w:rsidRPr="00A50D51">
        <w:rPr>
          <w:rFonts w:ascii="Calibri" w:hAnsi="Calibri" w:cs="Calibri"/>
          <w:sz w:val="22"/>
          <w:szCs w:val="22"/>
        </w:rPr>
        <w:t>menggunakan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perekaman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bawah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laut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360 </w:t>
      </w:r>
      <w:proofErr w:type="spellStart"/>
      <w:r w:rsidRPr="00A50D51">
        <w:rPr>
          <w:rFonts w:ascii="Calibri" w:hAnsi="Calibri" w:cs="Calibri"/>
          <w:sz w:val="22"/>
          <w:szCs w:val="22"/>
        </w:rPr>
        <w:t>derajat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untuk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menghadirkan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terumbu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karang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ke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dalam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ruang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kelas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sekaligus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mendukung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Tujuan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Global PBB </w:t>
      </w:r>
      <w:proofErr w:type="spellStart"/>
      <w:r w:rsidRPr="00A50D51">
        <w:rPr>
          <w:rFonts w:ascii="Calibri" w:hAnsi="Calibri" w:cs="Calibri"/>
          <w:sz w:val="22"/>
          <w:szCs w:val="22"/>
        </w:rPr>
        <w:t>untuk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pendidikan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berkualitas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(</w:t>
      </w:r>
      <w:hyperlink r:id="rId21" w:history="1">
        <w:r w:rsidRPr="009A51A9">
          <w:rPr>
            <w:rStyle w:val="Hyperlink"/>
            <w:rFonts w:ascii="Calibri" w:hAnsi="Calibri" w:cs="Calibri"/>
            <w:sz w:val="22"/>
            <w:szCs w:val="22"/>
          </w:rPr>
          <w:t>Goal4</w:t>
        </w:r>
      </w:hyperlink>
      <w:r w:rsidRPr="00A50D51">
        <w:rPr>
          <w:rFonts w:ascii="Calibri" w:hAnsi="Calibri" w:cs="Calibri"/>
          <w:sz w:val="22"/>
          <w:szCs w:val="22"/>
        </w:rPr>
        <w:t xml:space="preserve">). </w:t>
      </w:r>
      <w:proofErr w:type="spellStart"/>
      <w:r w:rsidRPr="00A50D51">
        <w:rPr>
          <w:rFonts w:ascii="Calibri" w:hAnsi="Calibri" w:cs="Calibri"/>
          <w:sz w:val="22"/>
          <w:szCs w:val="22"/>
        </w:rPr>
        <w:t>Brigitta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bekerja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sama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dengan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berbagai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organisasi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konservasi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berbasis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komunitas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A50D51">
        <w:rPr>
          <w:rFonts w:ascii="Calibri" w:hAnsi="Calibri" w:cs="Calibri"/>
          <w:sz w:val="22"/>
          <w:szCs w:val="22"/>
        </w:rPr>
        <w:t>seluruh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dunia </w:t>
      </w:r>
      <w:proofErr w:type="spellStart"/>
      <w:r w:rsidRPr="00A50D51">
        <w:rPr>
          <w:rFonts w:ascii="Calibri" w:hAnsi="Calibri" w:cs="Calibri"/>
          <w:sz w:val="22"/>
          <w:szCs w:val="22"/>
        </w:rPr>
        <w:t>untuk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merekam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r w:rsidRPr="00A50D51">
        <w:rPr>
          <w:rFonts w:ascii="Calibri" w:hAnsi="Calibri" w:cs="Calibri"/>
          <w:i/>
          <w:iCs/>
          <w:sz w:val="22"/>
          <w:szCs w:val="22"/>
        </w:rPr>
        <w:t>footage</w:t>
      </w:r>
      <w:r w:rsidRPr="00A50D51">
        <w:rPr>
          <w:rFonts w:ascii="Calibri" w:hAnsi="Calibri" w:cs="Calibri"/>
          <w:sz w:val="22"/>
          <w:szCs w:val="22"/>
        </w:rPr>
        <w:t xml:space="preserve">. Para </w:t>
      </w:r>
      <w:proofErr w:type="spellStart"/>
      <w:r w:rsidRPr="00A50D51">
        <w:rPr>
          <w:rFonts w:ascii="Calibri" w:hAnsi="Calibri" w:cs="Calibri"/>
          <w:sz w:val="22"/>
          <w:szCs w:val="22"/>
        </w:rPr>
        <w:t>siswa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mengenakan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r w:rsidRPr="00F40AB3">
        <w:rPr>
          <w:rFonts w:ascii="Calibri" w:hAnsi="Calibri" w:cs="Calibri"/>
          <w:i/>
          <w:iCs/>
          <w:sz w:val="22"/>
          <w:szCs w:val="22"/>
        </w:rPr>
        <w:t xml:space="preserve">headset </w:t>
      </w:r>
      <w:r w:rsidRPr="00A50D51">
        <w:rPr>
          <w:rFonts w:ascii="Calibri" w:hAnsi="Calibri" w:cs="Calibri"/>
          <w:sz w:val="22"/>
          <w:szCs w:val="22"/>
        </w:rPr>
        <w:t xml:space="preserve">dan </w:t>
      </w:r>
      <w:proofErr w:type="spellStart"/>
      <w:r w:rsidRPr="00A50D51">
        <w:rPr>
          <w:rFonts w:ascii="Calibri" w:hAnsi="Calibri" w:cs="Calibri"/>
          <w:sz w:val="22"/>
          <w:szCs w:val="22"/>
        </w:rPr>
        <w:t>seketika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seolah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berada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A50D51">
        <w:rPr>
          <w:rFonts w:ascii="Calibri" w:hAnsi="Calibri" w:cs="Calibri"/>
          <w:sz w:val="22"/>
          <w:szCs w:val="22"/>
        </w:rPr>
        <w:t>bawah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permukaan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laut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dikelilingi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oleh </w:t>
      </w:r>
      <w:proofErr w:type="spellStart"/>
      <w:r w:rsidRPr="00A50D51">
        <w:rPr>
          <w:rFonts w:ascii="Calibri" w:hAnsi="Calibri" w:cs="Calibri"/>
          <w:sz w:val="22"/>
          <w:szCs w:val="22"/>
        </w:rPr>
        <w:t>karang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A50D51">
        <w:rPr>
          <w:rFonts w:ascii="Calibri" w:hAnsi="Calibri" w:cs="Calibri"/>
          <w:sz w:val="22"/>
          <w:szCs w:val="22"/>
        </w:rPr>
        <w:t>kehidupan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laut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lainnya</w:t>
      </w:r>
      <w:proofErr w:type="spellEnd"/>
      <w:r w:rsidRPr="00A50D51">
        <w:rPr>
          <w:rFonts w:ascii="Calibri" w:hAnsi="Calibri" w:cs="Calibri"/>
          <w:sz w:val="22"/>
          <w:szCs w:val="22"/>
        </w:rPr>
        <w:t>.</w:t>
      </w:r>
    </w:p>
    <w:p w14:paraId="674F5EE2" w14:textId="77777777" w:rsidR="00B52421" w:rsidRPr="00962462" w:rsidRDefault="00B52421" w:rsidP="00B52421">
      <w:pPr>
        <w:pStyle w:val="font-claude-response-body"/>
        <w:spacing w:before="0" w:beforeAutospacing="0" w:after="0" w:afterAutospacing="0" w:line="278" w:lineRule="auto"/>
        <w:jc w:val="center"/>
        <w:rPr>
          <w:rStyle w:val="Strong"/>
          <w:rFonts w:ascii="Calibri" w:eastAsiaTheme="majorEastAsia" w:hAnsi="Calibri" w:cs="Calibri"/>
          <w:b w:val="0"/>
          <w:bCs w:val="0"/>
          <w:sz w:val="22"/>
          <w:szCs w:val="22"/>
        </w:rPr>
      </w:pPr>
      <w:bookmarkStart w:id="8" w:name="OLE_LINK113"/>
      <w:r w:rsidRPr="00962462">
        <w:rPr>
          <w:rFonts w:ascii="Calibri" w:eastAsiaTheme="majorEastAsia" w:hAnsi="Calibri" w:cs="Calibri"/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437467ED" wp14:editId="63C3DA51">
            <wp:extent cx="5694301" cy="3213387"/>
            <wp:effectExtent l="0" t="0" r="0" b="0"/>
            <wp:docPr id="1" name="Picture 4" descr="A person using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301224" name="Picture 4" descr="A person using a computer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6616" cy="3220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1AB5A" w14:textId="77777777" w:rsidR="00A50D51" w:rsidRPr="00A50D51" w:rsidRDefault="00A50D51" w:rsidP="0062204E">
      <w:pPr>
        <w:pStyle w:val="font-claude-response-body"/>
        <w:spacing w:before="0" w:beforeAutospacing="0" w:after="0" w:afterAutospacing="0" w:line="278" w:lineRule="auto"/>
        <w:jc w:val="center"/>
        <w:rPr>
          <w:rFonts w:ascii="Calibri" w:eastAsiaTheme="majorEastAsia" w:hAnsi="Calibri" w:cs="Calibri"/>
          <w:i/>
          <w:iCs/>
          <w:sz w:val="20"/>
          <w:szCs w:val="20"/>
        </w:rPr>
      </w:pP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Kursus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daring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Diverseas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memperluas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pendidikan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kelautan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melampaui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ruang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kelas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,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menjangkau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siswa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di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lebih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dari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10 negara.</w:t>
      </w:r>
    </w:p>
    <w:p w14:paraId="442694B4" w14:textId="77777777" w:rsidR="00694A00" w:rsidRDefault="00694A00" w:rsidP="00694A00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</w:p>
    <w:p w14:paraId="663BA1C1" w14:textId="65DB98D1" w:rsidR="00A50D51" w:rsidRPr="00422909" w:rsidRDefault="00A50D51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A50D51">
        <w:rPr>
          <w:rFonts w:ascii="Calibri" w:hAnsi="Calibri" w:cs="Calibri"/>
          <w:sz w:val="22"/>
          <w:szCs w:val="22"/>
        </w:rPr>
        <w:t>Siswa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A50D51">
        <w:rPr>
          <w:rFonts w:ascii="Calibri" w:hAnsi="Calibri" w:cs="Calibri"/>
          <w:sz w:val="22"/>
          <w:szCs w:val="22"/>
        </w:rPr>
        <w:t>tinggal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di wilayah </w:t>
      </w:r>
      <w:proofErr w:type="spellStart"/>
      <w:r w:rsidRPr="00A50D51">
        <w:rPr>
          <w:rFonts w:ascii="Calibri" w:hAnsi="Calibri" w:cs="Calibri"/>
          <w:sz w:val="22"/>
          <w:szCs w:val="22"/>
        </w:rPr>
        <w:t>daratan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belum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pernah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melihat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pemandangan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bawah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laut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ini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; </w:t>
      </w:r>
      <w:proofErr w:type="spellStart"/>
      <w:r w:rsidRPr="00A50D51">
        <w:rPr>
          <w:rFonts w:ascii="Calibri" w:hAnsi="Calibri" w:cs="Calibri"/>
          <w:sz w:val="22"/>
          <w:szCs w:val="22"/>
        </w:rPr>
        <w:t>melalui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peningkatan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literasi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kelautan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Brigitta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mengajak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semua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pihak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untuk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bersama-sama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melindungi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keanekaragaman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hayati</w:t>
      </w:r>
      <w:proofErr w:type="spellEnd"/>
      <w:r w:rsidRPr="00A50D51">
        <w:rPr>
          <w:rFonts w:ascii="Calibri" w:hAnsi="Calibri" w:cs="Calibri"/>
          <w:sz w:val="22"/>
          <w:szCs w:val="22"/>
        </w:rPr>
        <w:t>.</w:t>
      </w:r>
    </w:p>
    <w:p w14:paraId="5166A828" w14:textId="752CDFED" w:rsidR="00E701E3" w:rsidRDefault="00E701E3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</w:p>
    <w:p w14:paraId="610EC824" w14:textId="77777777" w:rsidR="00A50D51" w:rsidRPr="00A50D51" w:rsidRDefault="00A50D51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  <w:bookmarkStart w:id="9" w:name="OLE_LINK1"/>
      <w:bookmarkStart w:id="10" w:name="OLE_LINK128"/>
      <w:bookmarkEnd w:id="7"/>
      <w:proofErr w:type="spellStart"/>
      <w:r w:rsidRPr="00A50D51">
        <w:rPr>
          <w:rFonts w:ascii="Calibri" w:hAnsi="Calibri" w:cs="Calibri"/>
          <w:sz w:val="22"/>
          <w:szCs w:val="22"/>
        </w:rPr>
        <w:t>Diverseas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kini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telah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menjangkau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lebih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dari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20.000 orang di 12 negara </w:t>
      </w:r>
      <w:proofErr w:type="spellStart"/>
      <w:r w:rsidRPr="00A50D51">
        <w:rPr>
          <w:rFonts w:ascii="Calibri" w:hAnsi="Calibri" w:cs="Calibri"/>
          <w:sz w:val="22"/>
          <w:szCs w:val="22"/>
        </w:rPr>
        <w:t>melalui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r w:rsidRPr="00A50D51">
        <w:rPr>
          <w:rFonts w:ascii="Calibri" w:hAnsi="Calibri" w:cs="Calibri"/>
          <w:i/>
          <w:iCs/>
          <w:sz w:val="22"/>
          <w:szCs w:val="22"/>
        </w:rPr>
        <w:t>workshops</w:t>
      </w:r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kursus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daring, </w:t>
      </w:r>
      <w:proofErr w:type="spellStart"/>
      <w:r w:rsidRPr="00A50D51">
        <w:rPr>
          <w:rFonts w:ascii="Calibri" w:hAnsi="Calibri" w:cs="Calibri"/>
          <w:sz w:val="22"/>
          <w:szCs w:val="22"/>
        </w:rPr>
        <w:t>beasiswa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pelatihan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penyelam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konferensi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A50D51">
        <w:rPr>
          <w:rFonts w:ascii="Calibri" w:hAnsi="Calibri" w:cs="Calibri"/>
          <w:sz w:val="22"/>
          <w:szCs w:val="22"/>
        </w:rPr>
        <w:t>berbagai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acara. </w:t>
      </w:r>
      <w:proofErr w:type="spellStart"/>
      <w:r w:rsidRPr="00A50D51">
        <w:rPr>
          <w:rFonts w:ascii="Calibri" w:hAnsi="Calibri" w:cs="Calibri"/>
          <w:sz w:val="22"/>
          <w:szCs w:val="22"/>
        </w:rPr>
        <w:t>Fokusnya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A50D51">
        <w:rPr>
          <w:rFonts w:ascii="Calibri" w:hAnsi="Calibri" w:cs="Calibri"/>
          <w:sz w:val="22"/>
          <w:szCs w:val="22"/>
        </w:rPr>
        <w:t>literasi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laut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A50D51">
        <w:rPr>
          <w:rFonts w:ascii="Calibri" w:hAnsi="Calibri" w:cs="Calibri"/>
          <w:sz w:val="22"/>
          <w:szCs w:val="22"/>
        </w:rPr>
        <w:t>imersif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membuat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dunia </w:t>
      </w:r>
      <w:proofErr w:type="spellStart"/>
      <w:r w:rsidRPr="00A50D51">
        <w:rPr>
          <w:rFonts w:ascii="Calibri" w:hAnsi="Calibri" w:cs="Calibri"/>
          <w:sz w:val="22"/>
          <w:szCs w:val="22"/>
        </w:rPr>
        <w:t>bawah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laut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terasa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nyata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A50D51">
        <w:rPr>
          <w:rFonts w:ascii="Calibri" w:hAnsi="Calibri" w:cs="Calibri"/>
          <w:sz w:val="22"/>
          <w:szCs w:val="22"/>
        </w:rPr>
        <w:t>layak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untuk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dilindungi</w:t>
      </w:r>
      <w:proofErr w:type="spellEnd"/>
      <w:r w:rsidRPr="00A50D51">
        <w:rPr>
          <w:rFonts w:ascii="Calibri" w:hAnsi="Calibri" w:cs="Calibri"/>
          <w:sz w:val="22"/>
          <w:szCs w:val="22"/>
        </w:rPr>
        <w:t>.</w:t>
      </w:r>
    </w:p>
    <w:bookmarkEnd w:id="9"/>
    <w:p w14:paraId="74C431A8" w14:textId="77777777" w:rsidR="00694A00" w:rsidRDefault="00694A00" w:rsidP="00694A00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</w:p>
    <w:p w14:paraId="41EA5427" w14:textId="77777777" w:rsidR="00A50D51" w:rsidRPr="00A50D51" w:rsidRDefault="00A50D51" w:rsidP="00A50D51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  <w:proofErr w:type="spellStart"/>
      <w:r w:rsidRPr="00A50D51">
        <w:rPr>
          <w:rFonts w:ascii="Calibri" w:hAnsi="Calibri" w:cs="Calibri"/>
          <w:sz w:val="22"/>
          <w:szCs w:val="22"/>
        </w:rPr>
        <w:t>Bagi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Brigitta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tujuan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saat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ini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adalah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menjangkau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lebih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banyak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komunitas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A50D51">
        <w:rPr>
          <w:rFonts w:ascii="Calibri" w:hAnsi="Calibri" w:cs="Calibri"/>
          <w:sz w:val="22"/>
          <w:szCs w:val="22"/>
        </w:rPr>
        <w:t>seluruh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dunia, </w:t>
      </w:r>
      <w:proofErr w:type="spellStart"/>
      <w:r w:rsidRPr="00A50D51">
        <w:rPr>
          <w:rFonts w:ascii="Calibri" w:hAnsi="Calibri" w:cs="Calibri"/>
          <w:sz w:val="22"/>
          <w:szCs w:val="22"/>
        </w:rPr>
        <w:t>serta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terus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melanjutkan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upaya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restorasi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terumbu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karang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A50D51">
        <w:rPr>
          <w:rFonts w:ascii="Calibri" w:hAnsi="Calibri" w:cs="Calibri"/>
          <w:sz w:val="22"/>
          <w:szCs w:val="22"/>
        </w:rPr>
        <w:t>seluruh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Indonesia.</w:t>
      </w:r>
    </w:p>
    <w:bookmarkEnd w:id="5"/>
    <w:bookmarkEnd w:id="8"/>
    <w:bookmarkEnd w:id="10"/>
    <w:p w14:paraId="5A5F71EF" w14:textId="77777777" w:rsidR="004D10B9" w:rsidRPr="00962462" w:rsidRDefault="004D10B9" w:rsidP="00694A00">
      <w:pPr>
        <w:pStyle w:val="font-claude-response-body"/>
        <w:spacing w:before="0" w:beforeAutospacing="0" w:after="0" w:afterAutospacing="0" w:line="278" w:lineRule="auto"/>
        <w:jc w:val="center"/>
        <w:rPr>
          <w:rStyle w:val="Strong"/>
          <w:rFonts w:ascii="Calibri" w:eastAsiaTheme="majorEastAsia" w:hAnsi="Calibri" w:cs="Calibri"/>
          <w:sz w:val="22"/>
          <w:szCs w:val="22"/>
        </w:rPr>
      </w:pPr>
      <w:r w:rsidRPr="00962462">
        <w:rPr>
          <w:rFonts w:ascii="Calibri" w:eastAsiaTheme="majorEastAsia" w:hAnsi="Calibri" w:cs="Calibri"/>
          <w:b/>
          <w:bCs/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30E311C2" wp14:editId="506292FD">
            <wp:extent cx="5744758" cy="3223765"/>
            <wp:effectExtent l="0" t="0" r="8890" b="0"/>
            <wp:docPr id="9839418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941830" name="Picture 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758" cy="322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A5DE4" w14:textId="77777777" w:rsidR="00A50D51" w:rsidRPr="00A50D51" w:rsidRDefault="00A50D51" w:rsidP="0062204E">
      <w:pPr>
        <w:pStyle w:val="font-claude-response-body"/>
        <w:spacing w:before="0" w:beforeAutospacing="0" w:after="0" w:afterAutospacing="0" w:line="278" w:lineRule="auto"/>
        <w:jc w:val="center"/>
        <w:rPr>
          <w:rFonts w:ascii="Calibri" w:eastAsiaTheme="majorEastAsia" w:hAnsi="Calibri" w:cs="Calibri"/>
          <w:i/>
          <w:iCs/>
          <w:sz w:val="20"/>
          <w:szCs w:val="20"/>
        </w:rPr>
      </w:pP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Brigitta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mengajarkan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siswa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tentang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ekosistem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bawah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laut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dengan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bantuan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>teknologi</w:t>
      </w:r>
      <w:proofErr w:type="spellEnd"/>
      <w:r w:rsidRPr="00A50D51">
        <w:rPr>
          <w:rFonts w:ascii="Calibri" w:eastAsiaTheme="majorEastAsia" w:hAnsi="Calibri" w:cs="Calibri"/>
          <w:i/>
          <w:iCs/>
          <w:sz w:val="20"/>
          <w:szCs w:val="20"/>
        </w:rPr>
        <w:t xml:space="preserve"> Samsung.</w:t>
      </w:r>
    </w:p>
    <w:p w14:paraId="0D838D76" w14:textId="77777777" w:rsidR="00D70C0B" w:rsidRPr="00A92CC2" w:rsidRDefault="00D70C0B" w:rsidP="0062204E">
      <w:pPr>
        <w:pStyle w:val="font-claude-response-body"/>
        <w:spacing w:before="0" w:beforeAutospacing="0" w:after="0" w:afterAutospacing="0" w:line="278" w:lineRule="auto"/>
        <w:rPr>
          <w:rStyle w:val="Strong"/>
          <w:rFonts w:ascii="Calibri" w:eastAsiaTheme="majorEastAsia" w:hAnsi="Calibri" w:cs="Calibri"/>
          <w:b w:val="0"/>
          <w:bCs w:val="0"/>
          <w:i/>
          <w:iCs/>
          <w:kern w:val="2"/>
          <w:sz w:val="20"/>
          <w:szCs w:val="20"/>
          <w14:ligatures w14:val="standardContextual"/>
        </w:rPr>
      </w:pPr>
    </w:p>
    <w:p w14:paraId="2AAACD76" w14:textId="77777777" w:rsidR="00E06877" w:rsidRPr="00962462" w:rsidRDefault="00E06877" w:rsidP="00694A00">
      <w:pPr>
        <w:pStyle w:val="font-claude-response-body"/>
        <w:spacing w:before="0" w:beforeAutospacing="0" w:after="0" w:afterAutospacing="0" w:line="278" w:lineRule="auto"/>
        <w:jc w:val="center"/>
        <w:rPr>
          <w:rStyle w:val="Strong"/>
          <w:rFonts w:ascii="Calibri" w:eastAsiaTheme="majorEastAsia" w:hAnsi="Calibri" w:cs="Calibri"/>
          <w:b w:val="0"/>
          <w:bCs w:val="0"/>
          <w:sz w:val="22"/>
          <w:szCs w:val="22"/>
        </w:rPr>
      </w:pPr>
    </w:p>
    <w:p w14:paraId="57F0F30D" w14:textId="77777777" w:rsidR="00A50D51" w:rsidRPr="00A50D51" w:rsidRDefault="00A50D51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eastAsiaTheme="majorEastAsia" w:hAnsi="Calibri" w:cs="Calibri"/>
          <w:b/>
          <w:bCs/>
          <w:sz w:val="22"/>
          <w:szCs w:val="22"/>
        </w:rPr>
      </w:pPr>
      <w:proofErr w:type="spellStart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>Gelombang</w:t>
      </w:r>
      <w:proofErr w:type="spellEnd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>Baru</w:t>
      </w:r>
      <w:proofErr w:type="spellEnd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 xml:space="preserve"> Para </w:t>
      </w:r>
      <w:proofErr w:type="spellStart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>Penggerak</w:t>
      </w:r>
      <w:proofErr w:type="spellEnd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>Pelestarian</w:t>
      </w:r>
      <w:proofErr w:type="spellEnd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 xml:space="preserve"> </w:t>
      </w:r>
      <w:proofErr w:type="spellStart"/>
      <w:r w:rsidRPr="00A50D51">
        <w:rPr>
          <w:rFonts w:ascii="Calibri" w:eastAsiaTheme="majorEastAsia" w:hAnsi="Calibri" w:cs="Calibri"/>
          <w:b/>
          <w:bCs/>
          <w:sz w:val="22"/>
          <w:szCs w:val="22"/>
        </w:rPr>
        <w:t>Laut</w:t>
      </w:r>
      <w:proofErr w:type="spellEnd"/>
    </w:p>
    <w:p w14:paraId="15B023EC" w14:textId="77777777" w:rsidR="00694A00" w:rsidRDefault="00694A00" w:rsidP="00694A00">
      <w:pPr>
        <w:pStyle w:val="font-claude-response-body"/>
        <w:spacing w:before="0" w:beforeAutospacing="0" w:after="0" w:afterAutospacing="0" w:line="278" w:lineRule="auto"/>
        <w:rPr>
          <w:rFonts w:ascii="Calibri" w:hAnsi="Calibri" w:cs="Calibri"/>
          <w:sz w:val="22"/>
          <w:szCs w:val="22"/>
        </w:rPr>
      </w:pPr>
    </w:p>
    <w:p w14:paraId="2D47AF8B" w14:textId="77777777" w:rsidR="00A50D51" w:rsidRPr="00A50D51" w:rsidRDefault="00A50D51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A50D51">
        <w:rPr>
          <w:rFonts w:ascii="Calibri" w:hAnsi="Calibri" w:cs="Calibri"/>
          <w:sz w:val="22"/>
          <w:szCs w:val="22"/>
        </w:rPr>
        <w:t>Dalam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upaya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restorasi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terumbu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karang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di mana </w:t>
      </w:r>
      <w:proofErr w:type="spellStart"/>
      <w:r w:rsidRPr="00A50D51">
        <w:rPr>
          <w:rFonts w:ascii="Calibri" w:hAnsi="Calibri" w:cs="Calibri"/>
          <w:sz w:val="22"/>
          <w:szCs w:val="22"/>
        </w:rPr>
        <w:t>angka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kehilangan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terumbu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bisa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terasa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sangat </w:t>
      </w:r>
      <w:proofErr w:type="spellStart"/>
      <w:r w:rsidRPr="00A50D51">
        <w:rPr>
          <w:rFonts w:ascii="Calibri" w:hAnsi="Calibri" w:cs="Calibri"/>
          <w:sz w:val="22"/>
          <w:szCs w:val="22"/>
        </w:rPr>
        <w:t>besar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Brigitta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percaya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bahwa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menjaga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optimisme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adalah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hal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A50D51">
        <w:rPr>
          <w:rFonts w:ascii="Calibri" w:hAnsi="Calibri" w:cs="Calibri"/>
          <w:sz w:val="22"/>
          <w:szCs w:val="22"/>
        </w:rPr>
        <w:t>penting</w:t>
      </w:r>
      <w:proofErr w:type="spellEnd"/>
      <w:r w:rsidRPr="00A50D51">
        <w:rPr>
          <w:rFonts w:ascii="Calibri" w:hAnsi="Calibri" w:cs="Calibri"/>
          <w:sz w:val="22"/>
          <w:szCs w:val="22"/>
        </w:rPr>
        <w:t>. “</w:t>
      </w:r>
      <w:proofErr w:type="spellStart"/>
      <w:r w:rsidRPr="00A50D51">
        <w:rPr>
          <w:rFonts w:ascii="Calibri" w:hAnsi="Calibri" w:cs="Calibri"/>
          <w:sz w:val="22"/>
          <w:szCs w:val="22"/>
        </w:rPr>
        <w:t>Bagi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anak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muda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menyerah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bukanlah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pilihan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,” </w:t>
      </w:r>
      <w:proofErr w:type="spellStart"/>
      <w:r w:rsidRPr="00A50D51">
        <w:rPr>
          <w:rFonts w:ascii="Calibri" w:hAnsi="Calibri" w:cs="Calibri"/>
          <w:sz w:val="22"/>
          <w:szCs w:val="22"/>
        </w:rPr>
        <w:t>ujarnya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. “Kami </w:t>
      </w:r>
      <w:proofErr w:type="spellStart"/>
      <w:r w:rsidRPr="00A50D51">
        <w:rPr>
          <w:rFonts w:ascii="Calibri" w:hAnsi="Calibri" w:cs="Calibri"/>
          <w:sz w:val="22"/>
          <w:szCs w:val="22"/>
        </w:rPr>
        <w:t>harus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tetap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berharap</w:t>
      </w:r>
      <w:proofErr w:type="spellEnd"/>
      <w:r w:rsidRPr="00A50D51">
        <w:rPr>
          <w:rFonts w:ascii="Calibri" w:hAnsi="Calibri" w:cs="Calibri"/>
          <w:sz w:val="22"/>
          <w:szCs w:val="22"/>
        </w:rPr>
        <w:t>.”</w:t>
      </w:r>
    </w:p>
    <w:p w14:paraId="435478CF" w14:textId="77777777" w:rsidR="00AC01AD" w:rsidRDefault="00AC01AD" w:rsidP="00694A00">
      <w:pPr>
        <w:pStyle w:val="font-claude-response-body"/>
        <w:spacing w:before="0" w:beforeAutospacing="0" w:after="0" w:afterAutospacing="0" w:line="278" w:lineRule="auto"/>
        <w:rPr>
          <w:rFonts w:ascii="Calibri" w:eastAsiaTheme="minorEastAsia" w:hAnsi="Calibri" w:cs="Calibri"/>
          <w:sz w:val="22"/>
          <w:szCs w:val="22"/>
          <w:lang w:eastAsia="ko-KR"/>
        </w:rPr>
      </w:pPr>
    </w:p>
    <w:p w14:paraId="2204A24E" w14:textId="77777777" w:rsidR="00A50D51" w:rsidRPr="00A50D51" w:rsidRDefault="00A50D51" w:rsidP="0062204E">
      <w:pPr>
        <w:pStyle w:val="font-claude-response-body"/>
        <w:spacing w:before="0" w:beforeAutospacing="0" w:after="0" w:afterAutospacing="0" w:line="278" w:lineRule="auto"/>
        <w:jc w:val="both"/>
        <w:rPr>
          <w:rFonts w:ascii="Calibri" w:hAnsi="Calibri" w:cs="Calibri"/>
          <w:sz w:val="22"/>
          <w:szCs w:val="22"/>
        </w:rPr>
      </w:pPr>
      <w:r w:rsidRPr="00A50D51">
        <w:rPr>
          <w:rFonts w:ascii="Calibri" w:hAnsi="Calibri" w:cs="Calibri"/>
          <w:sz w:val="22"/>
          <w:szCs w:val="22"/>
        </w:rPr>
        <w:t xml:space="preserve">Dan </w:t>
      </w:r>
      <w:proofErr w:type="spellStart"/>
      <w:r w:rsidRPr="00A50D51">
        <w:rPr>
          <w:rFonts w:ascii="Calibri" w:hAnsi="Calibri" w:cs="Calibri"/>
          <w:sz w:val="22"/>
          <w:szCs w:val="22"/>
        </w:rPr>
        <w:t>tempat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terbaik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untuk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membangun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harapan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itu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? Ruang </w:t>
      </w:r>
      <w:proofErr w:type="spellStart"/>
      <w:r w:rsidRPr="00A50D51">
        <w:rPr>
          <w:rFonts w:ascii="Calibri" w:hAnsi="Calibri" w:cs="Calibri"/>
          <w:sz w:val="22"/>
          <w:szCs w:val="22"/>
        </w:rPr>
        <w:t>kelas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0D51">
        <w:rPr>
          <w:rFonts w:ascii="Calibri" w:hAnsi="Calibri" w:cs="Calibri"/>
          <w:sz w:val="22"/>
          <w:szCs w:val="22"/>
        </w:rPr>
        <w:t>baik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fisik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maupun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virtual. “Saya </w:t>
      </w:r>
      <w:proofErr w:type="spellStart"/>
      <w:r w:rsidRPr="00A50D51">
        <w:rPr>
          <w:rFonts w:ascii="Calibri" w:hAnsi="Calibri" w:cs="Calibri"/>
          <w:sz w:val="22"/>
          <w:szCs w:val="22"/>
        </w:rPr>
        <w:t>percaya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pendidikan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sangatlah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kuat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,” </w:t>
      </w:r>
      <w:proofErr w:type="spellStart"/>
      <w:r w:rsidRPr="00A50D51">
        <w:rPr>
          <w:rFonts w:ascii="Calibri" w:hAnsi="Calibri" w:cs="Calibri"/>
          <w:sz w:val="22"/>
          <w:szCs w:val="22"/>
        </w:rPr>
        <w:t>ujarnya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. “Jika </w:t>
      </w:r>
      <w:proofErr w:type="spellStart"/>
      <w:r w:rsidRPr="00A50D51">
        <w:rPr>
          <w:rFonts w:ascii="Calibri" w:hAnsi="Calibri" w:cs="Calibri"/>
          <w:sz w:val="22"/>
          <w:szCs w:val="22"/>
        </w:rPr>
        <w:t>dilakukan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dengan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benar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, Anda </w:t>
      </w:r>
      <w:proofErr w:type="spellStart"/>
      <w:r w:rsidRPr="00A50D51">
        <w:rPr>
          <w:rFonts w:ascii="Calibri" w:hAnsi="Calibri" w:cs="Calibri"/>
          <w:sz w:val="22"/>
          <w:szCs w:val="22"/>
        </w:rPr>
        <w:t>dapat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menginspirasi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generasi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muda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A50D51">
        <w:rPr>
          <w:rFonts w:ascii="Calibri" w:hAnsi="Calibri" w:cs="Calibri"/>
          <w:sz w:val="22"/>
          <w:szCs w:val="22"/>
        </w:rPr>
        <w:t>akan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menjadi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para </w:t>
      </w:r>
      <w:proofErr w:type="spellStart"/>
      <w:r w:rsidRPr="00A50D51">
        <w:rPr>
          <w:rFonts w:ascii="Calibri" w:hAnsi="Calibri" w:cs="Calibri"/>
          <w:sz w:val="22"/>
          <w:szCs w:val="22"/>
        </w:rPr>
        <w:t>pembuat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0D51">
        <w:rPr>
          <w:rFonts w:ascii="Calibri" w:hAnsi="Calibri" w:cs="Calibri"/>
          <w:sz w:val="22"/>
          <w:szCs w:val="22"/>
        </w:rPr>
        <w:t>kebijakan</w:t>
      </w:r>
      <w:proofErr w:type="spellEnd"/>
      <w:r w:rsidRPr="00A50D51">
        <w:rPr>
          <w:rFonts w:ascii="Calibri" w:hAnsi="Calibri" w:cs="Calibri"/>
          <w:sz w:val="22"/>
          <w:szCs w:val="22"/>
        </w:rPr>
        <w:t xml:space="preserve"> di masa </w:t>
      </w:r>
      <w:proofErr w:type="spellStart"/>
      <w:r w:rsidRPr="00A50D51">
        <w:rPr>
          <w:rFonts w:ascii="Calibri" w:hAnsi="Calibri" w:cs="Calibri"/>
          <w:sz w:val="22"/>
          <w:szCs w:val="22"/>
        </w:rPr>
        <w:t>depan</w:t>
      </w:r>
      <w:proofErr w:type="spellEnd"/>
      <w:r w:rsidRPr="00A50D51">
        <w:rPr>
          <w:rFonts w:ascii="Calibri" w:hAnsi="Calibri" w:cs="Calibri"/>
          <w:sz w:val="22"/>
          <w:szCs w:val="22"/>
        </w:rPr>
        <w:t>.”</w:t>
      </w:r>
    </w:p>
    <w:p w14:paraId="689B412A" w14:textId="4380ED93" w:rsidR="003152CE" w:rsidRDefault="003152CE" w:rsidP="00694A00">
      <w:pPr>
        <w:pStyle w:val="font-claude-response-body"/>
        <w:spacing w:before="0" w:beforeAutospacing="0" w:after="0" w:afterAutospacing="0" w:line="278" w:lineRule="auto"/>
        <w:rPr>
          <w:rFonts w:ascii="Calibri" w:eastAsiaTheme="minorEastAsia" w:hAnsi="Calibri" w:cs="Calibri"/>
          <w:sz w:val="22"/>
          <w:szCs w:val="22"/>
          <w:lang w:eastAsia="ko-KR"/>
        </w:rPr>
      </w:pPr>
    </w:p>
    <w:p w14:paraId="642E7167" w14:textId="1A64FF33" w:rsidR="00345CFB" w:rsidRPr="00B4341C" w:rsidRDefault="00345CFB" w:rsidP="00694A00">
      <w:pPr>
        <w:pStyle w:val="font-claude-response-body"/>
        <w:spacing w:before="0" w:beforeAutospacing="0" w:after="0" w:afterAutospacing="0" w:line="278" w:lineRule="auto"/>
        <w:rPr>
          <w:rFonts w:ascii="Calibri" w:eastAsiaTheme="minorEastAsia" w:hAnsi="Calibri" w:cs="Calibri"/>
          <w:b/>
          <w:bCs/>
          <w:noProof/>
          <w:sz w:val="22"/>
          <w:szCs w:val="22"/>
          <w:lang w:eastAsia="ko-KR"/>
        </w:rPr>
      </w:pPr>
      <w:bookmarkStart w:id="11" w:name="OLE_LINK17"/>
    </w:p>
    <w:p w14:paraId="04972A5A" w14:textId="4383C7CD" w:rsidR="00D70C0B" w:rsidRDefault="0065029E" w:rsidP="00694A00">
      <w:pPr>
        <w:pStyle w:val="font-claude-response-body"/>
        <w:rPr>
          <w:rFonts w:asciiTheme="minorHAnsi" w:hAnsiTheme="minorHAnsi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270B9671" wp14:editId="24BA5759">
            <wp:extent cx="5723255" cy="31750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8203D" w14:textId="7FB93E10" w:rsidR="00C919BF" w:rsidRDefault="0065029E" w:rsidP="00C919BF">
      <w:pPr>
        <w:pStyle w:val="font-claude-response-body"/>
        <w:rPr>
          <w:noProof/>
        </w:rPr>
      </w:pPr>
      <w:r>
        <w:rPr>
          <w:noProof/>
        </w:rPr>
        <w:drawing>
          <wp:inline distT="0" distB="0" distL="0" distR="0" wp14:anchorId="2A696A49" wp14:editId="5D2C8D39">
            <wp:extent cx="5723255" cy="31750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bookmarkEnd w:id="11"/>
    </w:p>
    <w:p w14:paraId="4B1AEC88" w14:textId="77777777" w:rsidR="00BD41D7" w:rsidRDefault="00BD41D7" w:rsidP="00BD41D7">
      <w:pPr>
        <w:spacing w:line="254" w:lineRule="auto"/>
        <w:jc w:val="center"/>
        <w:rPr>
          <w:rFonts w:ascii="Calibri" w:eastAsia="Calibri" w:hAnsi="Calibri" w:cs="Calibri"/>
          <w:b/>
          <w:bCs/>
          <w:kern w:val="0"/>
          <w:sz w:val="22"/>
          <w:szCs w:val="22"/>
          <w:lang w:val="en"/>
          <w14:ligatures w14:val="none"/>
        </w:rPr>
      </w:pPr>
    </w:p>
    <w:p w14:paraId="6D9630CC" w14:textId="6FBD455D" w:rsidR="00BD41D7" w:rsidRDefault="00BD41D7" w:rsidP="0062204E">
      <w:pPr>
        <w:spacing w:line="254" w:lineRule="auto"/>
        <w:jc w:val="center"/>
        <w:rPr>
          <w:rFonts w:ascii="Calibri" w:eastAsia="Calibri" w:hAnsi="Calibri" w:cs="Calibri"/>
          <w:b/>
          <w:bCs/>
          <w:kern w:val="0"/>
          <w:sz w:val="22"/>
          <w:szCs w:val="22"/>
          <w:lang w:val="en"/>
          <w14:ligatures w14:val="none"/>
        </w:rPr>
      </w:pPr>
      <w:r>
        <w:rPr>
          <w:rFonts w:ascii="Calibri" w:eastAsia="Calibri" w:hAnsi="Calibri" w:cs="Calibri"/>
          <w:b/>
          <w:bCs/>
          <w:kern w:val="0"/>
          <w:sz w:val="22"/>
          <w:szCs w:val="22"/>
          <w:lang w:val="en"/>
          <w14:ligatures w14:val="none"/>
        </w:rPr>
        <w:t>###</w:t>
      </w:r>
    </w:p>
    <w:p w14:paraId="12D25A02" w14:textId="2BF7BFC7" w:rsidR="00BD41D7" w:rsidRPr="003B4C80" w:rsidRDefault="00BD41D7" w:rsidP="00BD41D7">
      <w:pPr>
        <w:spacing w:line="254" w:lineRule="auto"/>
        <w:jc w:val="both"/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</w:pPr>
      <w:proofErr w:type="spellStart"/>
      <w:r w:rsidRPr="003B4C80">
        <w:rPr>
          <w:rFonts w:ascii="Calibri" w:eastAsia="Calibri" w:hAnsi="Calibri" w:cs="Calibri"/>
          <w:b/>
          <w:bCs/>
          <w:kern w:val="0"/>
          <w:sz w:val="22"/>
          <w:szCs w:val="22"/>
          <w:lang w:val="en"/>
          <w14:ligatures w14:val="none"/>
        </w:rPr>
        <w:t>Tentang</w:t>
      </w:r>
      <w:proofErr w:type="spellEnd"/>
      <w:r w:rsidRPr="003B4C80">
        <w:rPr>
          <w:rFonts w:ascii="Calibri" w:eastAsia="Calibri" w:hAnsi="Calibri" w:cs="Calibri"/>
          <w:b/>
          <w:bCs/>
          <w:kern w:val="0"/>
          <w:sz w:val="22"/>
          <w:szCs w:val="22"/>
          <w:lang w:val="en"/>
          <w14:ligatures w14:val="none"/>
        </w:rPr>
        <w:t xml:space="preserve"> Samsung Electronics Co., Ltd.</w:t>
      </w:r>
    </w:p>
    <w:p w14:paraId="2AD3C60F" w14:textId="77777777" w:rsidR="00BD41D7" w:rsidRPr="003B4C80" w:rsidRDefault="00BD41D7" w:rsidP="00BD41D7">
      <w:pPr>
        <w:spacing w:after="120" w:line="276" w:lineRule="auto"/>
        <w:jc w:val="both"/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</w:pPr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Samsung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menginspirasi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dunia dan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membentuk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masa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depan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dengan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ide dan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teknologi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transformatif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. Perusahaan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ini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mendefinisikan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ulang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dunia TV, smartphone, wearables, tablet,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peralatan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rumah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tangga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,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sistem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jaringan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dan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memori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,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sistem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LSI, foundry dan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solusi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LED,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serta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menghadirkan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pengalaman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terhubung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yang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mulus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melalui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ekosistem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SmartThings dan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kolaborasi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terbuka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dengan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para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mitra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.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Untuk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berita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terkini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,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silakan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kunjungi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Samsung Newsroom di </w:t>
      </w:r>
      <w:hyperlink r:id="rId26">
        <w:r w:rsidRPr="003B4C80">
          <w:rPr>
            <w:rFonts w:ascii="Calibri" w:eastAsia="Calibri" w:hAnsi="Calibri" w:cs="Calibri"/>
            <w:color w:val="1155CC"/>
            <w:kern w:val="0"/>
            <w:sz w:val="22"/>
            <w:szCs w:val="22"/>
            <w:u w:val="single"/>
            <w:lang w:val="en"/>
            <w14:ligatures w14:val="none"/>
          </w:rPr>
          <w:t>news.samsung.com</w:t>
        </w:r>
      </w:hyperlink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.</w:t>
      </w:r>
    </w:p>
    <w:p w14:paraId="1962044B" w14:textId="77777777" w:rsidR="00BD41D7" w:rsidRPr="003B4C80" w:rsidRDefault="00BD41D7" w:rsidP="00BD41D7">
      <w:pPr>
        <w:spacing w:after="120" w:line="276" w:lineRule="auto"/>
        <w:jc w:val="both"/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</w:pPr>
    </w:p>
    <w:p w14:paraId="604B78BA" w14:textId="77777777" w:rsidR="00BD41D7" w:rsidRPr="003B4C80" w:rsidRDefault="00BD41D7" w:rsidP="00BD41D7">
      <w:pPr>
        <w:spacing w:after="0" w:line="276" w:lineRule="auto"/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</w:pP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lastRenderedPageBreak/>
        <w:t>Untuk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keterangan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lebih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 xml:space="preserve"> </w:t>
      </w:r>
      <w:proofErr w:type="spellStart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lanjut</w:t>
      </w:r>
      <w:proofErr w:type="spellEnd"/>
      <w:r w:rsidRPr="003B4C80">
        <w:rPr>
          <w:rFonts w:ascii="Calibri" w:eastAsia="Calibri" w:hAnsi="Calibri" w:cs="Calibri"/>
          <w:kern w:val="0"/>
          <w:sz w:val="22"/>
          <w:szCs w:val="22"/>
          <w:lang w:val="en"/>
          <w14:ligatures w14:val="none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BD41D7" w:rsidRPr="003B4C80" w14:paraId="46788E3F" w14:textId="77777777" w:rsidTr="00D91216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35C59" w14:textId="77777777" w:rsidR="00BD41D7" w:rsidRDefault="00BD41D7" w:rsidP="00D91216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"/>
                <w14:ligatures w14:val="none"/>
              </w:rPr>
            </w:pPr>
            <w:proofErr w:type="spellStart"/>
            <w:r w:rsidRPr="003B4C80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"/>
                <w14:ligatures w14:val="none"/>
              </w:rPr>
              <w:t>Fia</w:t>
            </w:r>
            <w:proofErr w:type="spellEnd"/>
            <w:r w:rsidRPr="003B4C80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"/>
                <w14:ligatures w14:val="none"/>
              </w:rPr>
              <w:t xml:space="preserve"> </w:t>
            </w:r>
            <w:proofErr w:type="spellStart"/>
            <w:r w:rsidRPr="003B4C80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"/>
                <w14:ligatures w14:val="none"/>
              </w:rPr>
              <w:t>Handayani</w:t>
            </w:r>
            <w:proofErr w:type="spellEnd"/>
          </w:p>
          <w:p w14:paraId="60DAA7EF" w14:textId="77777777" w:rsidR="00BD41D7" w:rsidRPr="003B4C80" w:rsidRDefault="00BD41D7" w:rsidP="00D91216">
            <w:pPr>
              <w:spacing w:after="0" w:line="276" w:lineRule="auto"/>
              <w:rPr>
                <w:rFonts w:ascii="Calibri" w:eastAsia="Calibri" w:hAnsi="Calibri" w:cs="Calibri"/>
                <w:kern w:val="0"/>
                <w:sz w:val="22"/>
                <w:szCs w:val="22"/>
                <w:lang w:val="en"/>
                <w14:ligatures w14:val="none"/>
              </w:rPr>
            </w:pPr>
          </w:p>
          <w:p w14:paraId="3F69615A" w14:textId="77777777" w:rsidR="00BD41D7" w:rsidRDefault="00BD41D7" w:rsidP="00D91216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"/>
                <w14:ligatures w14:val="none"/>
              </w:rPr>
            </w:pPr>
            <w:r w:rsidRPr="003B4C80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"/>
                <w14:ligatures w14:val="none"/>
              </w:rPr>
              <w:t>Public Relations Manager</w:t>
            </w:r>
          </w:p>
          <w:p w14:paraId="48C89841" w14:textId="77777777" w:rsidR="00BD41D7" w:rsidRPr="003B4C80" w:rsidRDefault="00BD41D7" w:rsidP="00D91216">
            <w:pPr>
              <w:spacing w:after="0" w:line="276" w:lineRule="auto"/>
              <w:rPr>
                <w:rFonts w:ascii="Calibri" w:eastAsia="Calibri" w:hAnsi="Calibri" w:cs="Calibri"/>
                <w:kern w:val="0"/>
                <w:sz w:val="22"/>
                <w:szCs w:val="22"/>
                <w:lang w:val="en"/>
                <w14:ligatures w14:val="none"/>
              </w:rPr>
            </w:pPr>
          </w:p>
          <w:p w14:paraId="5285D84B" w14:textId="77777777" w:rsidR="00BD41D7" w:rsidRDefault="00BD41D7" w:rsidP="00D91216">
            <w:pPr>
              <w:spacing w:after="0" w:line="276" w:lineRule="auto"/>
              <w:rPr>
                <w:rFonts w:ascii="Calibri" w:eastAsia="Calibri" w:hAnsi="Calibri" w:cs="Calibri"/>
                <w:kern w:val="0"/>
                <w:sz w:val="22"/>
                <w:szCs w:val="22"/>
                <w:lang w:val="en"/>
                <w14:ligatures w14:val="none"/>
              </w:rPr>
            </w:pPr>
            <w:r w:rsidRPr="003B4C80">
              <w:rPr>
                <w:rFonts w:ascii="Calibri" w:eastAsia="Calibri" w:hAnsi="Calibri" w:cs="Calibri"/>
                <w:kern w:val="0"/>
                <w:sz w:val="22"/>
                <w:szCs w:val="22"/>
                <w:lang w:val="en"/>
                <w14:ligatures w14:val="none"/>
              </w:rPr>
              <w:t>Samsung Electronics Indonesia</w:t>
            </w:r>
          </w:p>
          <w:p w14:paraId="73C7978D" w14:textId="77777777" w:rsidR="00BD41D7" w:rsidRPr="003B4C80" w:rsidRDefault="00BD41D7" w:rsidP="00D91216">
            <w:pPr>
              <w:spacing w:after="0" w:line="276" w:lineRule="auto"/>
              <w:rPr>
                <w:rFonts w:ascii="Calibri" w:eastAsia="Calibri" w:hAnsi="Calibri" w:cs="Calibri"/>
                <w:kern w:val="0"/>
                <w:sz w:val="22"/>
                <w:szCs w:val="22"/>
                <w:lang w:val="en"/>
                <w14:ligatures w14:val="none"/>
              </w:rPr>
            </w:pPr>
          </w:p>
          <w:p w14:paraId="4B0DE20D" w14:textId="77777777" w:rsidR="00BD41D7" w:rsidRPr="003B4C80" w:rsidRDefault="00BD41D7" w:rsidP="00D91216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"/>
                <w14:ligatures w14:val="none"/>
              </w:rPr>
            </w:pPr>
            <w:r w:rsidRPr="003B4C80">
              <w:rPr>
                <w:rFonts w:ascii="Calibri" w:eastAsia="Calibri" w:hAnsi="Calibri" w:cs="Calibri"/>
                <w:kern w:val="0"/>
                <w:sz w:val="22"/>
                <w:szCs w:val="22"/>
                <w:lang w:val="en"/>
                <w14:ligatures w14:val="none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5E0DD" w14:textId="77777777" w:rsidR="00BD41D7" w:rsidRDefault="00BD41D7" w:rsidP="00D91216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-ID"/>
                <w14:ligatures w14:val="none"/>
              </w:rPr>
            </w:pPr>
            <w:proofErr w:type="spellStart"/>
            <w:r w:rsidRPr="003B4C80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-ID"/>
                <w14:ligatures w14:val="none"/>
              </w:rPr>
              <w:t>Binar</w:t>
            </w:r>
            <w:proofErr w:type="spellEnd"/>
            <w:r w:rsidRPr="003B4C80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-ID"/>
                <w14:ligatures w14:val="none"/>
              </w:rPr>
              <w:t xml:space="preserve"> </w:t>
            </w:r>
            <w:proofErr w:type="spellStart"/>
            <w:r w:rsidRPr="003B4C80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-ID"/>
                <w14:ligatures w14:val="none"/>
              </w:rPr>
              <w:t>Sekar</w:t>
            </w:r>
            <w:proofErr w:type="spellEnd"/>
            <w:r w:rsidRPr="003B4C80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-ID"/>
                <w14:ligatures w14:val="none"/>
              </w:rPr>
              <w:t xml:space="preserve"> </w:t>
            </w:r>
            <w:proofErr w:type="spellStart"/>
            <w:r w:rsidRPr="003B4C80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-ID"/>
                <w14:ligatures w14:val="none"/>
              </w:rPr>
              <w:t>Kinasih</w:t>
            </w:r>
            <w:proofErr w:type="spellEnd"/>
          </w:p>
          <w:p w14:paraId="6CB07DD0" w14:textId="77777777" w:rsidR="00BD41D7" w:rsidRPr="003B4C80" w:rsidRDefault="00BD41D7" w:rsidP="00D91216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-ID"/>
                <w14:ligatures w14:val="none"/>
              </w:rPr>
            </w:pPr>
          </w:p>
          <w:p w14:paraId="49D77465" w14:textId="77777777" w:rsidR="00BD41D7" w:rsidRPr="003B4C80" w:rsidRDefault="00BD41D7" w:rsidP="00D91216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-ID"/>
                <w14:ligatures w14:val="none"/>
              </w:rPr>
            </w:pPr>
            <w:r w:rsidRPr="003B4C80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-ID"/>
                <w14:ligatures w14:val="none"/>
              </w:rPr>
              <w:t>Associate PR Manager</w:t>
            </w:r>
          </w:p>
          <w:p w14:paraId="69992CD1" w14:textId="77777777" w:rsidR="00BD41D7" w:rsidRDefault="00BD41D7" w:rsidP="00D91216">
            <w:pPr>
              <w:spacing w:after="0" w:line="276" w:lineRule="auto"/>
              <w:rPr>
                <w:rFonts w:ascii="Calibri" w:eastAsia="Calibri" w:hAnsi="Calibri" w:cs="Calibri"/>
                <w:kern w:val="0"/>
                <w:sz w:val="22"/>
                <w:szCs w:val="22"/>
                <w:lang w:val="en-ID"/>
                <w14:ligatures w14:val="none"/>
              </w:rPr>
            </w:pPr>
          </w:p>
          <w:p w14:paraId="34593DDF" w14:textId="77777777" w:rsidR="00BD41D7" w:rsidRPr="003B4C80" w:rsidRDefault="00BD41D7" w:rsidP="00D91216">
            <w:pPr>
              <w:spacing w:after="0" w:line="276" w:lineRule="auto"/>
              <w:rPr>
                <w:rFonts w:ascii="Calibri" w:eastAsia="Calibri" w:hAnsi="Calibri" w:cs="Calibri"/>
                <w:kern w:val="0"/>
                <w:sz w:val="22"/>
                <w:szCs w:val="22"/>
                <w:lang w:val="en-ID"/>
                <w14:ligatures w14:val="none"/>
              </w:rPr>
            </w:pPr>
            <w:proofErr w:type="spellStart"/>
            <w:r w:rsidRPr="003B4C80">
              <w:rPr>
                <w:rFonts w:ascii="Calibri" w:eastAsia="Calibri" w:hAnsi="Calibri" w:cs="Calibri"/>
                <w:kern w:val="0"/>
                <w:sz w:val="22"/>
                <w:szCs w:val="22"/>
                <w:lang w:val="en-ID"/>
                <w14:ligatures w14:val="none"/>
              </w:rPr>
              <w:t>Senyata</w:t>
            </w:r>
            <w:proofErr w:type="spellEnd"/>
            <w:r w:rsidRPr="003B4C80">
              <w:rPr>
                <w:rFonts w:ascii="Calibri" w:eastAsia="Calibri" w:hAnsi="Calibri" w:cs="Calibri"/>
                <w:kern w:val="0"/>
                <w:sz w:val="22"/>
                <w:szCs w:val="22"/>
                <w:lang w:val="en-ID"/>
                <w14:ligatures w14:val="none"/>
              </w:rPr>
              <w:t xml:space="preserve"> PR</w:t>
            </w:r>
          </w:p>
          <w:p w14:paraId="5EA755B9" w14:textId="77777777" w:rsidR="00BD41D7" w:rsidRDefault="00BD41D7" w:rsidP="00D91216">
            <w:pPr>
              <w:spacing w:after="0" w:line="276" w:lineRule="auto"/>
              <w:rPr>
                <w:rFonts w:ascii="Calibri" w:eastAsia="Calibri" w:hAnsi="Calibri" w:cs="Calibri"/>
                <w:kern w:val="0"/>
                <w:sz w:val="22"/>
                <w:szCs w:val="22"/>
                <w:lang w:val="en-ID"/>
                <w14:ligatures w14:val="none"/>
              </w:rPr>
            </w:pPr>
          </w:p>
          <w:p w14:paraId="54907F82" w14:textId="77777777" w:rsidR="00BD41D7" w:rsidRPr="003B4C80" w:rsidRDefault="00BD41D7" w:rsidP="00D91216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en"/>
                <w14:ligatures w14:val="none"/>
              </w:rPr>
            </w:pPr>
            <w:r w:rsidRPr="003B4C80">
              <w:rPr>
                <w:rFonts w:ascii="Calibri" w:eastAsia="Calibri" w:hAnsi="Calibri" w:cs="Calibri"/>
                <w:kern w:val="0"/>
                <w:sz w:val="22"/>
                <w:szCs w:val="22"/>
                <w:lang w:val="en-ID"/>
                <w14:ligatures w14:val="none"/>
              </w:rPr>
              <w:t>Email: samsung@pr-teamsenyata.com</w:t>
            </w:r>
            <w:r w:rsidRPr="003B4C80">
              <w:rPr>
                <w:rFonts w:ascii="Calibri" w:eastAsia="Calibri" w:hAnsi="Calibri" w:cs="Calibri"/>
                <w:kern w:val="0"/>
                <w:sz w:val="22"/>
                <w:szCs w:val="22"/>
                <w:lang w:val="en"/>
                <w14:ligatures w14:val="none"/>
              </w:rPr>
              <w:t xml:space="preserve"> </w:t>
            </w:r>
          </w:p>
        </w:tc>
      </w:tr>
    </w:tbl>
    <w:p w14:paraId="008EDA30" w14:textId="77777777" w:rsidR="00C919BF" w:rsidRPr="00F40AB3" w:rsidRDefault="00C919BF">
      <w:pPr>
        <w:pStyle w:val="font-claude-response-body"/>
        <w:rPr>
          <w:noProof/>
        </w:rPr>
      </w:pPr>
    </w:p>
    <w:sectPr w:rsidR="00C919BF" w:rsidRPr="00F40AB3" w:rsidSect="00345CFB">
      <w:headerReference w:type="default" r:id="rId2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D4B05" w14:textId="77777777" w:rsidR="00A24D38" w:rsidRDefault="00A24D38" w:rsidP="003B28B1">
      <w:pPr>
        <w:spacing w:after="0" w:line="240" w:lineRule="auto"/>
      </w:pPr>
      <w:r>
        <w:separator/>
      </w:r>
    </w:p>
  </w:endnote>
  <w:endnote w:type="continuationSeparator" w:id="0">
    <w:p w14:paraId="5448FC95" w14:textId="77777777" w:rsidR="00A24D38" w:rsidRDefault="00A24D38" w:rsidP="003B2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5DAE5" w14:textId="77777777" w:rsidR="00A24D38" w:rsidRDefault="00A24D38" w:rsidP="003B28B1">
      <w:pPr>
        <w:spacing w:after="0" w:line="240" w:lineRule="auto"/>
      </w:pPr>
      <w:r>
        <w:separator/>
      </w:r>
    </w:p>
  </w:footnote>
  <w:footnote w:type="continuationSeparator" w:id="0">
    <w:p w14:paraId="53C34BEA" w14:textId="77777777" w:rsidR="00A24D38" w:rsidRDefault="00A24D38" w:rsidP="003B28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F50E9" w14:textId="15BAC781" w:rsidR="00C919BF" w:rsidRDefault="00C919BF">
    <w:pPr>
      <w:pStyle w:val="Header"/>
    </w:pPr>
    <w:r>
      <w:rPr>
        <w:noProof/>
      </w:rPr>
      <w:drawing>
        <wp:inline distT="0" distB="0" distL="0" distR="0" wp14:anchorId="39846D57" wp14:editId="28637567">
          <wp:extent cx="1661160" cy="251460"/>
          <wp:effectExtent l="0" t="0" r="0" b="0"/>
          <wp:docPr id="1283677260" name="Picture 2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677260" name="Picture 2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43C"/>
    <w:rsid w:val="0000433E"/>
    <w:rsid w:val="00010B3D"/>
    <w:rsid w:val="00014AC4"/>
    <w:rsid w:val="0001728A"/>
    <w:rsid w:val="000206CB"/>
    <w:rsid w:val="000226BC"/>
    <w:rsid w:val="0002739F"/>
    <w:rsid w:val="000307B3"/>
    <w:rsid w:val="00031E21"/>
    <w:rsid w:val="000325EE"/>
    <w:rsid w:val="00032B87"/>
    <w:rsid w:val="00035CCD"/>
    <w:rsid w:val="0005637B"/>
    <w:rsid w:val="00070178"/>
    <w:rsid w:val="000723D4"/>
    <w:rsid w:val="00073FDE"/>
    <w:rsid w:val="00075C6F"/>
    <w:rsid w:val="00081927"/>
    <w:rsid w:val="00081983"/>
    <w:rsid w:val="00087F6C"/>
    <w:rsid w:val="000A6529"/>
    <w:rsid w:val="000B1021"/>
    <w:rsid w:val="000D0A05"/>
    <w:rsid w:val="000D0AB4"/>
    <w:rsid w:val="000D2E10"/>
    <w:rsid w:val="000E08F6"/>
    <w:rsid w:val="000E70A2"/>
    <w:rsid w:val="000E7F65"/>
    <w:rsid w:val="000F4B1A"/>
    <w:rsid w:val="00102556"/>
    <w:rsid w:val="00103AD7"/>
    <w:rsid w:val="00115093"/>
    <w:rsid w:val="00115FE2"/>
    <w:rsid w:val="001226E6"/>
    <w:rsid w:val="00127CCB"/>
    <w:rsid w:val="0013420D"/>
    <w:rsid w:val="001375C5"/>
    <w:rsid w:val="00164C95"/>
    <w:rsid w:val="00170C35"/>
    <w:rsid w:val="00170E85"/>
    <w:rsid w:val="00171E74"/>
    <w:rsid w:val="00173172"/>
    <w:rsid w:val="001865D9"/>
    <w:rsid w:val="0019174E"/>
    <w:rsid w:val="001A2317"/>
    <w:rsid w:val="001A3672"/>
    <w:rsid w:val="001A6891"/>
    <w:rsid w:val="001C2144"/>
    <w:rsid w:val="001C7177"/>
    <w:rsid w:val="001E41A4"/>
    <w:rsid w:val="001F054E"/>
    <w:rsid w:val="001F1761"/>
    <w:rsid w:val="001F17EE"/>
    <w:rsid w:val="001F3505"/>
    <w:rsid w:val="001F4181"/>
    <w:rsid w:val="001F5B22"/>
    <w:rsid w:val="001F7B44"/>
    <w:rsid w:val="00205A7E"/>
    <w:rsid w:val="002123E1"/>
    <w:rsid w:val="00216901"/>
    <w:rsid w:val="002410D3"/>
    <w:rsid w:val="00242146"/>
    <w:rsid w:val="0025192F"/>
    <w:rsid w:val="00252E5B"/>
    <w:rsid w:val="002551D5"/>
    <w:rsid w:val="002653CF"/>
    <w:rsid w:val="002703BD"/>
    <w:rsid w:val="00274872"/>
    <w:rsid w:val="0028182A"/>
    <w:rsid w:val="002915AA"/>
    <w:rsid w:val="002969C7"/>
    <w:rsid w:val="002A466D"/>
    <w:rsid w:val="002B5C24"/>
    <w:rsid w:val="002C09B7"/>
    <w:rsid w:val="002C13A1"/>
    <w:rsid w:val="002C1D82"/>
    <w:rsid w:val="002C256C"/>
    <w:rsid w:val="002C6FE5"/>
    <w:rsid w:val="002D1308"/>
    <w:rsid w:val="002D3754"/>
    <w:rsid w:val="002E1205"/>
    <w:rsid w:val="002F0651"/>
    <w:rsid w:val="00301FBF"/>
    <w:rsid w:val="0030347C"/>
    <w:rsid w:val="003152CE"/>
    <w:rsid w:val="00316450"/>
    <w:rsid w:val="00322958"/>
    <w:rsid w:val="00345CFB"/>
    <w:rsid w:val="003506CC"/>
    <w:rsid w:val="00356994"/>
    <w:rsid w:val="00370E89"/>
    <w:rsid w:val="0038065E"/>
    <w:rsid w:val="003B28B1"/>
    <w:rsid w:val="003B4138"/>
    <w:rsid w:val="003B42C7"/>
    <w:rsid w:val="003C1882"/>
    <w:rsid w:val="003C6B67"/>
    <w:rsid w:val="003D49C6"/>
    <w:rsid w:val="003E3E70"/>
    <w:rsid w:val="003E6BEA"/>
    <w:rsid w:val="003E70D5"/>
    <w:rsid w:val="003F615F"/>
    <w:rsid w:val="00411E6D"/>
    <w:rsid w:val="00413A41"/>
    <w:rsid w:val="00416877"/>
    <w:rsid w:val="004207AB"/>
    <w:rsid w:val="00420FDC"/>
    <w:rsid w:val="00422909"/>
    <w:rsid w:val="0042443C"/>
    <w:rsid w:val="00430021"/>
    <w:rsid w:val="00434D33"/>
    <w:rsid w:val="004358A0"/>
    <w:rsid w:val="004423F8"/>
    <w:rsid w:val="00443704"/>
    <w:rsid w:val="0045715F"/>
    <w:rsid w:val="00462BAF"/>
    <w:rsid w:val="0046636E"/>
    <w:rsid w:val="00466FFE"/>
    <w:rsid w:val="00470C67"/>
    <w:rsid w:val="004830C0"/>
    <w:rsid w:val="00486D17"/>
    <w:rsid w:val="004904C9"/>
    <w:rsid w:val="00493E19"/>
    <w:rsid w:val="0049664E"/>
    <w:rsid w:val="004A62CD"/>
    <w:rsid w:val="004B38C4"/>
    <w:rsid w:val="004C7523"/>
    <w:rsid w:val="004D10B9"/>
    <w:rsid w:val="004D19C3"/>
    <w:rsid w:val="004E1114"/>
    <w:rsid w:val="004E42E0"/>
    <w:rsid w:val="004F26B2"/>
    <w:rsid w:val="004F4DD5"/>
    <w:rsid w:val="005273FE"/>
    <w:rsid w:val="005366CC"/>
    <w:rsid w:val="005421A1"/>
    <w:rsid w:val="00543687"/>
    <w:rsid w:val="00543ABF"/>
    <w:rsid w:val="00545215"/>
    <w:rsid w:val="00547A0A"/>
    <w:rsid w:val="005507A8"/>
    <w:rsid w:val="00551A90"/>
    <w:rsid w:val="00576207"/>
    <w:rsid w:val="005A3A5B"/>
    <w:rsid w:val="005B2650"/>
    <w:rsid w:val="005B6485"/>
    <w:rsid w:val="005C1C1F"/>
    <w:rsid w:val="005C5337"/>
    <w:rsid w:val="005E0F6F"/>
    <w:rsid w:val="005E39CB"/>
    <w:rsid w:val="00601FD0"/>
    <w:rsid w:val="006028A5"/>
    <w:rsid w:val="0061027F"/>
    <w:rsid w:val="00614F84"/>
    <w:rsid w:val="0062053B"/>
    <w:rsid w:val="0062204E"/>
    <w:rsid w:val="006241D8"/>
    <w:rsid w:val="006262B2"/>
    <w:rsid w:val="006332B1"/>
    <w:rsid w:val="0064007A"/>
    <w:rsid w:val="00640191"/>
    <w:rsid w:val="0065029E"/>
    <w:rsid w:val="00652D78"/>
    <w:rsid w:val="00670A34"/>
    <w:rsid w:val="00681673"/>
    <w:rsid w:val="0068235A"/>
    <w:rsid w:val="006843A5"/>
    <w:rsid w:val="00694A00"/>
    <w:rsid w:val="0069573C"/>
    <w:rsid w:val="00696F6D"/>
    <w:rsid w:val="006A0576"/>
    <w:rsid w:val="006B7CA8"/>
    <w:rsid w:val="006C2061"/>
    <w:rsid w:val="006C2AB2"/>
    <w:rsid w:val="006C2FC6"/>
    <w:rsid w:val="006D1633"/>
    <w:rsid w:val="006D3E0E"/>
    <w:rsid w:val="006E5AC6"/>
    <w:rsid w:val="006F26ED"/>
    <w:rsid w:val="006F47D0"/>
    <w:rsid w:val="006F6F84"/>
    <w:rsid w:val="00702AA2"/>
    <w:rsid w:val="0071097A"/>
    <w:rsid w:val="0071445D"/>
    <w:rsid w:val="0071665F"/>
    <w:rsid w:val="00732C85"/>
    <w:rsid w:val="007347D8"/>
    <w:rsid w:val="00736571"/>
    <w:rsid w:val="00736B52"/>
    <w:rsid w:val="007374A9"/>
    <w:rsid w:val="00737E27"/>
    <w:rsid w:val="00741EF8"/>
    <w:rsid w:val="00745987"/>
    <w:rsid w:val="007463DF"/>
    <w:rsid w:val="00747F42"/>
    <w:rsid w:val="00760AE2"/>
    <w:rsid w:val="00767099"/>
    <w:rsid w:val="007678C7"/>
    <w:rsid w:val="00772AAD"/>
    <w:rsid w:val="00775DF8"/>
    <w:rsid w:val="00780298"/>
    <w:rsid w:val="007928A9"/>
    <w:rsid w:val="00796D3F"/>
    <w:rsid w:val="007A3120"/>
    <w:rsid w:val="007A5AB3"/>
    <w:rsid w:val="007B3E65"/>
    <w:rsid w:val="007D13B8"/>
    <w:rsid w:val="007D4C6F"/>
    <w:rsid w:val="007E16C3"/>
    <w:rsid w:val="007E4523"/>
    <w:rsid w:val="008007F0"/>
    <w:rsid w:val="008009A0"/>
    <w:rsid w:val="008040A7"/>
    <w:rsid w:val="00811E9B"/>
    <w:rsid w:val="008275A3"/>
    <w:rsid w:val="00837F64"/>
    <w:rsid w:val="008478B4"/>
    <w:rsid w:val="00847D44"/>
    <w:rsid w:val="00847EF6"/>
    <w:rsid w:val="00856F2A"/>
    <w:rsid w:val="0086139C"/>
    <w:rsid w:val="00864769"/>
    <w:rsid w:val="008679A6"/>
    <w:rsid w:val="0087074E"/>
    <w:rsid w:val="00880FEB"/>
    <w:rsid w:val="00880FF4"/>
    <w:rsid w:val="00887A19"/>
    <w:rsid w:val="008B2EE1"/>
    <w:rsid w:val="008B5D21"/>
    <w:rsid w:val="008B6588"/>
    <w:rsid w:val="008C00F6"/>
    <w:rsid w:val="008C5EBE"/>
    <w:rsid w:val="008C6E7D"/>
    <w:rsid w:val="008D3770"/>
    <w:rsid w:val="008E1931"/>
    <w:rsid w:val="008E34CB"/>
    <w:rsid w:val="008E6845"/>
    <w:rsid w:val="008E6A86"/>
    <w:rsid w:val="008F5ED3"/>
    <w:rsid w:val="008F6B59"/>
    <w:rsid w:val="0092310D"/>
    <w:rsid w:val="00925DCF"/>
    <w:rsid w:val="009366D3"/>
    <w:rsid w:val="009404FB"/>
    <w:rsid w:val="009423EC"/>
    <w:rsid w:val="00951BD6"/>
    <w:rsid w:val="00952117"/>
    <w:rsid w:val="00962462"/>
    <w:rsid w:val="00966136"/>
    <w:rsid w:val="0097484E"/>
    <w:rsid w:val="009915AE"/>
    <w:rsid w:val="009A51A9"/>
    <w:rsid w:val="009A61AB"/>
    <w:rsid w:val="009B1D33"/>
    <w:rsid w:val="009C1044"/>
    <w:rsid w:val="009C2725"/>
    <w:rsid w:val="009C2C5E"/>
    <w:rsid w:val="009D4405"/>
    <w:rsid w:val="009E1413"/>
    <w:rsid w:val="009F08D0"/>
    <w:rsid w:val="009F659F"/>
    <w:rsid w:val="009F77DD"/>
    <w:rsid w:val="00A01C5E"/>
    <w:rsid w:val="00A039A8"/>
    <w:rsid w:val="00A04155"/>
    <w:rsid w:val="00A104D9"/>
    <w:rsid w:val="00A157D1"/>
    <w:rsid w:val="00A20B49"/>
    <w:rsid w:val="00A24D38"/>
    <w:rsid w:val="00A27F05"/>
    <w:rsid w:val="00A31BF2"/>
    <w:rsid w:val="00A340B5"/>
    <w:rsid w:val="00A46672"/>
    <w:rsid w:val="00A46C9A"/>
    <w:rsid w:val="00A47F7C"/>
    <w:rsid w:val="00A50D51"/>
    <w:rsid w:val="00A63579"/>
    <w:rsid w:val="00A645E4"/>
    <w:rsid w:val="00A72450"/>
    <w:rsid w:val="00A75213"/>
    <w:rsid w:val="00A849FE"/>
    <w:rsid w:val="00A91C21"/>
    <w:rsid w:val="00A92CC2"/>
    <w:rsid w:val="00AA78BC"/>
    <w:rsid w:val="00AC01AD"/>
    <w:rsid w:val="00AC4FC4"/>
    <w:rsid w:val="00AC5AA6"/>
    <w:rsid w:val="00AC5BF1"/>
    <w:rsid w:val="00AD2C0C"/>
    <w:rsid w:val="00AE1861"/>
    <w:rsid w:val="00AE3646"/>
    <w:rsid w:val="00AF014C"/>
    <w:rsid w:val="00B0285A"/>
    <w:rsid w:val="00B32E68"/>
    <w:rsid w:val="00B334F5"/>
    <w:rsid w:val="00B37C14"/>
    <w:rsid w:val="00B4341C"/>
    <w:rsid w:val="00B4619B"/>
    <w:rsid w:val="00B52421"/>
    <w:rsid w:val="00B6549B"/>
    <w:rsid w:val="00B65BF8"/>
    <w:rsid w:val="00B72F7E"/>
    <w:rsid w:val="00B76469"/>
    <w:rsid w:val="00B90BC6"/>
    <w:rsid w:val="00B9255E"/>
    <w:rsid w:val="00B93960"/>
    <w:rsid w:val="00BA779E"/>
    <w:rsid w:val="00BB3476"/>
    <w:rsid w:val="00BC1E80"/>
    <w:rsid w:val="00BC75D1"/>
    <w:rsid w:val="00BD0A0C"/>
    <w:rsid w:val="00BD41D7"/>
    <w:rsid w:val="00BD5024"/>
    <w:rsid w:val="00BE25E2"/>
    <w:rsid w:val="00BE38CA"/>
    <w:rsid w:val="00BE7D96"/>
    <w:rsid w:val="00C05D46"/>
    <w:rsid w:val="00C06739"/>
    <w:rsid w:val="00C100CA"/>
    <w:rsid w:val="00C23AD1"/>
    <w:rsid w:val="00C53261"/>
    <w:rsid w:val="00C533A4"/>
    <w:rsid w:val="00C57AD5"/>
    <w:rsid w:val="00C57BEB"/>
    <w:rsid w:val="00C6199C"/>
    <w:rsid w:val="00C919BF"/>
    <w:rsid w:val="00CA113B"/>
    <w:rsid w:val="00CB1B36"/>
    <w:rsid w:val="00CB62E1"/>
    <w:rsid w:val="00CE06A4"/>
    <w:rsid w:val="00D0147C"/>
    <w:rsid w:val="00D17E49"/>
    <w:rsid w:val="00D17F2D"/>
    <w:rsid w:val="00D17FAB"/>
    <w:rsid w:val="00D40557"/>
    <w:rsid w:val="00D41E3A"/>
    <w:rsid w:val="00D43BC3"/>
    <w:rsid w:val="00D47E00"/>
    <w:rsid w:val="00D554C5"/>
    <w:rsid w:val="00D56A01"/>
    <w:rsid w:val="00D63E3B"/>
    <w:rsid w:val="00D67F25"/>
    <w:rsid w:val="00D70C0B"/>
    <w:rsid w:val="00D76879"/>
    <w:rsid w:val="00D86920"/>
    <w:rsid w:val="00DA6D11"/>
    <w:rsid w:val="00DB1068"/>
    <w:rsid w:val="00DB19CA"/>
    <w:rsid w:val="00DC6D25"/>
    <w:rsid w:val="00DE70EA"/>
    <w:rsid w:val="00DF29FF"/>
    <w:rsid w:val="00DF6768"/>
    <w:rsid w:val="00DF6BE5"/>
    <w:rsid w:val="00E04608"/>
    <w:rsid w:val="00E06877"/>
    <w:rsid w:val="00E13D0B"/>
    <w:rsid w:val="00E17F67"/>
    <w:rsid w:val="00E2026D"/>
    <w:rsid w:val="00E325EF"/>
    <w:rsid w:val="00E32CA3"/>
    <w:rsid w:val="00E3462F"/>
    <w:rsid w:val="00E701E3"/>
    <w:rsid w:val="00E7125C"/>
    <w:rsid w:val="00E76434"/>
    <w:rsid w:val="00E764E0"/>
    <w:rsid w:val="00E76CD0"/>
    <w:rsid w:val="00E83BA4"/>
    <w:rsid w:val="00E937EA"/>
    <w:rsid w:val="00EB3F5C"/>
    <w:rsid w:val="00EC1C7C"/>
    <w:rsid w:val="00EE5C02"/>
    <w:rsid w:val="00EF1E7C"/>
    <w:rsid w:val="00EF2B73"/>
    <w:rsid w:val="00EF4A2B"/>
    <w:rsid w:val="00EF6B27"/>
    <w:rsid w:val="00EF7C80"/>
    <w:rsid w:val="00F00CE8"/>
    <w:rsid w:val="00F05E7F"/>
    <w:rsid w:val="00F06993"/>
    <w:rsid w:val="00F102D0"/>
    <w:rsid w:val="00F14D54"/>
    <w:rsid w:val="00F2327B"/>
    <w:rsid w:val="00F23C58"/>
    <w:rsid w:val="00F34EC2"/>
    <w:rsid w:val="00F40AB3"/>
    <w:rsid w:val="00F40EDA"/>
    <w:rsid w:val="00F45C36"/>
    <w:rsid w:val="00F47A72"/>
    <w:rsid w:val="00F53B1C"/>
    <w:rsid w:val="00F611F7"/>
    <w:rsid w:val="00F72D35"/>
    <w:rsid w:val="00F73B12"/>
    <w:rsid w:val="00F775AB"/>
    <w:rsid w:val="00F86F34"/>
    <w:rsid w:val="00F95823"/>
    <w:rsid w:val="00FA346C"/>
    <w:rsid w:val="00FA6D7E"/>
    <w:rsid w:val="00FB0783"/>
    <w:rsid w:val="00FB081E"/>
    <w:rsid w:val="00FB2926"/>
    <w:rsid w:val="00FB65D7"/>
    <w:rsid w:val="00FC07E8"/>
    <w:rsid w:val="00FC12C0"/>
    <w:rsid w:val="00FC3B13"/>
    <w:rsid w:val="00FC7B8A"/>
    <w:rsid w:val="00FD2697"/>
    <w:rsid w:val="00FD5C82"/>
    <w:rsid w:val="00FE160B"/>
    <w:rsid w:val="00FE31A9"/>
    <w:rsid w:val="00FE48E2"/>
    <w:rsid w:val="00FF1348"/>
    <w:rsid w:val="00FF1722"/>
    <w:rsid w:val="00FF35A8"/>
    <w:rsid w:val="00FF38C4"/>
    <w:rsid w:val="00FF484A"/>
    <w:rsid w:val="00FF4EAE"/>
    <w:rsid w:val="19FD1164"/>
    <w:rsid w:val="1B0B2D00"/>
    <w:rsid w:val="3077E250"/>
    <w:rsid w:val="5D36D4DB"/>
    <w:rsid w:val="5F2C1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82414F"/>
  <w15:chartTrackingRefBased/>
  <w15:docId w15:val="{97C41E35-8CCF-4EF8-B90A-7DCD8E4D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4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4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4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4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4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4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4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4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4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4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4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4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4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4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4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4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4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4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4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4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4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4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4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4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4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4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4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43C"/>
    <w:rPr>
      <w:b/>
      <w:bCs/>
      <w:smallCaps/>
      <w:color w:val="0F4761" w:themeColor="accent1" w:themeShade="BF"/>
      <w:spacing w:val="5"/>
    </w:rPr>
  </w:style>
  <w:style w:type="paragraph" w:customStyle="1" w:styleId="font-claude-response-body">
    <w:name w:val="font-claude-response-body"/>
    <w:basedOn w:val="Normal"/>
    <w:rsid w:val="0042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42443C"/>
    <w:rPr>
      <w:b/>
      <w:bCs/>
    </w:rPr>
  </w:style>
  <w:style w:type="character" w:styleId="Hyperlink">
    <w:name w:val="Hyperlink"/>
    <w:basedOn w:val="DefaultParagraphFont"/>
    <w:uiPriority w:val="99"/>
    <w:unhideWhenUsed/>
    <w:rsid w:val="00115F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FE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D5C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5C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5C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5C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5C8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B2EE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B28B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B28B1"/>
  </w:style>
  <w:style w:type="paragraph" w:styleId="Footer">
    <w:name w:val="footer"/>
    <w:basedOn w:val="Normal"/>
    <w:link w:val="FooterChar"/>
    <w:uiPriority w:val="99"/>
    <w:unhideWhenUsed/>
    <w:rsid w:val="003B28B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B28B1"/>
  </w:style>
  <w:style w:type="character" w:styleId="FollowedHyperlink">
    <w:name w:val="FollowedHyperlink"/>
    <w:basedOn w:val="DefaultParagraphFont"/>
    <w:uiPriority w:val="99"/>
    <w:semiHidden/>
    <w:unhideWhenUsed/>
    <w:rsid w:val="008F5ED3"/>
    <w:rPr>
      <w:color w:val="96607D" w:themeColor="followed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C53261"/>
    <w:pPr>
      <w:spacing w:before="100" w:beforeAutospacing="1" w:after="100" w:afterAutospacing="1" w:line="240" w:lineRule="auto"/>
    </w:pPr>
    <w:rPr>
      <w:rFonts w:ascii="Gulim" w:eastAsia="Gulim" w:hAnsi="Gulim" w:cs="Gulim"/>
      <w:kern w:val="0"/>
      <w:lang w:eastAsia="ko-K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6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0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62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05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4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221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2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2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79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520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22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73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2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hyperlink" Target="https://globalgoals.org/goals/14-life-below-water/" TargetMode="External"/><Relationship Id="rId26" Type="http://schemas.openxmlformats.org/officeDocument/2006/relationships/hyperlink" Target="https://news.samsung.com/id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globalgoals.org/goals/4-quality-education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sdgs.un.org/goals/goal2" TargetMode="External"/><Relationship Id="rId17" Type="http://schemas.openxmlformats.org/officeDocument/2006/relationships/hyperlink" Target="https://globalgoals.org/goals/13-climate-action/" TargetMode="External"/><Relationship Id="rId25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instagram.com/30x30indonesia/" TargetMode="External"/><Relationship Id="rId20" Type="http://schemas.openxmlformats.org/officeDocument/2006/relationships/hyperlink" Target="https://www.diverseas.org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ndp.org/generation17" TargetMode="External"/><Relationship Id="rId24" Type="http://schemas.openxmlformats.org/officeDocument/2006/relationships/image" Target="media/image5.jpeg"/><Relationship Id="rId5" Type="http://schemas.openxmlformats.org/officeDocument/2006/relationships/styles" Target="styles.xml"/><Relationship Id="rId15" Type="http://schemas.openxmlformats.org/officeDocument/2006/relationships/hyperlink" Target="https://www.unep.org/news-and-stories/story/worlds-corals-are-bleaching-heres-why-and-what-it-means-oceans-future?utm_" TargetMode="External"/><Relationship Id="rId23" Type="http://schemas.openxmlformats.org/officeDocument/2006/relationships/image" Target="media/image4.jpeg"/><Relationship Id="rId28" Type="http://schemas.openxmlformats.org/officeDocument/2006/relationships/fontTable" Target="fontTable.xml"/><Relationship Id="rId10" Type="http://schemas.openxmlformats.org/officeDocument/2006/relationships/hyperlink" Target="https://www.undp.org/generation17" TargetMode="Externa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unep.org/topics/ocean-seas-and-coasts/blue-ecosystems/coral-reefs" TargetMode="External"/><Relationship Id="rId22" Type="http://schemas.openxmlformats.org/officeDocument/2006/relationships/image" Target="media/image3.pn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46093c-d39f-4fcc-a6c5-fa56ae40b445">
      <Terms xmlns="http://schemas.microsoft.com/office/infopath/2007/PartnerControls"/>
    </lcf76f155ced4ddcb4097134ff3c332f>
    <TaxCatchAll xmlns="6aaee1e9-5b33-43bf-8b98-20e6cebb4cf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2A1F8971FDDF448B6BA742218AD6FA" ma:contentTypeVersion="13" ma:contentTypeDescription="Create a new document." ma:contentTypeScope="" ma:versionID="60c227878078ac096fd775cc3549edc6">
  <xsd:schema xmlns:xsd="http://www.w3.org/2001/XMLSchema" xmlns:xs="http://www.w3.org/2001/XMLSchema" xmlns:p="http://schemas.microsoft.com/office/2006/metadata/properties" xmlns:ns2="3046093c-d39f-4fcc-a6c5-fa56ae40b445" xmlns:ns3="6aaee1e9-5b33-43bf-8b98-20e6cebb4cf9" targetNamespace="http://schemas.microsoft.com/office/2006/metadata/properties" ma:root="true" ma:fieldsID="c137305dfea3f648892416421045ea50" ns2:_="" ns3:_="">
    <xsd:import namespace="3046093c-d39f-4fcc-a6c5-fa56ae40b445"/>
    <xsd:import namespace="6aaee1e9-5b33-43bf-8b98-20e6cebb4c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46093c-d39f-4fcc-a6c5-fa56ae40b4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a7d435f-bc0a-452e-b7b2-4cb57826a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ee1e9-5b33-43bf-8b98-20e6cebb4cf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86223e-1ec6-4198-ad68-5e5a1fdf6fc6}" ma:internalName="TaxCatchAll" ma:showField="CatchAllData" ma:web="6aaee1e9-5b33-43bf-8b98-20e6cebb4c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AC242D-C752-493D-92C0-10DE301068A7}">
  <ds:schemaRefs>
    <ds:schemaRef ds:uri="http://schemas.microsoft.com/office/2006/metadata/properties"/>
    <ds:schemaRef ds:uri="http://schemas.microsoft.com/office/infopath/2007/PartnerControls"/>
    <ds:schemaRef ds:uri="3046093c-d39f-4fcc-a6c5-fa56ae40b445"/>
    <ds:schemaRef ds:uri="6aaee1e9-5b33-43bf-8b98-20e6cebb4cf9"/>
  </ds:schemaRefs>
</ds:datastoreItem>
</file>

<file path=customXml/itemProps2.xml><?xml version="1.0" encoding="utf-8"?>
<ds:datastoreItem xmlns:ds="http://schemas.openxmlformats.org/officeDocument/2006/customXml" ds:itemID="{493024A3-800B-4A1D-933D-E80D816B5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46093c-d39f-4fcc-a6c5-fa56ae40b445"/>
    <ds:schemaRef ds:uri="6aaee1e9-5b33-43bf-8b98-20e6cebb4c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EF0226-49BF-4162-BEBF-73EE1382054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5802C14-4983-4F5C-881E-D50387ADB2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1098</Words>
  <Characters>6263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Evatt, Nicole [Edelman]</dc:creator>
  <cp:keywords/>
  <dc:description/>
  <cp:lastModifiedBy>Arsyalan Yudistira/CM PR &amp; Corp. Citizenship P/Staff/Samsung Electronics</cp:lastModifiedBy>
  <cp:revision>12</cp:revision>
  <cp:lastPrinted>2026-04-08T00:29:00Z</cp:lastPrinted>
  <dcterms:created xsi:type="dcterms:W3CDTF">2026-04-20T06:23:00Z</dcterms:created>
  <dcterms:modified xsi:type="dcterms:W3CDTF">2026-04-23T08:10:00Z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A17CD709F29ADA09FFD6C4600AAB41C2F8A948FD30602F02189D221A92FAB5092B5698B56ECE3EB746FC176DA15C0239165008E3BBF41C805A10CEA9CDCDD899</vt:lpwstr>
  </property>
  <property fmtid="{D5CDD505-2E9C-101B-9397-08002B2CF9AE}" pid="4" name="ContentTypeId">
    <vt:lpwstr>0x010100532A1F8971FDDF448B6BA742218AD6FA</vt:lpwstr>
  </property>
  <property fmtid="{D5CDD505-2E9C-101B-9397-08002B2CF9AE}" pid="5" name="MediaServiceImageTags">
    <vt:lpwstr/>
  </property>
</Properties>
</file>