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9379D" w14:textId="2209E0F0" w:rsidR="00A37278" w:rsidRPr="004F50FB" w:rsidRDefault="00A37278" w:rsidP="00A37278">
      <w:pPr>
        <w:spacing w:after="0" w:line="240" w:lineRule="auto"/>
        <w:rPr>
          <w:rFonts w:ascii="Arial" w:hAnsi="Arial" w:cs="Arial"/>
          <w:lang w:val="id-ID"/>
        </w:rPr>
      </w:pPr>
      <w:r w:rsidRPr="004F50FB">
        <w:rPr>
          <w:rFonts w:ascii="Arial" w:hAnsi="Arial" w:cs="Arial"/>
          <w:lang w:val="id-ID"/>
        </w:rPr>
        <w:t>SIARAN PERS</w:t>
      </w:r>
    </w:p>
    <w:p w14:paraId="7E1518F4" w14:textId="77777777" w:rsidR="00A37278" w:rsidRPr="00A37278" w:rsidRDefault="00A37278" w:rsidP="00A37278">
      <w:pPr>
        <w:spacing w:after="0" w:line="240" w:lineRule="auto"/>
        <w:rPr>
          <w:rFonts w:cstheme="minorHAnsi"/>
          <w:b/>
          <w:lang w:val="id-ID"/>
        </w:rPr>
      </w:pPr>
    </w:p>
    <w:p w14:paraId="0A6B3AFC" w14:textId="66F6212E" w:rsidR="00A37278" w:rsidRDefault="00A37278" w:rsidP="00A37278">
      <w:pPr>
        <w:spacing w:after="0" w:line="240" w:lineRule="auto"/>
        <w:jc w:val="center"/>
        <w:rPr>
          <w:rFonts w:ascii="Arial" w:hAnsi="Arial" w:cs="Arial"/>
          <w:b/>
          <w:sz w:val="28"/>
          <w:szCs w:val="28"/>
          <w:lang w:val="id-ID"/>
        </w:rPr>
      </w:pPr>
      <w:r w:rsidRPr="00F70126">
        <w:rPr>
          <w:rFonts w:ascii="Arial" w:hAnsi="Arial" w:cs="Arial"/>
          <w:b/>
          <w:sz w:val="28"/>
          <w:szCs w:val="28"/>
          <w:lang w:val="id-ID"/>
        </w:rPr>
        <w:t xml:space="preserve">Ini </w:t>
      </w:r>
      <w:r w:rsidR="003D7EB5">
        <w:rPr>
          <w:rFonts w:ascii="Arial" w:hAnsi="Arial" w:cs="Arial"/>
          <w:b/>
          <w:sz w:val="28"/>
          <w:szCs w:val="28"/>
          <w:lang w:val="en-US"/>
        </w:rPr>
        <w:t>F</w:t>
      </w:r>
      <w:r w:rsidRPr="00F70126">
        <w:rPr>
          <w:rFonts w:ascii="Arial" w:hAnsi="Arial" w:cs="Arial"/>
          <w:b/>
          <w:sz w:val="28"/>
          <w:szCs w:val="28"/>
          <w:lang w:val="id-ID"/>
        </w:rPr>
        <w:t>itur Galaxy A25 5G yang Buat Mabar Kamu Naik Level!</w:t>
      </w:r>
    </w:p>
    <w:p w14:paraId="59359E01" w14:textId="77777777" w:rsidR="002357C9" w:rsidRDefault="002357C9" w:rsidP="00A37278">
      <w:pPr>
        <w:spacing w:after="0" w:line="240" w:lineRule="auto"/>
        <w:jc w:val="center"/>
        <w:rPr>
          <w:rFonts w:ascii="Arial" w:hAnsi="Arial" w:cs="Arial"/>
          <w:b/>
          <w:sz w:val="28"/>
          <w:szCs w:val="28"/>
          <w:lang w:val="id-ID"/>
        </w:rPr>
      </w:pPr>
    </w:p>
    <w:p w14:paraId="609DBE46" w14:textId="7A04E609" w:rsidR="002357C9" w:rsidRPr="00F70126" w:rsidRDefault="00A6151F" w:rsidP="00A37278">
      <w:pPr>
        <w:spacing w:after="0" w:line="240" w:lineRule="auto"/>
        <w:jc w:val="center"/>
        <w:rPr>
          <w:rFonts w:ascii="Arial" w:hAnsi="Arial" w:cs="Arial"/>
          <w:b/>
          <w:sz w:val="28"/>
          <w:szCs w:val="28"/>
          <w:lang w:val="id-ID"/>
        </w:rPr>
      </w:pPr>
      <w:r>
        <w:rPr>
          <w:rFonts w:ascii="Arial" w:hAnsi="Arial" w:cs="Arial"/>
          <w:b/>
          <w:noProof/>
          <w:sz w:val="28"/>
          <w:szCs w:val="28"/>
          <w:lang w:val="id-ID"/>
          <w14:ligatures w14:val="standardContextual"/>
        </w:rPr>
        <w:drawing>
          <wp:inline distT="0" distB="0" distL="0" distR="0" wp14:anchorId="28F9DE1C" wp14:editId="5127BDA1">
            <wp:extent cx="5731510" cy="3227070"/>
            <wp:effectExtent l="0" t="0" r="2540" b="0"/>
            <wp:docPr id="965832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32822" name="Picture 96583282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inline>
        </w:drawing>
      </w:r>
    </w:p>
    <w:p w14:paraId="4EC29011" w14:textId="77777777" w:rsidR="00A37278" w:rsidRPr="00A37278" w:rsidRDefault="00A37278" w:rsidP="00A37278">
      <w:pPr>
        <w:spacing w:after="0" w:line="240" w:lineRule="auto"/>
        <w:rPr>
          <w:rFonts w:cstheme="minorHAnsi"/>
          <w:lang w:val="id-ID"/>
        </w:rPr>
      </w:pPr>
    </w:p>
    <w:p w14:paraId="191DB0B3" w14:textId="46BE051B"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b/>
          <w:sz w:val="20"/>
          <w:szCs w:val="20"/>
          <w:lang w:val="id-ID"/>
        </w:rPr>
        <w:t xml:space="preserve">Jakarta, 6 Februari 2024 </w:t>
      </w:r>
      <w:r w:rsidR="002E4A37" w:rsidRPr="007C6E45">
        <w:rPr>
          <w:rFonts w:ascii="Arial" w:hAnsi="Arial" w:cs="Arial"/>
          <w:b/>
          <w:sz w:val="20"/>
          <w:szCs w:val="20"/>
          <w:lang w:val="en-US"/>
        </w:rPr>
        <w:t xml:space="preserve">- </w:t>
      </w:r>
      <w:r w:rsidRPr="007C6E45">
        <w:rPr>
          <w:rFonts w:ascii="Arial" w:hAnsi="Arial" w:cs="Arial"/>
          <w:sz w:val="20"/>
          <w:szCs w:val="20"/>
          <w:lang w:val="id-ID"/>
        </w:rPr>
        <w:t>Studi</w:t>
      </w:r>
      <w:r w:rsidRPr="007C6E45">
        <w:rPr>
          <w:rStyle w:val="FootnoteReference"/>
          <w:rFonts w:ascii="Arial" w:hAnsi="Arial" w:cs="Arial"/>
          <w:sz w:val="20"/>
          <w:szCs w:val="20"/>
          <w:lang w:val="id-ID"/>
        </w:rPr>
        <w:footnoteReference w:id="1"/>
      </w:r>
      <w:r w:rsidRPr="007C6E45">
        <w:rPr>
          <w:rFonts w:ascii="Arial" w:hAnsi="Arial" w:cs="Arial"/>
          <w:sz w:val="20"/>
          <w:szCs w:val="20"/>
          <w:lang w:val="id-ID"/>
        </w:rPr>
        <w:t xml:space="preserve"> mendapati Indonesia adalah pasar terbesar ketiga di dunia untuk jumlah unduhan aplikasi </w:t>
      </w:r>
      <w:r w:rsidRPr="007C6E45">
        <w:rPr>
          <w:rFonts w:ascii="Arial" w:hAnsi="Arial" w:cs="Arial"/>
          <w:i/>
          <w:sz w:val="20"/>
          <w:szCs w:val="20"/>
          <w:lang w:val="id-ID"/>
        </w:rPr>
        <w:t>mobile game</w:t>
      </w:r>
      <w:r w:rsidRPr="007C6E45">
        <w:rPr>
          <w:rFonts w:ascii="Arial" w:hAnsi="Arial" w:cs="Arial"/>
          <w:sz w:val="20"/>
          <w:szCs w:val="20"/>
          <w:lang w:val="id-ID"/>
        </w:rPr>
        <w:t xml:space="preserve"> di Google Play, dengan total unduhan 3,37 juta pada 2022. Gamer lokal kita menghabiskan sekitar 410 juta jam per minggu untuk </w:t>
      </w:r>
      <w:r w:rsidRPr="007C6E45">
        <w:rPr>
          <w:rFonts w:ascii="Arial" w:hAnsi="Arial" w:cs="Arial"/>
          <w:i/>
          <w:sz w:val="20"/>
          <w:szCs w:val="20"/>
          <w:lang w:val="id-ID"/>
        </w:rPr>
        <w:t>gaming online</w:t>
      </w:r>
      <w:r w:rsidRPr="007C6E45">
        <w:rPr>
          <w:rFonts w:ascii="Arial" w:hAnsi="Arial" w:cs="Arial"/>
          <w:sz w:val="20"/>
          <w:szCs w:val="20"/>
          <w:lang w:val="id-ID"/>
        </w:rPr>
        <w:t xml:space="preserve">. </w:t>
      </w:r>
    </w:p>
    <w:p w14:paraId="2310724F" w14:textId="77777777" w:rsidR="00A37278" w:rsidRPr="007C6E45" w:rsidRDefault="00A37278" w:rsidP="00A37278">
      <w:pPr>
        <w:spacing w:after="0" w:line="240" w:lineRule="auto"/>
        <w:jc w:val="both"/>
        <w:rPr>
          <w:rFonts w:ascii="Arial" w:hAnsi="Arial" w:cs="Arial"/>
          <w:sz w:val="20"/>
          <w:szCs w:val="20"/>
          <w:lang w:val="id-ID"/>
        </w:rPr>
      </w:pPr>
    </w:p>
    <w:p w14:paraId="48FE0BC7" w14:textId="100E8137"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Semua itu didorong oleh makin terjangkaunya </w:t>
      </w:r>
      <w:r w:rsidRPr="007C6E45">
        <w:rPr>
          <w:rFonts w:ascii="Arial" w:hAnsi="Arial" w:cs="Arial"/>
          <w:i/>
          <w:iCs/>
          <w:sz w:val="20"/>
          <w:szCs w:val="20"/>
          <w:lang w:val="id-ID"/>
        </w:rPr>
        <w:t>smartphone</w:t>
      </w:r>
      <w:r w:rsidRPr="007C6E45">
        <w:rPr>
          <w:rFonts w:ascii="Arial" w:hAnsi="Arial" w:cs="Arial"/>
          <w:sz w:val="20"/>
          <w:szCs w:val="20"/>
          <w:lang w:val="id-ID"/>
        </w:rPr>
        <w:t xml:space="preserve"> canggih dan konektivitas Internet yang tambah cepat. Contohnya adalah Samsung Galaxy A25 5G, </w:t>
      </w:r>
      <w:r w:rsidRPr="007C6E45">
        <w:rPr>
          <w:rFonts w:ascii="Arial" w:hAnsi="Arial" w:cs="Arial"/>
          <w:i/>
          <w:iCs/>
          <w:sz w:val="20"/>
          <w:szCs w:val="20"/>
          <w:lang w:val="id-ID"/>
        </w:rPr>
        <w:t>smartphone</w:t>
      </w:r>
      <w:r w:rsidRPr="007C6E45">
        <w:rPr>
          <w:rFonts w:ascii="Arial" w:hAnsi="Arial" w:cs="Arial"/>
          <w:sz w:val="20"/>
          <w:szCs w:val="20"/>
          <w:lang w:val="id-ID"/>
        </w:rPr>
        <w:t xml:space="preserve"> </w:t>
      </w:r>
      <w:r w:rsidR="0057012C" w:rsidRPr="007C6E45">
        <w:rPr>
          <w:rFonts w:ascii="Arial" w:hAnsi="Arial" w:cs="Arial"/>
          <w:sz w:val="20"/>
          <w:szCs w:val="20"/>
          <w:lang w:val="en-US"/>
        </w:rPr>
        <w:t>terbaru</w:t>
      </w:r>
      <w:r w:rsidR="002E4A37" w:rsidRPr="007C6E45">
        <w:rPr>
          <w:rFonts w:ascii="Arial" w:hAnsi="Arial" w:cs="Arial"/>
          <w:sz w:val="20"/>
          <w:szCs w:val="20"/>
          <w:lang w:val="en-US"/>
        </w:rPr>
        <w:t xml:space="preserve"> </w:t>
      </w:r>
      <w:r w:rsidR="0057012C" w:rsidRPr="007C6E45">
        <w:rPr>
          <w:rFonts w:ascii="Arial" w:hAnsi="Arial" w:cs="Arial"/>
          <w:sz w:val="20"/>
          <w:szCs w:val="20"/>
          <w:lang w:val="en-US"/>
        </w:rPr>
        <w:t xml:space="preserve">yang mampu mendukung </w:t>
      </w:r>
      <w:r w:rsidRPr="007C6E45">
        <w:rPr>
          <w:rFonts w:ascii="Arial" w:hAnsi="Arial" w:cs="Arial"/>
          <w:sz w:val="20"/>
          <w:szCs w:val="20"/>
          <w:lang w:val="id-ID"/>
        </w:rPr>
        <w:t>kamu naik level</w:t>
      </w:r>
      <w:r w:rsidR="003D7EB5">
        <w:rPr>
          <w:rFonts w:ascii="Arial" w:hAnsi="Arial" w:cs="Arial"/>
          <w:sz w:val="20"/>
          <w:szCs w:val="20"/>
          <w:lang w:val="en-US"/>
        </w:rPr>
        <w:t xml:space="preserve"> waktu mabar</w:t>
      </w:r>
      <w:r w:rsidRPr="007C6E45">
        <w:rPr>
          <w:rFonts w:ascii="Arial" w:hAnsi="Arial" w:cs="Arial"/>
          <w:sz w:val="20"/>
          <w:szCs w:val="20"/>
          <w:lang w:val="id-ID"/>
        </w:rPr>
        <w:t xml:space="preserve">. </w:t>
      </w:r>
    </w:p>
    <w:p w14:paraId="5516AB48" w14:textId="77777777" w:rsidR="00A37278" w:rsidRPr="007C6E45" w:rsidRDefault="00A37278" w:rsidP="00A37278">
      <w:pPr>
        <w:spacing w:after="0" w:line="240" w:lineRule="auto"/>
        <w:jc w:val="both"/>
        <w:rPr>
          <w:rFonts w:ascii="Arial" w:hAnsi="Arial" w:cs="Arial"/>
          <w:sz w:val="20"/>
          <w:szCs w:val="20"/>
          <w:lang w:val="id-ID"/>
        </w:rPr>
      </w:pPr>
    </w:p>
    <w:p w14:paraId="61B5C8C3" w14:textId="6E828B74" w:rsidR="00A37278" w:rsidRPr="007C6E45" w:rsidRDefault="00A37278" w:rsidP="00A37278">
      <w:pPr>
        <w:spacing w:after="0" w:line="240" w:lineRule="auto"/>
        <w:jc w:val="both"/>
        <w:rPr>
          <w:rFonts w:ascii="Arial" w:hAnsi="Arial" w:cs="Arial"/>
          <w:b/>
          <w:bCs/>
          <w:sz w:val="20"/>
          <w:szCs w:val="20"/>
          <w:lang w:val="id-ID"/>
        </w:rPr>
      </w:pPr>
      <w:r w:rsidRPr="007C6E45">
        <w:rPr>
          <w:rFonts w:ascii="Arial" w:hAnsi="Arial" w:cs="Arial"/>
          <w:sz w:val="20"/>
          <w:szCs w:val="20"/>
          <w:lang w:val="id-ID"/>
        </w:rPr>
        <w:t>“</w:t>
      </w:r>
      <w:r w:rsidR="00160556" w:rsidRPr="007C6E45">
        <w:rPr>
          <w:rFonts w:ascii="Arial" w:hAnsi="Arial" w:cs="Arial"/>
          <w:sz w:val="20"/>
          <w:szCs w:val="20"/>
          <w:lang w:val="id-ID"/>
        </w:rPr>
        <w:t xml:space="preserve">Di era digital yang semakin maju, gaming telah menjadi kegemaran utama </w:t>
      </w:r>
      <w:r w:rsidR="00160556" w:rsidRPr="007C6E45">
        <w:rPr>
          <w:rFonts w:ascii="Arial" w:hAnsi="Arial" w:cs="Arial"/>
          <w:sz w:val="20"/>
          <w:szCs w:val="20"/>
          <w:lang w:val="en-US"/>
        </w:rPr>
        <w:t>banyak orang</w:t>
      </w:r>
      <w:r w:rsidRPr="007C6E45">
        <w:rPr>
          <w:rFonts w:ascii="Arial" w:hAnsi="Arial" w:cs="Arial"/>
          <w:sz w:val="20"/>
          <w:szCs w:val="20"/>
          <w:lang w:val="id-ID"/>
        </w:rPr>
        <w:t xml:space="preserve">. Mereka perlu </w:t>
      </w:r>
      <w:r w:rsidRPr="007C6E45">
        <w:rPr>
          <w:rFonts w:ascii="Arial" w:hAnsi="Arial" w:cs="Arial"/>
          <w:i/>
          <w:iCs/>
          <w:sz w:val="20"/>
          <w:szCs w:val="20"/>
          <w:lang w:val="id-ID"/>
        </w:rPr>
        <w:t>smartphone</w:t>
      </w:r>
      <w:r w:rsidRPr="007C6E45">
        <w:rPr>
          <w:rFonts w:ascii="Arial" w:hAnsi="Arial" w:cs="Arial"/>
          <w:sz w:val="20"/>
          <w:szCs w:val="20"/>
          <w:lang w:val="id-ID"/>
        </w:rPr>
        <w:t xml:space="preserve"> seperti Galaxy A25 5G yang akan memberikan pengalaman </w:t>
      </w:r>
      <w:r w:rsidRPr="007C6E45">
        <w:rPr>
          <w:rFonts w:ascii="Arial" w:hAnsi="Arial" w:cs="Arial"/>
          <w:i/>
          <w:sz w:val="20"/>
          <w:szCs w:val="20"/>
          <w:lang w:val="id-ID"/>
        </w:rPr>
        <w:t>gaming</w:t>
      </w:r>
      <w:r w:rsidRPr="007C6E45">
        <w:rPr>
          <w:rFonts w:ascii="Arial" w:hAnsi="Arial" w:cs="Arial"/>
          <w:sz w:val="20"/>
          <w:szCs w:val="20"/>
          <w:lang w:val="id-ID"/>
        </w:rPr>
        <w:t xml:space="preserve"> pasti lancar </w:t>
      </w:r>
      <w:r w:rsidR="00A3765C">
        <w:rPr>
          <w:rFonts w:ascii="Arial" w:hAnsi="Arial" w:cs="Arial"/>
          <w:sz w:val="20"/>
          <w:szCs w:val="20"/>
          <w:lang w:val="en-US"/>
        </w:rPr>
        <w:t>d</w:t>
      </w:r>
      <w:r w:rsidRPr="007C6E45">
        <w:rPr>
          <w:rFonts w:ascii="Arial" w:hAnsi="Arial" w:cs="Arial"/>
          <w:sz w:val="20"/>
          <w:szCs w:val="20"/>
          <w:lang w:val="id-ID"/>
        </w:rPr>
        <w:t xml:space="preserve">engan performanya yang pasti kencang, layar Super AMOLED yang pasti jernihnya, dan baterai </w:t>
      </w:r>
      <w:r w:rsidR="00E561EF" w:rsidRPr="007C6E45">
        <w:rPr>
          <w:rFonts w:ascii="Arial" w:hAnsi="Arial" w:cs="Arial"/>
          <w:sz w:val="20"/>
          <w:szCs w:val="20"/>
          <w:lang w:val="en-US"/>
        </w:rPr>
        <w:t>5000mAh</w:t>
      </w:r>
      <w:r w:rsidR="00E561EF" w:rsidRPr="007C6E45">
        <w:rPr>
          <w:rFonts w:ascii="Arial" w:hAnsi="Arial" w:cs="Arial"/>
          <w:sz w:val="20"/>
          <w:szCs w:val="20"/>
          <w:lang w:val="id-ID"/>
        </w:rPr>
        <w:t xml:space="preserve"> </w:t>
      </w:r>
      <w:r w:rsidRPr="007C6E45">
        <w:rPr>
          <w:rFonts w:ascii="Arial" w:hAnsi="Arial" w:cs="Arial"/>
          <w:sz w:val="20"/>
          <w:szCs w:val="20"/>
          <w:lang w:val="id-ID"/>
        </w:rPr>
        <w:t xml:space="preserve">yang pasti awet seharian,” kata </w:t>
      </w:r>
      <w:r w:rsidRPr="007C6E45">
        <w:rPr>
          <w:rFonts w:ascii="Arial" w:hAnsi="Arial" w:cs="Arial"/>
          <w:b/>
          <w:bCs/>
          <w:sz w:val="20"/>
          <w:szCs w:val="20"/>
          <w:lang w:val="id-ID"/>
        </w:rPr>
        <w:t>Ilham Indrawan, MX Product Marketing Senior Manager, Samsung Electronics Indonesia.</w:t>
      </w:r>
    </w:p>
    <w:p w14:paraId="15E3D85A" w14:textId="77777777" w:rsidR="00A37278" w:rsidRPr="007C6E45" w:rsidRDefault="00A37278" w:rsidP="00A37278">
      <w:pPr>
        <w:spacing w:after="0" w:line="240" w:lineRule="auto"/>
        <w:jc w:val="both"/>
        <w:rPr>
          <w:rFonts w:ascii="Arial" w:hAnsi="Arial" w:cs="Arial"/>
          <w:sz w:val="20"/>
          <w:szCs w:val="20"/>
          <w:lang w:val="id-ID"/>
        </w:rPr>
      </w:pPr>
    </w:p>
    <w:p w14:paraId="60EFC3AB" w14:textId="77777777"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Ini dia fitur-fitur yang bikin kamu naik level saat </w:t>
      </w:r>
      <w:r w:rsidRPr="007C6E45">
        <w:rPr>
          <w:rFonts w:ascii="Arial" w:hAnsi="Arial" w:cs="Arial"/>
          <w:i/>
          <w:sz w:val="20"/>
          <w:szCs w:val="20"/>
          <w:lang w:val="id-ID"/>
        </w:rPr>
        <w:t xml:space="preserve">gaming </w:t>
      </w:r>
      <w:r w:rsidRPr="007C6E45">
        <w:rPr>
          <w:rFonts w:ascii="Arial" w:hAnsi="Arial" w:cs="Arial"/>
          <w:sz w:val="20"/>
          <w:szCs w:val="20"/>
          <w:lang w:val="id-ID"/>
        </w:rPr>
        <w:t xml:space="preserve">dengan Galaxy A25 5G: </w:t>
      </w:r>
    </w:p>
    <w:p w14:paraId="69326231" w14:textId="77777777" w:rsidR="00A37278" w:rsidRPr="007C6E45" w:rsidRDefault="00A37278" w:rsidP="00A37278">
      <w:pPr>
        <w:spacing w:after="0" w:line="240" w:lineRule="auto"/>
        <w:jc w:val="both"/>
        <w:rPr>
          <w:rFonts w:ascii="Arial" w:hAnsi="Arial" w:cs="Arial"/>
          <w:sz w:val="20"/>
          <w:szCs w:val="20"/>
          <w:lang w:val="id-ID"/>
        </w:rPr>
      </w:pPr>
    </w:p>
    <w:p w14:paraId="4CEDE14B" w14:textId="77777777" w:rsidR="00A37278" w:rsidRPr="007C6E45" w:rsidRDefault="00A37278" w:rsidP="00A37278">
      <w:pPr>
        <w:spacing w:after="0" w:line="240" w:lineRule="auto"/>
        <w:jc w:val="both"/>
        <w:rPr>
          <w:rFonts w:ascii="Arial" w:hAnsi="Arial" w:cs="Arial"/>
          <w:b/>
          <w:sz w:val="20"/>
          <w:szCs w:val="20"/>
          <w:lang w:val="id-ID"/>
        </w:rPr>
      </w:pPr>
      <w:r w:rsidRPr="007C6E45">
        <w:rPr>
          <w:rFonts w:ascii="Arial" w:hAnsi="Arial" w:cs="Arial"/>
          <w:b/>
          <w:sz w:val="20"/>
          <w:szCs w:val="20"/>
          <w:lang w:val="id-ID"/>
        </w:rPr>
        <w:t xml:space="preserve">#1 Makin fokus dengan Gaming Hub </w:t>
      </w:r>
    </w:p>
    <w:p w14:paraId="5CE8DEE0" w14:textId="1DDBD3CE"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Galaxy A25 5G adalah salah satu </w:t>
      </w:r>
      <w:r w:rsidRPr="007C6E45">
        <w:rPr>
          <w:rFonts w:ascii="Arial" w:hAnsi="Arial" w:cs="Arial"/>
          <w:i/>
          <w:iCs/>
          <w:sz w:val="20"/>
          <w:szCs w:val="20"/>
          <w:lang w:val="id-ID"/>
        </w:rPr>
        <w:t>smartphone</w:t>
      </w:r>
      <w:r w:rsidRPr="007C6E45">
        <w:rPr>
          <w:rFonts w:ascii="Arial" w:hAnsi="Arial" w:cs="Arial"/>
          <w:sz w:val="20"/>
          <w:szCs w:val="20"/>
          <w:lang w:val="id-ID"/>
        </w:rPr>
        <w:t xml:space="preserve"> terbaru Samsung yang sudah mendapat sistem operasi One UI 6. Salah satu </w:t>
      </w:r>
      <w:r w:rsidR="00DE0BD2" w:rsidRPr="007C6E45">
        <w:rPr>
          <w:rFonts w:ascii="Arial" w:hAnsi="Arial" w:cs="Arial"/>
          <w:sz w:val="20"/>
          <w:szCs w:val="20"/>
          <w:lang w:val="en-US"/>
        </w:rPr>
        <w:t xml:space="preserve">hal </w:t>
      </w:r>
      <w:r w:rsidRPr="007C6E45">
        <w:rPr>
          <w:rFonts w:ascii="Arial" w:hAnsi="Arial" w:cs="Arial"/>
          <w:sz w:val="20"/>
          <w:szCs w:val="20"/>
          <w:lang w:val="id-ID"/>
        </w:rPr>
        <w:t xml:space="preserve">baru </w:t>
      </w:r>
      <w:r w:rsidR="00DE0BD2" w:rsidRPr="007C6E45">
        <w:rPr>
          <w:rFonts w:ascii="Arial" w:hAnsi="Arial" w:cs="Arial"/>
          <w:sz w:val="20"/>
          <w:szCs w:val="20"/>
          <w:lang w:val="en-US"/>
        </w:rPr>
        <w:t xml:space="preserve">pada One UI 6 </w:t>
      </w:r>
      <w:r w:rsidRPr="007C6E45">
        <w:rPr>
          <w:rFonts w:ascii="Arial" w:hAnsi="Arial" w:cs="Arial"/>
          <w:sz w:val="20"/>
          <w:szCs w:val="20"/>
          <w:lang w:val="id-ID"/>
        </w:rPr>
        <w:t xml:space="preserve">adalah hadirnya aplikasi Gaming Hub menggantikan Game Launcher. </w:t>
      </w:r>
    </w:p>
    <w:p w14:paraId="6CBB0F0A" w14:textId="77777777" w:rsidR="00A37278" w:rsidRPr="007C6E45" w:rsidRDefault="00A37278" w:rsidP="00A37278">
      <w:pPr>
        <w:spacing w:after="0" w:line="240" w:lineRule="auto"/>
        <w:jc w:val="both"/>
        <w:rPr>
          <w:rFonts w:ascii="Arial" w:hAnsi="Arial" w:cs="Arial"/>
          <w:sz w:val="20"/>
          <w:szCs w:val="20"/>
          <w:lang w:val="id-ID"/>
        </w:rPr>
      </w:pPr>
    </w:p>
    <w:p w14:paraId="5F3CE067" w14:textId="25258D25"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Alih-alih mengelompokkan </w:t>
      </w:r>
      <w:r w:rsidRPr="007C6E45">
        <w:rPr>
          <w:rFonts w:ascii="Arial" w:hAnsi="Arial" w:cs="Arial"/>
          <w:i/>
          <w:iCs/>
          <w:sz w:val="20"/>
          <w:szCs w:val="20"/>
          <w:lang w:val="id-ID"/>
        </w:rPr>
        <w:t xml:space="preserve">game </w:t>
      </w:r>
      <w:r w:rsidRPr="007C6E45">
        <w:rPr>
          <w:rFonts w:ascii="Arial" w:hAnsi="Arial" w:cs="Arial"/>
          <w:sz w:val="20"/>
          <w:szCs w:val="20"/>
          <w:lang w:val="id-ID"/>
        </w:rPr>
        <w:t xml:space="preserve">favorit kamu ke dalam satu folder secara manual, Gaming Hub secara otomatis akan mengumpulkan </w:t>
      </w:r>
      <w:r w:rsidRPr="007C6E45">
        <w:rPr>
          <w:rFonts w:ascii="Arial" w:hAnsi="Arial" w:cs="Arial"/>
          <w:i/>
          <w:iCs/>
          <w:sz w:val="20"/>
          <w:szCs w:val="20"/>
          <w:lang w:val="id-ID"/>
        </w:rPr>
        <w:t xml:space="preserve">game </w:t>
      </w:r>
      <w:r w:rsidRPr="007C6E45">
        <w:rPr>
          <w:rFonts w:ascii="Arial" w:hAnsi="Arial" w:cs="Arial"/>
          <w:sz w:val="20"/>
          <w:szCs w:val="20"/>
          <w:lang w:val="id-ID"/>
        </w:rPr>
        <w:t xml:space="preserve">yang terinstal dalam Galaxy A25 5G ke dalam satu aplikasi, sehingga mudah untuk kamu temukan dan mainkan secara langsung. </w:t>
      </w:r>
    </w:p>
    <w:p w14:paraId="3D79AD4E" w14:textId="77777777" w:rsidR="00A37278" w:rsidRPr="007C6E45" w:rsidRDefault="00A37278" w:rsidP="00A37278">
      <w:pPr>
        <w:spacing w:after="0" w:line="240" w:lineRule="auto"/>
        <w:jc w:val="both"/>
        <w:rPr>
          <w:rFonts w:ascii="Arial" w:hAnsi="Arial" w:cs="Arial"/>
          <w:sz w:val="20"/>
          <w:szCs w:val="20"/>
          <w:lang w:val="id-ID"/>
        </w:rPr>
      </w:pPr>
    </w:p>
    <w:p w14:paraId="614804E9" w14:textId="446333ED" w:rsidR="00A37278"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lastRenderedPageBreak/>
        <w:t xml:space="preserve">Di Gaming Hub kamu juga bisa melakukan pengaturan </w:t>
      </w:r>
      <w:r w:rsidRPr="007C6E45">
        <w:rPr>
          <w:rFonts w:ascii="Arial" w:hAnsi="Arial" w:cs="Arial"/>
          <w:i/>
          <w:sz w:val="20"/>
          <w:szCs w:val="20"/>
          <w:lang w:val="id-ID"/>
        </w:rPr>
        <w:t xml:space="preserve">game sound </w:t>
      </w:r>
      <w:r w:rsidRPr="007C6E45">
        <w:rPr>
          <w:rFonts w:ascii="Arial" w:hAnsi="Arial" w:cs="Arial"/>
          <w:sz w:val="20"/>
          <w:szCs w:val="20"/>
          <w:lang w:val="id-ID"/>
        </w:rPr>
        <w:t xml:space="preserve">atau volume game, dan Priority Mode. Saat Priority Mode diaktifkan, sistem akan memblokir panggilan masuk dan notifikasi, kecuali alarm, serta menutup sejumlah aplikasi yang berjalan di </w:t>
      </w:r>
      <w:r w:rsidRPr="007C6E45">
        <w:rPr>
          <w:rFonts w:ascii="Arial" w:hAnsi="Arial" w:cs="Arial"/>
          <w:i/>
          <w:sz w:val="20"/>
          <w:szCs w:val="20"/>
          <w:lang w:val="id-ID"/>
        </w:rPr>
        <w:t>background</w:t>
      </w:r>
      <w:r w:rsidRPr="007C6E45">
        <w:rPr>
          <w:rFonts w:ascii="Arial" w:hAnsi="Arial" w:cs="Arial"/>
          <w:sz w:val="20"/>
          <w:szCs w:val="20"/>
          <w:lang w:val="id-ID"/>
        </w:rPr>
        <w:t xml:space="preserve">. Tujuannya, supaya sistem bisa mengalokasikan lebih banyak sumber daya prosesor dan koneksi jaringan ke game. Dengan begitu, kamu bisa fokus </w:t>
      </w:r>
      <w:r w:rsidRPr="007C6E45">
        <w:rPr>
          <w:rFonts w:ascii="Arial" w:hAnsi="Arial" w:cs="Arial"/>
          <w:i/>
          <w:sz w:val="20"/>
          <w:szCs w:val="20"/>
          <w:lang w:val="id-ID"/>
        </w:rPr>
        <w:t>gaming</w:t>
      </w:r>
      <w:r w:rsidRPr="007C6E45">
        <w:rPr>
          <w:rFonts w:ascii="Arial" w:hAnsi="Arial" w:cs="Arial"/>
          <w:sz w:val="20"/>
          <w:szCs w:val="20"/>
          <w:lang w:val="id-ID"/>
        </w:rPr>
        <w:t xml:space="preserve"> dengan performa yang kencang. </w:t>
      </w:r>
    </w:p>
    <w:p w14:paraId="229717C6" w14:textId="77777777" w:rsidR="00F13CEE" w:rsidRDefault="00F13CEE" w:rsidP="00A37278">
      <w:pPr>
        <w:spacing w:after="0" w:line="240" w:lineRule="auto"/>
        <w:jc w:val="both"/>
        <w:rPr>
          <w:rFonts w:ascii="Arial" w:hAnsi="Arial" w:cs="Arial"/>
          <w:sz w:val="20"/>
          <w:szCs w:val="20"/>
          <w:lang w:val="id-ID"/>
        </w:rPr>
      </w:pPr>
    </w:p>
    <w:p w14:paraId="69BAE8F7" w14:textId="77777777" w:rsidR="00F13CEE" w:rsidRDefault="00F13CEE" w:rsidP="00F13CEE">
      <w:pPr>
        <w:spacing w:after="0" w:line="240" w:lineRule="auto"/>
        <w:jc w:val="both"/>
        <w:rPr>
          <w:rFonts w:ascii="Arial" w:hAnsi="Arial" w:cs="Arial"/>
          <w:sz w:val="20"/>
          <w:szCs w:val="20"/>
          <w:lang w:val="en-US"/>
        </w:rPr>
      </w:pPr>
      <w:r>
        <w:rPr>
          <w:rFonts w:ascii="Arial" w:hAnsi="Arial" w:cs="Arial"/>
          <w:sz w:val="20"/>
          <w:szCs w:val="20"/>
          <w:lang w:val="en-US"/>
        </w:rPr>
        <w:t>Berikut adalah cara untuk mengaktifkan Mode Prioritas:</w:t>
      </w:r>
    </w:p>
    <w:p w14:paraId="428843EA" w14:textId="77777777" w:rsidR="00F13CEE" w:rsidRDefault="00F13CEE" w:rsidP="00F13CEE">
      <w:pPr>
        <w:pStyle w:val="ListParagraph"/>
        <w:numPr>
          <w:ilvl w:val="0"/>
          <w:numId w:val="3"/>
        </w:numPr>
        <w:spacing w:after="0" w:line="240" w:lineRule="auto"/>
        <w:jc w:val="both"/>
        <w:rPr>
          <w:rFonts w:ascii="Arial" w:hAnsi="Arial" w:cs="Arial"/>
          <w:sz w:val="20"/>
          <w:szCs w:val="20"/>
          <w:lang w:val="en-US"/>
        </w:rPr>
      </w:pPr>
      <w:r>
        <w:rPr>
          <w:rFonts w:ascii="Arial" w:hAnsi="Arial" w:cs="Arial"/>
          <w:sz w:val="20"/>
          <w:szCs w:val="20"/>
          <w:lang w:val="en-US"/>
        </w:rPr>
        <w:t>Buka aplikasi Gaming Hub</w:t>
      </w:r>
    </w:p>
    <w:p w14:paraId="00A24F57" w14:textId="77777777" w:rsidR="00F13CEE" w:rsidRDefault="00F13CEE" w:rsidP="00F13CEE">
      <w:pPr>
        <w:pStyle w:val="ListParagraph"/>
        <w:numPr>
          <w:ilvl w:val="0"/>
          <w:numId w:val="3"/>
        </w:numPr>
        <w:spacing w:after="0" w:line="240" w:lineRule="auto"/>
        <w:jc w:val="both"/>
        <w:rPr>
          <w:rFonts w:ascii="Arial" w:hAnsi="Arial" w:cs="Arial"/>
          <w:sz w:val="20"/>
          <w:szCs w:val="20"/>
          <w:lang w:val="en-US"/>
        </w:rPr>
      </w:pPr>
      <w:r>
        <w:rPr>
          <w:rFonts w:ascii="Arial" w:hAnsi="Arial" w:cs="Arial"/>
          <w:sz w:val="20"/>
          <w:szCs w:val="20"/>
          <w:lang w:val="en-US"/>
        </w:rPr>
        <w:t>Klik Mode Prioritas dan pilih opsi “Aktifkan”</w:t>
      </w:r>
    </w:p>
    <w:p w14:paraId="2669DD94" w14:textId="77777777" w:rsidR="00F13CEE" w:rsidRPr="00F13CEE" w:rsidRDefault="00F13CEE" w:rsidP="00A37278">
      <w:pPr>
        <w:spacing w:after="0" w:line="240" w:lineRule="auto"/>
        <w:jc w:val="both"/>
        <w:rPr>
          <w:rFonts w:ascii="Arial" w:hAnsi="Arial" w:cs="Arial"/>
          <w:sz w:val="20"/>
          <w:szCs w:val="20"/>
          <w:lang w:val="en-US"/>
        </w:rPr>
      </w:pPr>
    </w:p>
    <w:p w14:paraId="22F15961" w14:textId="5CFD510F" w:rsidR="00A37278" w:rsidRDefault="00F13CEE" w:rsidP="00F13CEE">
      <w:pPr>
        <w:spacing w:after="0" w:line="240" w:lineRule="auto"/>
        <w:jc w:val="center"/>
        <w:rPr>
          <w:rFonts w:ascii="Arial" w:hAnsi="Arial" w:cs="Arial"/>
          <w:sz w:val="20"/>
          <w:szCs w:val="20"/>
          <w:lang w:val="id-ID"/>
        </w:rPr>
      </w:pPr>
      <w:r w:rsidRPr="00C17E3D">
        <w:rPr>
          <w:rFonts w:ascii="Arial" w:hAnsi="Arial" w:cs="Arial"/>
          <w:noProof/>
          <w:sz w:val="20"/>
          <w:szCs w:val="20"/>
          <w:lang w:val="en-US"/>
        </w:rPr>
        <w:drawing>
          <wp:inline distT="0" distB="0" distL="0" distR="0" wp14:anchorId="7D1B8323" wp14:editId="2382DBFD">
            <wp:extent cx="2423024" cy="2506557"/>
            <wp:effectExtent l="0" t="0" r="0" b="8255"/>
            <wp:docPr id="158285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788899" name=""/>
                    <pic:cNvPicPr/>
                  </pic:nvPicPr>
                  <pic:blipFill rotWithShape="1">
                    <a:blip r:embed="rId8"/>
                    <a:srcRect t="4051"/>
                    <a:stretch/>
                  </pic:blipFill>
                  <pic:spPr bwMode="auto">
                    <a:xfrm>
                      <a:off x="0" y="0"/>
                      <a:ext cx="2430148" cy="2513927"/>
                    </a:xfrm>
                    <a:prstGeom prst="rect">
                      <a:avLst/>
                    </a:prstGeom>
                    <a:ln>
                      <a:noFill/>
                    </a:ln>
                    <a:extLst>
                      <a:ext uri="{53640926-AAD7-44D8-BBD7-CCE9431645EC}">
                        <a14:shadowObscured xmlns:a14="http://schemas.microsoft.com/office/drawing/2010/main"/>
                      </a:ext>
                    </a:extLst>
                  </pic:spPr>
                </pic:pic>
              </a:graphicData>
            </a:graphic>
          </wp:inline>
        </w:drawing>
      </w:r>
    </w:p>
    <w:p w14:paraId="7179878F" w14:textId="77777777" w:rsidR="00F13CEE" w:rsidRPr="007C6E45" w:rsidRDefault="00F13CEE" w:rsidP="00A37278">
      <w:pPr>
        <w:spacing w:after="0" w:line="240" w:lineRule="auto"/>
        <w:jc w:val="both"/>
        <w:rPr>
          <w:rFonts w:ascii="Arial" w:hAnsi="Arial" w:cs="Arial"/>
          <w:sz w:val="20"/>
          <w:szCs w:val="20"/>
          <w:lang w:val="id-ID"/>
        </w:rPr>
      </w:pPr>
    </w:p>
    <w:p w14:paraId="1FFEA5F2" w14:textId="77777777" w:rsidR="00A37278" w:rsidRPr="007C6E45" w:rsidRDefault="00A37278" w:rsidP="00A37278">
      <w:pPr>
        <w:spacing w:after="0" w:line="240" w:lineRule="auto"/>
        <w:jc w:val="both"/>
        <w:rPr>
          <w:rFonts w:ascii="Arial" w:hAnsi="Arial" w:cs="Arial"/>
          <w:b/>
          <w:sz w:val="20"/>
          <w:szCs w:val="20"/>
          <w:lang w:val="id-ID"/>
        </w:rPr>
      </w:pPr>
      <w:r w:rsidRPr="007C6E45">
        <w:rPr>
          <w:rFonts w:ascii="Arial" w:hAnsi="Arial" w:cs="Arial"/>
          <w:b/>
          <w:sz w:val="20"/>
          <w:szCs w:val="20"/>
          <w:lang w:val="id-ID"/>
        </w:rPr>
        <w:t>#2 Game Booster, atur performa menurut selera</w:t>
      </w:r>
    </w:p>
    <w:p w14:paraId="0731083D" w14:textId="77777777"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Samsung Galaxy A25 5G memungkinkan kamu melakukan pengaturan sumber daya </w:t>
      </w:r>
      <w:r w:rsidRPr="007C6E45">
        <w:rPr>
          <w:rFonts w:ascii="Arial" w:hAnsi="Arial" w:cs="Arial"/>
          <w:i/>
          <w:iCs/>
          <w:sz w:val="20"/>
          <w:szCs w:val="20"/>
          <w:lang w:val="id-ID"/>
        </w:rPr>
        <w:t>smartphone,</w:t>
      </w:r>
      <w:r w:rsidRPr="007C6E45">
        <w:rPr>
          <w:rFonts w:ascii="Arial" w:hAnsi="Arial" w:cs="Arial"/>
          <w:sz w:val="20"/>
          <w:szCs w:val="20"/>
          <w:lang w:val="id-ID"/>
        </w:rPr>
        <w:t xml:space="preserve"> seperti alokasi sumber daya </w:t>
      </w:r>
      <w:r w:rsidRPr="007C6E45">
        <w:rPr>
          <w:rFonts w:ascii="Arial" w:hAnsi="Arial" w:cs="Arial"/>
          <w:i/>
          <w:sz w:val="20"/>
          <w:szCs w:val="20"/>
          <w:lang w:val="id-ID"/>
        </w:rPr>
        <w:t>processing</w:t>
      </w:r>
      <w:r w:rsidRPr="007C6E45">
        <w:rPr>
          <w:rFonts w:ascii="Arial" w:hAnsi="Arial" w:cs="Arial"/>
          <w:sz w:val="20"/>
          <w:szCs w:val="20"/>
          <w:lang w:val="id-ID"/>
        </w:rPr>
        <w:t xml:space="preserve"> dan daya baterai, sesuai dengan keinginanmu. Caranya dengan mengaktifkan dan melakukan pengaturan fitur Game Booster.</w:t>
      </w:r>
    </w:p>
    <w:p w14:paraId="7F15BF08" w14:textId="77777777" w:rsidR="00A37278" w:rsidRPr="007C6E45" w:rsidRDefault="00A37278" w:rsidP="00A37278">
      <w:pPr>
        <w:spacing w:after="0" w:line="240" w:lineRule="auto"/>
        <w:jc w:val="both"/>
        <w:rPr>
          <w:rFonts w:ascii="Arial" w:hAnsi="Arial" w:cs="Arial"/>
          <w:sz w:val="20"/>
          <w:szCs w:val="20"/>
          <w:lang w:val="id-ID"/>
        </w:rPr>
      </w:pPr>
    </w:p>
    <w:p w14:paraId="004EA2ED" w14:textId="77777777"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Dengan Game Booster kamu punya tiga pilihan settingan. Bila ingin </w:t>
      </w:r>
      <w:r w:rsidRPr="007C6E45">
        <w:rPr>
          <w:rFonts w:ascii="Arial" w:hAnsi="Arial" w:cs="Arial"/>
          <w:i/>
          <w:sz w:val="20"/>
          <w:szCs w:val="20"/>
          <w:lang w:val="id-ID"/>
        </w:rPr>
        <w:t>gaming</w:t>
      </w:r>
      <w:r w:rsidRPr="007C6E45">
        <w:rPr>
          <w:rFonts w:ascii="Arial" w:hAnsi="Arial" w:cs="Arial"/>
          <w:sz w:val="20"/>
          <w:szCs w:val="20"/>
          <w:lang w:val="id-ID"/>
        </w:rPr>
        <w:t xml:space="preserve"> yang nyaman dan fokus pada performa, kamu bisa pilih settingan </w:t>
      </w:r>
      <w:r w:rsidRPr="007C6E45">
        <w:rPr>
          <w:rFonts w:ascii="Arial" w:hAnsi="Arial" w:cs="Arial"/>
          <w:i/>
          <w:sz w:val="20"/>
          <w:szCs w:val="20"/>
          <w:lang w:val="id-ID"/>
        </w:rPr>
        <w:t>Performance</w:t>
      </w:r>
      <w:r w:rsidRPr="007C6E45">
        <w:rPr>
          <w:rFonts w:ascii="Arial" w:hAnsi="Arial" w:cs="Arial"/>
          <w:sz w:val="20"/>
          <w:szCs w:val="20"/>
          <w:lang w:val="id-ID"/>
        </w:rPr>
        <w:t xml:space="preserve">. Namun bila ingin main </w:t>
      </w:r>
      <w:r w:rsidRPr="007C6E45">
        <w:rPr>
          <w:rFonts w:ascii="Arial" w:hAnsi="Arial" w:cs="Arial"/>
          <w:i/>
          <w:iCs/>
          <w:sz w:val="20"/>
          <w:szCs w:val="20"/>
          <w:lang w:val="id-ID"/>
        </w:rPr>
        <w:t>game</w:t>
      </w:r>
      <w:r w:rsidRPr="007C6E45">
        <w:rPr>
          <w:rFonts w:ascii="Arial" w:hAnsi="Arial" w:cs="Arial"/>
          <w:sz w:val="20"/>
          <w:szCs w:val="20"/>
          <w:lang w:val="id-ID"/>
        </w:rPr>
        <w:t xml:space="preserve"> lebih lama dan lebih santai, bisa pilih settingan </w:t>
      </w:r>
      <w:r w:rsidRPr="007C6E45">
        <w:rPr>
          <w:rFonts w:ascii="Arial" w:hAnsi="Arial" w:cs="Arial"/>
          <w:i/>
          <w:sz w:val="20"/>
          <w:szCs w:val="20"/>
          <w:lang w:val="id-ID"/>
        </w:rPr>
        <w:t>Battery Saver</w:t>
      </w:r>
      <w:r w:rsidRPr="007C6E45">
        <w:rPr>
          <w:rFonts w:ascii="Arial" w:hAnsi="Arial" w:cs="Arial"/>
          <w:sz w:val="20"/>
          <w:szCs w:val="20"/>
          <w:lang w:val="id-ID"/>
        </w:rPr>
        <w:t>. Kalau kamu ingin menyeimbangkan antara performa yang optimal tapi hemat baterai, pilih settingan</w:t>
      </w:r>
      <w:r w:rsidRPr="007C6E45">
        <w:rPr>
          <w:rFonts w:ascii="Arial" w:hAnsi="Arial" w:cs="Arial"/>
          <w:i/>
          <w:sz w:val="20"/>
          <w:szCs w:val="20"/>
          <w:lang w:val="id-ID"/>
        </w:rPr>
        <w:t xml:space="preserve"> Standard</w:t>
      </w:r>
      <w:r w:rsidRPr="007C6E45">
        <w:rPr>
          <w:rFonts w:ascii="Arial" w:hAnsi="Arial" w:cs="Arial"/>
          <w:sz w:val="20"/>
          <w:szCs w:val="20"/>
          <w:lang w:val="id-ID"/>
        </w:rPr>
        <w:t xml:space="preserve">.  </w:t>
      </w:r>
    </w:p>
    <w:p w14:paraId="63CD0BBA" w14:textId="77777777" w:rsidR="00A37278" w:rsidRPr="007C6E45" w:rsidRDefault="00A37278" w:rsidP="00A37278">
      <w:pPr>
        <w:spacing w:after="0" w:line="240" w:lineRule="auto"/>
        <w:jc w:val="both"/>
        <w:rPr>
          <w:rFonts w:ascii="Arial" w:hAnsi="Arial" w:cs="Arial"/>
          <w:sz w:val="20"/>
          <w:szCs w:val="20"/>
          <w:lang w:val="id-ID"/>
        </w:rPr>
      </w:pPr>
    </w:p>
    <w:p w14:paraId="4C47D02A" w14:textId="77777777"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Pengaturan Game Booster bisa dilakukan dengan dua cara. Cara pertama kamu bisa </w:t>
      </w:r>
      <w:r w:rsidRPr="007C6E45">
        <w:rPr>
          <w:rFonts w:ascii="Arial" w:hAnsi="Arial" w:cs="Arial"/>
          <w:i/>
          <w:sz w:val="20"/>
          <w:szCs w:val="20"/>
          <w:lang w:val="id-ID"/>
        </w:rPr>
        <w:t>tap</w:t>
      </w:r>
      <w:r w:rsidRPr="007C6E45">
        <w:rPr>
          <w:rFonts w:ascii="Arial" w:hAnsi="Arial" w:cs="Arial"/>
          <w:sz w:val="20"/>
          <w:szCs w:val="20"/>
          <w:lang w:val="id-ID"/>
        </w:rPr>
        <w:t xml:space="preserve"> langsung ikon Game Booster saat kamu memainkan </w:t>
      </w:r>
      <w:r w:rsidRPr="007C6E45">
        <w:rPr>
          <w:rFonts w:ascii="Arial" w:hAnsi="Arial" w:cs="Arial"/>
          <w:i/>
          <w:iCs/>
          <w:sz w:val="20"/>
          <w:szCs w:val="20"/>
          <w:lang w:val="id-ID"/>
        </w:rPr>
        <w:t>game</w:t>
      </w:r>
      <w:r w:rsidRPr="007C6E45">
        <w:rPr>
          <w:rFonts w:ascii="Arial" w:hAnsi="Arial" w:cs="Arial"/>
          <w:sz w:val="20"/>
          <w:szCs w:val="20"/>
          <w:lang w:val="id-ID"/>
        </w:rPr>
        <w:t xml:space="preserve"> favoritmu. Ikon ini ada di pojok kiri bawah layar </w:t>
      </w:r>
      <w:r w:rsidRPr="007C6E45">
        <w:rPr>
          <w:rFonts w:ascii="Arial" w:hAnsi="Arial" w:cs="Arial"/>
          <w:i/>
          <w:iCs/>
          <w:sz w:val="20"/>
          <w:szCs w:val="20"/>
          <w:lang w:val="id-ID"/>
        </w:rPr>
        <w:t>game</w:t>
      </w:r>
      <w:r w:rsidRPr="007C6E45">
        <w:rPr>
          <w:rFonts w:ascii="Arial" w:hAnsi="Arial" w:cs="Arial"/>
          <w:sz w:val="20"/>
          <w:szCs w:val="20"/>
          <w:lang w:val="id-ID"/>
        </w:rPr>
        <w:t xml:space="preserve">.  </w:t>
      </w:r>
    </w:p>
    <w:p w14:paraId="7A09AB34" w14:textId="77777777" w:rsidR="00A37278" w:rsidRPr="007C6E45" w:rsidRDefault="00A37278" w:rsidP="00A37278">
      <w:pPr>
        <w:spacing w:after="0" w:line="240" w:lineRule="auto"/>
        <w:jc w:val="both"/>
        <w:rPr>
          <w:rFonts w:ascii="Arial" w:hAnsi="Arial" w:cs="Arial"/>
          <w:sz w:val="20"/>
          <w:szCs w:val="20"/>
          <w:lang w:val="id-ID"/>
        </w:rPr>
      </w:pPr>
    </w:p>
    <w:p w14:paraId="5FF9E2D3" w14:textId="77777777" w:rsidR="00A37278" w:rsidRPr="007C6E45" w:rsidRDefault="00A37278" w:rsidP="00A37278">
      <w:pPr>
        <w:spacing w:after="0" w:line="240" w:lineRule="auto"/>
        <w:jc w:val="both"/>
        <w:rPr>
          <w:rFonts w:ascii="Arial" w:hAnsi="Arial" w:cs="Arial"/>
          <w:b/>
          <w:sz w:val="20"/>
          <w:szCs w:val="20"/>
          <w:lang w:val="id-ID"/>
        </w:rPr>
      </w:pPr>
      <w:r w:rsidRPr="007C6E45">
        <w:rPr>
          <w:rFonts w:ascii="Arial" w:hAnsi="Arial" w:cs="Arial"/>
          <w:sz w:val="20"/>
          <w:szCs w:val="20"/>
          <w:lang w:val="id-ID"/>
        </w:rPr>
        <w:t xml:space="preserve">Cara kedua, kamu juga bisa mengakses fitur ini dari aplikasi Gaming Hub, caranya: </w:t>
      </w:r>
    </w:p>
    <w:p w14:paraId="107F98F0" w14:textId="2DBF8442" w:rsidR="00A37278" w:rsidRPr="007C6E45" w:rsidRDefault="00A37278" w:rsidP="00A37278">
      <w:pPr>
        <w:pStyle w:val="ListParagraph"/>
        <w:numPr>
          <w:ilvl w:val="0"/>
          <w:numId w:val="1"/>
        </w:num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Buka aplikasi </w:t>
      </w:r>
      <w:r w:rsidRPr="007C6E45">
        <w:rPr>
          <w:rFonts w:ascii="Arial" w:hAnsi="Arial" w:cs="Arial"/>
          <w:i/>
          <w:sz w:val="20"/>
          <w:szCs w:val="20"/>
          <w:lang w:val="id-ID"/>
        </w:rPr>
        <w:t>Gaming Hub</w:t>
      </w:r>
      <w:r w:rsidRPr="007C6E45">
        <w:rPr>
          <w:rFonts w:ascii="Arial" w:hAnsi="Arial" w:cs="Arial"/>
          <w:sz w:val="20"/>
          <w:szCs w:val="20"/>
          <w:lang w:val="id-ID"/>
        </w:rPr>
        <w:t xml:space="preserve">. Di pojok kanan bawah, tap ikon </w:t>
      </w:r>
      <w:r w:rsidR="00E2355C" w:rsidRPr="00E2355C">
        <w:rPr>
          <w:rFonts w:ascii="Arial" w:hAnsi="Arial" w:cs="Arial"/>
          <w:iCs/>
          <w:sz w:val="20"/>
          <w:szCs w:val="20"/>
          <w:lang w:val="en-US"/>
        </w:rPr>
        <w:t>Lainnya</w:t>
      </w:r>
    </w:p>
    <w:p w14:paraId="0A1AF254" w14:textId="77777777" w:rsidR="00A37278" w:rsidRPr="007C6E45" w:rsidRDefault="00A37278" w:rsidP="00A37278">
      <w:pPr>
        <w:pStyle w:val="ListParagraph"/>
        <w:numPr>
          <w:ilvl w:val="0"/>
          <w:numId w:val="1"/>
        </w:num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Lalu tap </w:t>
      </w:r>
      <w:r w:rsidRPr="007C6E45">
        <w:rPr>
          <w:rFonts w:ascii="Arial" w:hAnsi="Arial" w:cs="Arial"/>
          <w:i/>
          <w:sz w:val="20"/>
          <w:szCs w:val="20"/>
          <w:lang w:val="id-ID"/>
        </w:rPr>
        <w:t>Game Booster</w:t>
      </w:r>
      <w:r w:rsidRPr="007C6E45">
        <w:rPr>
          <w:rFonts w:ascii="Arial" w:hAnsi="Arial" w:cs="Arial"/>
          <w:sz w:val="20"/>
          <w:szCs w:val="20"/>
          <w:lang w:val="id-ID"/>
        </w:rPr>
        <w:t xml:space="preserve"> </w:t>
      </w:r>
    </w:p>
    <w:p w14:paraId="2BD4F7BB" w14:textId="6E35A00C" w:rsidR="001148D6" w:rsidRDefault="00A37278" w:rsidP="001148D6">
      <w:pPr>
        <w:pStyle w:val="ListParagraph"/>
        <w:numPr>
          <w:ilvl w:val="0"/>
          <w:numId w:val="1"/>
        </w:num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Tap pada Game optimization lalu pilih Performa, Standar, atau </w:t>
      </w:r>
      <w:r w:rsidR="00716139">
        <w:rPr>
          <w:rFonts w:ascii="Arial" w:hAnsi="Arial" w:cs="Arial"/>
          <w:sz w:val="20"/>
          <w:szCs w:val="20"/>
          <w:lang w:val="en-US"/>
        </w:rPr>
        <w:t>Penghemat Baterai</w:t>
      </w:r>
    </w:p>
    <w:p w14:paraId="7D4C5A9D" w14:textId="77777777" w:rsidR="002C21A1" w:rsidRDefault="002C21A1" w:rsidP="002C21A1">
      <w:pPr>
        <w:spacing w:after="0" w:line="240" w:lineRule="auto"/>
        <w:jc w:val="both"/>
        <w:rPr>
          <w:rFonts w:ascii="Arial" w:hAnsi="Arial" w:cs="Arial"/>
          <w:sz w:val="20"/>
          <w:szCs w:val="20"/>
          <w:lang w:val="id-ID"/>
        </w:rPr>
      </w:pPr>
    </w:p>
    <w:p w14:paraId="129DDB4E" w14:textId="287556AF" w:rsidR="0012148F" w:rsidRPr="00F13CEE" w:rsidRDefault="00D57BE7" w:rsidP="00F13CEE">
      <w:pPr>
        <w:spacing w:after="0" w:line="240" w:lineRule="auto"/>
        <w:jc w:val="center"/>
        <w:rPr>
          <w:rFonts w:ascii="Arial" w:hAnsi="Arial" w:cs="Arial"/>
          <w:sz w:val="20"/>
          <w:szCs w:val="20"/>
          <w:lang w:val="id-ID"/>
        </w:rPr>
      </w:pPr>
      <w:r>
        <w:rPr>
          <w:rFonts w:ascii="Arial" w:hAnsi="Arial" w:cs="Arial"/>
          <w:noProof/>
          <w:sz w:val="20"/>
          <w:szCs w:val="20"/>
          <w:lang w:val="id-ID"/>
          <w14:ligatures w14:val="standardContextual"/>
        </w:rPr>
        <w:lastRenderedPageBreak/>
        <w:drawing>
          <wp:inline distT="0" distB="0" distL="0" distR="0" wp14:anchorId="4FC95EB4" wp14:editId="2CCBDF3E">
            <wp:extent cx="3916608" cy="2038441"/>
            <wp:effectExtent l="0" t="0" r="8255" b="0"/>
            <wp:docPr id="20315807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580766" name="Picture 2031580766"/>
                    <pic:cNvPicPr/>
                  </pic:nvPicPr>
                  <pic:blipFill rotWithShape="1">
                    <a:blip r:embed="rId9" cstate="print">
                      <a:extLst>
                        <a:ext uri="{28A0092B-C50C-407E-A947-70E740481C1C}">
                          <a14:useLocalDpi xmlns:a14="http://schemas.microsoft.com/office/drawing/2010/main" val="0"/>
                        </a:ext>
                      </a:extLst>
                    </a:blip>
                    <a:srcRect t="4829"/>
                    <a:stretch/>
                  </pic:blipFill>
                  <pic:spPr bwMode="auto">
                    <a:xfrm>
                      <a:off x="0" y="0"/>
                      <a:ext cx="3926300" cy="2043485"/>
                    </a:xfrm>
                    <a:prstGeom prst="rect">
                      <a:avLst/>
                    </a:prstGeom>
                    <a:ln>
                      <a:noFill/>
                    </a:ln>
                    <a:extLst>
                      <a:ext uri="{53640926-AAD7-44D8-BBD7-CCE9431645EC}">
                        <a14:shadowObscured xmlns:a14="http://schemas.microsoft.com/office/drawing/2010/main"/>
                      </a:ext>
                    </a:extLst>
                  </pic:spPr>
                </pic:pic>
              </a:graphicData>
            </a:graphic>
          </wp:inline>
        </w:drawing>
      </w:r>
    </w:p>
    <w:p w14:paraId="28B3370F" w14:textId="77777777" w:rsidR="00A61DBC" w:rsidRPr="00A61DBC" w:rsidRDefault="00A61DBC" w:rsidP="001148D6">
      <w:pPr>
        <w:spacing w:after="0" w:line="240" w:lineRule="auto"/>
        <w:jc w:val="both"/>
        <w:rPr>
          <w:rFonts w:ascii="Arial" w:hAnsi="Arial" w:cs="Arial"/>
          <w:sz w:val="20"/>
          <w:szCs w:val="20"/>
          <w:lang w:val="en-US"/>
        </w:rPr>
      </w:pPr>
    </w:p>
    <w:p w14:paraId="14DCA874" w14:textId="6041F104" w:rsidR="00A37278" w:rsidRPr="007C6E45" w:rsidRDefault="00A37278" w:rsidP="00A37278">
      <w:pPr>
        <w:spacing w:after="0" w:line="240" w:lineRule="auto"/>
        <w:jc w:val="both"/>
        <w:rPr>
          <w:rFonts w:ascii="Arial" w:hAnsi="Arial" w:cs="Arial"/>
          <w:b/>
          <w:sz w:val="20"/>
          <w:szCs w:val="20"/>
          <w:lang w:val="id-ID"/>
        </w:rPr>
      </w:pPr>
      <w:r w:rsidRPr="007C6E45">
        <w:rPr>
          <w:rFonts w:ascii="Arial" w:hAnsi="Arial" w:cs="Arial"/>
          <w:b/>
          <w:sz w:val="20"/>
          <w:szCs w:val="20"/>
          <w:lang w:val="id-ID"/>
        </w:rPr>
        <w:t>#</w:t>
      </w:r>
      <w:r w:rsidR="00617457">
        <w:rPr>
          <w:rFonts w:ascii="Arial" w:hAnsi="Arial" w:cs="Arial"/>
          <w:b/>
          <w:sz w:val="20"/>
          <w:szCs w:val="20"/>
          <w:lang w:val="en-US"/>
        </w:rPr>
        <w:t>3</w:t>
      </w:r>
      <w:r w:rsidR="00DE0BD2" w:rsidRPr="007C6E45">
        <w:rPr>
          <w:rFonts w:ascii="Arial" w:hAnsi="Arial" w:cs="Arial"/>
          <w:b/>
          <w:sz w:val="20"/>
          <w:szCs w:val="20"/>
          <w:lang w:val="id-ID"/>
        </w:rPr>
        <w:t xml:space="preserve"> </w:t>
      </w:r>
      <w:r w:rsidRPr="007C6E45">
        <w:rPr>
          <w:rFonts w:ascii="Arial" w:hAnsi="Arial" w:cs="Arial"/>
          <w:b/>
          <w:sz w:val="20"/>
          <w:szCs w:val="20"/>
          <w:lang w:val="id-ID"/>
        </w:rPr>
        <w:t>Layar jernih dan grafis mendetail</w:t>
      </w:r>
    </w:p>
    <w:p w14:paraId="703731B2" w14:textId="34D80421"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Layar menjadi faktor yang sangat penting untuk </w:t>
      </w:r>
      <w:r w:rsidRPr="007C6E45">
        <w:rPr>
          <w:rFonts w:ascii="Arial" w:hAnsi="Arial" w:cs="Arial"/>
          <w:i/>
          <w:sz w:val="20"/>
          <w:szCs w:val="20"/>
          <w:lang w:val="id-ID"/>
        </w:rPr>
        <w:t>gaming</w:t>
      </w:r>
      <w:r w:rsidRPr="007C6E45">
        <w:rPr>
          <w:rFonts w:ascii="Arial" w:hAnsi="Arial" w:cs="Arial"/>
          <w:sz w:val="20"/>
          <w:szCs w:val="20"/>
          <w:lang w:val="id-ID"/>
        </w:rPr>
        <w:t>. Samsung Galaxy A25 5G sudah menggunakan layar FHD+ Super AMOLED seluas 6,5 inci</w:t>
      </w:r>
      <w:r w:rsidR="00277E65">
        <w:rPr>
          <w:rFonts w:ascii="Arial" w:hAnsi="Arial" w:cs="Arial"/>
          <w:sz w:val="20"/>
          <w:szCs w:val="20"/>
          <w:lang w:val="en-US"/>
        </w:rPr>
        <w:t xml:space="preserve"> untuk</w:t>
      </w:r>
      <w:r w:rsidRPr="007C6E45">
        <w:rPr>
          <w:rFonts w:ascii="Arial" w:hAnsi="Arial" w:cs="Arial"/>
          <w:sz w:val="20"/>
          <w:szCs w:val="20"/>
          <w:lang w:val="id-ID"/>
        </w:rPr>
        <w:t xml:space="preserve"> </w:t>
      </w:r>
      <w:r w:rsidR="00277E65">
        <w:rPr>
          <w:rFonts w:ascii="Arial" w:hAnsi="Arial" w:cs="Arial"/>
          <w:sz w:val="20"/>
          <w:szCs w:val="20"/>
          <w:lang w:val="en-US"/>
        </w:rPr>
        <w:t>t</w:t>
      </w:r>
      <w:r w:rsidRPr="007C6E45">
        <w:rPr>
          <w:rFonts w:ascii="Arial" w:hAnsi="Arial" w:cs="Arial"/>
          <w:sz w:val="20"/>
          <w:szCs w:val="20"/>
          <w:lang w:val="id-ID"/>
        </w:rPr>
        <w:t xml:space="preserve">ampilan terang, jernih, dan tajam. </w:t>
      </w:r>
    </w:p>
    <w:p w14:paraId="107A656A" w14:textId="77777777" w:rsidR="00A37278" w:rsidRPr="007C6E45" w:rsidRDefault="00A37278" w:rsidP="00A37278">
      <w:pPr>
        <w:spacing w:after="0" w:line="240" w:lineRule="auto"/>
        <w:jc w:val="both"/>
        <w:rPr>
          <w:rFonts w:ascii="Arial" w:hAnsi="Arial" w:cs="Arial"/>
          <w:sz w:val="20"/>
          <w:szCs w:val="20"/>
          <w:lang w:val="id-ID"/>
        </w:rPr>
      </w:pPr>
    </w:p>
    <w:p w14:paraId="42914EA0" w14:textId="77777777"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Dengan kualitas layar sebaik itu, kamu akan menikmati keuntungan saat </w:t>
      </w:r>
      <w:r w:rsidRPr="007C6E45">
        <w:rPr>
          <w:rFonts w:ascii="Arial" w:hAnsi="Arial" w:cs="Arial"/>
          <w:i/>
          <w:sz w:val="20"/>
          <w:szCs w:val="20"/>
          <w:lang w:val="id-ID"/>
        </w:rPr>
        <w:t>gaming</w:t>
      </w:r>
      <w:r w:rsidRPr="007C6E45">
        <w:rPr>
          <w:rFonts w:ascii="Arial" w:hAnsi="Arial" w:cs="Arial"/>
          <w:sz w:val="20"/>
          <w:szCs w:val="20"/>
          <w:lang w:val="id-ID"/>
        </w:rPr>
        <w:t xml:space="preserve"> berupa detail grafis yang terlihat lebih jelas. Artinya, elemen-elemen dalam </w:t>
      </w:r>
      <w:r w:rsidRPr="007C6E45">
        <w:rPr>
          <w:rFonts w:ascii="Arial" w:hAnsi="Arial" w:cs="Arial"/>
          <w:i/>
          <w:iCs/>
          <w:sz w:val="20"/>
          <w:szCs w:val="20"/>
          <w:lang w:val="id-ID"/>
        </w:rPr>
        <w:t xml:space="preserve">game </w:t>
      </w:r>
      <w:r w:rsidRPr="007C6E45">
        <w:rPr>
          <w:rFonts w:ascii="Arial" w:hAnsi="Arial" w:cs="Arial"/>
          <w:sz w:val="20"/>
          <w:szCs w:val="20"/>
          <w:lang w:val="id-ID"/>
        </w:rPr>
        <w:t xml:space="preserve">seperti tekstur, warna, dan animasi, akan terlihat tajam, akurat, dan hidup. Kamu pun bisa melihat detail-detail kecil dengan lebih jelas dan ini akan memberikan kamu keuntungan kompetitif. </w:t>
      </w:r>
    </w:p>
    <w:p w14:paraId="5B823607" w14:textId="77777777"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 </w:t>
      </w:r>
    </w:p>
    <w:p w14:paraId="46B9A698" w14:textId="3EB26FCE" w:rsidR="00DE0BD2" w:rsidRPr="007C6E45" w:rsidRDefault="00A37278" w:rsidP="00A37278">
      <w:pPr>
        <w:spacing w:after="0" w:line="240" w:lineRule="auto"/>
        <w:jc w:val="both"/>
        <w:rPr>
          <w:rFonts w:ascii="Arial" w:hAnsi="Arial" w:cs="Arial"/>
          <w:sz w:val="20"/>
          <w:szCs w:val="20"/>
          <w:lang w:val="en-US"/>
        </w:rPr>
      </w:pPr>
      <w:r w:rsidRPr="007C6E45">
        <w:rPr>
          <w:rFonts w:ascii="Arial" w:hAnsi="Arial" w:cs="Arial"/>
          <w:sz w:val="20"/>
          <w:szCs w:val="20"/>
          <w:lang w:val="id-ID"/>
        </w:rPr>
        <w:t xml:space="preserve">Layar beresolusi tinggi ini dipasangkan pula dengan </w:t>
      </w:r>
      <w:r w:rsidRPr="007C6E45">
        <w:rPr>
          <w:rFonts w:ascii="Arial" w:hAnsi="Arial" w:cs="Arial"/>
          <w:i/>
          <w:sz w:val="20"/>
          <w:szCs w:val="20"/>
          <w:lang w:val="id-ID"/>
        </w:rPr>
        <w:t>refresh rate</w:t>
      </w:r>
      <w:r w:rsidRPr="007C6E45">
        <w:rPr>
          <w:rFonts w:ascii="Arial" w:hAnsi="Arial" w:cs="Arial"/>
          <w:sz w:val="20"/>
          <w:szCs w:val="20"/>
          <w:lang w:val="id-ID"/>
        </w:rPr>
        <w:t xml:space="preserve"> sampai 120Hz untuk performa grafis yang lebih mulus dalam berbagai transisi. Tingkat kecerahan layar saat kamu </w:t>
      </w:r>
      <w:r w:rsidRPr="007C6E45">
        <w:rPr>
          <w:rFonts w:ascii="Arial" w:hAnsi="Arial" w:cs="Arial"/>
          <w:i/>
          <w:iCs/>
          <w:sz w:val="20"/>
          <w:szCs w:val="20"/>
          <w:lang w:val="id-ID"/>
        </w:rPr>
        <w:t xml:space="preserve">gaming </w:t>
      </w:r>
      <w:r w:rsidRPr="007C6E45">
        <w:rPr>
          <w:rFonts w:ascii="Arial" w:hAnsi="Arial" w:cs="Arial"/>
          <w:sz w:val="20"/>
          <w:szCs w:val="20"/>
          <w:lang w:val="id-ID"/>
        </w:rPr>
        <w:t xml:space="preserve">di </w:t>
      </w:r>
      <w:r w:rsidRPr="007C6E45">
        <w:rPr>
          <w:rFonts w:ascii="Arial" w:hAnsi="Arial" w:cs="Arial"/>
          <w:i/>
          <w:sz w:val="20"/>
          <w:szCs w:val="20"/>
          <w:lang w:val="id-ID"/>
        </w:rPr>
        <w:t>outdoor</w:t>
      </w:r>
      <w:r w:rsidRPr="007C6E45">
        <w:rPr>
          <w:rFonts w:ascii="Arial" w:hAnsi="Arial" w:cs="Arial"/>
          <w:sz w:val="20"/>
          <w:szCs w:val="20"/>
          <w:lang w:val="id-ID"/>
        </w:rPr>
        <w:t xml:space="preserve"> juga tinggi berkat Vision Booster. Gambar terlihat lebih jelas walaupun</w:t>
      </w:r>
      <w:r w:rsidR="00DE0BD2" w:rsidRPr="007C6E45">
        <w:rPr>
          <w:rFonts w:ascii="Arial" w:hAnsi="Arial" w:cs="Arial"/>
          <w:sz w:val="20"/>
          <w:szCs w:val="20"/>
          <w:lang w:val="en-US"/>
        </w:rPr>
        <w:t xml:space="preserve"> kamu sedang main di kafe outdoor.</w:t>
      </w:r>
      <w:r w:rsidRPr="007C6E45">
        <w:rPr>
          <w:rFonts w:ascii="Arial" w:hAnsi="Arial" w:cs="Arial"/>
          <w:sz w:val="20"/>
          <w:szCs w:val="20"/>
          <w:lang w:val="id-ID"/>
        </w:rPr>
        <w:t xml:space="preserve"> </w:t>
      </w:r>
      <w:r w:rsidR="00DE0BD2" w:rsidRPr="007C6E45">
        <w:rPr>
          <w:rFonts w:ascii="Arial" w:hAnsi="Arial" w:cs="Arial"/>
          <w:sz w:val="20"/>
          <w:szCs w:val="20"/>
          <w:lang w:val="en-US"/>
        </w:rPr>
        <w:t>Dan t</w:t>
      </w:r>
      <w:r w:rsidRPr="007C6E45">
        <w:rPr>
          <w:rFonts w:ascii="Arial" w:hAnsi="Arial" w:cs="Arial"/>
          <w:sz w:val="20"/>
          <w:szCs w:val="20"/>
          <w:lang w:val="id-ID"/>
        </w:rPr>
        <w:t xml:space="preserve">ak usah khawatir layar </w:t>
      </w:r>
      <w:r w:rsidRPr="007C6E45">
        <w:rPr>
          <w:rFonts w:ascii="Arial" w:hAnsi="Arial" w:cs="Arial"/>
          <w:i/>
          <w:iCs/>
          <w:sz w:val="20"/>
          <w:szCs w:val="20"/>
          <w:lang w:val="id-ID"/>
        </w:rPr>
        <w:t>smartphone</w:t>
      </w:r>
      <w:r w:rsidRPr="007C6E45">
        <w:rPr>
          <w:rFonts w:ascii="Arial" w:hAnsi="Arial" w:cs="Arial"/>
          <w:sz w:val="20"/>
          <w:szCs w:val="20"/>
          <w:lang w:val="id-ID"/>
        </w:rPr>
        <w:t xml:space="preserve"> ini bikin matamu tak nyaman saat mabar berlama-lama</w:t>
      </w:r>
      <w:r w:rsidR="00DE0BD2" w:rsidRPr="007C6E45">
        <w:rPr>
          <w:rFonts w:ascii="Arial" w:hAnsi="Arial" w:cs="Arial"/>
          <w:sz w:val="20"/>
          <w:szCs w:val="20"/>
          <w:lang w:val="en-US"/>
        </w:rPr>
        <w:t>, karena Galaxy A25 5G sudah menyediakan f</w:t>
      </w:r>
      <w:r w:rsidRPr="007C6E45">
        <w:rPr>
          <w:rFonts w:ascii="Arial" w:hAnsi="Arial" w:cs="Arial"/>
          <w:sz w:val="20"/>
          <w:szCs w:val="20"/>
          <w:lang w:val="id-ID"/>
        </w:rPr>
        <w:t xml:space="preserve">itur </w:t>
      </w:r>
      <w:r w:rsidR="002E4A37" w:rsidRPr="007C6E45">
        <w:rPr>
          <w:rFonts w:ascii="Arial" w:hAnsi="Arial" w:cs="Arial"/>
          <w:sz w:val="20"/>
          <w:szCs w:val="20"/>
          <w:lang w:val="id-ID"/>
        </w:rPr>
        <w:t>Eye Comfort Shield</w:t>
      </w:r>
      <w:r w:rsidR="002E4A37" w:rsidRPr="007C6E45">
        <w:rPr>
          <w:rFonts w:ascii="Arial" w:hAnsi="Arial" w:cs="Arial"/>
          <w:sz w:val="20"/>
          <w:szCs w:val="20"/>
          <w:lang w:val="en-US"/>
        </w:rPr>
        <w:t xml:space="preserve"> </w:t>
      </w:r>
      <w:r w:rsidR="00DE0BD2" w:rsidRPr="007C6E45">
        <w:rPr>
          <w:rFonts w:ascii="Arial" w:hAnsi="Arial" w:cs="Arial"/>
          <w:sz w:val="20"/>
          <w:szCs w:val="20"/>
          <w:lang w:val="en-US"/>
        </w:rPr>
        <w:t>untuk kenyamanan mata.</w:t>
      </w:r>
    </w:p>
    <w:p w14:paraId="2107E6EC" w14:textId="77777777" w:rsidR="002E4A37" w:rsidRPr="007C6E45" w:rsidRDefault="002E4A37" w:rsidP="00A37278">
      <w:pPr>
        <w:spacing w:after="0" w:line="240" w:lineRule="auto"/>
        <w:jc w:val="both"/>
        <w:rPr>
          <w:rFonts w:ascii="Arial" w:hAnsi="Arial" w:cs="Arial"/>
          <w:sz w:val="20"/>
          <w:szCs w:val="20"/>
          <w:lang w:val="en-US"/>
        </w:rPr>
      </w:pPr>
    </w:p>
    <w:p w14:paraId="7ABB33C4" w14:textId="6B7737AE" w:rsidR="002E4A37" w:rsidRPr="007C6E45" w:rsidRDefault="002E4A37" w:rsidP="00A37278">
      <w:pPr>
        <w:spacing w:after="0" w:line="240" w:lineRule="auto"/>
        <w:jc w:val="both"/>
        <w:rPr>
          <w:rFonts w:ascii="Arial" w:hAnsi="Arial" w:cs="Arial"/>
          <w:sz w:val="20"/>
          <w:szCs w:val="20"/>
          <w:lang w:val="en-US"/>
        </w:rPr>
      </w:pPr>
      <w:r w:rsidRPr="007C6E45">
        <w:rPr>
          <w:rFonts w:ascii="Arial" w:hAnsi="Arial" w:cs="Arial"/>
          <w:sz w:val="20"/>
          <w:szCs w:val="20"/>
          <w:lang w:val="en-US"/>
        </w:rPr>
        <w:t xml:space="preserve">Cara mengaktifkan </w:t>
      </w:r>
      <w:r w:rsidRPr="007C6E45">
        <w:rPr>
          <w:rFonts w:ascii="Arial" w:hAnsi="Arial" w:cs="Arial"/>
          <w:sz w:val="20"/>
          <w:szCs w:val="20"/>
          <w:lang w:val="id-ID"/>
        </w:rPr>
        <w:t>Eye Comfort Shield</w:t>
      </w:r>
      <w:r w:rsidRPr="007C6E45">
        <w:rPr>
          <w:rFonts w:ascii="Arial" w:hAnsi="Arial" w:cs="Arial"/>
          <w:sz w:val="20"/>
          <w:szCs w:val="20"/>
          <w:lang w:val="en-US"/>
        </w:rPr>
        <w:t xml:space="preserve"> sangatlah mudah, caranya:</w:t>
      </w:r>
    </w:p>
    <w:p w14:paraId="157861C0" w14:textId="6FD7EE66" w:rsidR="002E4A37" w:rsidRPr="007C6E45" w:rsidRDefault="002E4A37" w:rsidP="002E4A37">
      <w:pPr>
        <w:pStyle w:val="ListParagraph"/>
        <w:numPr>
          <w:ilvl w:val="0"/>
          <w:numId w:val="2"/>
        </w:numPr>
        <w:spacing w:after="0" w:line="240" w:lineRule="auto"/>
        <w:jc w:val="both"/>
        <w:rPr>
          <w:rFonts w:ascii="Arial" w:hAnsi="Arial" w:cs="Arial"/>
          <w:sz w:val="20"/>
          <w:szCs w:val="20"/>
          <w:lang w:val="en-US"/>
        </w:rPr>
      </w:pPr>
      <w:r w:rsidRPr="007C6E45">
        <w:rPr>
          <w:rFonts w:ascii="Arial" w:hAnsi="Arial" w:cs="Arial"/>
          <w:sz w:val="20"/>
          <w:szCs w:val="20"/>
          <w:lang w:val="en-US"/>
        </w:rPr>
        <w:t xml:space="preserve">Tarik layar dari atas ke bawah sebanyak 2 kali sampai </w:t>
      </w:r>
      <w:r w:rsidRPr="007C6E45">
        <w:rPr>
          <w:rFonts w:ascii="Arial" w:hAnsi="Arial" w:cs="Arial"/>
          <w:i/>
          <w:iCs/>
          <w:sz w:val="20"/>
          <w:szCs w:val="20"/>
          <w:lang w:val="en-US"/>
        </w:rPr>
        <w:t>control panel</w:t>
      </w:r>
      <w:r w:rsidRPr="007C6E45">
        <w:rPr>
          <w:rFonts w:ascii="Arial" w:hAnsi="Arial" w:cs="Arial"/>
          <w:sz w:val="20"/>
          <w:szCs w:val="20"/>
          <w:lang w:val="en-US"/>
        </w:rPr>
        <w:t xml:space="preserve"> sepenuhnya terlihat</w:t>
      </w:r>
    </w:p>
    <w:p w14:paraId="780E9965" w14:textId="62C33B5C" w:rsidR="002E4A37" w:rsidRDefault="002E4A37" w:rsidP="002E4A37">
      <w:pPr>
        <w:pStyle w:val="ListParagraph"/>
        <w:numPr>
          <w:ilvl w:val="0"/>
          <w:numId w:val="2"/>
        </w:numPr>
        <w:spacing w:after="0" w:line="240" w:lineRule="auto"/>
        <w:jc w:val="both"/>
        <w:rPr>
          <w:rFonts w:ascii="Arial" w:hAnsi="Arial" w:cs="Arial"/>
          <w:sz w:val="20"/>
          <w:szCs w:val="20"/>
          <w:lang w:val="en-US"/>
        </w:rPr>
      </w:pPr>
      <w:r w:rsidRPr="007C6E45">
        <w:rPr>
          <w:rFonts w:ascii="Arial" w:hAnsi="Arial" w:cs="Arial"/>
          <w:sz w:val="20"/>
          <w:szCs w:val="20"/>
          <w:lang w:val="en-US"/>
        </w:rPr>
        <w:t>Klik pada fitur Eye Comfort Shield tepat dibawah fitur pengaturan pencahayaan untuk mengaktifkannya</w:t>
      </w:r>
    </w:p>
    <w:p w14:paraId="2336B27C" w14:textId="77777777" w:rsidR="00D57BE7" w:rsidRDefault="00D57BE7" w:rsidP="00D57BE7">
      <w:pPr>
        <w:spacing w:after="0" w:line="240" w:lineRule="auto"/>
        <w:jc w:val="both"/>
        <w:rPr>
          <w:rFonts w:ascii="Arial" w:hAnsi="Arial" w:cs="Arial"/>
          <w:sz w:val="20"/>
          <w:szCs w:val="20"/>
          <w:lang w:val="en-US"/>
        </w:rPr>
      </w:pPr>
    </w:p>
    <w:p w14:paraId="2BA2A6DE" w14:textId="62439C3E" w:rsidR="00D57BE7" w:rsidRPr="00D57BE7" w:rsidRDefault="00083559" w:rsidP="00D57BE7">
      <w:pPr>
        <w:spacing w:after="0" w:line="240" w:lineRule="auto"/>
        <w:jc w:val="center"/>
        <w:rPr>
          <w:rFonts w:ascii="Arial" w:hAnsi="Arial" w:cs="Arial"/>
          <w:sz w:val="20"/>
          <w:szCs w:val="20"/>
          <w:lang w:val="en-US"/>
        </w:rPr>
      </w:pPr>
      <w:r>
        <w:rPr>
          <w:rFonts w:ascii="Arial" w:hAnsi="Arial" w:cs="Arial"/>
          <w:noProof/>
          <w:sz w:val="20"/>
          <w:szCs w:val="20"/>
          <w:lang w:val="en-US"/>
          <w14:ligatures w14:val="standardContextual"/>
        </w:rPr>
        <w:drawing>
          <wp:inline distT="0" distB="0" distL="0" distR="0" wp14:anchorId="56CDE8F0" wp14:editId="346E270A">
            <wp:extent cx="1203932" cy="2428990"/>
            <wp:effectExtent l="0" t="0" r="0" b="0"/>
            <wp:docPr id="4634165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416515" name="Picture 463416515"/>
                    <pic:cNvPicPr/>
                  </pic:nvPicPr>
                  <pic:blipFill rotWithShape="1">
                    <a:blip r:embed="rId10">
                      <a:extLst>
                        <a:ext uri="{28A0092B-C50C-407E-A947-70E740481C1C}">
                          <a14:useLocalDpi xmlns:a14="http://schemas.microsoft.com/office/drawing/2010/main" val="0"/>
                        </a:ext>
                      </a:extLst>
                    </a:blip>
                    <a:srcRect t="6406"/>
                    <a:stretch/>
                  </pic:blipFill>
                  <pic:spPr bwMode="auto">
                    <a:xfrm>
                      <a:off x="0" y="0"/>
                      <a:ext cx="1204794" cy="2430730"/>
                    </a:xfrm>
                    <a:prstGeom prst="rect">
                      <a:avLst/>
                    </a:prstGeom>
                    <a:ln>
                      <a:noFill/>
                    </a:ln>
                    <a:extLst>
                      <a:ext uri="{53640926-AAD7-44D8-BBD7-CCE9431645EC}">
                        <a14:shadowObscured xmlns:a14="http://schemas.microsoft.com/office/drawing/2010/main"/>
                      </a:ext>
                    </a:extLst>
                  </pic:spPr>
                </pic:pic>
              </a:graphicData>
            </a:graphic>
          </wp:inline>
        </w:drawing>
      </w:r>
    </w:p>
    <w:p w14:paraId="4FAC7D16" w14:textId="77777777" w:rsidR="0015396C" w:rsidRPr="007C6E45" w:rsidRDefault="0015396C" w:rsidP="0015396C">
      <w:pPr>
        <w:spacing w:after="0" w:line="240" w:lineRule="auto"/>
        <w:jc w:val="both"/>
        <w:rPr>
          <w:rFonts w:ascii="Arial" w:hAnsi="Arial" w:cs="Arial"/>
          <w:sz w:val="20"/>
          <w:szCs w:val="20"/>
          <w:lang w:val="en-US"/>
        </w:rPr>
      </w:pPr>
    </w:p>
    <w:p w14:paraId="0E147613" w14:textId="037A63FC" w:rsidR="00A37278" w:rsidRPr="007C6E45" w:rsidRDefault="00A37278" w:rsidP="00A37278">
      <w:pPr>
        <w:spacing w:after="0" w:line="240" w:lineRule="auto"/>
        <w:jc w:val="both"/>
        <w:rPr>
          <w:rFonts w:ascii="Arial" w:hAnsi="Arial" w:cs="Arial"/>
          <w:b/>
          <w:sz w:val="20"/>
          <w:szCs w:val="20"/>
          <w:lang w:val="id-ID"/>
        </w:rPr>
      </w:pPr>
      <w:r w:rsidRPr="007C6E45">
        <w:rPr>
          <w:rFonts w:ascii="Arial" w:hAnsi="Arial" w:cs="Arial"/>
          <w:b/>
          <w:sz w:val="20"/>
          <w:szCs w:val="20"/>
          <w:lang w:val="id-ID"/>
        </w:rPr>
        <w:t>#</w:t>
      </w:r>
      <w:r w:rsidR="00617457">
        <w:rPr>
          <w:rFonts w:ascii="Arial" w:hAnsi="Arial" w:cs="Arial"/>
          <w:b/>
          <w:sz w:val="20"/>
          <w:szCs w:val="20"/>
          <w:lang w:val="en-US"/>
        </w:rPr>
        <w:t>4</w:t>
      </w:r>
      <w:r w:rsidRPr="007C6E45">
        <w:rPr>
          <w:rFonts w:ascii="Arial" w:hAnsi="Arial" w:cs="Arial"/>
          <w:b/>
          <w:sz w:val="20"/>
          <w:szCs w:val="20"/>
          <w:lang w:val="id-ID"/>
        </w:rPr>
        <w:t xml:space="preserve"> Baterai awet </w:t>
      </w:r>
      <w:r w:rsidR="00DE0BD2" w:rsidRPr="007C6E45">
        <w:rPr>
          <w:rFonts w:ascii="Arial" w:hAnsi="Arial" w:cs="Arial"/>
          <w:b/>
          <w:sz w:val="20"/>
          <w:szCs w:val="20"/>
          <w:lang w:val="en-US"/>
        </w:rPr>
        <w:t xml:space="preserve">buat </w:t>
      </w:r>
      <w:r w:rsidRPr="007C6E45">
        <w:rPr>
          <w:rFonts w:ascii="Arial" w:hAnsi="Arial" w:cs="Arial"/>
          <w:b/>
          <w:sz w:val="20"/>
          <w:szCs w:val="20"/>
          <w:lang w:val="id-ID"/>
        </w:rPr>
        <w:t xml:space="preserve">gaming </w:t>
      </w:r>
    </w:p>
    <w:p w14:paraId="420264C2" w14:textId="08901DD2"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Ingin </w:t>
      </w:r>
      <w:r w:rsidRPr="007C6E45">
        <w:rPr>
          <w:rFonts w:ascii="Arial" w:hAnsi="Arial" w:cs="Arial"/>
          <w:i/>
          <w:sz w:val="20"/>
          <w:szCs w:val="20"/>
          <w:lang w:val="id-ID"/>
        </w:rPr>
        <w:t>push rank</w:t>
      </w:r>
      <w:r w:rsidRPr="007C6E45">
        <w:rPr>
          <w:rFonts w:ascii="Arial" w:hAnsi="Arial" w:cs="Arial"/>
          <w:sz w:val="20"/>
          <w:szCs w:val="20"/>
          <w:lang w:val="id-ID"/>
        </w:rPr>
        <w:t xml:space="preserve"> sampai maksimal tapi khawatir baterai </w:t>
      </w:r>
      <w:r w:rsidRPr="007C6E45">
        <w:rPr>
          <w:rFonts w:ascii="Arial" w:hAnsi="Arial" w:cs="Arial"/>
          <w:i/>
          <w:iCs/>
          <w:sz w:val="20"/>
          <w:szCs w:val="20"/>
          <w:lang w:val="id-ID"/>
        </w:rPr>
        <w:t>smartphone</w:t>
      </w:r>
      <w:r w:rsidRPr="007C6E45">
        <w:rPr>
          <w:rFonts w:ascii="Arial" w:hAnsi="Arial" w:cs="Arial"/>
          <w:sz w:val="20"/>
          <w:szCs w:val="20"/>
          <w:lang w:val="id-ID"/>
        </w:rPr>
        <w:t xml:space="preserve"> tak mendukung? Dengan Galaxy A25 5G </w:t>
      </w:r>
      <w:r w:rsidRPr="007C6E45">
        <w:rPr>
          <w:rFonts w:ascii="Arial" w:hAnsi="Arial" w:cs="Arial"/>
          <w:i/>
          <w:sz w:val="20"/>
          <w:szCs w:val="20"/>
          <w:lang w:val="id-ID"/>
        </w:rPr>
        <w:t>mah</w:t>
      </w:r>
      <w:r w:rsidRPr="007C6E45">
        <w:rPr>
          <w:rFonts w:ascii="Arial" w:hAnsi="Arial" w:cs="Arial"/>
          <w:sz w:val="20"/>
          <w:szCs w:val="20"/>
          <w:lang w:val="id-ID"/>
        </w:rPr>
        <w:t xml:space="preserve"> bebas. Dengan baterai 5.000mAh yang awet</w:t>
      </w:r>
      <w:r w:rsidR="00DE0BD2" w:rsidRPr="007C6E45">
        <w:rPr>
          <w:rFonts w:ascii="Arial" w:hAnsi="Arial" w:cs="Arial"/>
          <w:sz w:val="20"/>
          <w:szCs w:val="20"/>
          <w:lang w:val="en-US"/>
        </w:rPr>
        <w:t xml:space="preserve"> </w:t>
      </w:r>
      <w:r w:rsidRPr="007C6E45">
        <w:rPr>
          <w:rFonts w:ascii="Arial" w:hAnsi="Arial" w:cs="Arial"/>
          <w:sz w:val="20"/>
          <w:szCs w:val="20"/>
          <w:lang w:val="id-ID"/>
        </w:rPr>
        <w:t xml:space="preserve">kamu bebas mau </w:t>
      </w:r>
      <w:r w:rsidRPr="007C6E45">
        <w:rPr>
          <w:rFonts w:ascii="Arial" w:hAnsi="Arial" w:cs="Arial"/>
          <w:i/>
          <w:sz w:val="20"/>
          <w:szCs w:val="20"/>
          <w:lang w:val="id-ID"/>
        </w:rPr>
        <w:t>gaming</w:t>
      </w:r>
      <w:r w:rsidRPr="007C6E45">
        <w:rPr>
          <w:rFonts w:ascii="Arial" w:hAnsi="Arial" w:cs="Arial"/>
          <w:sz w:val="20"/>
          <w:szCs w:val="20"/>
          <w:lang w:val="id-ID"/>
        </w:rPr>
        <w:t xml:space="preserve"> dalam waktu lebih lama, walau jauh dari sumber listrik. </w:t>
      </w:r>
    </w:p>
    <w:p w14:paraId="70E0469B" w14:textId="77777777" w:rsidR="00A37278" w:rsidRPr="007C6E45" w:rsidRDefault="00A37278" w:rsidP="00A37278">
      <w:pPr>
        <w:spacing w:after="0" w:line="240" w:lineRule="auto"/>
        <w:jc w:val="both"/>
        <w:rPr>
          <w:rFonts w:ascii="Arial" w:hAnsi="Arial" w:cs="Arial"/>
          <w:sz w:val="20"/>
          <w:szCs w:val="20"/>
          <w:lang w:val="id-ID"/>
        </w:rPr>
      </w:pPr>
    </w:p>
    <w:p w14:paraId="6701AA3B" w14:textId="77777777"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Ketika baterai sudah hampir habis, bisa diisi ulang dengan cepat karena </w:t>
      </w:r>
      <w:r w:rsidRPr="007C6E45">
        <w:rPr>
          <w:rFonts w:ascii="Arial" w:hAnsi="Arial" w:cs="Arial"/>
          <w:i/>
          <w:iCs/>
          <w:sz w:val="20"/>
          <w:szCs w:val="20"/>
          <w:lang w:val="id-ID"/>
        </w:rPr>
        <w:t>smartphone</w:t>
      </w:r>
      <w:r w:rsidRPr="007C6E45">
        <w:rPr>
          <w:rFonts w:ascii="Arial" w:hAnsi="Arial" w:cs="Arial"/>
          <w:sz w:val="20"/>
          <w:szCs w:val="20"/>
          <w:lang w:val="id-ID"/>
        </w:rPr>
        <w:t xml:space="preserve"> ini sudah mendukung </w:t>
      </w:r>
      <w:r w:rsidRPr="007C6E45">
        <w:rPr>
          <w:rFonts w:ascii="Arial" w:hAnsi="Arial" w:cs="Arial"/>
          <w:i/>
          <w:sz w:val="20"/>
          <w:szCs w:val="20"/>
          <w:lang w:val="id-ID"/>
        </w:rPr>
        <w:t>fast-charging</w:t>
      </w:r>
      <w:r w:rsidRPr="007C6E45">
        <w:rPr>
          <w:rFonts w:ascii="Arial" w:hAnsi="Arial" w:cs="Arial"/>
          <w:sz w:val="20"/>
          <w:szCs w:val="20"/>
          <w:lang w:val="id-ID"/>
        </w:rPr>
        <w:t xml:space="preserve"> 25W. Hanya dalam waktu 30 menit, baterai sudah terisi 50% dan siap mengejar target </w:t>
      </w:r>
      <w:r w:rsidRPr="007C6E45">
        <w:rPr>
          <w:rFonts w:ascii="Arial" w:hAnsi="Arial" w:cs="Arial"/>
          <w:i/>
          <w:sz w:val="20"/>
          <w:szCs w:val="20"/>
          <w:lang w:val="id-ID"/>
        </w:rPr>
        <w:t>push rank</w:t>
      </w:r>
      <w:r w:rsidRPr="007C6E45">
        <w:rPr>
          <w:rFonts w:ascii="Arial" w:hAnsi="Arial" w:cs="Arial"/>
          <w:sz w:val="20"/>
          <w:szCs w:val="20"/>
          <w:lang w:val="id-ID"/>
        </w:rPr>
        <w:t>.</w:t>
      </w:r>
    </w:p>
    <w:p w14:paraId="45EC984A" w14:textId="77777777" w:rsidR="00A37278" w:rsidRPr="007C6E45" w:rsidRDefault="00A37278" w:rsidP="00A37278">
      <w:pPr>
        <w:spacing w:after="0" w:line="240" w:lineRule="auto"/>
        <w:jc w:val="both"/>
        <w:rPr>
          <w:rFonts w:ascii="Arial" w:hAnsi="Arial" w:cs="Arial"/>
          <w:sz w:val="20"/>
          <w:szCs w:val="20"/>
          <w:lang w:val="id-ID"/>
        </w:rPr>
      </w:pPr>
    </w:p>
    <w:p w14:paraId="209B1637" w14:textId="77777777"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Itulah fitur-fitur di Galaxy A25 5G yang akan membuat pengalaman </w:t>
      </w:r>
      <w:r w:rsidRPr="007C6E45">
        <w:rPr>
          <w:rFonts w:ascii="Arial" w:hAnsi="Arial" w:cs="Arial"/>
          <w:i/>
          <w:sz w:val="20"/>
          <w:szCs w:val="20"/>
          <w:lang w:val="id-ID"/>
        </w:rPr>
        <w:t>gaming</w:t>
      </w:r>
      <w:r w:rsidRPr="007C6E45">
        <w:rPr>
          <w:rFonts w:ascii="Arial" w:hAnsi="Arial" w:cs="Arial"/>
          <w:sz w:val="20"/>
          <w:szCs w:val="20"/>
          <w:lang w:val="id-ID"/>
        </w:rPr>
        <w:t xml:space="preserve"> kamu begitu mengesankan. </w:t>
      </w:r>
      <w:r w:rsidRPr="007C6E45">
        <w:rPr>
          <w:rFonts w:ascii="Arial" w:hAnsi="Arial" w:cs="Arial"/>
          <w:i/>
          <w:iCs/>
          <w:sz w:val="20"/>
          <w:szCs w:val="20"/>
          <w:lang w:val="id-ID"/>
        </w:rPr>
        <w:t>Smartphone</w:t>
      </w:r>
      <w:r w:rsidRPr="007C6E45">
        <w:rPr>
          <w:rFonts w:ascii="Arial" w:hAnsi="Arial" w:cs="Arial"/>
          <w:sz w:val="20"/>
          <w:szCs w:val="20"/>
          <w:lang w:val="id-ID"/>
        </w:rPr>
        <w:t xml:space="preserve"> ini juga sudah didukung kualitas audio premium dengan teknologi Dolby Atmos, sehingga </w:t>
      </w:r>
      <w:r w:rsidRPr="007C6E45">
        <w:rPr>
          <w:rFonts w:ascii="Arial" w:hAnsi="Arial" w:cs="Arial"/>
          <w:i/>
          <w:sz w:val="20"/>
          <w:szCs w:val="20"/>
          <w:lang w:val="id-ID"/>
        </w:rPr>
        <w:t>gaming</w:t>
      </w:r>
      <w:r w:rsidRPr="007C6E45">
        <w:rPr>
          <w:rFonts w:ascii="Arial" w:hAnsi="Arial" w:cs="Arial"/>
          <w:sz w:val="20"/>
          <w:szCs w:val="20"/>
          <w:lang w:val="id-ID"/>
        </w:rPr>
        <w:t xml:space="preserve"> kamu tambah imersif. Desainnya juga kece dengan warna-warna kekinian yaitu Black Blue, Blue, dan Yellow. Bener-bener bikin bangga saat diperlihatkan di tongkrongan.</w:t>
      </w:r>
    </w:p>
    <w:p w14:paraId="78B012D2" w14:textId="77777777" w:rsidR="00A37278" w:rsidRPr="007C6E45" w:rsidRDefault="00A37278" w:rsidP="00A37278">
      <w:pPr>
        <w:spacing w:after="0" w:line="240" w:lineRule="auto"/>
        <w:jc w:val="both"/>
        <w:rPr>
          <w:rFonts w:ascii="Arial" w:hAnsi="Arial" w:cs="Arial"/>
          <w:sz w:val="20"/>
          <w:szCs w:val="20"/>
          <w:lang w:val="id-ID"/>
        </w:rPr>
      </w:pPr>
    </w:p>
    <w:p w14:paraId="15CEF023" w14:textId="5B244EA1"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Biar mabarmu naik level, </w:t>
      </w:r>
      <w:r w:rsidR="00DE0BD2" w:rsidRPr="007C6E45">
        <w:rPr>
          <w:rFonts w:ascii="Arial" w:hAnsi="Arial" w:cs="Arial"/>
          <w:sz w:val="20"/>
          <w:szCs w:val="20"/>
          <w:lang w:val="en-US"/>
        </w:rPr>
        <w:t xml:space="preserve">sekaranglah </w:t>
      </w:r>
      <w:r w:rsidRPr="007C6E45">
        <w:rPr>
          <w:rFonts w:ascii="Arial" w:hAnsi="Arial" w:cs="Arial"/>
          <w:sz w:val="20"/>
          <w:szCs w:val="20"/>
          <w:lang w:val="id-ID"/>
        </w:rPr>
        <w:t xml:space="preserve">saatnya dapatkan </w:t>
      </w:r>
      <w:hyperlink r:id="rId11" w:history="1">
        <w:r w:rsidRPr="007C6E45">
          <w:rPr>
            <w:rStyle w:val="Hyperlink"/>
            <w:rFonts w:ascii="Arial" w:hAnsi="Arial" w:cs="Arial"/>
            <w:sz w:val="20"/>
            <w:szCs w:val="20"/>
            <w:lang w:val="id-ID"/>
          </w:rPr>
          <w:t>Galaxy A25 5G</w:t>
        </w:r>
      </w:hyperlink>
      <w:r w:rsidR="00DE0BD2" w:rsidRPr="007C6E45">
        <w:rPr>
          <w:rFonts w:ascii="Arial" w:hAnsi="Arial" w:cs="Arial"/>
          <w:sz w:val="20"/>
          <w:szCs w:val="20"/>
          <w:lang w:val="en-US"/>
        </w:rPr>
        <w:t xml:space="preserve">. Tersedia pada </w:t>
      </w:r>
      <w:r w:rsidR="00DE0BD2" w:rsidRPr="007C6E45">
        <w:rPr>
          <w:rFonts w:ascii="Arial" w:hAnsi="Arial" w:cs="Arial"/>
          <w:sz w:val="20"/>
          <w:szCs w:val="20"/>
          <w:lang w:val="id-ID"/>
        </w:rPr>
        <w:t>harga Rp3.999.000</w:t>
      </w:r>
      <w:r w:rsidR="00DE0BD2" w:rsidRPr="007C6E45">
        <w:rPr>
          <w:rFonts w:ascii="Arial" w:hAnsi="Arial" w:cs="Arial"/>
          <w:sz w:val="20"/>
          <w:szCs w:val="20"/>
          <w:lang w:val="en-US"/>
        </w:rPr>
        <w:t>,</w:t>
      </w:r>
      <w:r w:rsidR="00DE0BD2" w:rsidRPr="007C6E45">
        <w:rPr>
          <w:rFonts w:ascii="Arial" w:hAnsi="Arial" w:cs="Arial"/>
          <w:sz w:val="20"/>
          <w:szCs w:val="20"/>
          <w:lang w:val="id-ID"/>
        </w:rPr>
        <w:t xml:space="preserve"> </w:t>
      </w:r>
      <w:r w:rsidR="00DE0BD2" w:rsidRPr="007C6E45">
        <w:rPr>
          <w:rFonts w:ascii="Arial" w:hAnsi="Arial" w:cs="Arial"/>
          <w:sz w:val="20"/>
          <w:szCs w:val="20"/>
          <w:lang w:val="en-US"/>
        </w:rPr>
        <w:t xml:space="preserve">untuk pembelian hingga </w:t>
      </w:r>
      <w:r w:rsidRPr="007C6E45">
        <w:rPr>
          <w:rFonts w:ascii="Arial" w:hAnsi="Arial" w:cs="Arial"/>
          <w:sz w:val="20"/>
          <w:szCs w:val="20"/>
          <w:lang w:val="id-ID"/>
        </w:rPr>
        <w:t xml:space="preserve">9 Februari 2024 </w:t>
      </w:r>
      <w:r w:rsidR="00DE0BD2" w:rsidRPr="007C6E45">
        <w:rPr>
          <w:rFonts w:ascii="Arial" w:hAnsi="Arial" w:cs="Arial"/>
          <w:sz w:val="20"/>
          <w:szCs w:val="20"/>
          <w:lang w:val="en-US"/>
        </w:rPr>
        <w:t xml:space="preserve">dapatkan </w:t>
      </w:r>
      <w:r w:rsidR="00DE0BD2" w:rsidRPr="007C6E45">
        <w:rPr>
          <w:rFonts w:ascii="Arial" w:hAnsi="Arial" w:cs="Arial"/>
          <w:sz w:val="20"/>
          <w:szCs w:val="20"/>
          <w:lang w:val="id-ID"/>
        </w:rPr>
        <w:t>proteksi total dengan Samsung Care+ selama 6 bulan senilai Rp269.000</w:t>
      </w:r>
      <w:r w:rsidR="00DE0BD2" w:rsidRPr="007C6E45">
        <w:rPr>
          <w:rFonts w:ascii="Arial" w:hAnsi="Arial" w:cs="Arial"/>
          <w:sz w:val="20"/>
          <w:szCs w:val="20"/>
          <w:lang w:val="en-US"/>
        </w:rPr>
        <w:t xml:space="preserve"> dan juga kesempatan untuk memperoleh </w:t>
      </w:r>
      <w:r w:rsidRPr="007C6E45">
        <w:rPr>
          <w:rFonts w:ascii="Arial" w:hAnsi="Arial" w:cs="Arial"/>
          <w:i/>
          <w:sz w:val="20"/>
          <w:szCs w:val="20"/>
          <w:lang w:val="id-ID"/>
        </w:rPr>
        <w:t>cashback</w:t>
      </w:r>
      <w:r w:rsidRPr="007C6E45">
        <w:rPr>
          <w:rFonts w:ascii="Arial" w:hAnsi="Arial" w:cs="Arial"/>
          <w:sz w:val="20"/>
          <w:szCs w:val="20"/>
          <w:lang w:val="id-ID"/>
        </w:rPr>
        <w:t xml:space="preserve"> hingga</w:t>
      </w:r>
      <w:r w:rsidR="000E4CB0">
        <w:rPr>
          <w:rFonts w:ascii="Arial" w:hAnsi="Arial" w:cs="Arial"/>
          <w:sz w:val="20"/>
          <w:szCs w:val="20"/>
          <w:lang w:val="en-US"/>
        </w:rPr>
        <w:t xml:space="preserve"> </w:t>
      </w:r>
      <w:r w:rsidRPr="007C6E45">
        <w:rPr>
          <w:rFonts w:ascii="Arial" w:hAnsi="Arial" w:cs="Arial"/>
          <w:sz w:val="20"/>
          <w:szCs w:val="20"/>
          <w:lang w:val="id-ID"/>
        </w:rPr>
        <w:t>Rp700.000</w:t>
      </w:r>
      <w:r w:rsidR="00DE0BD2" w:rsidRPr="007C6E45">
        <w:rPr>
          <w:rFonts w:ascii="Arial" w:hAnsi="Arial" w:cs="Arial"/>
          <w:sz w:val="20"/>
          <w:szCs w:val="20"/>
          <w:lang w:val="en-US"/>
        </w:rPr>
        <w:t>.</w:t>
      </w:r>
      <w:r w:rsidRPr="007C6E45">
        <w:rPr>
          <w:rFonts w:ascii="Arial" w:hAnsi="Arial" w:cs="Arial"/>
          <w:sz w:val="20"/>
          <w:szCs w:val="20"/>
          <w:lang w:val="id-ID"/>
        </w:rPr>
        <w:t xml:space="preserve"> </w:t>
      </w:r>
    </w:p>
    <w:p w14:paraId="3EDF2D21" w14:textId="77777777" w:rsidR="00A37278" w:rsidRPr="007C6E45" w:rsidRDefault="00A37278" w:rsidP="00A37278">
      <w:pPr>
        <w:spacing w:after="0" w:line="240" w:lineRule="auto"/>
        <w:jc w:val="both"/>
        <w:rPr>
          <w:rFonts w:ascii="Arial" w:hAnsi="Arial" w:cs="Arial"/>
          <w:sz w:val="20"/>
          <w:szCs w:val="20"/>
          <w:lang w:val="id-ID"/>
        </w:rPr>
      </w:pPr>
    </w:p>
    <w:p w14:paraId="3F27EC29" w14:textId="77777777" w:rsidR="00A37278" w:rsidRPr="007C6E45" w:rsidRDefault="00A37278" w:rsidP="00A37278">
      <w:pPr>
        <w:spacing w:after="0" w:line="240" w:lineRule="auto"/>
        <w:jc w:val="center"/>
        <w:rPr>
          <w:rFonts w:ascii="Arial" w:hAnsi="Arial" w:cs="Arial"/>
          <w:sz w:val="20"/>
          <w:szCs w:val="20"/>
          <w:lang w:val="id-ID"/>
        </w:rPr>
      </w:pPr>
      <w:r w:rsidRPr="007C6E45">
        <w:rPr>
          <w:rFonts w:ascii="Arial" w:hAnsi="Arial" w:cs="Arial"/>
          <w:sz w:val="20"/>
          <w:szCs w:val="20"/>
          <w:lang w:val="id-ID"/>
        </w:rPr>
        <w:t>***</w:t>
      </w:r>
    </w:p>
    <w:p w14:paraId="55B60F18" w14:textId="77777777" w:rsidR="00F70126" w:rsidRPr="007C6E45" w:rsidRDefault="00F70126" w:rsidP="00A37278">
      <w:pPr>
        <w:spacing w:after="0" w:line="240" w:lineRule="auto"/>
        <w:jc w:val="center"/>
        <w:rPr>
          <w:rFonts w:ascii="Arial" w:hAnsi="Arial" w:cs="Arial"/>
          <w:sz w:val="20"/>
          <w:szCs w:val="20"/>
          <w:lang w:val="id-ID"/>
        </w:rPr>
      </w:pPr>
    </w:p>
    <w:p w14:paraId="799BC392" w14:textId="77777777" w:rsidR="00A37278" w:rsidRPr="007C6E45" w:rsidRDefault="00A37278" w:rsidP="00A37278">
      <w:pPr>
        <w:spacing w:after="0" w:line="240" w:lineRule="auto"/>
        <w:jc w:val="both"/>
        <w:rPr>
          <w:rFonts w:ascii="Arial" w:hAnsi="Arial" w:cs="Arial"/>
          <w:b/>
          <w:sz w:val="20"/>
          <w:szCs w:val="20"/>
          <w:lang w:val="id-ID"/>
        </w:rPr>
      </w:pPr>
      <w:r w:rsidRPr="007C6E45">
        <w:rPr>
          <w:rFonts w:ascii="Arial" w:hAnsi="Arial" w:cs="Arial"/>
          <w:b/>
          <w:sz w:val="20"/>
          <w:szCs w:val="20"/>
          <w:lang w:val="id-ID"/>
        </w:rPr>
        <w:t>Tentang Samsung Electronics Co., Ltd.</w:t>
      </w:r>
    </w:p>
    <w:p w14:paraId="67AAC0B5" w14:textId="77777777"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history="1">
        <w:r w:rsidRPr="007C6E45">
          <w:rPr>
            <w:rStyle w:val="Hyperlink"/>
            <w:rFonts w:ascii="Arial" w:hAnsi="Arial" w:cs="Arial"/>
            <w:sz w:val="20"/>
            <w:szCs w:val="20"/>
            <w:lang w:val="id-ID"/>
          </w:rPr>
          <w:t>news.samsung.com</w:t>
        </w:r>
      </w:hyperlink>
      <w:r w:rsidRPr="007C6E45">
        <w:rPr>
          <w:rFonts w:ascii="Arial" w:hAnsi="Arial" w:cs="Arial"/>
          <w:sz w:val="20"/>
          <w:szCs w:val="20"/>
          <w:lang w:val="id-ID"/>
        </w:rPr>
        <w:t>.</w:t>
      </w:r>
    </w:p>
    <w:p w14:paraId="1CAFC595" w14:textId="77777777" w:rsidR="00A37278" w:rsidRPr="007C6E45" w:rsidRDefault="00A37278" w:rsidP="00A37278">
      <w:pPr>
        <w:spacing w:after="0" w:line="240" w:lineRule="auto"/>
        <w:jc w:val="both"/>
        <w:rPr>
          <w:rFonts w:ascii="Arial" w:hAnsi="Arial" w:cs="Arial"/>
          <w:sz w:val="20"/>
          <w:szCs w:val="20"/>
          <w:lang w:val="id-ID"/>
        </w:rPr>
      </w:pPr>
    </w:p>
    <w:p w14:paraId="1E3BB933" w14:textId="77777777"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Untuk keterangan lebih lanjut:</w:t>
      </w:r>
    </w:p>
    <w:p w14:paraId="55A2829B" w14:textId="77777777" w:rsidR="00F70126" w:rsidRPr="007C6E45" w:rsidRDefault="00F70126" w:rsidP="00A37278">
      <w:pPr>
        <w:spacing w:after="0" w:line="240" w:lineRule="auto"/>
        <w:jc w:val="both"/>
        <w:rPr>
          <w:rFonts w:ascii="Arial" w:hAnsi="Arial" w:cs="Arial"/>
          <w:sz w:val="20"/>
          <w:szCs w:val="20"/>
          <w:lang w:val="id-ID"/>
        </w:rPr>
      </w:pPr>
    </w:p>
    <w:p w14:paraId="5694BC03" w14:textId="77777777" w:rsidR="00A37278" w:rsidRPr="007C6E45" w:rsidRDefault="00A37278" w:rsidP="00A37278">
      <w:pPr>
        <w:spacing w:after="0" w:line="240" w:lineRule="auto"/>
        <w:jc w:val="both"/>
        <w:rPr>
          <w:rFonts w:ascii="Arial" w:hAnsi="Arial" w:cs="Arial"/>
          <w:b/>
          <w:sz w:val="20"/>
          <w:szCs w:val="20"/>
          <w:lang w:val="id-ID"/>
        </w:rPr>
      </w:pPr>
      <w:r w:rsidRPr="007C6E45">
        <w:rPr>
          <w:rFonts w:ascii="Arial" w:hAnsi="Arial" w:cs="Arial"/>
          <w:b/>
          <w:sz w:val="20"/>
          <w:szCs w:val="20"/>
          <w:lang w:val="id-ID"/>
        </w:rPr>
        <w:t>Jane Tjondro</w:t>
      </w:r>
    </w:p>
    <w:p w14:paraId="22FD96D5" w14:textId="77777777" w:rsidR="00A37278" w:rsidRPr="007C6E45" w:rsidRDefault="00A37278" w:rsidP="00A37278">
      <w:pPr>
        <w:spacing w:after="0" w:line="240" w:lineRule="auto"/>
        <w:jc w:val="both"/>
        <w:rPr>
          <w:rFonts w:ascii="Arial" w:hAnsi="Arial" w:cs="Arial"/>
          <w:b/>
          <w:sz w:val="20"/>
          <w:szCs w:val="20"/>
          <w:lang w:val="id-ID"/>
        </w:rPr>
      </w:pPr>
      <w:r w:rsidRPr="007C6E45">
        <w:rPr>
          <w:rFonts w:ascii="Arial" w:hAnsi="Arial" w:cs="Arial"/>
          <w:b/>
          <w:sz w:val="20"/>
          <w:szCs w:val="20"/>
          <w:lang w:val="id-ID"/>
        </w:rPr>
        <w:t>Public Relations Professional</w:t>
      </w:r>
    </w:p>
    <w:p w14:paraId="759037C0" w14:textId="77777777"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Samsung Electronics Indonesia</w:t>
      </w:r>
    </w:p>
    <w:p w14:paraId="38B7C0CE" w14:textId="77777777" w:rsidR="00A37278" w:rsidRPr="007C6E45" w:rsidRDefault="00A37278" w:rsidP="00A37278">
      <w:pPr>
        <w:spacing w:after="0" w:line="240" w:lineRule="auto"/>
        <w:jc w:val="both"/>
        <w:rPr>
          <w:rFonts w:ascii="Arial" w:hAnsi="Arial" w:cs="Arial"/>
          <w:sz w:val="20"/>
          <w:szCs w:val="20"/>
          <w:lang w:val="id-ID"/>
        </w:rPr>
      </w:pPr>
      <w:r w:rsidRPr="007C6E45">
        <w:rPr>
          <w:rFonts w:ascii="Arial" w:hAnsi="Arial" w:cs="Arial"/>
          <w:sz w:val="20"/>
          <w:szCs w:val="20"/>
          <w:lang w:val="id-ID"/>
        </w:rPr>
        <w:t>Phone: 021-2958 8000</w:t>
      </w:r>
    </w:p>
    <w:p w14:paraId="65113C8A" w14:textId="236AD511" w:rsidR="00A37278" w:rsidRPr="007C6E45" w:rsidRDefault="00A37278" w:rsidP="002357C9">
      <w:pPr>
        <w:spacing w:after="0" w:line="240" w:lineRule="auto"/>
        <w:ind w:left="-106" w:firstLine="106"/>
        <w:jc w:val="both"/>
        <w:rPr>
          <w:rFonts w:ascii="Arial" w:hAnsi="Arial" w:cs="Arial"/>
          <w:sz w:val="20"/>
          <w:szCs w:val="20"/>
          <w:lang w:val="id-ID"/>
        </w:rPr>
      </w:pPr>
      <w:r w:rsidRPr="007C6E45">
        <w:rPr>
          <w:rFonts w:ascii="Arial" w:hAnsi="Arial" w:cs="Arial"/>
          <w:sz w:val="20"/>
          <w:szCs w:val="20"/>
          <w:lang w:val="id-ID"/>
        </w:rPr>
        <w:t>Email: j.tjondro@samsung.com</w:t>
      </w:r>
    </w:p>
    <w:p w14:paraId="14598593" w14:textId="77777777" w:rsidR="00A37278" w:rsidRPr="00A37278" w:rsidRDefault="00A37278">
      <w:pPr>
        <w:rPr>
          <w:rFonts w:cstheme="minorHAnsi"/>
          <w:lang w:val="id-ID"/>
        </w:rPr>
      </w:pPr>
    </w:p>
    <w:sectPr w:rsidR="00A37278" w:rsidRPr="00A37278" w:rsidSect="00CF712B">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D6298" w14:textId="77777777" w:rsidR="00CF712B" w:rsidRDefault="00CF712B" w:rsidP="00A37278">
      <w:pPr>
        <w:spacing w:after="0" w:line="240" w:lineRule="auto"/>
      </w:pPr>
      <w:r>
        <w:separator/>
      </w:r>
    </w:p>
  </w:endnote>
  <w:endnote w:type="continuationSeparator" w:id="0">
    <w:p w14:paraId="74CD51A3" w14:textId="77777777" w:rsidR="00CF712B" w:rsidRDefault="00CF712B" w:rsidP="00A37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A4870" w14:textId="77777777" w:rsidR="00CF712B" w:rsidRDefault="00CF712B" w:rsidP="00A37278">
      <w:pPr>
        <w:spacing w:after="0" w:line="240" w:lineRule="auto"/>
      </w:pPr>
      <w:r>
        <w:separator/>
      </w:r>
    </w:p>
  </w:footnote>
  <w:footnote w:type="continuationSeparator" w:id="0">
    <w:p w14:paraId="3C111DE7" w14:textId="77777777" w:rsidR="00CF712B" w:rsidRDefault="00CF712B" w:rsidP="00A37278">
      <w:pPr>
        <w:spacing w:after="0" w:line="240" w:lineRule="auto"/>
      </w:pPr>
      <w:r>
        <w:continuationSeparator/>
      </w:r>
    </w:p>
  </w:footnote>
  <w:footnote w:id="1">
    <w:p w14:paraId="614C69D9" w14:textId="77777777" w:rsidR="00A37278" w:rsidRPr="001F06FE" w:rsidRDefault="00A37278" w:rsidP="00A37278">
      <w:pPr>
        <w:pStyle w:val="FootnoteText"/>
        <w:rPr>
          <w:lang w:val="en-US"/>
        </w:rPr>
      </w:pPr>
      <w:r>
        <w:rPr>
          <w:rStyle w:val="FootnoteReference"/>
        </w:rPr>
        <w:footnoteRef/>
      </w:r>
      <w:r>
        <w:t xml:space="preserve"> </w:t>
      </w:r>
      <w:hyperlink r:id="rId1" w:history="1">
        <w:r w:rsidRPr="001F06FE">
          <w:rPr>
            <w:rStyle w:val="Hyperlink"/>
            <w:lang w:val="en-US"/>
          </w:rPr>
          <w:t>State of Mobile Gaming 2023 dari data.ai</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5A35E" w14:textId="77777777" w:rsidR="0056528B" w:rsidRDefault="00F32314">
    <w:pPr>
      <w:pStyle w:val="Header"/>
    </w:pPr>
    <w:r>
      <w:rPr>
        <w:noProof/>
      </w:rPr>
      <w:drawing>
        <wp:anchor distT="0" distB="0" distL="114300" distR="114300" simplePos="0" relativeHeight="251659264" behindDoc="0" locked="0" layoutInCell="1" allowOverlap="1" wp14:anchorId="286CC8FD" wp14:editId="70676813">
          <wp:simplePos x="0" y="0"/>
          <wp:positionH relativeFrom="margin">
            <wp:posOffset>0</wp:posOffset>
          </wp:positionH>
          <wp:positionV relativeFrom="paragraph">
            <wp:posOffset>170815</wp:posOffset>
          </wp:positionV>
          <wp:extent cx="1658620" cy="254635"/>
          <wp:effectExtent l="0" t="0" r="0" b="0"/>
          <wp:wrapSquare wrapText="bothSides"/>
          <wp:docPr id="1" name="image1.png" descr="삼성 로고(Lettermark)"/>
          <wp:cNvGraphicFramePr/>
          <a:graphic xmlns:a="http://schemas.openxmlformats.org/drawingml/2006/main">
            <a:graphicData uri="http://schemas.openxmlformats.org/drawingml/2006/picture">
              <pic:pic xmlns:pic="http://schemas.openxmlformats.org/drawingml/2006/picture">
                <pic:nvPicPr>
                  <pic:cNvPr id="1" name="image1.png" descr="삼성 로고(Lettermark)"/>
                  <pic:cNvPicPr preferRelativeResize="0"/>
                </pic:nvPicPr>
                <pic:blipFill>
                  <a:blip r:embed="rId1"/>
                  <a:srcRect/>
                  <a:stretch>
                    <a:fillRect/>
                  </a:stretch>
                </pic:blipFill>
                <pic:spPr>
                  <a:xfrm>
                    <a:off x="0" y="0"/>
                    <a:ext cx="1658620" cy="254635"/>
                  </a:xfrm>
                  <a:prstGeom prst="rect">
                    <a:avLst/>
                  </a:prstGeom>
                </pic:spPr>
              </pic:pic>
            </a:graphicData>
          </a:graphic>
        </wp:anchor>
      </w:drawing>
    </w:r>
  </w:p>
  <w:p w14:paraId="60D91873" w14:textId="77777777" w:rsidR="0056528B" w:rsidRDefault="0056528B">
    <w:pPr>
      <w:pStyle w:val="Header"/>
    </w:pPr>
  </w:p>
  <w:p w14:paraId="038BE2AD" w14:textId="77777777" w:rsidR="0056528B" w:rsidRDefault="0056528B">
    <w:pPr>
      <w:pStyle w:val="Header"/>
    </w:pPr>
  </w:p>
  <w:p w14:paraId="2883B3BB" w14:textId="77777777" w:rsidR="0056528B" w:rsidRDefault="0056528B">
    <w:pPr>
      <w:pStyle w:val="Header"/>
    </w:pPr>
  </w:p>
  <w:p w14:paraId="5F92DF34" w14:textId="77777777" w:rsidR="0056528B" w:rsidRDefault="0056528B">
    <w:pPr>
      <w:pStyle w:val="Header"/>
    </w:pPr>
  </w:p>
  <w:p w14:paraId="2089B8AA" w14:textId="77777777" w:rsidR="0056528B" w:rsidRDefault="005652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A5E7A"/>
    <w:multiLevelType w:val="hybridMultilevel"/>
    <w:tmpl w:val="907A3B2C"/>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3DFD6075"/>
    <w:multiLevelType w:val="hybridMultilevel"/>
    <w:tmpl w:val="8E06FAC8"/>
    <w:lvl w:ilvl="0" w:tplc="91B07AD4">
      <w:start w:val="17"/>
      <w:numFmt w:val="bullet"/>
      <w:lvlText w:val=""/>
      <w:lvlJc w:val="left"/>
      <w:pPr>
        <w:ind w:left="720" w:hanging="360"/>
      </w:pPr>
      <w:rPr>
        <w:rFonts w:ascii="Symbol" w:eastAsiaTheme="minorHAnsi" w:hAnsi="Symbol" w:cstheme="minorBid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 w15:restartNumberingAfterBreak="0">
    <w:nsid w:val="65CB709D"/>
    <w:multiLevelType w:val="hybridMultilevel"/>
    <w:tmpl w:val="04DCC560"/>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16cid:durableId="1287195375">
    <w:abstractNumId w:val="1"/>
  </w:num>
  <w:num w:numId="2" w16cid:durableId="1474908080">
    <w:abstractNumId w:val="0"/>
  </w:num>
  <w:num w:numId="3" w16cid:durableId="524172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278"/>
    <w:rsid w:val="0005785D"/>
    <w:rsid w:val="00083559"/>
    <w:rsid w:val="00093FA5"/>
    <w:rsid w:val="000E4CB0"/>
    <w:rsid w:val="000E62C6"/>
    <w:rsid w:val="001148D6"/>
    <w:rsid w:val="0012148F"/>
    <w:rsid w:val="0015396C"/>
    <w:rsid w:val="00160556"/>
    <w:rsid w:val="002357C9"/>
    <w:rsid w:val="00260DB0"/>
    <w:rsid w:val="00277E65"/>
    <w:rsid w:val="002B4BA4"/>
    <w:rsid w:val="002C21A1"/>
    <w:rsid w:val="002E4A37"/>
    <w:rsid w:val="002F161F"/>
    <w:rsid w:val="00346E32"/>
    <w:rsid w:val="003D7EB5"/>
    <w:rsid w:val="00410355"/>
    <w:rsid w:val="0042319E"/>
    <w:rsid w:val="004F50FB"/>
    <w:rsid w:val="005173E3"/>
    <w:rsid w:val="0056528B"/>
    <w:rsid w:val="0057012C"/>
    <w:rsid w:val="00617457"/>
    <w:rsid w:val="006645E2"/>
    <w:rsid w:val="0068791D"/>
    <w:rsid w:val="006C148E"/>
    <w:rsid w:val="00716139"/>
    <w:rsid w:val="00774A5A"/>
    <w:rsid w:val="007C6E45"/>
    <w:rsid w:val="008B158E"/>
    <w:rsid w:val="00943E65"/>
    <w:rsid w:val="00966184"/>
    <w:rsid w:val="009957AD"/>
    <w:rsid w:val="00A37278"/>
    <w:rsid w:val="00A3765C"/>
    <w:rsid w:val="00A6151F"/>
    <w:rsid w:val="00A61DBC"/>
    <w:rsid w:val="00B87B86"/>
    <w:rsid w:val="00BB5A2B"/>
    <w:rsid w:val="00BE19B9"/>
    <w:rsid w:val="00BE3AD5"/>
    <w:rsid w:val="00BF277C"/>
    <w:rsid w:val="00C17E3D"/>
    <w:rsid w:val="00CF5161"/>
    <w:rsid w:val="00CF712B"/>
    <w:rsid w:val="00D57BE7"/>
    <w:rsid w:val="00DD78DE"/>
    <w:rsid w:val="00DE0BD2"/>
    <w:rsid w:val="00E17653"/>
    <w:rsid w:val="00E2355C"/>
    <w:rsid w:val="00E561EF"/>
    <w:rsid w:val="00EF13F0"/>
    <w:rsid w:val="00F13CEE"/>
    <w:rsid w:val="00F32314"/>
    <w:rsid w:val="00F70126"/>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2BC5A"/>
  <w15:chartTrackingRefBased/>
  <w15:docId w15:val="{DFF56441-FEB6-49BA-ABE7-842F3DF6D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D"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278"/>
    <w:pPr>
      <w:spacing w:after="160" w:line="259"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7278"/>
    <w:pPr>
      <w:ind w:left="720"/>
      <w:contextualSpacing/>
    </w:pPr>
  </w:style>
  <w:style w:type="paragraph" w:styleId="Header">
    <w:name w:val="header"/>
    <w:basedOn w:val="Normal"/>
    <w:link w:val="HeaderChar"/>
    <w:uiPriority w:val="99"/>
    <w:unhideWhenUsed/>
    <w:rsid w:val="00A372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278"/>
    <w:rPr>
      <w:kern w:val="0"/>
      <w:sz w:val="22"/>
      <w:szCs w:val="22"/>
      <w14:ligatures w14:val="none"/>
    </w:rPr>
  </w:style>
  <w:style w:type="paragraph" w:styleId="FootnoteText">
    <w:name w:val="footnote text"/>
    <w:basedOn w:val="Normal"/>
    <w:link w:val="FootnoteTextChar"/>
    <w:uiPriority w:val="99"/>
    <w:semiHidden/>
    <w:unhideWhenUsed/>
    <w:rsid w:val="00A372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7278"/>
    <w:rPr>
      <w:kern w:val="0"/>
      <w:sz w:val="20"/>
      <w:szCs w:val="20"/>
      <w14:ligatures w14:val="none"/>
    </w:rPr>
  </w:style>
  <w:style w:type="character" w:styleId="FootnoteReference">
    <w:name w:val="footnote reference"/>
    <w:basedOn w:val="DefaultParagraphFont"/>
    <w:uiPriority w:val="99"/>
    <w:semiHidden/>
    <w:unhideWhenUsed/>
    <w:rsid w:val="00A37278"/>
    <w:rPr>
      <w:vertAlign w:val="superscript"/>
    </w:rPr>
  </w:style>
  <w:style w:type="character" w:styleId="Hyperlink">
    <w:name w:val="Hyperlink"/>
    <w:basedOn w:val="DefaultParagraphFont"/>
    <w:uiPriority w:val="99"/>
    <w:unhideWhenUsed/>
    <w:rsid w:val="00A37278"/>
    <w:rPr>
      <w:color w:val="0563C1" w:themeColor="hyperlink"/>
      <w:u w:val="single"/>
    </w:rPr>
  </w:style>
  <w:style w:type="character" w:styleId="UnresolvedMention">
    <w:name w:val="Unresolved Mention"/>
    <w:basedOn w:val="DefaultParagraphFont"/>
    <w:uiPriority w:val="99"/>
    <w:semiHidden/>
    <w:unhideWhenUsed/>
    <w:rsid w:val="00A37278"/>
    <w:rPr>
      <w:color w:val="605E5C"/>
      <w:shd w:val="clear" w:color="auto" w:fill="E1DFDD"/>
    </w:rPr>
  </w:style>
  <w:style w:type="character" w:styleId="CommentReference">
    <w:name w:val="annotation reference"/>
    <w:basedOn w:val="DefaultParagraphFont"/>
    <w:uiPriority w:val="99"/>
    <w:semiHidden/>
    <w:unhideWhenUsed/>
    <w:rsid w:val="0057012C"/>
    <w:rPr>
      <w:sz w:val="16"/>
      <w:szCs w:val="16"/>
    </w:rPr>
  </w:style>
  <w:style w:type="paragraph" w:styleId="CommentText">
    <w:name w:val="annotation text"/>
    <w:basedOn w:val="Normal"/>
    <w:link w:val="CommentTextChar"/>
    <w:uiPriority w:val="99"/>
    <w:semiHidden/>
    <w:unhideWhenUsed/>
    <w:rsid w:val="0057012C"/>
    <w:pPr>
      <w:spacing w:line="240" w:lineRule="auto"/>
    </w:pPr>
    <w:rPr>
      <w:sz w:val="20"/>
      <w:szCs w:val="20"/>
    </w:rPr>
  </w:style>
  <w:style w:type="character" w:customStyle="1" w:styleId="CommentTextChar">
    <w:name w:val="Comment Text Char"/>
    <w:basedOn w:val="DefaultParagraphFont"/>
    <w:link w:val="CommentText"/>
    <w:uiPriority w:val="99"/>
    <w:semiHidden/>
    <w:rsid w:val="0057012C"/>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7012C"/>
    <w:rPr>
      <w:b/>
      <w:bCs/>
    </w:rPr>
  </w:style>
  <w:style w:type="character" w:customStyle="1" w:styleId="CommentSubjectChar">
    <w:name w:val="Comment Subject Char"/>
    <w:basedOn w:val="CommentTextChar"/>
    <w:link w:val="CommentSubject"/>
    <w:uiPriority w:val="99"/>
    <w:semiHidden/>
    <w:rsid w:val="0057012C"/>
    <w:rPr>
      <w:b/>
      <w:bCs/>
      <w:kern w:val="0"/>
      <w:sz w:val="20"/>
      <w:szCs w:val="20"/>
      <w14:ligatures w14:val="none"/>
    </w:rPr>
  </w:style>
  <w:style w:type="paragraph" w:styleId="BalloonText">
    <w:name w:val="Balloon Text"/>
    <w:basedOn w:val="Normal"/>
    <w:link w:val="BalloonTextChar"/>
    <w:uiPriority w:val="99"/>
    <w:semiHidden/>
    <w:unhideWhenUsed/>
    <w:rsid w:val="005701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2C"/>
    <w:rPr>
      <w:rFonts w:ascii="Segoe UI" w:hAnsi="Segoe UI" w:cs="Segoe UI"/>
      <w:kern w:val="0"/>
      <w:sz w:val="18"/>
      <w:szCs w:val="18"/>
      <w14:ligatures w14:val="none"/>
    </w:rPr>
  </w:style>
  <w:style w:type="paragraph" w:styleId="Revision">
    <w:name w:val="Revision"/>
    <w:hidden/>
    <w:uiPriority w:val="99"/>
    <w:semiHidden/>
    <w:rsid w:val="002E4A37"/>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news.samsu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msung.com/id/smartphones/galaxy-a/galaxy-a25-5g-blue-128gb-sm-a256ezbgxid/buy/?gclid=Cj0KCQiAn-2tBhDVARIsAGmStVmkmbmx7aJYm9nwzZt__uTUCnuw1kaGuA3kbkPtmi-g5QhlIegKwG0aAqQKEALw_wcB&amp;cid=id_pd_ppc_google_aser_launch_004-mx-aser-24q1-lc-r1-ppc-conv-w-cpc-kwb.na.a25-text_warm-none-20240103_none_pfm&amp;gclsrc=aw.ds&amp;gad_source=1&amp;ef_id=ZXkOwQAGg4hWBgBU:20240202065619: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data.ai/en/go/state-of-mobile-gaming-202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1001</Words>
  <Characters>5710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Lidya Oktaria</dc:creator>
  <cp:keywords/>
  <dc:description/>
  <cp:lastModifiedBy>Rezky Kamal</cp:lastModifiedBy>
  <cp:revision>33</cp:revision>
  <dcterms:created xsi:type="dcterms:W3CDTF">2024-02-05T02:55:00Z</dcterms:created>
  <dcterms:modified xsi:type="dcterms:W3CDTF">2024-02-05T09:54:00Z</dcterms:modified>
</cp:coreProperties>
</file>