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98BCE" w14:textId="4D9FDCFD" w:rsidR="00D06CC1" w:rsidRPr="00B11A9F" w:rsidRDefault="00D06CC1" w:rsidP="00B11A9F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B11A9F">
        <w:rPr>
          <w:rFonts w:ascii="Arial" w:hAnsi="Arial" w:cs="Arial"/>
          <w:b/>
          <w:bCs/>
          <w:sz w:val="32"/>
          <w:szCs w:val="32"/>
        </w:rPr>
        <w:t xml:space="preserve">Dari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Akses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ke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Peran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Aktif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: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Memberdayakan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Generasi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Muda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untuk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Ikut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32"/>
          <w:szCs w:val="32"/>
        </w:rPr>
        <w:t>Menciptakan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8013CB" w:rsidRPr="00B11A9F">
        <w:rPr>
          <w:rFonts w:ascii="Arial" w:hAnsi="Arial" w:cs="Arial"/>
          <w:b/>
          <w:bCs/>
          <w:sz w:val="32"/>
          <w:szCs w:val="32"/>
        </w:rPr>
        <w:t>Pengajar</w:t>
      </w:r>
      <w:r w:rsidRPr="00B11A9F">
        <w:rPr>
          <w:rFonts w:ascii="Arial" w:hAnsi="Arial" w:cs="Arial"/>
          <w:b/>
          <w:bCs/>
          <w:sz w:val="32"/>
          <w:szCs w:val="32"/>
        </w:rPr>
        <w:t>an</w:t>
      </w:r>
      <w:proofErr w:type="spellEnd"/>
      <w:r w:rsidRPr="00B11A9F">
        <w:rPr>
          <w:rFonts w:ascii="Arial" w:hAnsi="Arial" w:cs="Arial"/>
          <w:b/>
          <w:bCs/>
          <w:sz w:val="32"/>
          <w:szCs w:val="32"/>
        </w:rPr>
        <w:t xml:space="preserve"> di Era Digital</w:t>
      </w:r>
    </w:p>
    <w:p w14:paraId="7A5FFB7F" w14:textId="77777777" w:rsidR="00075FDF" w:rsidRPr="00075FDF" w:rsidRDefault="00075FDF" w:rsidP="00075FDF">
      <w:pPr>
        <w:spacing w:after="0" w:line="240" w:lineRule="auto"/>
        <w:jc w:val="both"/>
        <w:rPr>
          <w:i/>
          <w:iCs/>
        </w:rPr>
      </w:pPr>
    </w:p>
    <w:p w14:paraId="13D34AB0" w14:textId="37EC2BFB" w:rsidR="00412813" w:rsidRPr="00B11A9F" w:rsidRDefault="008A01A4" w:rsidP="00B11A9F">
      <w:pPr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B11A9F">
        <w:rPr>
          <w:rFonts w:ascii="Arial" w:hAnsi="Arial" w:cs="Arial"/>
          <w:i/>
          <w:iCs/>
          <w:sz w:val="20"/>
          <w:szCs w:val="20"/>
        </w:rPr>
        <w:t>Oleh CU Kim, President &amp; CEO Samsung Electronics Southeast Asia and Oceania</w:t>
      </w:r>
    </w:p>
    <w:p w14:paraId="12B53270" w14:textId="2BE4EF7F" w:rsidR="00001A01" w:rsidRPr="00075FDF" w:rsidRDefault="00001A01" w:rsidP="00075FDF">
      <w:pPr>
        <w:spacing w:after="0" w:line="240" w:lineRule="auto"/>
        <w:jc w:val="both"/>
        <w:rPr>
          <w:sz w:val="20"/>
          <w:szCs w:val="20"/>
        </w:rPr>
      </w:pPr>
    </w:p>
    <w:p w14:paraId="071339E3" w14:textId="697CC956" w:rsidR="00412813" w:rsidRPr="00075FDF" w:rsidRDefault="00007182" w:rsidP="00075FDF">
      <w:pPr>
        <w:spacing w:after="0" w:line="240" w:lineRule="auto"/>
        <w:jc w:val="both"/>
      </w:pPr>
      <w:r>
        <w:rPr>
          <w:noProof/>
        </w:rPr>
        <w:drawing>
          <wp:inline distT="0" distB="0" distL="0" distR="0" wp14:anchorId="7344E1FF" wp14:editId="4BFC6497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BE6C5" w14:textId="77777777" w:rsidR="00412813" w:rsidRPr="00075FDF" w:rsidRDefault="00412813" w:rsidP="00075FDF">
      <w:pPr>
        <w:spacing w:after="0" w:line="240" w:lineRule="auto"/>
        <w:jc w:val="both"/>
      </w:pPr>
    </w:p>
    <w:p w14:paraId="46888482" w14:textId="430E9EAA" w:rsidR="000018DA" w:rsidRPr="00B11A9F" w:rsidRDefault="000018DA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Pada 3 </w:t>
      </w:r>
      <w:proofErr w:type="spellStart"/>
      <w:r w:rsidRPr="00B11A9F">
        <w:rPr>
          <w:rFonts w:ascii="Arial" w:hAnsi="Arial" w:cs="Arial"/>
          <w:sz w:val="20"/>
          <w:szCs w:val="20"/>
        </w:rPr>
        <w:t>Desember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2018, </w:t>
      </w:r>
      <w:proofErr w:type="spellStart"/>
      <w:r w:rsidRPr="00B11A9F">
        <w:rPr>
          <w:rFonts w:ascii="Arial" w:hAnsi="Arial" w:cs="Arial"/>
          <w:sz w:val="20"/>
          <w:szCs w:val="20"/>
        </w:rPr>
        <w:t>Majelis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Umum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Perserikatan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Bangsa-Bangsa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(PBB) </w:t>
      </w:r>
      <w:proofErr w:type="spellStart"/>
      <w:r w:rsidRPr="00B11A9F">
        <w:rPr>
          <w:rFonts w:ascii="Arial" w:hAnsi="Arial" w:cs="Arial"/>
          <w:sz w:val="20"/>
          <w:szCs w:val="20"/>
        </w:rPr>
        <w:t>menetapkan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24 </w:t>
      </w:r>
      <w:proofErr w:type="spellStart"/>
      <w:r w:rsidRPr="00B11A9F">
        <w:rPr>
          <w:rFonts w:ascii="Arial" w:hAnsi="Arial" w:cs="Arial"/>
          <w:sz w:val="20"/>
          <w:szCs w:val="20"/>
        </w:rPr>
        <w:t>Januari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Hari </w:t>
      </w:r>
      <w:r w:rsidR="00007182" w:rsidRPr="00B11A9F">
        <w:rPr>
          <w:rFonts w:ascii="Arial" w:hAnsi="Arial" w:cs="Arial"/>
          <w:sz w:val="20"/>
          <w:szCs w:val="20"/>
        </w:rPr>
        <w:t>Pendidikan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Internasional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46508" w:rsidRPr="00B11A9F">
        <w:rPr>
          <w:rFonts w:ascii="Arial" w:hAnsi="Arial" w:cs="Arial"/>
          <w:sz w:val="20"/>
          <w:szCs w:val="20"/>
        </w:rPr>
        <w:t>peringatan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perdamaian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pembangunan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Saat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memperingati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Hari </w:t>
      </w:r>
      <w:r w:rsidR="00007182" w:rsidRPr="00B11A9F">
        <w:rPr>
          <w:rFonts w:ascii="Arial" w:hAnsi="Arial" w:cs="Arial"/>
          <w:sz w:val="20"/>
          <w:szCs w:val="20"/>
        </w:rPr>
        <w:t>Pendidikan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Internasional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2026,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diskusi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global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beralih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baru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lebih</w:t>
      </w:r>
      <w:proofErr w:type="spellEnd"/>
      <w:r w:rsidR="005A6F1F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kuat</w:t>
      </w:r>
      <w:proofErr w:type="spellEnd"/>
      <w:r w:rsidRPr="00B11A9F">
        <w:rPr>
          <w:rFonts w:ascii="Arial" w:hAnsi="Arial" w:cs="Arial"/>
          <w:sz w:val="20"/>
          <w:szCs w:val="20"/>
        </w:rPr>
        <w:t>: "</w:t>
      </w:r>
      <w:proofErr w:type="spellStart"/>
      <w:r w:rsidRPr="00B11A9F">
        <w:rPr>
          <w:rFonts w:ascii="Arial" w:hAnsi="Arial" w:cs="Arial"/>
          <w:sz w:val="20"/>
          <w:szCs w:val="20"/>
        </w:rPr>
        <w:t>Kekuatan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pemuda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</w:t>
      </w:r>
      <w:proofErr w:type="spellEnd"/>
      <w:r w:rsidRPr="00B11A9F">
        <w:rPr>
          <w:rFonts w:ascii="Arial" w:hAnsi="Arial" w:cs="Arial"/>
          <w:sz w:val="20"/>
          <w:szCs w:val="20"/>
        </w:rPr>
        <w:t>" (</w:t>
      </w:r>
      <w:r w:rsidRPr="00B11A9F">
        <w:rPr>
          <w:rFonts w:ascii="Arial" w:hAnsi="Arial" w:cs="Arial"/>
          <w:i/>
          <w:iCs/>
          <w:sz w:val="20"/>
          <w:szCs w:val="20"/>
        </w:rPr>
        <w:t>The power of youth in co-creating education</w:t>
      </w:r>
      <w:r w:rsidRPr="00B11A9F">
        <w:rPr>
          <w:rFonts w:ascii="Arial" w:hAnsi="Arial" w:cs="Arial"/>
          <w:sz w:val="20"/>
          <w:szCs w:val="20"/>
        </w:rPr>
        <w:t xml:space="preserve">). </w:t>
      </w:r>
      <w:proofErr w:type="spellStart"/>
      <w:r w:rsidRPr="00B11A9F">
        <w:rPr>
          <w:rFonts w:ascii="Arial" w:hAnsi="Arial" w:cs="Arial"/>
          <w:sz w:val="20"/>
          <w:szCs w:val="20"/>
        </w:rPr>
        <w:t>Tema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mengakui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peran</w:t>
      </w:r>
      <w:proofErr w:type="spellEnd"/>
      <w:r w:rsidR="005A6F1F" w:rsidRPr="00B11A9F">
        <w:rPr>
          <w:rFonts w:ascii="Arial" w:hAnsi="Arial" w:cs="Arial"/>
          <w:sz w:val="20"/>
          <w:szCs w:val="20"/>
        </w:rPr>
        <w:t xml:space="preserve"> </w:t>
      </w:r>
      <w:r w:rsidRPr="00B11A9F">
        <w:rPr>
          <w:rFonts w:ascii="Arial" w:hAnsi="Arial" w:cs="Arial"/>
          <w:sz w:val="20"/>
          <w:szCs w:val="20"/>
        </w:rPr>
        <w:t xml:space="preserve">pemuda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agen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perubahan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membentuk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inklusif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adil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berkualitas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serta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masyarakat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damai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adil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inklusif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1A56B124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54BC16" w14:textId="560E555F" w:rsidR="000018DA" w:rsidRPr="00B11A9F" w:rsidRDefault="000018DA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Visi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memahami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96629" w:rsidRPr="00B11A9F">
        <w:rPr>
          <w:rFonts w:ascii="Arial" w:hAnsi="Arial" w:cs="Arial"/>
          <w:sz w:val="20"/>
          <w:szCs w:val="20"/>
        </w:rPr>
        <w:t>dasar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 di mana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, yang </w:t>
      </w:r>
      <w:proofErr w:type="spellStart"/>
      <w:r w:rsidRPr="00B11A9F">
        <w:rPr>
          <w:rFonts w:ascii="Arial" w:hAnsi="Arial" w:cs="Arial"/>
          <w:sz w:val="20"/>
          <w:szCs w:val="20"/>
        </w:rPr>
        <w:t>jumlahnya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mencapai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setengah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populasi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global</w:t>
      </w:r>
      <w:r w:rsidR="00A96629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96629" w:rsidRPr="00B11A9F">
        <w:rPr>
          <w:rFonts w:ascii="Arial" w:hAnsi="Arial" w:cs="Arial"/>
          <w:sz w:val="20"/>
          <w:szCs w:val="20"/>
        </w:rPr>
        <w:t>sudah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tidak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bisa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dilihat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penerima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manfaat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pasif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sistem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07182" w:rsidRPr="00B11A9F">
        <w:rPr>
          <w:rFonts w:ascii="Arial" w:hAnsi="Arial" w:cs="Arial"/>
          <w:sz w:val="20"/>
          <w:szCs w:val="20"/>
        </w:rPr>
        <w:t>p</w:t>
      </w:r>
      <w:r w:rsidR="008013CB" w:rsidRPr="00B11A9F">
        <w:rPr>
          <w:rFonts w:ascii="Arial" w:hAnsi="Arial" w:cs="Arial"/>
          <w:sz w:val="20"/>
          <w:szCs w:val="20"/>
        </w:rPr>
        <w:t>engajar</w:t>
      </w:r>
      <w:r w:rsidR="00A96629" w:rsidRPr="00B11A9F">
        <w:rPr>
          <w:rFonts w:ascii="Arial" w:hAnsi="Arial" w:cs="Arial"/>
          <w:sz w:val="20"/>
          <w:szCs w:val="20"/>
        </w:rPr>
        <w:t>an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96629" w:rsidRPr="00B11A9F">
        <w:rPr>
          <w:rFonts w:ascii="Arial" w:hAnsi="Arial" w:cs="Arial"/>
          <w:sz w:val="20"/>
          <w:szCs w:val="20"/>
        </w:rPr>
        <w:t>melainkan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96629" w:rsidRPr="00B11A9F">
        <w:rPr>
          <w:rFonts w:ascii="Arial" w:hAnsi="Arial" w:cs="Arial"/>
          <w:sz w:val="20"/>
          <w:szCs w:val="20"/>
        </w:rPr>
        <w:t>menjadi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6F1F" w:rsidRPr="00B11A9F">
        <w:rPr>
          <w:rFonts w:ascii="Arial" w:hAnsi="Arial" w:cs="Arial"/>
          <w:sz w:val="20"/>
          <w:szCs w:val="20"/>
        </w:rPr>
        <w:t>perancang</w:t>
      </w:r>
      <w:r w:rsidR="00A96629" w:rsidRPr="00B11A9F">
        <w:rPr>
          <w:rFonts w:ascii="Arial" w:hAnsi="Arial" w:cs="Arial"/>
          <w:sz w:val="20"/>
          <w:szCs w:val="20"/>
        </w:rPr>
        <w:t>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Pr="00B11A9F">
        <w:rPr>
          <w:rFonts w:ascii="Arial" w:hAnsi="Arial" w:cs="Arial"/>
          <w:i/>
          <w:iCs/>
          <w:sz w:val="20"/>
          <w:szCs w:val="20"/>
        </w:rPr>
        <w:t>digital native</w:t>
      </w:r>
      <w:r w:rsidR="005A6F1F" w:rsidRPr="00B11A9F">
        <w:rPr>
          <w:rFonts w:ascii="Arial" w:hAnsi="Arial" w:cs="Arial"/>
          <w:i/>
          <w:iCs/>
          <w:sz w:val="20"/>
          <w:szCs w:val="20"/>
        </w:rPr>
        <w:t>s</w:t>
      </w:r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memahami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dinamika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baik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daripada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sebelumnya</w:t>
      </w:r>
      <w:proofErr w:type="spellEnd"/>
      <w:r w:rsidR="00A96629" w:rsidRPr="00B11A9F">
        <w:rPr>
          <w:rFonts w:ascii="Arial" w:hAnsi="Arial" w:cs="Arial"/>
          <w:sz w:val="20"/>
          <w:szCs w:val="20"/>
        </w:rPr>
        <w:t xml:space="preserve"> </w:t>
      </w:r>
      <w:r w:rsidRPr="00B11A9F">
        <w:rPr>
          <w:rFonts w:ascii="Arial" w:hAnsi="Arial" w:cs="Arial"/>
          <w:sz w:val="20"/>
          <w:szCs w:val="20"/>
        </w:rPr>
        <w:t xml:space="preserve">dan </w:t>
      </w:r>
      <w:proofErr w:type="spellStart"/>
      <w:r w:rsidRPr="00B11A9F">
        <w:rPr>
          <w:rFonts w:ascii="Arial" w:hAnsi="Arial" w:cs="Arial"/>
          <w:sz w:val="20"/>
          <w:szCs w:val="20"/>
        </w:rPr>
        <w:t>suara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sangat </w:t>
      </w:r>
      <w:proofErr w:type="spellStart"/>
      <w:r w:rsidRPr="00B11A9F">
        <w:rPr>
          <w:rFonts w:ascii="Arial" w:hAnsi="Arial" w:cs="Arial"/>
          <w:sz w:val="20"/>
          <w:szCs w:val="20"/>
        </w:rPr>
        <w:t>penting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membentuk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bagaimana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Pr="00B11A9F">
        <w:rPr>
          <w:rFonts w:ascii="Arial" w:hAnsi="Arial" w:cs="Arial"/>
          <w:sz w:val="20"/>
          <w:szCs w:val="20"/>
        </w:rPr>
        <w:t>pembelajaran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berkembang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2EE1635B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E3665D" w14:textId="78BA4344" w:rsidR="000018DA" w:rsidRPr="00B11A9F" w:rsidRDefault="000018DA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Sama </w:t>
      </w:r>
      <w:proofErr w:type="spellStart"/>
      <w:r w:rsidRPr="00B11A9F">
        <w:rPr>
          <w:rFonts w:ascii="Arial" w:hAnsi="Arial" w:cs="Arial"/>
          <w:sz w:val="20"/>
          <w:szCs w:val="20"/>
        </w:rPr>
        <w:t>halnya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UNESCO yang </w:t>
      </w:r>
      <w:proofErr w:type="spellStart"/>
      <w:r w:rsidRPr="00B11A9F">
        <w:rPr>
          <w:rFonts w:ascii="Arial" w:hAnsi="Arial" w:cs="Arial"/>
          <w:sz w:val="20"/>
          <w:szCs w:val="20"/>
        </w:rPr>
        <w:t>memperjuangkan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kemandirian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pun </w:t>
      </w:r>
      <w:proofErr w:type="spellStart"/>
      <w:r w:rsidRPr="00B11A9F">
        <w:rPr>
          <w:rFonts w:ascii="Arial" w:hAnsi="Arial" w:cs="Arial"/>
          <w:sz w:val="20"/>
          <w:szCs w:val="20"/>
        </w:rPr>
        <w:t>harus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mengambil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menjembatani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kesenjangan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memberdayakan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agar </w:t>
      </w:r>
      <w:proofErr w:type="spellStart"/>
      <w:r w:rsidRPr="00B11A9F">
        <w:rPr>
          <w:rFonts w:ascii="Arial" w:hAnsi="Arial" w:cs="Arial"/>
          <w:sz w:val="20"/>
          <w:szCs w:val="20"/>
        </w:rPr>
        <w:t>menjadi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partisipan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Hal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menjadi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sangat </w:t>
      </w:r>
      <w:proofErr w:type="spellStart"/>
      <w:r w:rsidRPr="00B11A9F">
        <w:rPr>
          <w:rFonts w:ascii="Arial" w:hAnsi="Arial" w:cs="Arial"/>
          <w:sz w:val="20"/>
          <w:szCs w:val="20"/>
        </w:rPr>
        <w:t>krusial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tengah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transformasi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cepat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yang </w:t>
      </w:r>
      <w:proofErr w:type="spellStart"/>
      <w:r w:rsidRPr="00B11A9F">
        <w:rPr>
          <w:rFonts w:ascii="Arial" w:hAnsi="Arial" w:cs="Arial"/>
          <w:sz w:val="20"/>
          <w:szCs w:val="20"/>
        </w:rPr>
        <w:t>menuntut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tidak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hanya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mempertimbangkan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kembali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apa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kita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ajarkan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tetapi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B11A9F">
        <w:rPr>
          <w:rFonts w:ascii="Arial" w:hAnsi="Arial" w:cs="Arial"/>
          <w:sz w:val="20"/>
          <w:szCs w:val="20"/>
        </w:rPr>
        <w:t>bagaimana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pengajaran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pembelajaran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berlangsung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7410528D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BBD9523" w14:textId="77777777" w:rsidR="00DD197C" w:rsidRPr="00B11A9F" w:rsidRDefault="00DD197C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AA3D84A" w14:textId="77777777" w:rsidR="00075FDF" w:rsidRPr="00B11A9F" w:rsidRDefault="00075FDF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2508B84" w14:textId="5E2CC5E7" w:rsidR="00412813" w:rsidRPr="00B11A9F" w:rsidRDefault="00B76D83" w:rsidP="00075FD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Menjembatani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Kesenjangan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r w:rsidR="004830B0" w:rsidRPr="00B11A9F">
        <w:rPr>
          <w:rFonts w:ascii="Arial" w:hAnsi="Arial" w:cs="Arial"/>
          <w:b/>
          <w:bCs/>
          <w:sz w:val="20"/>
          <w:szCs w:val="20"/>
        </w:rPr>
        <w:t>Digital</w:t>
      </w:r>
    </w:p>
    <w:p w14:paraId="49F543C7" w14:textId="22754639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Di Asia Tenggara dan </w:t>
      </w:r>
      <w:proofErr w:type="spellStart"/>
      <w:r w:rsidRPr="00B11A9F">
        <w:rPr>
          <w:rFonts w:ascii="Arial" w:hAnsi="Arial" w:cs="Arial"/>
          <w:sz w:val="20"/>
          <w:szCs w:val="20"/>
        </w:rPr>
        <w:t>Oseania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(SEAO), </w:t>
      </w:r>
      <w:proofErr w:type="spellStart"/>
      <w:r w:rsidRPr="00B11A9F">
        <w:rPr>
          <w:rFonts w:ascii="Arial" w:hAnsi="Arial" w:cs="Arial"/>
          <w:sz w:val="20"/>
          <w:szCs w:val="20"/>
        </w:rPr>
        <w:t>kesenjangan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B11A9F">
        <w:rPr>
          <w:rFonts w:ascii="Arial" w:hAnsi="Arial" w:cs="Arial"/>
          <w:sz w:val="20"/>
          <w:szCs w:val="20"/>
        </w:rPr>
        <w:t>sering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kali </w:t>
      </w:r>
      <w:proofErr w:type="spellStart"/>
      <w:r w:rsidRPr="00B11A9F">
        <w:rPr>
          <w:rFonts w:ascii="Arial" w:hAnsi="Arial" w:cs="Arial"/>
          <w:sz w:val="20"/>
          <w:szCs w:val="20"/>
        </w:rPr>
        <w:t>dianggap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tantangan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infrastruktur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ditandai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kurangnya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Pr="00B11A9F">
        <w:rPr>
          <w:rFonts w:ascii="Arial" w:hAnsi="Arial" w:cs="Arial"/>
          <w:i/>
          <w:iCs/>
          <w:sz w:val="20"/>
          <w:szCs w:val="20"/>
        </w:rPr>
        <w:t>bandwidth internet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atau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akses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perangkat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seperti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laptop, tablet, </w:t>
      </w:r>
      <w:proofErr w:type="spellStart"/>
      <w:r w:rsidRPr="00B11A9F">
        <w:rPr>
          <w:rFonts w:ascii="Arial" w:hAnsi="Arial" w:cs="Arial"/>
          <w:sz w:val="20"/>
          <w:szCs w:val="20"/>
        </w:rPr>
        <w:t>atau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komputer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Di Samsung, kami </w:t>
      </w:r>
      <w:proofErr w:type="spellStart"/>
      <w:r w:rsidRPr="00B11A9F">
        <w:rPr>
          <w:rFonts w:ascii="Arial" w:hAnsi="Arial" w:cs="Arial"/>
          <w:sz w:val="20"/>
          <w:szCs w:val="20"/>
        </w:rPr>
        <w:t>m</w:t>
      </w:r>
      <w:r w:rsidR="00D06CC1" w:rsidRPr="00B11A9F">
        <w:rPr>
          <w:rFonts w:ascii="Arial" w:hAnsi="Arial" w:cs="Arial"/>
          <w:sz w:val="20"/>
          <w:szCs w:val="20"/>
        </w:rPr>
        <w:t>emandang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hal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ini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berbeda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>,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melihatnya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kesenjangan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="008013CB" w:rsidRPr="00B11A9F">
        <w:rPr>
          <w:rFonts w:ascii="Arial" w:hAnsi="Arial" w:cs="Arial"/>
          <w:sz w:val="20"/>
          <w:szCs w:val="20"/>
        </w:rPr>
        <w:t>digital</w:t>
      </w:r>
      <w:r w:rsidRPr="00B11A9F">
        <w:rPr>
          <w:rFonts w:ascii="Arial" w:hAnsi="Arial" w:cs="Arial"/>
          <w:sz w:val="20"/>
          <w:szCs w:val="20"/>
        </w:rPr>
        <w:t>.</w:t>
      </w:r>
    </w:p>
    <w:p w14:paraId="2D76DE83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9EC89C" w14:textId="10384184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lastRenderedPageBreak/>
        <w:t xml:space="preserve">Bandwidth </w:t>
      </w:r>
      <w:proofErr w:type="spellStart"/>
      <w:r w:rsidRPr="00B11A9F">
        <w:rPr>
          <w:rFonts w:ascii="Arial" w:hAnsi="Arial" w:cs="Arial"/>
          <w:sz w:val="20"/>
          <w:szCs w:val="20"/>
        </w:rPr>
        <w:t>bukan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soal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kecepatan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internet;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adalah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tentang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seberapa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cepat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seorang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mengakses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pengetahuan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perangkat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sekadar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="004830B0" w:rsidRPr="00B11A9F">
        <w:rPr>
          <w:rFonts w:ascii="Arial" w:hAnsi="Arial" w:cs="Arial"/>
          <w:sz w:val="20"/>
          <w:szCs w:val="20"/>
        </w:rPr>
        <w:t>gadget</w:t>
      </w:r>
      <w:r w:rsidRPr="00B11A9F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B11A9F">
        <w:rPr>
          <w:rFonts w:ascii="Arial" w:hAnsi="Arial" w:cs="Arial"/>
          <w:sz w:val="20"/>
          <w:szCs w:val="20"/>
        </w:rPr>
        <w:t>ia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adalah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kanvas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berkreasi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Ketika </w:t>
      </w:r>
      <w:proofErr w:type="spellStart"/>
      <w:r w:rsidRPr="00B11A9F">
        <w:rPr>
          <w:rFonts w:ascii="Arial" w:hAnsi="Arial" w:cs="Arial"/>
          <w:sz w:val="20"/>
          <w:szCs w:val="20"/>
        </w:rPr>
        <w:t>seorang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komunitas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pedesaan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kekurangan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peralatan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bukan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sekadar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kehilangan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tablet;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kehilangan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kesempatan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berperan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ekonomi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5A755806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A2DB94" w14:textId="05D55C1F" w:rsidR="0041281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Kebutuhan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menjembatani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kesenjangan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="004830B0" w:rsidRPr="00B11A9F">
        <w:rPr>
          <w:rFonts w:ascii="Arial" w:hAnsi="Arial" w:cs="Arial"/>
          <w:sz w:val="20"/>
          <w:szCs w:val="20"/>
        </w:rPr>
        <w:t>sangat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nyata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Pada </w:t>
      </w:r>
      <w:proofErr w:type="spellStart"/>
      <w:r w:rsidRPr="00B11A9F">
        <w:rPr>
          <w:rFonts w:ascii="Arial" w:hAnsi="Arial" w:cs="Arial"/>
          <w:sz w:val="20"/>
          <w:szCs w:val="20"/>
        </w:rPr>
        <w:t>tahun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2025, </w:t>
      </w:r>
      <w:proofErr w:type="spellStart"/>
      <w:r w:rsidR="00007182" w:rsidRPr="00B11A9F">
        <w:rPr>
          <w:rFonts w:ascii="Arial" w:hAnsi="Arial" w:cs="Arial"/>
          <w:sz w:val="20"/>
          <w:szCs w:val="20"/>
        </w:rPr>
        <w:t>sebanyak</w:t>
      </w:r>
      <w:proofErr w:type="spellEnd"/>
      <w:r w:rsidR="00007182" w:rsidRPr="00B11A9F">
        <w:rPr>
          <w:rFonts w:ascii="Arial" w:hAnsi="Arial" w:cs="Arial"/>
          <w:sz w:val="20"/>
          <w:szCs w:val="20"/>
        </w:rPr>
        <w:t xml:space="preserve"> </w:t>
      </w:r>
      <w:r w:rsidRPr="00B11A9F">
        <w:rPr>
          <w:rFonts w:ascii="Arial" w:hAnsi="Arial" w:cs="Arial"/>
          <w:sz w:val="20"/>
          <w:szCs w:val="20"/>
        </w:rPr>
        <w:t xml:space="preserve">59% </w:t>
      </w:r>
      <w:proofErr w:type="spellStart"/>
      <w:r w:rsidRPr="00B11A9F">
        <w:rPr>
          <w:rFonts w:ascii="Arial" w:hAnsi="Arial" w:cs="Arial"/>
          <w:sz w:val="20"/>
          <w:szCs w:val="20"/>
        </w:rPr>
        <w:t>sekolah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wilayah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memiliki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rencana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memperbarui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berinvestasi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modern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mendigitalisasi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lingkungan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="004830B0" w:rsidRPr="00B11A9F">
        <w:rPr>
          <w:rStyle w:val="FootnoteReference"/>
          <w:rFonts w:ascii="Arial" w:hAnsi="Arial" w:cs="Arial"/>
          <w:sz w:val="20"/>
          <w:szCs w:val="20"/>
        </w:rPr>
        <w:footnoteReference w:id="1"/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Hal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mengonfirmasi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bahwa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investasi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semacam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kemewahan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melainkan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kebutuhan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dasar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memastikan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semua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memiliki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akses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adil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terhadap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lingkungan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berkualitas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34BFEFF1" w14:textId="77777777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B856A5" w14:textId="2F359EB6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Namun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="004830B0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sendiri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hanyalah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titik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awal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Ketika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dibekali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kemampuan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membimbing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menginspirasi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barulah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inovasi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berkembang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pesat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Itulah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sebabnya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pendekatan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kami </w:t>
      </w:r>
      <w:proofErr w:type="spellStart"/>
      <w:r w:rsidRPr="00B11A9F">
        <w:rPr>
          <w:rFonts w:ascii="Arial" w:hAnsi="Arial" w:cs="Arial"/>
          <w:sz w:val="20"/>
          <w:szCs w:val="20"/>
        </w:rPr>
        <w:t>dimulai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3E9CF3AE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415644" w14:textId="742C900C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Melalui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Samsung Learning Hub, kami </w:t>
      </w:r>
      <w:proofErr w:type="spellStart"/>
      <w:r w:rsidRPr="00B11A9F">
        <w:rPr>
          <w:rFonts w:ascii="Arial" w:hAnsi="Arial" w:cs="Arial"/>
          <w:sz w:val="20"/>
          <w:szCs w:val="20"/>
        </w:rPr>
        <w:t>menyediakan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sarana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pelatihan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serta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sumber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meningkatkan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standar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pengajaran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menginspirasi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memastikan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dimanfaatkan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optimal di </w:t>
      </w:r>
      <w:proofErr w:type="spellStart"/>
      <w:r w:rsidRPr="00B11A9F">
        <w:rPr>
          <w:rFonts w:ascii="Arial" w:hAnsi="Arial" w:cs="Arial"/>
          <w:sz w:val="20"/>
          <w:szCs w:val="20"/>
        </w:rPr>
        <w:t>setiap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ruang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kelas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Program bootcamp dan mentoring kami </w:t>
      </w:r>
      <w:proofErr w:type="spellStart"/>
      <w:r w:rsidRPr="00B11A9F">
        <w:rPr>
          <w:rFonts w:ascii="Arial" w:hAnsi="Arial" w:cs="Arial"/>
          <w:sz w:val="20"/>
          <w:szCs w:val="20"/>
        </w:rPr>
        <w:t>mendukung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maupun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kepemimpinan</w:t>
      </w:r>
      <w:proofErr w:type="spellEnd"/>
      <w:r w:rsidR="004830B0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dalam</w:t>
      </w:r>
      <w:proofErr w:type="spellEnd"/>
      <w:r w:rsidR="004830B0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pendikan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830B0"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kapabilitas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dibutuhkan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agar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mengimbangi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kurikulum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terus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berkembang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serta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memandu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sekolah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perjalanan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transformasi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digital.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memperkuat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kompetensi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 di </w:t>
      </w:r>
      <w:proofErr w:type="spellStart"/>
      <w:r w:rsidRPr="00B11A9F">
        <w:rPr>
          <w:rFonts w:ascii="Arial" w:hAnsi="Arial" w:cs="Arial"/>
          <w:sz w:val="20"/>
          <w:szCs w:val="20"/>
        </w:rPr>
        <w:t>setiap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tingkatan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kami </w:t>
      </w:r>
      <w:proofErr w:type="spellStart"/>
      <w:r w:rsidRPr="00B11A9F">
        <w:rPr>
          <w:rFonts w:ascii="Arial" w:hAnsi="Arial" w:cs="Arial"/>
          <w:sz w:val="20"/>
          <w:szCs w:val="20"/>
        </w:rPr>
        <w:t>memastikan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bahwa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ruang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kelas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berfungsi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mendukung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pedagogi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B11A9F">
        <w:rPr>
          <w:rFonts w:ascii="Arial" w:hAnsi="Arial" w:cs="Arial"/>
          <w:sz w:val="20"/>
          <w:szCs w:val="20"/>
        </w:rPr>
        <w:t>metode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pengajaran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B11A9F">
        <w:rPr>
          <w:rFonts w:ascii="Arial" w:hAnsi="Arial" w:cs="Arial"/>
          <w:sz w:val="20"/>
          <w:szCs w:val="20"/>
        </w:rPr>
        <w:t>bukan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sebaliknya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1547A54B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B2366C" w14:textId="19283BAF" w:rsidR="006E1F6F" w:rsidRPr="00B11A9F" w:rsidRDefault="00A11289" w:rsidP="00075FDF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B11A9F">
        <w:rPr>
          <w:rFonts w:ascii="Arial" w:eastAsia="Times New Roman" w:hAnsi="Arial" w:cs="Arial"/>
          <w:noProof/>
          <w:sz w:val="20"/>
          <w:szCs w:val="20"/>
          <w:lang w:val="en-SG" w:eastAsia="zh-CN"/>
          <w14:ligatures w14:val="none"/>
        </w:rPr>
        <w:drawing>
          <wp:inline distT="0" distB="0" distL="0" distR="0" wp14:anchorId="120E2EA3" wp14:editId="01FFBEF0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F6FD7" w14:textId="2236D935" w:rsidR="008013CB" w:rsidRPr="00B11A9F" w:rsidRDefault="008013CB" w:rsidP="00075FD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Inisiatif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Samsung Digital Lighthouse School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merupakan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contoh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nyata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apa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mungkin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dicapai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bahwa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transformasi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digital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tidak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hanya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diwujudkan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tetapi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juga</w:t>
      </w:r>
      <w:r w:rsidR="00007182"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007182" w:rsidRPr="00B11A9F">
        <w:rPr>
          <w:rFonts w:ascii="Arial" w:hAnsi="Arial" w:cs="Arial"/>
          <w:i/>
          <w:iCs/>
          <w:sz w:val="20"/>
          <w:szCs w:val="20"/>
        </w:rPr>
        <w:t>secara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berkelanjutan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>.</w:t>
      </w:r>
    </w:p>
    <w:p w14:paraId="301CB679" w14:textId="77777777" w:rsidR="008013CB" w:rsidRPr="00B11A9F" w:rsidRDefault="008013CB" w:rsidP="00075FDF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13E79961" w14:textId="24A5572E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lastRenderedPageBreak/>
        <w:t>Berangkat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fondasi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pemberdayaan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pengajaran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kami juga </w:t>
      </w:r>
      <w:proofErr w:type="spellStart"/>
      <w:r w:rsidRPr="00B11A9F">
        <w:rPr>
          <w:rFonts w:ascii="Arial" w:hAnsi="Arial" w:cs="Arial"/>
          <w:sz w:val="20"/>
          <w:szCs w:val="20"/>
        </w:rPr>
        <w:t>memperluas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dampak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tersebut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lingkungan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melalui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inisiatif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seperti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program Samsung Digital Lighthouse Schools. </w:t>
      </w:r>
      <w:proofErr w:type="spellStart"/>
      <w:r w:rsidRPr="00B11A9F">
        <w:rPr>
          <w:rFonts w:ascii="Arial" w:hAnsi="Arial" w:cs="Arial"/>
          <w:sz w:val="20"/>
          <w:szCs w:val="20"/>
        </w:rPr>
        <w:t>Menyadari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bahwa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setiap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sekolah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memulai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perjalanan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digitalnya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r w:rsidR="008013CB" w:rsidRPr="00B11A9F">
        <w:rPr>
          <w:rFonts w:ascii="Arial" w:hAnsi="Arial" w:cs="Arial"/>
          <w:sz w:val="20"/>
          <w:szCs w:val="20"/>
        </w:rPr>
        <w:t>level</w:t>
      </w:r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berbeda-beda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program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hadir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mendukung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sekolah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sesuai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kondisi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="00007182"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membantu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menyediakan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sarana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pengembangan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kapabilitas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serta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kerangka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kerja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dibutuhkan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berkembang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berkelanjutan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37E7ECB9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FBDEB6" w14:textId="2CA20E4F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Di Indonesia, SMP Islam Al </w:t>
      </w:r>
      <w:proofErr w:type="spellStart"/>
      <w:r w:rsidRPr="00B11A9F">
        <w:rPr>
          <w:rFonts w:ascii="Arial" w:hAnsi="Arial" w:cs="Arial"/>
          <w:sz w:val="20"/>
          <w:szCs w:val="20"/>
        </w:rPr>
        <w:t>Azhar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25 Tangerang Selatan dan </w:t>
      </w:r>
      <w:proofErr w:type="spellStart"/>
      <w:r w:rsidRPr="00B11A9F">
        <w:rPr>
          <w:rFonts w:ascii="Arial" w:hAnsi="Arial" w:cs="Arial"/>
          <w:sz w:val="20"/>
          <w:szCs w:val="20"/>
        </w:rPr>
        <w:t>Thursina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International Islamic Boarding School </w:t>
      </w:r>
      <w:proofErr w:type="spellStart"/>
      <w:r w:rsidRPr="00B11A9F">
        <w:rPr>
          <w:rFonts w:ascii="Arial" w:hAnsi="Arial" w:cs="Arial"/>
          <w:sz w:val="20"/>
          <w:szCs w:val="20"/>
        </w:rPr>
        <w:t>baru-baru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bergabung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komunitas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Samsung Digital Lighthouse School. Di </w:t>
      </w:r>
      <w:proofErr w:type="spellStart"/>
      <w:r w:rsidRPr="00B11A9F">
        <w:rPr>
          <w:rFonts w:ascii="Arial" w:hAnsi="Arial" w:cs="Arial"/>
          <w:sz w:val="20"/>
          <w:szCs w:val="20"/>
        </w:rPr>
        <w:t>sekolah-sekolah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tersebut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para guru </w:t>
      </w:r>
      <w:proofErr w:type="spellStart"/>
      <w:r w:rsidRPr="00B11A9F">
        <w:rPr>
          <w:rFonts w:ascii="Arial" w:hAnsi="Arial" w:cs="Arial"/>
          <w:sz w:val="20"/>
          <w:szCs w:val="20"/>
        </w:rPr>
        <w:t>mulai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kepercayaan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menggunakan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perangkat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menciptakan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pembelajaran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interaktif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kolaboratif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Di </w:t>
      </w:r>
      <w:proofErr w:type="spellStart"/>
      <w:r w:rsidRPr="00B11A9F">
        <w:rPr>
          <w:rFonts w:ascii="Arial" w:hAnsi="Arial" w:cs="Arial"/>
          <w:sz w:val="20"/>
          <w:szCs w:val="20"/>
        </w:rPr>
        <w:t>saat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sama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mengurangi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beban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kerja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administratif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sehingga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fokus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sepenuhnya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B11A9F">
        <w:rPr>
          <w:rFonts w:ascii="Arial" w:hAnsi="Arial" w:cs="Arial"/>
          <w:sz w:val="20"/>
          <w:szCs w:val="20"/>
        </w:rPr>
        <w:t>tugas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utama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11A9F">
        <w:rPr>
          <w:rFonts w:ascii="Arial" w:hAnsi="Arial" w:cs="Arial"/>
          <w:sz w:val="20"/>
          <w:szCs w:val="20"/>
        </w:rPr>
        <w:t>mengajar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membimbing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28ED2C5F" w14:textId="52548B19" w:rsidR="00DB6518" w:rsidRPr="00B11A9F" w:rsidRDefault="00DB6518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069106E" w14:textId="77777777" w:rsidR="008447B7" w:rsidRPr="00B11A9F" w:rsidRDefault="008447B7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FDABA1" w14:textId="61B90500" w:rsidR="00412813" w:rsidRPr="00B11A9F" w:rsidRDefault="00B76D83" w:rsidP="00075FD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Merancang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Ulang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Pembelajaran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Baik</w:t>
      </w:r>
      <w:proofErr w:type="spellEnd"/>
    </w:p>
    <w:p w14:paraId="6917B9AA" w14:textId="3C038DE1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Setelah </w:t>
      </w:r>
      <w:proofErr w:type="spellStart"/>
      <w:r w:rsidRPr="00B11A9F">
        <w:rPr>
          <w:rFonts w:ascii="Arial" w:hAnsi="Arial" w:cs="Arial"/>
          <w:sz w:val="20"/>
          <w:szCs w:val="20"/>
        </w:rPr>
        <w:t>akses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tersedia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diberdayakan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beralih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tujuan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utama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B11A9F">
        <w:rPr>
          <w:rFonts w:ascii="Arial" w:hAnsi="Arial" w:cs="Arial"/>
          <w:sz w:val="20"/>
          <w:szCs w:val="20"/>
        </w:rPr>
        <w:t>Kemandirian</w:t>
      </w:r>
      <w:proofErr w:type="spellEnd"/>
      <w:r w:rsidR="008013CB" w:rsidRPr="00B11A9F">
        <w:rPr>
          <w:rFonts w:ascii="Arial" w:hAnsi="Arial" w:cs="Arial"/>
          <w:sz w:val="20"/>
          <w:szCs w:val="20"/>
        </w:rPr>
        <w:t>.</w:t>
      </w:r>
    </w:p>
    <w:p w14:paraId="38D2A26F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DDEC97" w14:textId="16D7C902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Di </w:t>
      </w:r>
      <w:proofErr w:type="spellStart"/>
      <w:r w:rsidRPr="00B11A9F">
        <w:rPr>
          <w:rFonts w:ascii="Arial" w:hAnsi="Arial" w:cs="Arial"/>
          <w:sz w:val="20"/>
          <w:szCs w:val="20"/>
        </w:rPr>
        <w:t>luar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urusan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infrastruktur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peran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kami </w:t>
      </w:r>
      <w:proofErr w:type="spellStart"/>
      <w:r w:rsidRPr="00B11A9F">
        <w:rPr>
          <w:rFonts w:ascii="Arial" w:hAnsi="Arial" w:cs="Arial"/>
          <w:sz w:val="20"/>
          <w:szCs w:val="20"/>
        </w:rPr>
        <w:t>adalah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membekali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berikutnya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keterampilan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memecahkan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masalah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dunia </w:t>
      </w:r>
      <w:proofErr w:type="spellStart"/>
      <w:r w:rsidRPr="00B11A9F">
        <w:rPr>
          <w:rFonts w:ascii="Arial" w:hAnsi="Arial" w:cs="Arial"/>
          <w:sz w:val="20"/>
          <w:szCs w:val="20"/>
        </w:rPr>
        <w:t>nyata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menggunakan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sebagai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katalisator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berpikir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kritis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kreativitas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kolaborasi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kami </w:t>
      </w:r>
      <w:proofErr w:type="spellStart"/>
      <w:r w:rsidRPr="00B11A9F">
        <w:rPr>
          <w:rFonts w:ascii="Arial" w:hAnsi="Arial" w:cs="Arial"/>
          <w:sz w:val="20"/>
          <w:szCs w:val="20"/>
        </w:rPr>
        <w:t>memampukan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="00D06CC1"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mengejar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ambisi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membentuk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cita-citakan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51BF1FD8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4557C5" w14:textId="3D714DB5" w:rsidR="00B76D83" w:rsidRPr="00B11A9F" w:rsidRDefault="00B76D8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Hal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sangatlah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penting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wilayah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di mana para </w:t>
      </w:r>
      <w:proofErr w:type="spellStart"/>
      <w:r w:rsidRPr="00B11A9F">
        <w:rPr>
          <w:rFonts w:ascii="Arial" w:hAnsi="Arial" w:cs="Arial"/>
          <w:sz w:val="20"/>
          <w:szCs w:val="20"/>
        </w:rPr>
        <w:t>agen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perubahan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memiliki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dorongan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kuat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mengembangkan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solusi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kreatif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tantangan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komunitas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Kami </w:t>
      </w:r>
      <w:proofErr w:type="spellStart"/>
      <w:r w:rsidRPr="00B11A9F">
        <w:rPr>
          <w:rFonts w:ascii="Arial" w:hAnsi="Arial" w:cs="Arial"/>
          <w:sz w:val="20"/>
          <w:szCs w:val="20"/>
        </w:rPr>
        <w:t>melihat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Pr="00B11A9F">
        <w:rPr>
          <w:rFonts w:ascii="Arial" w:hAnsi="Arial" w:cs="Arial"/>
          <w:sz w:val="20"/>
          <w:szCs w:val="20"/>
        </w:rPr>
        <w:t>tanggung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jawab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sosial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perusahaan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(CSR) </w:t>
      </w:r>
      <w:proofErr w:type="spellStart"/>
      <w:r w:rsidRPr="00B11A9F">
        <w:rPr>
          <w:rFonts w:ascii="Arial" w:hAnsi="Arial" w:cs="Arial"/>
          <w:sz w:val="20"/>
          <w:szCs w:val="20"/>
        </w:rPr>
        <w:t>unggulan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kami, Samsung Solve for Tomorrow, 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kompetisi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mengajak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menerapkan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keterampilan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sains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teknik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matematika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(STEM)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mengatasi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isu-isu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sosial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menantang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merancang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solusi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ingin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lihat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dunia, program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menumbuhkan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pola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pikir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" (co-creation) yang </w:t>
      </w:r>
      <w:proofErr w:type="spellStart"/>
      <w:r w:rsidRPr="00B11A9F">
        <w:rPr>
          <w:rFonts w:ascii="Arial" w:hAnsi="Arial" w:cs="Arial"/>
          <w:sz w:val="20"/>
          <w:szCs w:val="20"/>
        </w:rPr>
        <w:t>kuat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Pada </w:t>
      </w:r>
      <w:proofErr w:type="spellStart"/>
      <w:r w:rsidRPr="00B11A9F">
        <w:rPr>
          <w:rFonts w:ascii="Arial" w:hAnsi="Arial" w:cs="Arial"/>
          <w:sz w:val="20"/>
          <w:szCs w:val="20"/>
        </w:rPr>
        <w:t>tahun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2025, </w:t>
      </w:r>
      <w:proofErr w:type="spellStart"/>
      <w:r w:rsidRPr="00B11A9F">
        <w:rPr>
          <w:rFonts w:ascii="Arial" w:hAnsi="Arial" w:cs="Arial"/>
          <w:sz w:val="20"/>
          <w:szCs w:val="20"/>
        </w:rPr>
        <w:t>hampir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17.000 </w:t>
      </w:r>
      <w:proofErr w:type="spellStart"/>
      <w:r w:rsidRPr="00B11A9F">
        <w:rPr>
          <w:rFonts w:ascii="Arial" w:hAnsi="Arial" w:cs="Arial"/>
          <w:sz w:val="20"/>
          <w:szCs w:val="20"/>
        </w:rPr>
        <w:t>anak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berpartisipasi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seluruh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wilayah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mencatat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peningkatan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sebesar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40% </w:t>
      </w:r>
      <w:proofErr w:type="spellStart"/>
      <w:r w:rsidRPr="00B11A9F">
        <w:rPr>
          <w:rFonts w:ascii="Arial" w:hAnsi="Arial" w:cs="Arial"/>
          <w:sz w:val="20"/>
          <w:szCs w:val="20"/>
        </w:rPr>
        <w:t>dibandingkan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tahun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sebelumnya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7EC4CAC8" w14:textId="77777777" w:rsidR="0058210A" w:rsidRPr="00B11A9F" w:rsidRDefault="0058210A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5A3F56" w14:textId="12FEF83B" w:rsidR="00DA4917" w:rsidRPr="00B11A9F" w:rsidRDefault="00D075FD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lastRenderedPageBreak/>
        <w:t xml:space="preserve"> </w:t>
      </w:r>
      <w:r w:rsidRPr="00B11A9F">
        <w:rPr>
          <w:rFonts w:ascii="Arial" w:hAnsi="Arial" w:cs="Arial"/>
          <w:noProof/>
          <w:sz w:val="20"/>
          <w:szCs w:val="20"/>
          <w:lang w:val="en-SG" w:eastAsia="en-SG"/>
        </w:rPr>
        <w:drawing>
          <wp:inline distT="0" distB="0" distL="0" distR="0" wp14:anchorId="4260B766" wp14:editId="60EC1FD2">
            <wp:extent cx="5731510" cy="38061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7D3F0" w14:textId="219248C9" w:rsidR="008013CB" w:rsidRPr="00B11A9F" w:rsidRDefault="008013CB" w:rsidP="00075FD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B11A9F">
        <w:rPr>
          <w:rFonts w:ascii="Arial" w:hAnsi="Arial" w:cs="Arial"/>
          <w:i/>
          <w:iCs/>
          <w:sz w:val="20"/>
          <w:szCs w:val="20"/>
        </w:rPr>
        <w:t xml:space="preserve">Jack Lowe,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asal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New South Wales, Australia,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mengembangkan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Eilik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platform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perbandingan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hasil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berbasis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kecerdasan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buatan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(AI)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membantu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mengidentifikasi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potensi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kecurangan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akademik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di era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kecerdasan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buatan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i/>
          <w:iCs/>
          <w:sz w:val="20"/>
          <w:szCs w:val="20"/>
        </w:rPr>
        <w:t>generatif</w:t>
      </w:r>
      <w:proofErr w:type="spellEnd"/>
      <w:r w:rsidRPr="00B11A9F">
        <w:rPr>
          <w:rFonts w:ascii="Arial" w:hAnsi="Arial" w:cs="Arial"/>
          <w:i/>
          <w:iCs/>
          <w:sz w:val="20"/>
          <w:szCs w:val="20"/>
        </w:rPr>
        <w:t>.</w:t>
      </w:r>
    </w:p>
    <w:p w14:paraId="1B2FD2B8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CBA61B" w14:textId="63399FFB" w:rsidR="008A01A4" w:rsidRPr="00B11A9F" w:rsidRDefault="008A01A4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Di Australia, kami </w:t>
      </w:r>
      <w:proofErr w:type="spellStart"/>
      <w:r w:rsidRPr="00B11A9F">
        <w:rPr>
          <w:rFonts w:ascii="Arial" w:hAnsi="Arial" w:cs="Arial"/>
          <w:sz w:val="20"/>
          <w:szCs w:val="20"/>
        </w:rPr>
        <w:t>menyaksikan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kecerdasan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langsung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Jack Lowe </w:t>
      </w:r>
      <w:proofErr w:type="spellStart"/>
      <w:r w:rsidRPr="00B11A9F">
        <w:rPr>
          <w:rFonts w:ascii="Arial" w:hAnsi="Arial" w:cs="Arial"/>
          <w:sz w:val="20"/>
          <w:szCs w:val="20"/>
        </w:rPr>
        <w:t>berhasil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meraih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penghargaan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"Runner-Up 14-18" </w:t>
      </w:r>
      <w:proofErr w:type="spellStart"/>
      <w:r w:rsidRPr="00B11A9F">
        <w:rPr>
          <w:rFonts w:ascii="Arial" w:hAnsi="Arial" w:cs="Arial"/>
          <w:sz w:val="20"/>
          <w:szCs w:val="20"/>
        </w:rPr>
        <w:t>berkat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konsepnya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Eilik</w:t>
      </w:r>
      <w:proofErr w:type="spellEnd"/>
      <w:r w:rsidRPr="00B11A9F">
        <w:rPr>
          <w:rFonts w:ascii="Arial" w:hAnsi="Arial" w:cs="Arial"/>
          <w:sz w:val="20"/>
          <w:szCs w:val="20"/>
        </w:rPr>
        <w:t>—</w:t>
      </w:r>
      <w:proofErr w:type="spellStart"/>
      <w:r w:rsidRPr="00B11A9F">
        <w:rPr>
          <w:rFonts w:ascii="Arial" w:hAnsi="Arial" w:cs="Arial"/>
          <w:sz w:val="20"/>
          <w:szCs w:val="20"/>
        </w:rPr>
        <w:t>sebuah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platform </w:t>
      </w:r>
      <w:proofErr w:type="spellStart"/>
      <w:r w:rsidRPr="00B11A9F">
        <w:rPr>
          <w:rFonts w:ascii="Arial" w:hAnsi="Arial" w:cs="Arial"/>
          <w:sz w:val="20"/>
          <w:szCs w:val="20"/>
        </w:rPr>
        <w:t>perbandingan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hasil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bertenaga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AI yang </w:t>
      </w:r>
      <w:proofErr w:type="spellStart"/>
      <w:r w:rsidRPr="00B11A9F">
        <w:rPr>
          <w:rFonts w:ascii="Arial" w:hAnsi="Arial" w:cs="Arial"/>
          <w:sz w:val="20"/>
          <w:szCs w:val="20"/>
        </w:rPr>
        <w:t>dirancang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mengidentifikasi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potensi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ketidakjujuran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akademik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era AI </w:t>
      </w:r>
      <w:proofErr w:type="spellStart"/>
      <w:r w:rsidRPr="00B11A9F">
        <w:rPr>
          <w:rFonts w:ascii="Arial" w:hAnsi="Arial" w:cs="Arial"/>
          <w:sz w:val="20"/>
          <w:szCs w:val="20"/>
        </w:rPr>
        <w:t>generatif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Inovasinya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mencerminkan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bagaimana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memanfaatkan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peluang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membentuk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kembali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perspektif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sendiri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Tujuan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Jack </w:t>
      </w:r>
      <w:proofErr w:type="spellStart"/>
      <w:r w:rsidRPr="00B11A9F">
        <w:rPr>
          <w:rFonts w:ascii="Arial" w:hAnsi="Arial" w:cs="Arial"/>
          <w:sz w:val="20"/>
          <w:szCs w:val="20"/>
        </w:rPr>
        <w:t>adalah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mendukung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lingkungan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belajar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adil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sz w:val="20"/>
          <w:szCs w:val="20"/>
        </w:rPr>
        <w:t>memastikan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menerima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bimbingan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butuhkan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fondasi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kuat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sains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matematika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bahasa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Inggris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Respon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cerdas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terhadap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Pr="00B11A9F">
        <w:rPr>
          <w:rFonts w:ascii="Arial" w:hAnsi="Arial" w:cs="Arial"/>
          <w:sz w:val="20"/>
          <w:szCs w:val="20"/>
        </w:rPr>
        <w:t>satu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tantangan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baru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menjadi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contoh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nyata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makna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sebenarnya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</w:t>
      </w:r>
      <w:r w:rsidRPr="00B11A9F">
        <w:rPr>
          <w:rFonts w:ascii="Arial" w:hAnsi="Arial" w:cs="Arial"/>
          <w:i/>
          <w:iCs/>
          <w:sz w:val="20"/>
          <w:szCs w:val="20"/>
        </w:rPr>
        <w:t>co-creation</w:t>
      </w:r>
      <w:r w:rsidRPr="00B11A9F">
        <w:rPr>
          <w:rFonts w:ascii="Arial" w:hAnsi="Arial" w:cs="Arial"/>
          <w:sz w:val="20"/>
          <w:szCs w:val="20"/>
        </w:rPr>
        <w:t>).</w:t>
      </w:r>
    </w:p>
    <w:p w14:paraId="40CE3796" w14:textId="77777777" w:rsidR="00AB6279" w:rsidRPr="00B11A9F" w:rsidRDefault="00AB6279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AEB27E" w14:textId="3C4892FC" w:rsidR="00DD197C" w:rsidRPr="00B11A9F" w:rsidRDefault="008A01A4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Seiring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ekonomi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B11A9F">
        <w:rPr>
          <w:rFonts w:ascii="Arial" w:hAnsi="Arial" w:cs="Arial"/>
          <w:sz w:val="20"/>
          <w:szCs w:val="20"/>
        </w:rPr>
        <w:t>berbasis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AI di wilayah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terus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tumbuh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kapabilitas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siap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pakai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industri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menjadi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penting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sebelumnya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sz w:val="20"/>
          <w:szCs w:val="20"/>
        </w:rPr>
        <w:t>Melalui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Samsung Innovation Campus, yang </w:t>
      </w:r>
      <w:proofErr w:type="spellStart"/>
      <w:r w:rsidRPr="00B11A9F">
        <w:rPr>
          <w:rFonts w:ascii="Arial" w:hAnsi="Arial" w:cs="Arial"/>
          <w:sz w:val="20"/>
          <w:szCs w:val="20"/>
        </w:rPr>
        <w:t>mencakup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empat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pasar di wilayah SEAO, kami </w:t>
      </w:r>
      <w:proofErr w:type="spellStart"/>
      <w:r w:rsidRPr="00B11A9F">
        <w:rPr>
          <w:rFonts w:ascii="Arial" w:hAnsi="Arial" w:cs="Arial"/>
          <w:sz w:val="20"/>
          <w:szCs w:val="20"/>
        </w:rPr>
        <w:t>telah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membekali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24.000 </w:t>
      </w:r>
      <w:proofErr w:type="spellStart"/>
      <w:r w:rsidRPr="00B11A9F">
        <w:rPr>
          <w:rFonts w:ascii="Arial" w:hAnsi="Arial" w:cs="Arial"/>
          <w:sz w:val="20"/>
          <w:szCs w:val="20"/>
        </w:rPr>
        <w:t>peserta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B11A9F">
        <w:rPr>
          <w:rFonts w:ascii="Arial" w:hAnsi="Arial" w:cs="Arial"/>
          <w:sz w:val="20"/>
          <w:szCs w:val="20"/>
        </w:rPr>
        <w:t>tahun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2025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keterampilan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krusial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bidang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coding, </w:t>
      </w:r>
      <w:proofErr w:type="spellStart"/>
      <w:r w:rsidRPr="00B11A9F">
        <w:rPr>
          <w:rFonts w:ascii="Arial" w:hAnsi="Arial" w:cs="Arial"/>
          <w:sz w:val="20"/>
          <w:szCs w:val="20"/>
        </w:rPr>
        <w:t>pemrograman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Internet of Things, dan </w:t>
      </w:r>
      <w:proofErr w:type="spellStart"/>
      <w:r w:rsidRPr="00B11A9F">
        <w:rPr>
          <w:rFonts w:ascii="Arial" w:hAnsi="Arial" w:cs="Arial"/>
          <w:sz w:val="20"/>
          <w:szCs w:val="20"/>
        </w:rPr>
        <w:t>kecerdasan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buatan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(AI).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melakukan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kami </w:t>
      </w:r>
      <w:proofErr w:type="spellStart"/>
      <w:r w:rsidRPr="00B11A9F">
        <w:rPr>
          <w:rFonts w:ascii="Arial" w:hAnsi="Arial" w:cs="Arial"/>
          <w:sz w:val="20"/>
          <w:szCs w:val="20"/>
        </w:rPr>
        <w:t>tidak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sekadar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mengajari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siswa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menggunakan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saat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tetapi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B11A9F">
        <w:rPr>
          <w:rFonts w:ascii="Arial" w:hAnsi="Arial" w:cs="Arial"/>
          <w:sz w:val="20"/>
          <w:szCs w:val="20"/>
        </w:rPr>
        <w:t>mempersiapkan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2ADC2DEB" w14:textId="77777777" w:rsidR="00DD197C" w:rsidRPr="00B11A9F" w:rsidRDefault="00DD197C" w:rsidP="00075FD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814FD1E" w14:textId="4D19DFC8" w:rsidR="00412813" w:rsidRPr="00B11A9F" w:rsidRDefault="008A01A4" w:rsidP="00075FDF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B11A9F">
        <w:rPr>
          <w:rFonts w:ascii="Arial" w:hAnsi="Arial" w:cs="Arial"/>
          <w:b/>
          <w:bCs/>
          <w:sz w:val="20"/>
          <w:szCs w:val="20"/>
        </w:rPr>
        <w:t>Tanggung</w:t>
      </w:r>
      <w:proofErr w:type="spellEnd"/>
      <w:r w:rsidRPr="00B11A9F">
        <w:rPr>
          <w:rFonts w:ascii="Arial" w:hAnsi="Arial" w:cs="Arial"/>
          <w:b/>
          <w:bCs/>
          <w:sz w:val="20"/>
          <w:szCs w:val="20"/>
        </w:rPr>
        <w:t xml:space="preserve"> Jawab Bersama</w:t>
      </w:r>
    </w:p>
    <w:p w14:paraId="7BD95E3C" w14:textId="7C9A5596" w:rsidR="008A01A4" w:rsidRPr="00B11A9F" w:rsidRDefault="008A01A4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Hari </w:t>
      </w:r>
      <w:r w:rsidR="00007182" w:rsidRPr="00B11A9F">
        <w:rPr>
          <w:rFonts w:ascii="Arial" w:hAnsi="Arial" w:cs="Arial"/>
          <w:sz w:val="20"/>
          <w:szCs w:val="20"/>
        </w:rPr>
        <w:t>Pendidikan</w:t>
      </w:r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Internasional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2026 </w:t>
      </w:r>
      <w:proofErr w:type="spellStart"/>
      <w:r w:rsidRPr="00B11A9F">
        <w:rPr>
          <w:rFonts w:ascii="Arial" w:hAnsi="Arial" w:cs="Arial"/>
          <w:sz w:val="20"/>
          <w:szCs w:val="20"/>
        </w:rPr>
        <w:t>mengingatkan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bahwa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bukanlah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sesuatu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sekadar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wariskan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kepada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berikutnya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;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adalah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upaya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berkelanjutan</w:t>
      </w:r>
      <w:proofErr w:type="spellEnd"/>
      <w:r w:rsidRPr="00B11A9F">
        <w:rPr>
          <w:rFonts w:ascii="Arial" w:hAnsi="Arial" w:cs="Arial"/>
          <w:sz w:val="20"/>
          <w:szCs w:val="20"/>
        </w:rPr>
        <w:t>—</w:t>
      </w:r>
      <w:proofErr w:type="spellStart"/>
      <w:r w:rsidRPr="00B11A9F">
        <w:rPr>
          <w:rFonts w:ascii="Arial" w:hAnsi="Arial" w:cs="Arial"/>
          <w:sz w:val="20"/>
          <w:szCs w:val="20"/>
        </w:rPr>
        <w:t>sesuatu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berdampingan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sehingga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dapat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terus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mentransformasi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r w:rsidRPr="00B11A9F">
        <w:rPr>
          <w:rFonts w:ascii="Arial" w:hAnsi="Arial" w:cs="Arial"/>
          <w:sz w:val="20"/>
          <w:szCs w:val="20"/>
        </w:rPr>
        <w:t>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generasi-generasi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setelahnya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4BF571BA" w14:textId="77777777" w:rsidR="00B80A4E" w:rsidRPr="00B11A9F" w:rsidRDefault="00B80A4E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F7A6AA" w14:textId="7127D9DC" w:rsidR="008A01A4" w:rsidRPr="00B11A9F" w:rsidRDefault="008A01A4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1A9F">
        <w:rPr>
          <w:rFonts w:ascii="Arial" w:hAnsi="Arial" w:cs="Arial"/>
          <w:sz w:val="20"/>
          <w:szCs w:val="20"/>
        </w:rPr>
        <w:t xml:space="preserve">Di Samsung, </w:t>
      </w:r>
      <w:proofErr w:type="spellStart"/>
      <w:r w:rsidRPr="00B11A9F">
        <w:rPr>
          <w:rFonts w:ascii="Arial" w:hAnsi="Arial" w:cs="Arial"/>
          <w:sz w:val="20"/>
          <w:szCs w:val="20"/>
        </w:rPr>
        <w:t>komitmen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kami </w:t>
      </w:r>
      <w:proofErr w:type="spellStart"/>
      <w:r w:rsidRPr="00B11A9F">
        <w:rPr>
          <w:rFonts w:ascii="Arial" w:hAnsi="Arial" w:cs="Arial"/>
          <w:sz w:val="20"/>
          <w:szCs w:val="20"/>
        </w:rPr>
        <w:t>tetap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teguh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. Kami </w:t>
      </w:r>
      <w:proofErr w:type="spellStart"/>
      <w:r w:rsidRPr="00B11A9F">
        <w:rPr>
          <w:rFonts w:ascii="Arial" w:hAnsi="Arial" w:cs="Arial"/>
          <w:sz w:val="20"/>
          <w:szCs w:val="20"/>
        </w:rPr>
        <w:t>berinvestasi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B11A9F">
        <w:rPr>
          <w:rFonts w:ascii="Arial" w:hAnsi="Arial" w:cs="Arial"/>
          <w:sz w:val="20"/>
          <w:szCs w:val="20"/>
        </w:rPr>
        <w:t>infrastruktur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memungkinkan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terciptanya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ruang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kelas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digital, </w:t>
      </w:r>
      <w:proofErr w:type="spellStart"/>
      <w:r w:rsidRPr="00B11A9F">
        <w:rPr>
          <w:rFonts w:ascii="Arial" w:hAnsi="Arial" w:cs="Arial"/>
          <w:sz w:val="20"/>
          <w:szCs w:val="20"/>
        </w:rPr>
        <w:t>memberdayakan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8013CB" w:rsidRPr="00B11A9F">
        <w:rPr>
          <w:rFonts w:ascii="Arial" w:hAnsi="Arial" w:cs="Arial"/>
          <w:sz w:val="20"/>
          <w:szCs w:val="20"/>
        </w:rPr>
        <w:t>pengajar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sz w:val="20"/>
          <w:szCs w:val="20"/>
        </w:rPr>
        <w:t>membimbing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yang paling </w:t>
      </w:r>
      <w:proofErr w:type="spellStart"/>
      <w:r w:rsidRPr="00B11A9F">
        <w:rPr>
          <w:rFonts w:ascii="Arial" w:hAnsi="Arial" w:cs="Arial"/>
          <w:sz w:val="20"/>
          <w:szCs w:val="20"/>
        </w:rPr>
        <w:t>penting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menyediakan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platform yang </w:t>
      </w:r>
      <w:proofErr w:type="spellStart"/>
      <w:r w:rsidRPr="00B11A9F">
        <w:rPr>
          <w:rFonts w:ascii="Arial" w:hAnsi="Arial" w:cs="Arial"/>
          <w:sz w:val="20"/>
          <w:szCs w:val="20"/>
        </w:rPr>
        <w:t>memungkinkan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6CC1" w:rsidRPr="00B11A9F">
        <w:rPr>
          <w:rFonts w:ascii="Arial" w:hAnsi="Arial" w:cs="Arial"/>
          <w:sz w:val="20"/>
          <w:szCs w:val="20"/>
        </w:rPr>
        <w:t>generasi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muda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B11A9F">
        <w:rPr>
          <w:rFonts w:ascii="Arial" w:hAnsi="Arial" w:cs="Arial"/>
          <w:sz w:val="20"/>
          <w:szCs w:val="20"/>
        </w:rPr>
        <w:t>seluruh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wilayah </w:t>
      </w:r>
      <w:proofErr w:type="spellStart"/>
      <w:r w:rsidRPr="00B11A9F">
        <w:rPr>
          <w:rFonts w:ascii="Arial" w:hAnsi="Arial" w:cs="Arial"/>
          <w:sz w:val="20"/>
          <w:szCs w:val="20"/>
        </w:rPr>
        <w:lastRenderedPageBreak/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melatih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kemandirian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(agency)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berkreasi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memecahkan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masalah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sz w:val="20"/>
          <w:szCs w:val="20"/>
        </w:rPr>
        <w:t>membangun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dunia yang </w:t>
      </w:r>
      <w:proofErr w:type="spellStart"/>
      <w:r w:rsidRPr="00B11A9F">
        <w:rPr>
          <w:rFonts w:ascii="Arial" w:hAnsi="Arial" w:cs="Arial"/>
          <w:sz w:val="20"/>
          <w:szCs w:val="20"/>
        </w:rPr>
        <w:t>lebih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baik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secara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bersama-sama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6F00335D" w14:textId="77777777" w:rsidR="00412813" w:rsidRPr="00B11A9F" w:rsidRDefault="00412813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0BF205" w14:textId="2142A248" w:rsidR="008A01A4" w:rsidRPr="00B11A9F" w:rsidRDefault="008A01A4" w:rsidP="00075F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menutup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celah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akses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hari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sz w:val="20"/>
          <w:szCs w:val="20"/>
        </w:rPr>
        <w:t>kita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membuka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pintu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bagi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inovasi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mereka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esok</w:t>
      </w:r>
      <w:proofErr w:type="spellEnd"/>
      <w:r w:rsidRPr="00B11A9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sz w:val="20"/>
          <w:szCs w:val="20"/>
        </w:rPr>
        <w:t>hari</w:t>
      </w:r>
      <w:proofErr w:type="spellEnd"/>
      <w:r w:rsidRPr="00B11A9F">
        <w:rPr>
          <w:rFonts w:ascii="Arial" w:hAnsi="Arial" w:cs="Arial"/>
          <w:sz w:val="20"/>
          <w:szCs w:val="20"/>
        </w:rPr>
        <w:t>.</w:t>
      </w:r>
    </w:p>
    <w:p w14:paraId="1969C0CC" w14:textId="77777777" w:rsidR="00412813" w:rsidRPr="00062414" w:rsidRDefault="00412813" w:rsidP="00412813">
      <w:pPr>
        <w:spacing w:after="0" w:line="240" w:lineRule="auto"/>
        <w:jc w:val="both"/>
      </w:pPr>
    </w:p>
    <w:p w14:paraId="693C7348" w14:textId="77777777" w:rsidR="00B11A9F" w:rsidRPr="00B11A9F" w:rsidRDefault="00B11A9F" w:rsidP="00B11A9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B11A9F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Pr="00B11A9F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4F1F7A21" w14:textId="77777777" w:rsidR="00B11A9F" w:rsidRPr="001A4D0E" w:rsidRDefault="00B11A9F" w:rsidP="00B11A9F">
      <w:pPr>
        <w:adjustRightInd w:val="0"/>
        <w:jc w:val="both"/>
        <w:rPr>
          <w:rFonts w:ascii="Arial" w:hAnsi="Arial" w:cs="Arial"/>
          <w:bCs/>
          <w:color w:val="A02B93" w:themeColor="accent5"/>
          <w:sz w:val="20"/>
          <w:szCs w:val="20"/>
        </w:rPr>
      </w:pPr>
      <w:r w:rsidRPr="00B11A9F">
        <w:rPr>
          <w:rFonts w:ascii="Arial" w:hAnsi="Arial" w:cs="Arial"/>
          <w:bCs/>
          <w:sz w:val="20"/>
          <w:szCs w:val="20"/>
        </w:rPr>
        <w:t xml:space="preserve">Samsung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menginspirasi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dunia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membentuk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masa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depan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ide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transformatif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. Perusahaan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ini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mendefinisikan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ulang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dunia TV, digital signage, smartphone, wearables, tablet,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elektronik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rumah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tangga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jaringan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juga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memori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LSI, dan foundry. Samsung juga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memajukan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pencitraan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medis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solusi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HVAC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robotik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sembari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mengembangkan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produk-produk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otomotif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dan audio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lewat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Harman.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ekosistem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SmartThings,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kolaborasi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terbuka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para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mitra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integrasi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AI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ke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dalam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portfolionya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Samsung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menghadirkan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pengalaman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terhubung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mulus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cerdas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berita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terkini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silakan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11A9F">
        <w:rPr>
          <w:rFonts w:ascii="Arial" w:hAnsi="Arial" w:cs="Arial"/>
          <w:bCs/>
          <w:sz w:val="20"/>
          <w:szCs w:val="20"/>
        </w:rPr>
        <w:t>kunjungi</w:t>
      </w:r>
      <w:proofErr w:type="spellEnd"/>
      <w:r w:rsidRPr="00B11A9F">
        <w:rPr>
          <w:rFonts w:ascii="Arial" w:hAnsi="Arial" w:cs="Arial"/>
          <w:bCs/>
          <w:sz w:val="20"/>
          <w:szCs w:val="20"/>
        </w:rPr>
        <w:t xml:space="preserve"> Samsung Newsroom di </w:t>
      </w:r>
      <w:hyperlink r:id="rId11" w:history="1">
        <w:r w:rsidRPr="001A4D0E">
          <w:rPr>
            <w:rStyle w:val="Hyperlink"/>
            <w:rFonts w:ascii="Arial" w:hAnsi="Arial" w:cs="Arial"/>
            <w:bCs/>
            <w:sz w:val="20"/>
            <w:szCs w:val="20"/>
          </w:rPr>
          <w:t>news.samsung.com</w:t>
        </w:r>
      </w:hyperlink>
      <w:r w:rsidRPr="001A4D0E">
        <w:rPr>
          <w:rFonts w:ascii="Arial" w:hAnsi="Arial" w:cs="Arial"/>
          <w:bCs/>
          <w:color w:val="A02B93" w:themeColor="accent5"/>
          <w:sz w:val="20"/>
          <w:szCs w:val="20"/>
        </w:rPr>
        <w:t>.</w:t>
      </w:r>
    </w:p>
    <w:p w14:paraId="0904D5AF" w14:textId="28ADE9C5" w:rsidR="00412813" w:rsidRPr="00412813" w:rsidRDefault="00412813" w:rsidP="00075FDF"/>
    <w:sectPr w:rsidR="00412813" w:rsidRPr="00412813" w:rsidSect="00461B1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1BB11" w14:textId="77777777" w:rsidR="00B57C83" w:rsidRPr="00062414" w:rsidRDefault="00B57C83" w:rsidP="00412813">
      <w:pPr>
        <w:spacing w:after="0" w:line="240" w:lineRule="auto"/>
      </w:pPr>
      <w:r w:rsidRPr="00062414">
        <w:separator/>
      </w:r>
    </w:p>
  </w:endnote>
  <w:endnote w:type="continuationSeparator" w:id="0">
    <w:p w14:paraId="5D9F5FC8" w14:textId="77777777" w:rsidR="00B57C83" w:rsidRPr="00062414" w:rsidRDefault="00B57C83" w:rsidP="00412813">
      <w:pPr>
        <w:spacing w:after="0" w:line="240" w:lineRule="auto"/>
      </w:pPr>
      <w:r w:rsidRPr="0006241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E147D" w14:textId="77777777" w:rsidR="00B57C83" w:rsidRPr="00062414" w:rsidRDefault="00B57C83" w:rsidP="00412813">
      <w:pPr>
        <w:spacing w:after="0" w:line="240" w:lineRule="auto"/>
      </w:pPr>
      <w:r w:rsidRPr="00062414">
        <w:separator/>
      </w:r>
    </w:p>
  </w:footnote>
  <w:footnote w:type="continuationSeparator" w:id="0">
    <w:p w14:paraId="256D8EA0" w14:textId="77777777" w:rsidR="00B57C83" w:rsidRPr="00062414" w:rsidRDefault="00B57C83" w:rsidP="00412813">
      <w:pPr>
        <w:spacing w:after="0" w:line="240" w:lineRule="auto"/>
      </w:pPr>
      <w:r w:rsidRPr="00062414">
        <w:continuationSeparator/>
      </w:r>
    </w:p>
  </w:footnote>
  <w:footnote w:id="1">
    <w:p w14:paraId="6A951D48" w14:textId="1FC3A6BD" w:rsidR="008013CB" w:rsidRPr="008013CB" w:rsidRDefault="004830B0" w:rsidP="008013CB">
      <w:pPr>
        <w:pStyle w:val="FootnoteText"/>
        <w:rPr>
          <w:lang w:val="en-SG"/>
        </w:rPr>
      </w:pPr>
      <w:r>
        <w:rPr>
          <w:rStyle w:val="FootnoteReference"/>
        </w:rPr>
        <w:footnoteRef/>
      </w:r>
      <w:r>
        <w:t xml:space="preserve"> </w:t>
      </w:r>
      <w:r w:rsidR="008013CB" w:rsidRPr="008013CB">
        <w:rPr>
          <w:i/>
          <w:iCs/>
        </w:rPr>
        <w:t xml:space="preserve">IDC </w:t>
      </w:r>
      <w:proofErr w:type="spellStart"/>
      <w:r w:rsidR="008013CB" w:rsidRPr="008013CB">
        <w:rPr>
          <w:i/>
          <w:iCs/>
        </w:rPr>
        <w:t>InfoBrief</w:t>
      </w:r>
      <w:proofErr w:type="spellEnd"/>
      <w:r w:rsidR="008013CB" w:rsidRPr="008013CB">
        <w:rPr>
          <w:i/>
          <w:iCs/>
        </w:rPr>
        <w:t xml:space="preserve">, </w:t>
      </w:r>
      <w:proofErr w:type="spellStart"/>
      <w:r w:rsidR="008013CB">
        <w:rPr>
          <w:i/>
          <w:iCs/>
        </w:rPr>
        <w:t>disponsori</w:t>
      </w:r>
      <w:proofErr w:type="spellEnd"/>
      <w:r w:rsidR="008013CB">
        <w:rPr>
          <w:i/>
          <w:iCs/>
        </w:rPr>
        <w:t xml:space="preserve"> oleh</w:t>
      </w:r>
      <w:r w:rsidR="008013CB" w:rsidRPr="008013CB">
        <w:rPr>
          <w:i/>
          <w:iCs/>
        </w:rPr>
        <w:t xml:space="preserve"> Samsung, </w:t>
      </w:r>
      <w:proofErr w:type="spellStart"/>
      <w:r w:rsidR="008013CB" w:rsidRPr="008013CB">
        <w:rPr>
          <w:i/>
          <w:iCs/>
        </w:rPr>
        <w:t>Modernisation</w:t>
      </w:r>
      <w:proofErr w:type="spellEnd"/>
      <w:r w:rsidR="008013CB" w:rsidRPr="008013CB">
        <w:rPr>
          <w:i/>
          <w:iCs/>
        </w:rPr>
        <w:t xml:space="preserve"> of Learning through Digital Tech Investments, #AP242475IB, November 2024</w:t>
      </w:r>
      <w:r w:rsidR="008013CB" w:rsidRPr="008013CB">
        <w:rPr>
          <w:i/>
          <w:iCs/>
        </w:rPr>
        <w:softHyphen/>
      </w:r>
      <w:r w:rsidR="008013CB" w:rsidRPr="008013CB">
        <w:rPr>
          <w:i/>
          <w:iCs/>
        </w:rPr>
        <w:softHyphen/>
      </w:r>
      <w:r w:rsidR="008013CB" w:rsidRPr="008013CB">
        <w:rPr>
          <w:i/>
          <w:iCs/>
        </w:rPr>
        <w:softHyphen/>
      </w:r>
    </w:p>
    <w:p w14:paraId="4CD9AE74" w14:textId="75914CD7" w:rsidR="004830B0" w:rsidRDefault="004830B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E7D69" w14:textId="2594AD93" w:rsidR="00075FDF" w:rsidRDefault="00075FDF">
    <w:pPr>
      <w:pStyle w:val="Header"/>
    </w:pPr>
    <w:r w:rsidRPr="009E1A15">
      <w:rPr>
        <w:rStyle w:val="Heading3Char"/>
        <w:rFonts w:ascii="Arial" w:hAnsi="Arial" w:cs="Arial"/>
        <w:noProof/>
        <w:color w:val="000000"/>
        <w:sz w:val="18"/>
        <w:szCs w:val="18"/>
        <w:shd w:val="clear" w:color="auto" w:fill="FFFFFF"/>
      </w:rPr>
      <w:drawing>
        <wp:inline distT="0" distB="0" distL="0" distR="0" wp14:anchorId="69F4A5A5" wp14:editId="69839A35">
          <wp:extent cx="1715386" cy="263509"/>
          <wp:effectExtent l="0" t="0" r="0" b="3810"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256" cy="288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D3A975" w14:textId="2A24BA88" w:rsidR="00075FDF" w:rsidRDefault="00075FDF">
    <w:pPr>
      <w:pStyle w:val="Header"/>
    </w:pPr>
  </w:p>
  <w:p w14:paraId="5E14C740" w14:textId="77777777" w:rsidR="00075FDF" w:rsidRDefault="00075F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15D58"/>
    <w:multiLevelType w:val="hybridMultilevel"/>
    <w:tmpl w:val="8DFC9322"/>
    <w:lvl w:ilvl="0" w:tplc="FCC00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30A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A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AD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C2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EA0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2E4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789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22A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0D87874"/>
    <w:multiLevelType w:val="hybridMultilevel"/>
    <w:tmpl w:val="7CD442CE"/>
    <w:lvl w:ilvl="0" w:tplc="59160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7C5C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B6E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141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06F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A74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07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41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6CE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93F517F"/>
    <w:multiLevelType w:val="hybridMultilevel"/>
    <w:tmpl w:val="5FF6DA78"/>
    <w:lvl w:ilvl="0" w:tplc="C04EF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649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A0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6A8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FE4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8A3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A27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405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0F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D317EE"/>
    <w:multiLevelType w:val="hybridMultilevel"/>
    <w:tmpl w:val="8C0C3F0E"/>
    <w:lvl w:ilvl="0" w:tplc="686A1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782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6C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66E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88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B46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664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A6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C5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A01"/>
    <w:rsid w:val="000017B4"/>
    <w:rsid w:val="000018DA"/>
    <w:rsid w:val="00001A01"/>
    <w:rsid w:val="00007182"/>
    <w:rsid w:val="000074B2"/>
    <w:rsid w:val="00010157"/>
    <w:rsid w:val="00010DA6"/>
    <w:rsid w:val="00012761"/>
    <w:rsid w:val="0002130B"/>
    <w:rsid w:val="00022FFC"/>
    <w:rsid w:val="000234FA"/>
    <w:rsid w:val="00023855"/>
    <w:rsid w:val="00023B9C"/>
    <w:rsid w:val="00061D6E"/>
    <w:rsid w:val="00062414"/>
    <w:rsid w:val="00075FDF"/>
    <w:rsid w:val="00081E07"/>
    <w:rsid w:val="000831AE"/>
    <w:rsid w:val="000A7690"/>
    <w:rsid w:val="000C6541"/>
    <w:rsid w:val="000D21AD"/>
    <w:rsid w:val="000E68DF"/>
    <w:rsid w:val="001069BA"/>
    <w:rsid w:val="00145F92"/>
    <w:rsid w:val="00146508"/>
    <w:rsid w:val="00157600"/>
    <w:rsid w:val="001719A5"/>
    <w:rsid w:val="00181CFD"/>
    <w:rsid w:val="00196D4F"/>
    <w:rsid w:val="001A63EA"/>
    <w:rsid w:val="001C1528"/>
    <w:rsid w:val="001E2389"/>
    <w:rsid w:val="001E323E"/>
    <w:rsid w:val="001E3A63"/>
    <w:rsid w:val="00202C58"/>
    <w:rsid w:val="0022269D"/>
    <w:rsid w:val="00237581"/>
    <w:rsid w:val="0024440A"/>
    <w:rsid w:val="00251038"/>
    <w:rsid w:val="0026251D"/>
    <w:rsid w:val="002741B9"/>
    <w:rsid w:val="0027470F"/>
    <w:rsid w:val="00292473"/>
    <w:rsid w:val="002A0C56"/>
    <w:rsid w:val="002B74BC"/>
    <w:rsid w:val="002E5559"/>
    <w:rsid w:val="003255D7"/>
    <w:rsid w:val="003452C7"/>
    <w:rsid w:val="00346E3B"/>
    <w:rsid w:val="003B3F19"/>
    <w:rsid w:val="003B522C"/>
    <w:rsid w:val="003C6C31"/>
    <w:rsid w:val="003F6CC3"/>
    <w:rsid w:val="00412813"/>
    <w:rsid w:val="00430CA2"/>
    <w:rsid w:val="00431C73"/>
    <w:rsid w:val="004573C8"/>
    <w:rsid w:val="00461B1C"/>
    <w:rsid w:val="00474F01"/>
    <w:rsid w:val="004830B0"/>
    <w:rsid w:val="004E1C2A"/>
    <w:rsid w:val="004E3BD9"/>
    <w:rsid w:val="004F4247"/>
    <w:rsid w:val="00505AA0"/>
    <w:rsid w:val="00510CEA"/>
    <w:rsid w:val="00555B68"/>
    <w:rsid w:val="0058210A"/>
    <w:rsid w:val="005A69C8"/>
    <w:rsid w:val="005A6F1F"/>
    <w:rsid w:val="005C3C45"/>
    <w:rsid w:val="005D1984"/>
    <w:rsid w:val="0064103C"/>
    <w:rsid w:val="00655B8A"/>
    <w:rsid w:val="006655A2"/>
    <w:rsid w:val="006661AE"/>
    <w:rsid w:val="006A0202"/>
    <w:rsid w:val="006B3690"/>
    <w:rsid w:val="006D3824"/>
    <w:rsid w:val="006E1F6F"/>
    <w:rsid w:val="006E3418"/>
    <w:rsid w:val="007142EB"/>
    <w:rsid w:val="00742857"/>
    <w:rsid w:val="00793D5D"/>
    <w:rsid w:val="007A3FB0"/>
    <w:rsid w:val="007C312B"/>
    <w:rsid w:val="007C4BB0"/>
    <w:rsid w:val="008013CB"/>
    <w:rsid w:val="0081736A"/>
    <w:rsid w:val="008358AE"/>
    <w:rsid w:val="008447B7"/>
    <w:rsid w:val="00847170"/>
    <w:rsid w:val="00877B0A"/>
    <w:rsid w:val="008A01A4"/>
    <w:rsid w:val="008B571E"/>
    <w:rsid w:val="008E1165"/>
    <w:rsid w:val="0090261E"/>
    <w:rsid w:val="009266F1"/>
    <w:rsid w:val="0095151F"/>
    <w:rsid w:val="009810C0"/>
    <w:rsid w:val="009B477A"/>
    <w:rsid w:val="009E6CE7"/>
    <w:rsid w:val="009F2B13"/>
    <w:rsid w:val="00A11289"/>
    <w:rsid w:val="00A14F8D"/>
    <w:rsid w:val="00A26873"/>
    <w:rsid w:val="00A66DD0"/>
    <w:rsid w:val="00A96629"/>
    <w:rsid w:val="00AB6279"/>
    <w:rsid w:val="00B11A9F"/>
    <w:rsid w:val="00B57C83"/>
    <w:rsid w:val="00B76D83"/>
    <w:rsid w:val="00B80A4E"/>
    <w:rsid w:val="00B86A54"/>
    <w:rsid w:val="00BA7E91"/>
    <w:rsid w:val="00BB0420"/>
    <w:rsid w:val="00BB502D"/>
    <w:rsid w:val="00BB67C0"/>
    <w:rsid w:val="00BD1216"/>
    <w:rsid w:val="00BF6AB1"/>
    <w:rsid w:val="00C22008"/>
    <w:rsid w:val="00C27A57"/>
    <w:rsid w:val="00C358E3"/>
    <w:rsid w:val="00C541FB"/>
    <w:rsid w:val="00C94DE4"/>
    <w:rsid w:val="00D06CC1"/>
    <w:rsid w:val="00D075FD"/>
    <w:rsid w:val="00DA4917"/>
    <w:rsid w:val="00DB6518"/>
    <w:rsid w:val="00DD197C"/>
    <w:rsid w:val="00E04ECF"/>
    <w:rsid w:val="00E47FE5"/>
    <w:rsid w:val="00EA1DF9"/>
    <w:rsid w:val="00EB5E0F"/>
    <w:rsid w:val="00EB672F"/>
    <w:rsid w:val="00ED4BDA"/>
    <w:rsid w:val="00EE176E"/>
    <w:rsid w:val="00EF2791"/>
    <w:rsid w:val="00F048AF"/>
    <w:rsid w:val="00F10F14"/>
    <w:rsid w:val="00F17FFB"/>
    <w:rsid w:val="00F2157C"/>
    <w:rsid w:val="00F73E7F"/>
    <w:rsid w:val="00F74372"/>
    <w:rsid w:val="00F9452F"/>
    <w:rsid w:val="00F9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EE586"/>
  <w15:chartTrackingRefBased/>
  <w15:docId w15:val="{2962BA2B-2829-4F78-AA57-E21FD363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1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A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A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A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A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A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A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A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A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A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A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A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A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A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A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A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A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A0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01A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1A01"/>
    <w:pPr>
      <w:spacing w:line="240" w:lineRule="auto"/>
    </w:pPr>
    <w:rPr>
      <w:kern w:val="2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1A01"/>
    <w:rPr>
      <w:kern w:val="2"/>
      <w:sz w:val="20"/>
      <w:szCs w:val="20"/>
      <w:lang w:val="en-US" w:eastAsia="zh-CN"/>
    </w:rPr>
  </w:style>
  <w:style w:type="paragraph" w:customStyle="1" w:styleId="Default">
    <w:name w:val="Default"/>
    <w:rsid w:val="00001A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lang w:val="en-SG" w:eastAsia="zh-CN"/>
    </w:rPr>
  </w:style>
  <w:style w:type="character" w:styleId="Hyperlink">
    <w:name w:val="Hyperlink"/>
    <w:basedOn w:val="DefaultParagraphFont"/>
    <w:uiPriority w:val="99"/>
    <w:unhideWhenUsed/>
    <w:rsid w:val="00001A0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1A01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857"/>
    <w:rPr>
      <w:b/>
      <w:bCs/>
      <w:kern w:val="0"/>
      <w:lang w:val="en-GB" w:eastAsia="ko-K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857"/>
    <w:rPr>
      <w:b/>
      <w:bCs/>
      <w:kern w:val="2"/>
      <w:sz w:val="20"/>
      <w:szCs w:val="20"/>
      <w:lang w:val="en-US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793D5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93D5D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12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813"/>
  </w:style>
  <w:style w:type="paragraph" w:styleId="Footer">
    <w:name w:val="footer"/>
    <w:basedOn w:val="Normal"/>
    <w:link w:val="FooterChar"/>
    <w:uiPriority w:val="99"/>
    <w:unhideWhenUsed/>
    <w:rsid w:val="00412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813"/>
  </w:style>
  <w:style w:type="paragraph" w:styleId="Revision">
    <w:name w:val="Revision"/>
    <w:hidden/>
    <w:uiPriority w:val="99"/>
    <w:semiHidden/>
    <w:rsid w:val="00431C73"/>
    <w:pPr>
      <w:spacing w:after="0" w:line="240" w:lineRule="auto"/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810C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10C0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810C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B0A"/>
    <w:rPr>
      <w:rFonts w:ascii="Segoe UI" w:hAnsi="Segoe UI" w:cs="Segoe UI"/>
      <w:sz w:val="18"/>
      <w:szCs w:val="18"/>
      <w:lang w:val="en-US"/>
    </w:rPr>
  </w:style>
  <w:style w:type="character" w:customStyle="1" w:styleId="whitespace-normal">
    <w:name w:val="whitespace-normal"/>
    <w:basedOn w:val="DefaultParagraphFont"/>
    <w:rsid w:val="00EE176E"/>
  </w:style>
  <w:style w:type="character" w:styleId="UnresolvedMention">
    <w:name w:val="Unresolved Mention"/>
    <w:basedOn w:val="DefaultParagraphFont"/>
    <w:uiPriority w:val="99"/>
    <w:semiHidden/>
    <w:unhideWhenUsed/>
    <w:rsid w:val="000127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1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A7A28-C54F-4258-9E80-D02B593D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Velycia Debora Gloria/CM PR &amp; Corp. Citizenship P/Staff/Samsung Electronics</cp:lastModifiedBy>
  <cp:revision>6</cp:revision>
  <dcterms:created xsi:type="dcterms:W3CDTF">2026-02-05T07:07:00Z</dcterms:created>
  <dcterms:modified xsi:type="dcterms:W3CDTF">2026-02-05T10:00:00Z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