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jc w:val="both"/>
        <w:rPr>
          <w:rFonts w:ascii="Arial" w:cs="Arial" w:eastAsia="Arial" w:hAnsi="Arial"/>
          <w:b w:val="1"/>
          <w:color w:val="ff0000"/>
          <w:sz w:val="20"/>
          <w:szCs w:val="20"/>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line="276" w:lineRule="auto"/>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SIARAN PERS</w: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line="276" w:lineRule="auto"/>
        <w:jc w:val="both"/>
        <w:rPr>
          <w:rFonts w:ascii="Arial" w:cs="Arial" w:eastAsia="Arial" w:hAnsi="Arial"/>
          <w:b w:val="1"/>
          <w:color w:val="000000"/>
          <w:sz w:val="28"/>
          <w:szCs w:val="28"/>
          <w:u w:val="single"/>
        </w:rPr>
      </w:pPr>
      <w:r w:rsidDel="00000000" w:rsidR="00000000" w:rsidRPr="00000000">
        <w:rPr>
          <w:rtl w:val="0"/>
        </w:rPr>
      </w:r>
    </w:p>
    <w:p w:rsidR="00000000" w:rsidDel="00000000" w:rsidP="00000000" w:rsidRDefault="00000000" w:rsidRPr="00000000" w14:paraId="00000004">
      <w:pPr>
        <w:spacing w:line="276" w:lineRule="auto"/>
        <w:jc w:val="center"/>
        <w:rPr>
          <w:rFonts w:ascii="Arial" w:cs="Arial" w:eastAsia="Arial" w:hAnsi="Arial"/>
          <w:b w:val="1"/>
          <w:sz w:val="28"/>
          <w:szCs w:val="28"/>
        </w:rPr>
      </w:pPr>
      <w:r w:rsidDel="00000000" w:rsidR="00000000" w:rsidRPr="00000000">
        <w:rPr>
          <w:rFonts w:ascii="Arial" w:cs="Arial" w:eastAsia="Arial" w:hAnsi="Arial"/>
          <w:b w:val="1"/>
          <w:color w:val="0000ff"/>
          <w:sz w:val="28"/>
          <w:szCs w:val="28"/>
          <w:rtl w:val="0"/>
        </w:rPr>
        <w:t xml:space="preserve"> </w:t>
      </w:r>
      <w:r w:rsidDel="00000000" w:rsidR="00000000" w:rsidRPr="00000000">
        <w:rPr>
          <w:rFonts w:ascii="Arial" w:cs="Arial" w:eastAsia="Arial" w:hAnsi="Arial"/>
          <w:b w:val="1"/>
          <w:sz w:val="28"/>
          <w:szCs w:val="28"/>
          <w:rtl w:val="0"/>
        </w:rPr>
        <w:t xml:space="preserve">Samsung Galaxy Z Fold7: Trend Baru Smartphone</w:t>
      </w:r>
    </w:p>
    <w:p w:rsidR="00000000" w:rsidDel="00000000" w:rsidP="00000000" w:rsidRDefault="00000000" w:rsidRPr="00000000" w14:paraId="00000005">
      <w:pP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6">
      <w:pPr>
        <w:spacing w:line="276"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Sambut Galaxy Z Series paling canggih yang pernah ada, hasil perpaduan sempurna antara teknologi yang presisi dan kecerdasan luar biasa yang membawa pengalaman keseharian ke level berikutnya, lengkap dengan desain paling tipis dan ringan sampai saat ini.</w:t>
      </w:r>
    </w:p>
    <w:p w:rsidR="00000000" w:rsidDel="00000000" w:rsidP="00000000" w:rsidRDefault="00000000" w:rsidRPr="00000000" w14:paraId="00000007">
      <w:pPr>
        <w:spacing w:line="276" w:lineRule="auto"/>
        <w:jc w:val="both"/>
        <w:rPr>
          <w:rFonts w:ascii="Arial" w:cs="Arial" w:eastAsia="Arial" w:hAnsi="Arial"/>
          <w:i w:val="1"/>
          <w:highlight w:val="white"/>
        </w:rPr>
      </w:pPr>
      <w:r w:rsidDel="00000000" w:rsidR="00000000" w:rsidRPr="00000000">
        <w:rPr>
          <w:rtl w:val="0"/>
        </w:rPr>
      </w:r>
    </w:p>
    <w:p w:rsidR="00000000" w:rsidDel="00000000" w:rsidP="00000000" w:rsidRDefault="00000000" w:rsidRPr="00000000" w14:paraId="00000008">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9">
      <w:pPr>
        <w:spacing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NEW YORK, - 9 Juli 2025 –</w:t>
      </w:r>
      <w:r w:rsidDel="00000000" w:rsidR="00000000" w:rsidRPr="00000000">
        <w:rPr>
          <w:rFonts w:ascii="Arial" w:cs="Arial" w:eastAsia="Arial" w:hAnsi="Arial"/>
          <w:sz w:val="20"/>
          <w:szCs w:val="20"/>
          <w:rtl w:val="0"/>
        </w:rPr>
        <w:t xml:space="preserve"> Samsung Electronics Co., Ltd. hari ini resmi memperkenalkan </w:t>
      </w:r>
      <w:hyperlink r:id="rId8">
        <w:r w:rsidDel="00000000" w:rsidR="00000000" w:rsidRPr="00000000">
          <w:rPr>
            <w:rFonts w:ascii="Arial" w:cs="Arial" w:eastAsia="Arial" w:hAnsi="Arial"/>
            <w:color w:val="0563c1"/>
            <w:sz w:val="20"/>
            <w:szCs w:val="20"/>
            <w:u w:val="single"/>
            <w:rtl w:val="0"/>
          </w:rPr>
          <w:t xml:space="preserve">Galaxy Z Fold7</w:t>
        </w:r>
      </w:hyperlink>
      <w:r w:rsidDel="00000000" w:rsidR="00000000" w:rsidRPr="00000000">
        <w:rPr>
          <w:rFonts w:ascii="Arial" w:cs="Arial" w:eastAsia="Arial" w:hAnsi="Arial"/>
          <w:sz w:val="20"/>
          <w:szCs w:val="20"/>
          <w:rtl w:val="0"/>
        </w:rPr>
        <w:t xml:space="preserve">, perangkat terbaru yang memadukan keunggulan desain, kamera, dan inovasi AI dari ekosistem Galaxy dalam seri Galaxy Z Fold paling tipis dan ringan sampai saat ini. </w:t>
      </w:r>
      <w:r w:rsidDel="00000000" w:rsidR="00000000" w:rsidRPr="00000000">
        <w:rPr>
          <w:rFonts w:ascii="Arial" w:cs="Arial" w:eastAsia="Arial" w:hAnsi="Arial"/>
          <w:i w:val="1"/>
          <w:sz w:val="20"/>
          <w:szCs w:val="20"/>
          <w:rtl w:val="0"/>
        </w:rPr>
        <w:t xml:space="preserve">Ultra smartphone</w:t>
      </w:r>
      <w:r w:rsidDel="00000000" w:rsidR="00000000" w:rsidRPr="00000000">
        <w:rPr>
          <w:rFonts w:ascii="Arial" w:cs="Arial" w:eastAsia="Arial" w:hAnsi="Arial"/>
          <w:sz w:val="20"/>
          <w:szCs w:val="20"/>
          <w:rtl w:val="0"/>
        </w:rPr>
        <w:t xml:space="preserve"> ini dibekali performa dan pengalaman penggunaan yang premium untuk membawa efisiensi dan produktivitas ke level yang lebih tinggi berkat layar utama yang lebih besar dan </w:t>
      </w:r>
      <w:r w:rsidDel="00000000" w:rsidR="00000000" w:rsidRPr="00000000">
        <w:rPr>
          <w:rFonts w:ascii="Arial" w:cs="Arial" w:eastAsia="Arial" w:hAnsi="Arial"/>
          <w:i w:val="1"/>
          <w:sz w:val="20"/>
          <w:szCs w:val="20"/>
          <w:rtl w:val="0"/>
        </w:rPr>
        <w:t xml:space="preserve">immersive</w:t>
      </w:r>
      <w:r w:rsidDel="00000000" w:rsidR="00000000" w:rsidRPr="00000000">
        <w:rPr>
          <w:rFonts w:ascii="Arial" w:cs="Arial" w:eastAsia="Arial" w:hAnsi="Arial"/>
          <w:sz w:val="20"/>
          <w:szCs w:val="20"/>
          <w:rtl w:val="0"/>
        </w:rPr>
        <w:t xml:space="preserve">. Didukung One UI 8, Galaxy Z Fold7 menghadirkan kecerdasan </w:t>
      </w:r>
      <w:r w:rsidDel="00000000" w:rsidR="00000000" w:rsidRPr="00000000">
        <w:rPr>
          <w:rFonts w:ascii="Arial" w:cs="Arial" w:eastAsia="Arial" w:hAnsi="Arial"/>
          <w:i w:val="1"/>
          <w:sz w:val="20"/>
          <w:szCs w:val="20"/>
          <w:rtl w:val="0"/>
        </w:rPr>
        <w:t xml:space="preserve">multimodal AI</w:t>
      </w:r>
      <w:r w:rsidDel="00000000" w:rsidR="00000000" w:rsidRPr="00000000">
        <w:rPr>
          <w:rFonts w:ascii="Arial" w:cs="Arial" w:eastAsia="Arial" w:hAnsi="Arial"/>
          <w:sz w:val="20"/>
          <w:szCs w:val="20"/>
          <w:rtl w:val="0"/>
        </w:rPr>
        <w:t xml:space="preserve"> yang telah dioptimalkan untuk perangkat</w:t>
      </w:r>
      <w:r w:rsidDel="00000000" w:rsidR="00000000" w:rsidRPr="00000000">
        <w:rPr>
          <w:rFonts w:ascii="Arial" w:cs="Arial" w:eastAsia="Arial" w:hAnsi="Arial"/>
          <w:i w:val="1"/>
          <w:sz w:val="20"/>
          <w:szCs w:val="20"/>
          <w:rtl w:val="0"/>
        </w:rPr>
        <w:t xml:space="preserve"> foldable</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0A">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spacing w:line="276" w:lineRule="auto"/>
        <w:jc w:val="center"/>
        <w:rPr>
          <w:rFonts w:ascii="Arial" w:cs="Arial" w:eastAsia="Arial" w:hAnsi="Arial"/>
          <w:color w:val="0000ff"/>
          <w:sz w:val="20"/>
          <w:szCs w:val="20"/>
        </w:rPr>
      </w:pPr>
      <w:r w:rsidDel="00000000" w:rsidR="00000000" w:rsidRPr="00000000">
        <w:rPr>
          <w:rFonts w:ascii="Arial" w:cs="Arial" w:eastAsia="Arial" w:hAnsi="Arial"/>
          <w:color w:val="0000ff"/>
          <w:sz w:val="20"/>
          <w:szCs w:val="20"/>
        </w:rPr>
        <w:drawing>
          <wp:inline distB="114300" distT="114300" distL="114300" distR="114300">
            <wp:extent cx="4635818" cy="3360968"/>
            <wp:effectExtent b="0" l="0" r="0" t="0"/>
            <wp:docPr id="728129338"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635818" cy="3360968"/>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line="276" w:lineRule="auto"/>
        <w:jc w:val="center"/>
        <w:rPr>
          <w:rFonts w:ascii="Arial" w:cs="Arial" w:eastAsia="Arial" w:hAnsi="Arial"/>
          <w:color w:val="0000ff"/>
          <w:sz w:val="20"/>
          <w:szCs w:val="20"/>
        </w:rPr>
      </w:pPr>
      <w:r w:rsidDel="00000000" w:rsidR="00000000" w:rsidRPr="00000000">
        <w:rPr>
          <w:rtl w:val="0"/>
        </w:rPr>
      </w:r>
    </w:p>
    <w:p w:rsidR="00000000" w:rsidDel="00000000" w:rsidP="00000000" w:rsidRDefault="00000000" w:rsidRPr="00000000" w14:paraId="0000000D">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Z Fold7 menggabungkan Galaxy AI dengan </w:t>
      </w:r>
      <w:r w:rsidDel="00000000" w:rsidR="00000000" w:rsidRPr="00000000">
        <w:rPr>
          <w:rFonts w:ascii="Arial" w:cs="Arial" w:eastAsia="Arial" w:hAnsi="Arial"/>
          <w:i w:val="1"/>
          <w:sz w:val="20"/>
          <w:szCs w:val="20"/>
          <w:rtl w:val="0"/>
        </w:rPr>
        <w:t xml:space="preserve">hardware</w:t>
      </w:r>
      <w:r w:rsidDel="00000000" w:rsidR="00000000" w:rsidRPr="00000000">
        <w:rPr>
          <w:rFonts w:ascii="Arial" w:cs="Arial" w:eastAsia="Arial" w:hAnsi="Arial"/>
          <w:sz w:val="20"/>
          <w:szCs w:val="20"/>
          <w:rtl w:val="0"/>
        </w:rPr>
        <w:t xml:space="preserve"> canggih untuk menghadirkan pengalaman penggunaan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terbaik kami sejauh ini,” ujar TM Roh, President and Acting Head of the Device Mobile eXperience (DX) Division di Samsung Electronics. “Generasi terbaru dari perangkat lipat ini menyatukan kualitas desain dan teknologi dengan AI yang dirancang khusus untuk </w:t>
      </w:r>
      <w:r w:rsidDel="00000000" w:rsidR="00000000" w:rsidRPr="00000000">
        <w:rPr>
          <w:rFonts w:ascii="Arial" w:cs="Arial" w:eastAsia="Arial" w:hAnsi="Arial"/>
          <w:i w:val="1"/>
          <w:sz w:val="20"/>
          <w:szCs w:val="20"/>
          <w:rtl w:val="0"/>
        </w:rPr>
        <w:t xml:space="preserve">foldable</w:t>
      </w:r>
      <w:r w:rsidDel="00000000" w:rsidR="00000000" w:rsidRPr="00000000">
        <w:rPr>
          <w:rFonts w:ascii="Arial" w:cs="Arial" w:eastAsia="Arial" w:hAnsi="Arial"/>
          <w:sz w:val="20"/>
          <w:szCs w:val="20"/>
          <w:rtl w:val="0"/>
        </w:rPr>
        <w:t xml:space="preserve">. Pengguna pun akan menikmati pengalaman ultra yang sesuai harapan—</w:t>
      </w:r>
      <w:r w:rsidDel="00000000" w:rsidR="00000000" w:rsidRPr="00000000">
        <w:rPr>
          <w:rFonts w:ascii="Arial" w:cs="Arial" w:eastAsia="Arial" w:hAnsi="Arial"/>
          <w:i w:val="1"/>
          <w:sz w:val="20"/>
          <w:szCs w:val="20"/>
          <w:rtl w:val="0"/>
        </w:rPr>
        <w:t xml:space="preserve">powerful</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sz w:val="20"/>
          <w:szCs w:val="20"/>
          <w:rtl w:val="0"/>
        </w:rPr>
        <w:t xml:space="preserve">immersive</w:t>
      </w:r>
      <w:r w:rsidDel="00000000" w:rsidR="00000000" w:rsidRPr="00000000">
        <w:rPr>
          <w:rFonts w:ascii="Arial" w:cs="Arial" w:eastAsia="Arial" w:hAnsi="Arial"/>
          <w:sz w:val="20"/>
          <w:szCs w:val="20"/>
          <w:rtl w:val="0"/>
        </w:rPr>
        <w:t xml:space="preserve">, cerdas, dan portabel, semua dalam satu perangkat.”</w:t>
      </w:r>
    </w:p>
    <w:p w:rsidR="00000000" w:rsidDel="00000000" w:rsidP="00000000" w:rsidRDefault="00000000" w:rsidRPr="00000000" w14:paraId="0000000E">
      <w:pPr>
        <w:spacing w:line="276"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0F">
      <w:pPr>
        <w:spacing w:line="276" w:lineRule="auto"/>
        <w:jc w:val="both"/>
        <w:rPr>
          <w:rFonts w:ascii="Arial" w:cs="Arial" w:eastAsia="Arial" w:hAnsi="Arial"/>
          <w:b w:val="1"/>
          <w:i w:val="1"/>
          <w:sz w:val="20"/>
          <w:szCs w:val="20"/>
          <w:u w:val="single"/>
        </w:rPr>
      </w:pPr>
      <w:r w:rsidDel="00000000" w:rsidR="00000000" w:rsidRPr="00000000">
        <w:rPr>
          <w:rFonts w:ascii="Arial" w:cs="Arial" w:eastAsia="Arial" w:hAnsi="Arial"/>
          <w:b w:val="1"/>
          <w:i w:val="1"/>
          <w:sz w:val="20"/>
          <w:szCs w:val="20"/>
          <w:u w:val="single"/>
          <w:rtl w:val="0"/>
        </w:rPr>
        <w:t xml:space="preserve">Ultra Sleek, Ultra Powerful</w:t>
      </w:r>
    </w:p>
    <w:p w:rsidR="00000000" w:rsidDel="00000000" w:rsidP="00000000" w:rsidRDefault="00000000" w:rsidRPr="00000000" w14:paraId="00000010">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Galaxy Z Fold Paling Tipis dan Ringan</w:t>
      </w:r>
    </w:p>
    <w:p w:rsidR="00000000" w:rsidDel="00000000" w:rsidP="00000000" w:rsidRDefault="00000000" w:rsidRPr="00000000" w14:paraId="00000012">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Z Fold7 dirancang untuk pengguna yang menginginkan portabilitas dan kenyamanan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konvensional namun dengan keunggulan dan fleksibilitas layar yang lebih besar. Berkat desain ultra tipis dan ringan serta </w:t>
      </w:r>
      <w:r w:rsidDel="00000000" w:rsidR="00000000" w:rsidRPr="00000000">
        <w:rPr>
          <w:rFonts w:ascii="Arial" w:cs="Arial" w:eastAsia="Arial" w:hAnsi="Arial"/>
          <w:i w:val="1"/>
          <w:sz w:val="20"/>
          <w:szCs w:val="20"/>
          <w:rtl w:val="0"/>
        </w:rPr>
        <w:t xml:space="preserve">cover screen</w:t>
      </w:r>
      <w:r w:rsidDel="00000000" w:rsidR="00000000" w:rsidRPr="00000000">
        <w:rPr>
          <w:rFonts w:ascii="Arial" w:cs="Arial" w:eastAsia="Arial" w:hAnsi="Arial"/>
          <w:sz w:val="20"/>
          <w:szCs w:val="20"/>
          <w:rtl w:val="0"/>
        </w:rPr>
        <w:t xml:space="preserve"> yang lebih luas, Galaxy Z Fold7 menawarkan pengalaman yang </w:t>
      </w:r>
      <w:r w:rsidDel="00000000" w:rsidR="00000000" w:rsidRPr="00000000">
        <w:rPr>
          <w:rFonts w:ascii="Arial" w:cs="Arial" w:eastAsia="Arial" w:hAnsi="Arial"/>
          <w:i w:val="1"/>
          <w:sz w:val="20"/>
          <w:szCs w:val="20"/>
          <w:rtl w:val="0"/>
        </w:rPr>
        <w:t xml:space="preserve">seamless</w:t>
      </w:r>
      <w:r w:rsidDel="00000000" w:rsidR="00000000" w:rsidRPr="00000000">
        <w:rPr>
          <w:rFonts w:ascii="Arial" w:cs="Arial" w:eastAsia="Arial" w:hAnsi="Arial"/>
          <w:sz w:val="20"/>
          <w:szCs w:val="20"/>
          <w:rtl w:val="0"/>
        </w:rPr>
        <w:t xml:space="preserve"> di setiap aktivitas. Mengetik hingga </w:t>
      </w:r>
      <w:r w:rsidDel="00000000" w:rsidR="00000000" w:rsidRPr="00000000">
        <w:rPr>
          <w:rFonts w:ascii="Arial" w:cs="Arial" w:eastAsia="Arial" w:hAnsi="Arial"/>
          <w:i w:val="1"/>
          <w:sz w:val="20"/>
          <w:szCs w:val="20"/>
          <w:rtl w:val="0"/>
        </w:rPr>
        <w:t xml:space="preserve">browsing</w:t>
      </w:r>
      <w:r w:rsidDel="00000000" w:rsidR="00000000" w:rsidRPr="00000000">
        <w:rPr>
          <w:rFonts w:ascii="Arial" w:cs="Arial" w:eastAsia="Arial" w:hAnsi="Arial"/>
          <w:sz w:val="20"/>
          <w:szCs w:val="20"/>
          <w:rtl w:val="0"/>
        </w:rPr>
        <w:t xml:space="preserve"> jadi lebih mudah bahkan saat perangkat terlipat.</w:t>
      </w:r>
    </w:p>
    <w:p w:rsidR="00000000" w:rsidDel="00000000" w:rsidP="00000000" w:rsidRDefault="00000000" w:rsidRPr="00000000" w14:paraId="00000013">
      <w:pPr>
        <w:spacing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4">
      <w:pPr>
        <w:numPr>
          <w:ilvl w:val="0"/>
          <w:numId w:val="1"/>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Berbobot hanya </w:t>
      </w:r>
      <w:r w:rsidDel="00000000" w:rsidR="00000000" w:rsidRPr="00000000">
        <w:rPr>
          <w:rFonts w:ascii="Arial" w:cs="Arial" w:eastAsia="Arial" w:hAnsi="Arial"/>
          <w:b w:val="1"/>
          <w:sz w:val="20"/>
          <w:szCs w:val="20"/>
          <w:rtl w:val="0"/>
        </w:rPr>
        <w:t xml:space="preserve">215 gram</w:t>
      </w:r>
      <w:r w:rsidDel="00000000" w:rsidR="00000000" w:rsidRPr="00000000">
        <w:rPr>
          <w:rFonts w:ascii="Arial" w:cs="Arial" w:eastAsia="Arial" w:hAnsi="Arial"/>
          <w:b w:val="1"/>
          <w:sz w:val="20"/>
          <w:szCs w:val="20"/>
          <w:vertAlign w:val="superscript"/>
        </w:rPr>
        <w:footnoteReference w:customMarkFollows="0" w:id="0"/>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Galaxy Z Fold7 lebih ringan dari Galaxy S25 Ultra.</w:t>
      </w:r>
    </w:p>
    <w:p w:rsidR="00000000" w:rsidDel="00000000" w:rsidP="00000000" w:rsidRDefault="00000000" w:rsidRPr="00000000" w14:paraId="00000015">
      <w:pPr>
        <w:numPr>
          <w:ilvl w:val="0"/>
          <w:numId w:val="1"/>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Z Fold7 hanya setebal </w:t>
      </w:r>
      <w:r w:rsidDel="00000000" w:rsidR="00000000" w:rsidRPr="00000000">
        <w:rPr>
          <w:rFonts w:ascii="Arial" w:cs="Arial" w:eastAsia="Arial" w:hAnsi="Arial"/>
          <w:b w:val="1"/>
          <w:sz w:val="20"/>
          <w:szCs w:val="20"/>
          <w:rtl w:val="0"/>
        </w:rPr>
        <w:t xml:space="preserve">8,9 mm saat dilipat</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sz w:val="20"/>
          <w:szCs w:val="20"/>
          <w:rtl w:val="0"/>
        </w:rPr>
        <w:t xml:space="preserve">4,2 mm ketika dibuka</w:t>
      </w:r>
      <w:r w:rsidDel="00000000" w:rsidR="00000000" w:rsidRPr="00000000">
        <w:rPr>
          <w:rFonts w:ascii="Arial" w:cs="Arial" w:eastAsia="Arial" w:hAnsi="Arial"/>
          <w:b w:val="1"/>
          <w:sz w:val="20"/>
          <w:szCs w:val="20"/>
          <w:vertAlign w:val="superscript"/>
        </w:rPr>
        <w:footnoteReference w:customMarkFollows="0" w:id="1"/>
      </w:r>
      <w:r w:rsidDel="00000000" w:rsidR="00000000" w:rsidRPr="00000000">
        <w:rPr>
          <w:rFonts w:ascii="Arial" w:cs="Arial" w:eastAsia="Arial" w:hAnsi="Arial"/>
          <w:b w:val="1"/>
          <w:sz w:val="20"/>
          <w:szCs w:val="20"/>
          <w:rtl w:val="0"/>
        </w:rPr>
        <w:t xml:space="preserve">.</w:t>
      </w:r>
      <w:r w:rsidDel="00000000" w:rsidR="00000000" w:rsidRPr="00000000">
        <w:rPr>
          <w:rtl w:val="0"/>
        </w:rPr>
      </w:r>
    </w:p>
    <w:p w:rsidR="00000000" w:rsidDel="00000000" w:rsidP="00000000" w:rsidRDefault="00000000" w:rsidRPr="00000000" w14:paraId="00000016">
      <w:pPr>
        <w:numPr>
          <w:ilvl w:val="0"/>
          <w:numId w:val="1"/>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Perangkat hadir dengan </w:t>
      </w:r>
      <w:r w:rsidDel="00000000" w:rsidR="00000000" w:rsidRPr="00000000">
        <w:rPr>
          <w:rFonts w:ascii="Arial" w:cs="Arial" w:eastAsia="Arial" w:hAnsi="Arial"/>
          <w:i w:val="1"/>
          <w:sz w:val="20"/>
          <w:szCs w:val="20"/>
          <w:rtl w:val="0"/>
        </w:rPr>
        <w:t xml:space="preserve">cover display</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Dynamic AMOLED 2x 6,5 inci</w:t>
      </w:r>
      <w:r w:rsidDel="00000000" w:rsidR="00000000" w:rsidRPr="00000000">
        <w:rPr>
          <w:rFonts w:ascii="Arial" w:cs="Arial" w:eastAsia="Arial" w:hAnsi="Arial"/>
          <w:b w:val="1"/>
          <w:sz w:val="20"/>
          <w:szCs w:val="20"/>
          <w:vertAlign w:val="superscript"/>
        </w:rPr>
        <w:footnoteReference w:customMarkFollows="0" w:id="2"/>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menawarkan </w:t>
      </w:r>
      <w:r w:rsidDel="00000000" w:rsidR="00000000" w:rsidRPr="00000000">
        <w:rPr>
          <w:rFonts w:ascii="Arial" w:cs="Arial" w:eastAsia="Arial" w:hAnsi="Arial"/>
          <w:b w:val="1"/>
          <w:sz w:val="20"/>
          <w:szCs w:val="20"/>
          <w:rtl w:val="0"/>
        </w:rPr>
        <w:t xml:space="preserve">layar yang lebih lebar</w:t>
      </w:r>
      <w:r w:rsidDel="00000000" w:rsidR="00000000" w:rsidRPr="00000000">
        <w:rPr>
          <w:rFonts w:ascii="Arial" w:cs="Arial" w:eastAsia="Arial" w:hAnsi="Arial"/>
          <w:b w:val="1"/>
          <w:sz w:val="20"/>
          <w:szCs w:val="20"/>
          <w:vertAlign w:val="superscript"/>
        </w:rPr>
        <w:footnoteReference w:customMarkFollows="0" w:id="3"/>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dan </w:t>
      </w:r>
      <w:r w:rsidDel="00000000" w:rsidR="00000000" w:rsidRPr="00000000">
        <w:rPr>
          <w:rFonts w:ascii="Arial" w:cs="Arial" w:eastAsia="Arial" w:hAnsi="Arial"/>
          <w:b w:val="1"/>
          <w:i w:val="1"/>
          <w:sz w:val="20"/>
          <w:szCs w:val="20"/>
          <w:rtl w:val="0"/>
        </w:rPr>
        <w:t xml:space="preserve">aspect ratio</w:t>
      </w:r>
      <w:r w:rsidDel="00000000" w:rsidR="00000000" w:rsidRPr="00000000">
        <w:rPr>
          <w:rFonts w:ascii="Arial" w:cs="Arial" w:eastAsia="Arial" w:hAnsi="Arial"/>
          <w:b w:val="1"/>
          <w:sz w:val="20"/>
          <w:szCs w:val="20"/>
          <w:rtl w:val="0"/>
        </w:rPr>
        <w:t xml:space="preserve"> baru, 21:9.</w:t>
      </w:r>
      <w:r w:rsidDel="00000000" w:rsidR="00000000" w:rsidRPr="00000000">
        <w:rPr>
          <w:rtl w:val="0"/>
        </w:rPr>
      </w:r>
    </w:p>
    <w:p w:rsidR="00000000" w:rsidDel="00000000" w:rsidP="00000000" w:rsidRDefault="00000000" w:rsidRPr="00000000" w14:paraId="00000017">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spacing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Layar Paling Lapang di </w:t>
      </w:r>
      <w:r w:rsidDel="00000000" w:rsidR="00000000" w:rsidRPr="00000000">
        <w:rPr>
          <w:rFonts w:ascii="Arial" w:cs="Arial" w:eastAsia="Arial" w:hAnsi="Arial"/>
          <w:b w:val="1"/>
          <w:i w:val="1"/>
          <w:sz w:val="20"/>
          <w:szCs w:val="20"/>
          <w:rtl w:val="0"/>
        </w:rPr>
        <w:t xml:space="preserve">Smartphone</w:t>
      </w:r>
      <w:r w:rsidDel="00000000" w:rsidR="00000000" w:rsidRPr="00000000">
        <w:rPr>
          <w:rFonts w:ascii="Arial" w:cs="Arial" w:eastAsia="Arial" w:hAnsi="Arial"/>
          <w:b w:val="1"/>
          <w:sz w:val="20"/>
          <w:szCs w:val="20"/>
          <w:rtl w:val="0"/>
        </w:rPr>
        <w:t xml:space="preserve"> Galaxy </w:t>
      </w:r>
      <w:r w:rsidDel="00000000" w:rsidR="00000000" w:rsidRPr="00000000">
        <w:rPr>
          <w:rtl w:val="0"/>
        </w:rPr>
      </w:r>
    </w:p>
    <w:p w:rsidR="00000000" w:rsidDel="00000000" w:rsidP="00000000" w:rsidRDefault="00000000" w:rsidRPr="00000000" w14:paraId="00000019">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Saat dibuka, Galaxy Z Fold7 menjadi lebih dari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biasa. Di posisi terbuka, perangkat ini berubah menjadi benar-benar beda dengan layar lapang yang memperluas kemungkinan pengguna untuk mengedit, </w:t>
      </w:r>
      <w:r w:rsidDel="00000000" w:rsidR="00000000" w:rsidRPr="00000000">
        <w:rPr>
          <w:rFonts w:ascii="Arial" w:cs="Arial" w:eastAsia="Arial" w:hAnsi="Arial"/>
          <w:i w:val="1"/>
          <w:sz w:val="20"/>
          <w:szCs w:val="20"/>
          <w:rtl w:val="0"/>
        </w:rPr>
        <w:t xml:space="preserve">multitasking</w:t>
      </w:r>
      <w:r w:rsidDel="00000000" w:rsidR="00000000" w:rsidRPr="00000000">
        <w:rPr>
          <w:rFonts w:ascii="Arial" w:cs="Arial" w:eastAsia="Arial" w:hAnsi="Arial"/>
          <w:sz w:val="20"/>
          <w:szCs w:val="20"/>
          <w:rtl w:val="0"/>
        </w:rPr>
        <w:t xml:space="preserve">, menikmati pengalaman menonton yang </w:t>
      </w:r>
      <w:r w:rsidDel="00000000" w:rsidR="00000000" w:rsidRPr="00000000">
        <w:rPr>
          <w:rFonts w:ascii="Arial" w:cs="Arial" w:eastAsia="Arial" w:hAnsi="Arial"/>
          <w:i w:val="1"/>
          <w:sz w:val="20"/>
          <w:szCs w:val="20"/>
          <w:rtl w:val="0"/>
        </w:rPr>
        <w:t xml:space="preserve">immersive</w:t>
      </w:r>
      <w:r w:rsidDel="00000000" w:rsidR="00000000" w:rsidRPr="00000000">
        <w:rPr>
          <w:rFonts w:ascii="Arial" w:cs="Arial" w:eastAsia="Arial" w:hAnsi="Arial"/>
          <w:sz w:val="20"/>
          <w:szCs w:val="20"/>
          <w:rtl w:val="0"/>
        </w:rPr>
        <w:t xml:space="preserve">, dan mendapatkan lebih banyak manfaat dari Galaxy AI. Layar utama Galaxy Z Fold7 11% lebih besar dibanding generasi terdahulu, memberikan keleluasaan lebih untuk mengedit konten dan membuka sejumlah aplikasi sekaligus.</w:t>
      </w:r>
    </w:p>
    <w:p w:rsidR="00000000" w:rsidDel="00000000" w:rsidP="00000000" w:rsidRDefault="00000000" w:rsidRPr="00000000" w14:paraId="0000001A">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numPr>
          <w:ilvl w:val="0"/>
          <w:numId w:val="4"/>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Layar utama </w:t>
      </w:r>
      <w:r w:rsidDel="00000000" w:rsidR="00000000" w:rsidRPr="00000000">
        <w:rPr>
          <w:rFonts w:ascii="Arial" w:cs="Arial" w:eastAsia="Arial" w:hAnsi="Arial"/>
          <w:b w:val="1"/>
          <w:sz w:val="20"/>
          <w:szCs w:val="20"/>
          <w:rtl w:val="0"/>
        </w:rPr>
        <w:t xml:space="preserve">Dynamic AMOLED 2x 8 inci</w:t>
      </w:r>
      <w:r w:rsidDel="00000000" w:rsidR="00000000" w:rsidRPr="00000000">
        <w:rPr>
          <w:rFonts w:ascii="Arial" w:cs="Arial" w:eastAsia="Arial" w:hAnsi="Arial"/>
          <w:sz w:val="20"/>
          <w:szCs w:val="20"/>
          <w:vertAlign w:val="superscript"/>
        </w:rPr>
        <w:footnoteReference w:customMarkFollows="0" w:id="4"/>
      </w:r>
      <w:r w:rsidDel="00000000" w:rsidR="00000000" w:rsidRPr="00000000">
        <w:rPr>
          <w:rFonts w:ascii="Arial" w:cs="Arial" w:eastAsia="Arial" w:hAnsi="Arial"/>
          <w:sz w:val="20"/>
          <w:szCs w:val="20"/>
          <w:rtl w:val="0"/>
        </w:rPr>
        <w:t xml:space="preserve"> menawarkan kontras yang nyata, warna yang pekat, dan detail yang menakjubkan, membuat setiap tampilan layar menjadi lebih hidup, mulai dari film hingga segala hal </w:t>
      </w:r>
      <w:r w:rsidDel="00000000" w:rsidR="00000000" w:rsidRPr="00000000">
        <w:rPr>
          <w:rFonts w:ascii="Arial" w:cs="Arial" w:eastAsia="Arial" w:hAnsi="Arial"/>
          <w:i w:val="1"/>
          <w:sz w:val="20"/>
          <w:szCs w:val="20"/>
          <w:rtl w:val="0"/>
        </w:rPr>
        <w:t xml:space="preserve">multitasking</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C">
      <w:pPr>
        <w:numPr>
          <w:ilvl w:val="0"/>
          <w:numId w:val="4"/>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w:t>
      </w:r>
      <w:r w:rsidDel="00000000" w:rsidR="00000000" w:rsidRPr="00000000">
        <w:rPr>
          <w:rFonts w:ascii="Arial" w:cs="Arial" w:eastAsia="Arial" w:hAnsi="Arial"/>
          <w:b w:val="1"/>
          <w:sz w:val="20"/>
          <w:szCs w:val="20"/>
          <w:rtl w:val="0"/>
        </w:rPr>
        <w:t xml:space="preserve">Vision Booster</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sz w:val="20"/>
          <w:szCs w:val="20"/>
          <w:rtl w:val="0"/>
        </w:rPr>
        <w:t xml:space="preserve">tingkat kecerahan maksimal hingga 2,600 nits</w:t>
      </w:r>
      <w:r w:rsidDel="00000000" w:rsidR="00000000" w:rsidRPr="00000000">
        <w:rPr>
          <w:rFonts w:ascii="Arial" w:cs="Arial" w:eastAsia="Arial" w:hAnsi="Arial"/>
          <w:sz w:val="20"/>
          <w:szCs w:val="20"/>
          <w:rtl w:val="0"/>
        </w:rPr>
        <w:t xml:space="preserve">, layar Galaxy Z Fold7 tetap mudah dilihat bahkan di bawah terik matahari langsung.</w:t>
      </w:r>
    </w:p>
    <w:p w:rsidR="00000000" w:rsidDel="00000000" w:rsidP="00000000" w:rsidRDefault="00000000" w:rsidRPr="00000000" w14:paraId="0000001D">
      <w:pPr>
        <w:spacing w:line="276" w:lineRule="auto"/>
        <w:jc w:val="both"/>
        <w:rPr/>
      </w:pPr>
      <w:r w:rsidDel="00000000" w:rsidR="00000000" w:rsidRPr="00000000">
        <w:rPr>
          <w:rtl w:val="0"/>
        </w:rPr>
      </w:r>
    </w:p>
    <w:p w:rsidR="00000000" w:rsidDel="00000000" w:rsidP="00000000" w:rsidRDefault="00000000" w:rsidRPr="00000000" w14:paraId="0000001E">
      <w:pPr>
        <w:spacing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Desain Elegan dan Tangguh</w:t>
      </w:r>
      <w:r w:rsidDel="00000000" w:rsidR="00000000" w:rsidRPr="00000000">
        <w:rPr>
          <w:rtl w:val="0"/>
        </w:rPr>
      </w:r>
    </w:p>
    <w:p w:rsidR="00000000" w:rsidDel="00000000" w:rsidP="00000000" w:rsidRDefault="00000000" w:rsidRPr="00000000" w14:paraId="0000001F">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Dua kata untuk Galaxy Z Fold7: tipis dan ringan, yang dirancang untuk meningkatkan kepercayaan diri pengguna di setiap aktivitas. Dengan engsel dan layar yang ditingkatkan, perangkat ini juga siap menemani pengguna lebih lama dengan ketahanan mumpuni di setiap skenario penggunaan sehari-hari, baik itu dilipat berkali-kali maupun disimpan di dalam tas yang penuh barang.</w:t>
      </w:r>
    </w:p>
    <w:p w:rsidR="00000000" w:rsidDel="00000000" w:rsidP="00000000" w:rsidRDefault="00000000" w:rsidRPr="00000000" w14:paraId="00000021">
      <w:pPr>
        <w:spacing w:line="276" w:lineRule="auto"/>
        <w:jc w:val="both"/>
        <w:rPr>
          <w:rFonts w:ascii="Arial" w:cs="Arial" w:eastAsia="Arial" w:hAnsi="Arial"/>
          <w:sz w:val="20"/>
          <w:szCs w:val="20"/>
        </w:rPr>
      </w:pPr>
      <w:bookmarkStart w:colFirst="0" w:colLast="0" w:name="_heading=h.3k4gp4sskuaf" w:id="0"/>
      <w:bookmarkEnd w:id="0"/>
      <w:r w:rsidDel="00000000" w:rsidR="00000000" w:rsidRPr="00000000">
        <w:rPr>
          <w:rtl w:val="0"/>
        </w:rPr>
      </w:r>
    </w:p>
    <w:p w:rsidR="00000000" w:rsidDel="00000000" w:rsidP="00000000" w:rsidRDefault="00000000" w:rsidRPr="00000000" w14:paraId="00000022">
      <w:pPr>
        <w:numPr>
          <w:ilvl w:val="0"/>
          <w:numId w:val="4"/>
        </w:numPr>
        <w:spacing w:line="276" w:lineRule="auto"/>
        <w:ind w:left="720" w:hanging="360"/>
        <w:jc w:val="both"/>
        <w:rPr>
          <w:rFonts w:ascii="Arial" w:cs="Arial" w:eastAsia="Arial" w:hAnsi="Arial"/>
          <w:sz w:val="20"/>
          <w:szCs w:val="20"/>
        </w:rPr>
      </w:pPr>
      <w:bookmarkStart w:colFirst="0" w:colLast="0" w:name="_heading=h.of95z62qin32" w:id="1"/>
      <w:bookmarkEnd w:id="1"/>
      <w:r w:rsidDel="00000000" w:rsidR="00000000" w:rsidRPr="00000000">
        <w:rPr>
          <w:rFonts w:ascii="Arial" w:cs="Arial" w:eastAsia="Arial" w:hAnsi="Arial"/>
          <w:b w:val="1"/>
          <w:sz w:val="20"/>
          <w:szCs w:val="20"/>
          <w:rtl w:val="0"/>
        </w:rPr>
        <w:t xml:space="preserve">Armor FlexHinge </w:t>
      </w:r>
      <w:r w:rsidDel="00000000" w:rsidR="00000000" w:rsidRPr="00000000">
        <w:rPr>
          <w:rFonts w:ascii="Arial" w:cs="Arial" w:eastAsia="Arial" w:hAnsi="Arial"/>
          <w:sz w:val="20"/>
          <w:szCs w:val="20"/>
          <w:rtl w:val="0"/>
        </w:rPr>
        <w:t xml:space="preserve">kini lebih tipis dan ringan</w:t>
      </w:r>
      <w:r w:rsidDel="00000000" w:rsidR="00000000" w:rsidRPr="00000000">
        <w:rPr>
          <w:rFonts w:ascii="Arial" w:cs="Arial" w:eastAsia="Arial" w:hAnsi="Arial"/>
          <w:sz w:val="20"/>
          <w:szCs w:val="20"/>
          <w:vertAlign w:val="superscript"/>
        </w:rPr>
        <w:footnoteReference w:customMarkFollows="0" w:id="5"/>
      </w:r>
      <w:r w:rsidDel="00000000" w:rsidR="00000000" w:rsidRPr="00000000">
        <w:rPr>
          <w:rFonts w:ascii="Arial" w:cs="Arial" w:eastAsia="Arial" w:hAnsi="Arial"/>
          <w:sz w:val="20"/>
          <w:szCs w:val="20"/>
          <w:rtl w:val="0"/>
        </w:rPr>
        <w:t xml:space="preserve"> berkat desain </w:t>
      </w:r>
      <w:r w:rsidDel="00000000" w:rsidR="00000000" w:rsidRPr="00000000">
        <w:rPr>
          <w:rFonts w:ascii="Arial" w:cs="Arial" w:eastAsia="Arial" w:hAnsi="Arial"/>
          <w:i w:val="1"/>
          <w:sz w:val="20"/>
          <w:szCs w:val="20"/>
          <w:rtl w:val="0"/>
        </w:rPr>
        <w:t xml:space="preserve">water droplet </w:t>
      </w:r>
      <w:r w:rsidDel="00000000" w:rsidR="00000000" w:rsidRPr="00000000">
        <w:rPr>
          <w:rFonts w:ascii="Arial" w:cs="Arial" w:eastAsia="Arial" w:hAnsi="Arial"/>
          <w:sz w:val="20"/>
          <w:szCs w:val="20"/>
          <w:rtl w:val="0"/>
        </w:rPr>
        <w:t xml:space="preserve">yang telah disempurnakan serta struktur rel penggerak engsel baru yang mengurangi </w:t>
      </w:r>
      <w:r w:rsidDel="00000000" w:rsidR="00000000" w:rsidRPr="00000000">
        <w:rPr>
          <w:rFonts w:ascii="Arial" w:cs="Arial" w:eastAsia="Arial" w:hAnsi="Arial"/>
          <w:i w:val="1"/>
          <w:sz w:val="20"/>
          <w:szCs w:val="20"/>
          <w:rtl w:val="0"/>
        </w:rPr>
        <w:t xml:space="preserve">creasing</w:t>
      </w:r>
      <w:r w:rsidDel="00000000" w:rsidR="00000000" w:rsidRPr="00000000">
        <w:rPr>
          <w:rFonts w:ascii="Arial" w:cs="Arial" w:eastAsia="Arial" w:hAnsi="Arial"/>
          <w:sz w:val="20"/>
          <w:szCs w:val="20"/>
          <w:rtl w:val="0"/>
        </w:rPr>
        <w:t xml:space="preserve"> dan meningkatkan daya tahan dengan mendistribusikan tekanan secara merata.</w:t>
      </w:r>
    </w:p>
    <w:p w:rsidR="00000000" w:rsidDel="00000000" w:rsidP="00000000" w:rsidRDefault="00000000" w:rsidRPr="00000000" w14:paraId="00000023">
      <w:pPr>
        <w:numPr>
          <w:ilvl w:val="0"/>
          <w:numId w:val="4"/>
        </w:numPr>
        <w:spacing w:line="276" w:lineRule="auto"/>
        <w:ind w:left="720" w:hanging="360"/>
        <w:jc w:val="both"/>
        <w:rPr>
          <w:rFonts w:ascii="Arial" w:cs="Arial" w:eastAsia="Arial" w:hAnsi="Arial"/>
          <w:sz w:val="20"/>
          <w:szCs w:val="20"/>
        </w:rPr>
      </w:pPr>
      <w:bookmarkStart w:colFirst="0" w:colLast="0" w:name="_heading=h.xcyhdz1njcr7" w:id="2"/>
      <w:bookmarkEnd w:id="2"/>
      <w:r w:rsidDel="00000000" w:rsidR="00000000" w:rsidRPr="00000000">
        <w:rPr>
          <w:rFonts w:ascii="Arial" w:cs="Arial" w:eastAsia="Arial" w:hAnsi="Arial"/>
          <w:i w:val="1"/>
          <w:sz w:val="20"/>
          <w:szCs w:val="20"/>
          <w:rtl w:val="0"/>
        </w:rPr>
        <w:t xml:space="preserve">Cover display</w:t>
      </w:r>
      <w:r w:rsidDel="00000000" w:rsidR="00000000" w:rsidRPr="00000000">
        <w:rPr>
          <w:rFonts w:ascii="Arial" w:cs="Arial" w:eastAsia="Arial" w:hAnsi="Arial"/>
          <w:sz w:val="20"/>
          <w:szCs w:val="20"/>
          <w:rtl w:val="0"/>
        </w:rPr>
        <w:t xml:space="preserve"> dibekali </w:t>
      </w:r>
      <w:r w:rsidDel="00000000" w:rsidR="00000000" w:rsidRPr="00000000">
        <w:rPr>
          <w:rFonts w:ascii="Arial" w:cs="Arial" w:eastAsia="Arial" w:hAnsi="Arial"/>
          <w:b w:val="1"/>
          <w:sz w:val="20"/>
          <w:szCs w:val="20"/>
          <w:rtl w:val="0"/>
        </w:rPr>
        <w:t xml:space="preserve">Corning® Gorilla® Glass Ceramic 2</w:t>
      </w:r>
      <w:r w:rsidDel="00000000" w:rsidR="00000000" w:rsidRPr="00000000">
        <w:rPr>
          <w:rFonts w:ascii="Arial" w:cs="Arial" w:eastAsia="Arial" w:hAnsi="Arial"/>
          <w:sz w:val="20"/>
          <w:szCs w:val="20"/>
          <w:rtl w:val="0"/>
        </w:rPr>
        <w:t xml:space="preserve">, material </w:t>
      </w:r>
      <w:r w:rsidDel="00000000" w:rsidR="00000000" w:rsidRPr="00000000">
        <w:rPr>
          <w:rFonts w:ascii="Arial" w:cs="Arial" w:eastAsia="Arial" w:hAnsi="Arial"/>
          <w:i w:val="1"/>
          <w:sz w:val="20"/>
          <w:szCs w:val="20"/>
          <w:rtl w:val="0"/>
        </w:rPr>
        <w:t xml:space="preserve">glass ceramic</w:t>
      </w:r>
      <w:r w:rsidDel="00000000" w:rsidR="00000000" w:rsidRPr="00000000">
        <w:rPr>
          <w:rFonts w:ascii="Arial" w:cs="Arial" w:eastAsia="Arial" w:hAnsi="Arial"/>
          <w:sz w:val="20"/>
          <w:szCs w:val="20"/>
          <w:rtl w:val="0"/>
        </w:rPr>
        <w:t xml:space="preserve"> terbaru dengan kristal yang tertanam di dalamnya</w:t>
      </w:r>
      <w:r w:rsidDel="00000000" w:rsidR="00000000" w:rsidRPr="00000000">
        <w:rPr>
          <w:rFonts w:ascii="Arial" w:cs="Arial" w:eastAsia="Arial" w:hAnsi="Arial"/>
          <w:sz w:val="20"/>
          <w:szCs w:val="20"/>
          <w:vertAlign w:val="superscript"/>
        </w:rPr>
        <w:footnoteReference w:customMarkFollows="0" w:id="6"/>
      </w:r>
      <w:r w:rsidDel="00000000" w:rsidR="00000000" w:rsidRPr="00000000">
        <w:rPr>
          <w:rFonts w:ascii="Arial" w:cs="Arial" w:eastAsia="Arial" w:hAnsi="Arial"/>
          <w:sz w:val="20"/>
          <w:szCs w:val="20"/>
          <w:rtl w:val="0"/>
        </w:rPr>
        <w:t xml:space="preserve">. Teknologi ini memberikan perlindungan luar biasa terhadap retak sekaligus menjaga ketipisan perangkat.</w:t>
      </w:r>
    </w:p>
    <w:p w:rsidR="00000000" w:rsidDel="00000000" w:rsidP="00000000" w:rsidRDefault="00000000" w:rsidRPr="00000000" w14:paraId="00000024">
      <w:pPr>
        <w:numPr>
          <w:ilvl w:val="0"/>
          <w:numId w:val="4"/>
        </w:numPr>
        <w:spacing w:line="276" w:lineRule="auto"/>
        <w:ind w:left="720" w:hanging="360"/>
        <w:jc w:val="both"/>
        <w:rPr>
          <w:rFonts w:ascii="Arial" w:cs="Arial" w:eastAsia="Arial" w:hAnsi="Arial"/>
          <w:sz w:val="20"/>
          <w:szCs w:val="20"/>
        </w:rPr>
      </w:pPr>
      <w:bookmarkStart w:colFirst="0" w:colLast="0" w:name="_heading=h.i9obknnei8tf" w:id="3"/>
      <w:bookmarkEnd w:id="3"/>
      <w:r w:rsidDel="00000000" w:rsidR="00000000" w:rsidRPr="00000000">
        <w:rPr>
          <w:rFonts w:ascii="Arial" w:cs="Arial" w:eastAsia="Arial" w:hAnsi="Arial"/>
          <w:b w:val="1"/>
          <w:sz w:val="20"/>
          <w:szCs w:val="20"/>
          <w:rtl w:val="0"/>
        </w:rPr>
        <w:t xml:space="preserve">Advanced Armor Aluminum</w:t>
      </w:r>
      <w:r w:rsidDel="00000000" w:rsidR="00000000" w:rsidRPr="00000000">
        <w:rPr>
          <w:rFonts w:ascii="Arial" w:cs="Arial" w:eastAsia="Arial" w:hAnsi="Arial"/>
          <w:sz w:val="20"/>
          <w:szCs w:val="20"/>
          <w:vertAlign w:val="superscript"/>
        </w:rPr>
        <w:footnoteReference w:customMarkFollows="0" w:id="7"/>
      </w:r>
      <w:r w:rsidDel="00000000" w:rsidR="00000000" w:rsidRPr="00000000">
        <w:rPr>
          <w:rFonts w:ascii="Arial" w:cs="Arial" w:eastAsia="Arial" w:hAnsi="Arial"/>
          <w:sz w:val="20"/>
          <w:szCs w:val="20"/>
          <w:rtl w:val="0"/>
        </w:rPr>
        <w:t xml:space="preserve"> pada rangka dan selubung engsel meningkatkan kekuatan dan kekokohan perangkat hingga 10%.</w:t>
      </w:r>
    </w:p>
    <w:p w:rsidR="00000000" w:rsidDel="00000000" w:rsidP="00000000" w:rsidRDefault="00000000" w:rsidRPr="00000000" w14:paraId="00000025">
      <w:pPr>
        <w:numPr>
          <w:ilvl w:val="0"/>
          <w:numId w:val="4"/>
        </w:numPr>
        <w:spacing w:line="276" w:lineRule="auto"/>
        <w:ind w:left="720" w:hanging="360"/>
        <w:jc w:val="both"/>
        <w:rPr>
          <w:rFonts w:ascii="Arial" w:cs="Arial" w:eastAsia="Arial" w:hAnsi="Arial"/>
          <w:sz w:val="20"/>
          <w:szCs w:val="20"/>
        </w:rPr>
      </w:pPr>
      <w:bookmarkStart w:colFirst="0" w:colLast="0" w:name="_heading=h.okosevj7n91" w:id="4"/>
      <w:bookmarkEnd w:id="4"/>
      <w:r w:rsidDel="00000000" w:rsidR="00000000" w:rsidRPr="00000000">
        <w:rPr>
          <w:rFonts w:ascii="Arial" w:cs="Arial" w:eastAsia="Arial" w:hAnsi="Arial"/>
          <w:b w:val="1"/>
          <w:sz w:val="20"/>
          <w:szCs w:val="20"/>
          <w:rtl w:val="0"/>
        </w:rPr>
        <w:t xml:space="preserve">Layar utama</w:t>
      </w:r>
      <w:r w:rsidDel="00000000" w:rsidR="00000000" w:rsidRPr="00000000">
        <w:rPr>
          <w:rFonts w:ascii="Arial" w:cs="Arial" w:eastAsia="Arial" w:hAnsi="Arial"/>
          <w:sz w:val="20"/>
          <w:szCs w:val="20"/>
          <w:rtl w:val="0"/>
        </w:rPr>
        <w:t xml:space="preserve"> dirancang ulang agar lebih tipis dan ringan namun tetap tangguh dengan menggunakan lapisan pelat Titanium baru. Lalu, Ultra-Thin Glass (UTG) kini 50% lebih tebal untuk meningkatkan kekuatan layar secara signifikan.</w:t>
      </w:r>
    </w:p>
    <w:p w:rsidR="00000000" w:rsidDel="00000000" w:rsidP="00000000" w:rsidRDefault="00000000" w:rsidRPr="00000000" w14:paraId="00000026">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Prosesor Paling </w:t>
      </w:r>
      <w:r w:rsidDel="00000000" w:rsidR="00000000" w:rsidRPr="00000000">
        <w:rPr>
          <w:rFonts w:ascii="Arial" w:cs="Arial" w:eastAsia="Arial" w:hAnsi="Arial"/>
          <w:b w:val="1"/>
          <w:i w:val="1"/>
          <w:sz w:val="20"/>
          <w:szCs w:val="20"/>
          <w:rtl w:val="0"/>
        </w:rPr>
        <w:t xml:space="preserve">Powerful</w:t>
      </w:r>
      <w:r w:rsidDel="00000000" w:rsidR="00000000" w:rsidRPr="00000000">
        <w:rPr>
          <w:rFonts w:ascii="Arial" w:cs="Arial" w:eastAsia="Arial" w:hAnsi="Arial"/>
          <w:b w:val="1"/>
          <w:sz w:val="20"/>
          <w:szCs w:val="20"/>
          <w:rtl w:val="0"/>
        </w:rPr>
        <w:t xml:space="preserve"> yang Dirancang Khusus untuk Perangkat Galaxy</w:t>
      </w:r>
    </w:p>
    <w:p w:rsidR="00000000" w:rsidDel="00000000" w:rsidP="00000000" w:rsidRDefault="00000000" w:rsidRPr="00000000" w14:paraId="00000028">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Z Fold7 dibekali prosesor terbaik di kelasnya yang dirancang khusus untuk perangkat Galaxy. Prosesor ini menghadirkan kemampuan </w:t>
      </w:r>
      <w:r w:rsidDel="00000000" w:rsidR="00000000" w:rsidRPr="00000000">
        <w:rPr>
          <w:rFonts w:ascii="Arial" w:cs="Arial" w:eastAsia="Arial" w:hAnsi="Arial"/>
          <w:i w:val="1"/>
          <w:sz w:val="20"/>
          <w:szCs w:val="20"/>
          <w:rtl w:val="0"/>
        </w:rPr>
        <w:t xml:space="preserve">on-device AI </w:t>
      </w:r>
      <w:r w:rsidDel="00000000" w:rsidR="00000000" w:rsidRPr="00000000">
        <w:rPr>
          <w:rFonts w:ascii="Arial" w:cs="Arial" w:eastAsia="Arial" w:hAnsi="Arial"/>
          <w:sz w:val="20"/>
          <w:szCs w:val="20"/>
          <w:rtl w:val="0"/>
        </w:rPr>
        <w:t xml:space="preserve">yang lebih cepat dan mulus, seperti untuk penerjemahan bahasa secara </w:t>
      </w:r>
      <w:r w:rsidDel="00000000" w:rsidR="00000000" w:rsidRPr="00000000">
        <w:rPr>
          <w:rFonts w:ascii="Arial" w:cs="Arial" w:eastAsia="Arial" w:hAnsi="Arial"/>
          <w:i w:val="1"/>
          <w:sz w:val="20"/>
          <w:szCs w:val="20"/>
          <w:rtl w:val="0"/>
        </w:rPr>
        <w:t xml:space="preserve">real-time</w:t>
      </w:r>
      <w:r w:rsidDel="00000000" w:rsidR="00000000" w:rsidRPr="00000000">
        <w:rPr>
          <w:rFonts w:ascii="Arial" w:cs="Arial" w:eastAsia="Arial" w:hAnsi="Arial"/>
          <w:sz w:val="20"/>
          <w:szCs w:val="20"/>
          <w:rtl w:val="0"/>
        </w:rPr>
        <w:t xml:space="preserve"> dan Generative Edits.</w:t>
      </w:r>
    </w:p>
    <w:p w:rsidR="00000000" w:rsidDel="00000000" w:rsidP="00000000" w:rsidRDefault="00000000" w:rsidRPr="00000000" w14:paraId="00000029">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numPr>
          <w:ilvl w:val="0"/>
          <w:numId w:val="5"/>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Snapdragon 8 Elite for Galaxy</w:t>
      </w:r>
      <w:r w:rsidDel="00000000" w:rsidR="00000000" w:rsidRPr="00000000">
        <w:rPr>
          <w:rFonts w:ascii="Arial" w:cs="Arial" w:eastAsia="Arial" w:hAnsi="Arial"/>
          <w:sz w:val="20"/>
          <w:szCs w:val="20"/>
          <w:vertAlign w:val="superscript"/>
        </w:rPr>
        <w:footnoteReference w:customMarkFollows="0" w:id="8"/>
      </w:r>
      <w:r w:rsidDel="00000000" w:rsidR="00000000" w:rsidRPr="00000000">
        <w:rPr>
          <w:rFonts w:ascii="Arial" w:cs="Arial" w:eastAsia="Arial" w:hAnsi="Arial"/>
          <w:sz w:val="20"/>
          <w:szCs w:val="20"/>
          <w:rtl w:val="0"/>
        </w:rPr>
        <w:t xml:space="preserve"> memberikan peningkatan performa signifikan dibanding generasi terdahulu: 41% pada NPU, 38% pada CPU, dan 26% pada GPU</w:t>
      </w:r>
      <w:r w:rsidDel="00000000" w:rsidR="00000000" w:rsidRPr="00000000">
        <w:rPr>
          <w:rFonts w:ascii="Arial" w:cs="Arial" w:eastAsia="Arial" w:hAnsi="Arial"/>
          <w:sz w:val="20"/>
          <w:szCs w:val="20"/>
          <w:vertAlign w:val="superscript"/>
        </w:rPr>
        <w:footnoteReference w:customMarkFollows="0" w:id="9"/>
      </w:r>
      <w:r w:rsidDel="00000000" w:rsidR="00000000" w:rsidRPr="00000000">
        <w:rPr>
          <w:rFonts w:ascii="Arial" w:cs="Arial" w:eastAsia="Arial" w:hAnsi="Arial"/>
          <w:sz w:val="20"/>
          <w:szCs w:val="20"/>
          <w:rtl w:val="0"/>
        </w:rPr>
        <w:t xml:space="preserve">. Jadi, Galaxy Z Fold7 mampu memproses berbagai penggunaan </w:t>
      </w:r>
      <w:r w:rsidDel="00000000" w:rsidR="00000000" w:rsidRPr="00000000">
        <w:rPr>
          <w:rFonts w:ascii="Arial" w:cs="Arial" w:eastAsia="Arial" w:hAnsi="Arial"/>
          <w:i w:val="1"/>
          <w:sz w:val="20"/>
          <w:szCs w:val="20"/>
          <w:rtl w:val="0"/>
        </w:rPr>
        <w:t xml:space="preserve">on-device AI</w:t>
      </w:r>
      <w:r w:rsidDel="00000000" w:rsidR="00000000" w:rsidRPr="00000000">
        <w:rPr>
          <w:rFonts w:ascii="Arial" w:cs="Arial" w:eastAsia="Arial" w:hAnsi="Arial"/>
          <w:sz w:val="20"/>
          <w:szCs w:val="20"/>
          <w:rtl w:val="0"/>
        </w:rPr>
        <w:t xml:space="preserve"> dengan mulus tanpa kompromi.</w:t>
      </w:r>
    </w:p>
    <w:p w:rsidR="00000000" w:rsidDel="00000000" w:rsidP="00000000" w:rsidRDefault="00000000" w:rsidRPr="00000000" w14:paraId="0000002B">
      <w:pPr>
        <w:spacing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C">
      <w:pPr>
        <w:spacing w:line="276"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Kamera Ultra 200MP</w:t>
      </w:r>
    </w:p>
    <w:p w:rsidR="00000000" w:rsidDel="00000000" w:rsidP="00000000" w:rsidRDefault="00000000" w:rsidRPr="00000000" w14:paraId="0000002D">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Foto yang Super Detail dan Super Jernih</w:t>
      </w:r>
      <w:r w:rsidDel="00000000" w:rsidR="00000000" w:rsidRPr="00000000">
        <w:rPr>
          <w:rFonts w:ascii="Arial" w:cs="Arial" w:eastAsia="Arial" w:hAnsi="Arial"/>
          <w:b w:val="1"/>
          <w:sz w:val="20"/>
          <w:szCs w:val="20"/>
          <w:u w:val="single"/>
          <w:vertAlign w:val="superscript"/>
        </w:rPr>
        <w:footnoteReference w:customMarkFollows="0" w:id="10"/>
      </w:r>
      <w:r w:rsidDel="00000000" w:rsidR="00000000" w:rsidRPr="00000000">
        <w:rPr>
          <w:rtl w:val="0"/>
        </w:rPr>
      </w:r>
    </w:p>
    <w:p w:rsidR="00000000" w:rsidDel="00000000" w:rsidP="00000000" w:rsidRDefault="00000000" w:rsidRPr="00000000" w14:paraId="0000002F">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Z Fold7 menghadirkan pengalaman kamera profesional khas Galaxy dengan menggabungkan </w:t>
      </w:r>
      <w:r w:rsidDel="00000000" w:rsidR="00000000" w:rsidRPr="00000000">
        <w:rPr>
          <w:rFonts w:ascii="Arial" w:cs="Arial" w:eastAsia="Arial" w:hAnsi="Arial"/>
          <w:i w:val="1"/>
          <w:sz w:val="20"/>
          <w:szCs w:val="20"/>
          <w:rtl w:val="0"/>
        </w:rPr>
        <w:t xml:space="preserve">hardware</w:t>
      </w:r>
      <w:r w:rsidDel="00000000" w:rsidR="00000000" w:rsidRPr="00000000">
        <w:rPr>
          <w:rFonts w:ascii="Arial" w:cs="Arial" w:eastAsia="Arial" w:hAnsi="Arial"/>
          <w:sz w:val="20"/>
          <w:szCs w:val="20"/>
          <w:rtl w:val="0"/>
        </w:rPr>
        <w:t xml:space="preserve"> canggih dengan pemrosesan pintar untuk menciptakan gambar yang selalu memukau. Kamera beresolusi tinggi mampu menangkap detail yang luar biasa, warna yang hidup, dan tekstur yang nyata sehingga setiap momen terekam dengan sempurna. Teknologi </w:t>
      </w:r>
      <w:r w:rsidDel="00000000" w:rsidR="00000000" w:rsidRPr="00000000">
        <w:rPr>
          <w:rFonts w:ascii="Arial" w:cs="Arial" w:eastAsia="Arial" w:hAnsi="Arial"/>
          <w:i w:val="1"/>
          <w:sz w:val="20"/>
          <w:szCs w:val="20"/>
          <w:rtl w:val="0"/>
        </w:rPr>
        <w:t xml:space="preserve">AI-enhanced imaging</w:t>
      </w:r>
      <w:r w:rsidDel="00000000" w:rsidR="00000000" w:rsidRPr="00000000">
        <w:rPr>
          <w:rFonts w:ascii="Arial" w:cs="Arial" w:eastAsia="Arial" w:hAnsi="Arial"/>
          <w:sz w:val="20"/>
          <w:szCs w:val="20"/>
          <w:rtl w:val="0"/>
        </w:rPr>
        <w:t xml:space="preserve"> mengoptimalkan pencahayaan, detail, dan realisme secara otomatis sehingga foto dan video tetap tajam dan </w:t>
      </w:r>
      <w:r w:rsidDel="00000000" w:rsidR="00000000" w:rsidRPr="00000000">
        <w:rPr>
          <w:rFonts w:ascii="Arial" w:cs="Arial" w:eastAsia="Arial" w:hAnsi="Arial"/>
          <w:i w:val="1"/>
          <w:sz w:val="20"/>
          <w:szCs w:val="20"/>
          <w:rtl w:val="0"/>
        </w:rPr>
        <w:t xml:space="preserve">vivid</w:t>
      </w:r>
      <w:r w:rsidDel="00000000" w:rsidR="00000000" w:rsidRPr="00000000">
        <w:rPr>
          <w:rFonts w:ascii="Arial" w:cs="Arial" w:eastAsia="Arial" w:hAnsi="Arial"/>
          <w:sz w:val="20"/>
          <w:szCs w:val="20"/>
          <w:rtl w:val="0"/>
        </w:rPr>
        <w:t xml:space="preserve"> bahkan di kondisi minim cahaya, cocok untuk momen makan malam spesial atau santai di kafe saat larut.</w:t>
      </w:r>
    </w:p>
    <w:p w:rsidR="00000000" w:rsidDel="00000000" w:rsidP="00000000" w:rsidRDefault="00000000" w:rsidRPr="00000000" w14:paraId="00000030">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6096960" cy="4419600"/>
            <wp:effectExtent b="0" l="0" r="0" t="0"/>
            <wp:docPr id="728129336"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6096960" cy="44196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3">
      <w:pPr>
        <w:numPr>
          <w:ilvl w:val="0"/>
          <w:numId w:val="6"/>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Kamera </w:t>
      </w:r>
      <w:r w:rsidDel="00000000" w:rsidR="00000000" w:rsidRPr="00000000">
        <w:rPr>
          <w:rFonts w:ascii="Arial" w:cs="Arial" w:eastAsia="Arial" w:hAnsi="Arial"/>
          <w:b w:val="1"/>
          <w:i w:val="1"/>
          <w:sz w:val="20"/>
          <w:szCs w:val="20"/>
          <w:rtl w:val="0"/>
        </w:rPr>
        <w:t xml:space="preserve">wide</w:t>
      </w:r>
      <w:r w:rsidDel="00000000" w:rsidR="00000000" w:rsidRPr="00000000">
        <w:rPr>
          <w:rFonts w:ascii="Arial" w:cs="Arial" w:eastAsia="Arial" w:hAnsi="Arial"/>
          <w:b w:val="1"/>
          <w:sz w:val="20"/>
          <w:szCs w:val="20"/>
          <w:rtl w:val="0"/>
        </w:rPr>
        <w:t xml:space="preserve"> 200MP</w:t>
      </w:r>
      <w:r w:rsidDel="00000000" w:rsidR="00000000" w:rsidRPr="00000000">
        <w:rPr>
          <w:rFonts w:ascii="Arial" w:cs="Arial" w:eastAsia="Arial" w:hAnsi="Arial"/>
          <w:sz w:val="20"/>
          <w:szCs w:val="20"/>
          <w:rtl w:val="0"/>
        </w:rPr>
        <w:t xml:space="preserve"> untuk pertama kalinya hadir di Galaxy Z Series. Perangkat siap menangkap detail 4x lebih banyak dan menghasilkan gambar yang 44% lebih terang.</w:t>
      </w:r>
    </w:p>
    <w:p w:rsidR="00000000" w:rsidDel="00000000" w:rsidP="00000000" w:rsidRDefault="00000000" w:rsidRPr="00000000" w14:paraId="00000034">
      <w:pPr>
        <w:numPr>
          <w:ilvl w:val="0"/>
          <w:numId w:val="6"/>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Kamera </w:t>
      </w:r>
      <w:r w:rsidDel="00000000" w:rsidR="00000000" w:rsidRPr="00000000">
        <w:rPr>
          <w:rFonts w:ascii="Arial" w:cs="Arial" w:eastAsia="Arial" w:hAnsi="Arial"/>
          <w:b w:val="1"/>
          <w:i w:val="1"/>
          <w:sz w:val="20"/>
          <w:szCs w:val="20"/>
          <w:rtl w:val="0"/>
        </w:rPr>
        <w:t xml:space="preserve">wide-angle</w:t>
      </w:r>
      <w:r w:rsidDel="00000000" w:rsidR="00000000" w:rsidRPr="00000000">
        <w:rPr>
          <w:rFonts w:ascii="Arial" w:cs="Arial" w:eastAsia="Arial" w:hAnsi="Arial"/>
          <w:b w:val="1"/>
          <w:sz w:val="20"/>
          <w:szCs w:val="20"/>
          <w:rtl w:val="0"/>
        </w:rPr>
        <w:t xml:space="preserve"> 10MP</w:t>
      </w:r>
      <w:r w:rsidDel="00000000" w:rsidR="00000000" w:rsidRPr="00000000">
        <w:rPr>
          <w:rFonts w:ascii="Arial" w:cs="Arial" w:eastAsia="Arial" w:hAnsi="Arial"/>
          <w:sz w:val="20"/>
          <w:szCs w:val="20"/>
          <w:rtl w:val="0"/>
        </w:rPr>
        <w:t xml:space="preserve"> dengan</w:t>
      </w:r>
      <w:r w:rsidDel="00000000" w:rsidR="00000000" w:rsidRPr="00000000">
        <w:rPr>
          <w:rFonts w:ascii="Arial" w:cs="Arial" w:eastAsia="Arial" w:hAnsi="Arial"/>
          <w:i w:val="1"/>
          <w:sz w:val="20"/>
          <w:szCs w:val="20"/>
          <w:rtl w:val="0"/>
        </w:rPr>
        <w:t xml:space="preserve"> </w:t>
      </w:r>
      <w:r w:rsidDel="00000000" w:rsidR="00000000" w:rsidRPr="00000000">
        <w:rPr>
          <w:rFonts w:ascii="Arial" w:cs="Arial" w:eastAsia="Arial" w:hAnsi="Arial"/>
          <w:b w:val="1"/>
          <w:i w:val="1"/>
          <w:sz w:val="20"/>
          <w:szCs w:val="20"/>
          <w:rtl w:val="0"/>
        </w:rPr>
        <w:t xml:space="preserve">field of view</w:t>
      </w:r>
      <w:r w:rsidDel="00000000" w:rsidR="00000000" w:rsidRPr="00000000">
        <w:rPr>
          <w:rFonts w:ascii="Arial" w:cs="Arial" w:eastAsia="Arial" w:hAnsi="Arial"/>
          <w:b w:val="1"/>
          <w:sz w:val="20"/>
          <w:szCs w:val="20"/>
          <w:rtl w:val="0"/>
        </w:rPr>
        <w:t xml:space="preserve"> 100°</w:t>
      </w:r>
      <w:r w:rsidDel="00000000" w:rsidR="00000000" w:rsidRPr="00000000">
        <w:rPr>
          <w:rFonts w:ascii="Arial" w:cs="Arial" w:eastAsia="Arial" w:hAnsi="Arial"/>
          <w:sz w:val="20"/>
          <w:szCs w:val="20"/>
          <w:rtl w:val="0"/>
        </w:rPr>
        <w:t xml:space="preserve"> pada layar utama memberikan kebebasan dalam mengambil gambar. Saat perangkat dibuka, pengguna bisa mengambil </w:t>
      </w:r>
      <w:r w:rsidDel="00000000" w:rsidR="00000000" w:rsidRPr="00000000">
        <w:rPr>
          <w:rFonts w:ascii="Arial" w:cs="Arial" w:eastAsia="Arial" w:hAnsi="Arial"/>
          <w:i w:val="1"/>
          <w:sz w:val="20"/>
          <w:szCs w:val="20"/>
          <w:rtl w:val="0"/>
        </w:rPr>
        <w:t xml:space="preserve">group selfie</w:t>
      </w:r>
      <w:r w:rsidDel="00000000" w:rsidR="00000000" w:rsidRPr="00000000">
        <w:rPr>
          <w:rFonts w:ascii="Arial" w:cs="Arial" w:eastAsia="Arial" w:hAnsi="Arial"/>
          <w:sz w:val="20"/>
          <w:szCs w:val="20"/>
          <w:rtl w:val="0"/>
        </w:rPr>
        <w:t xml:space="preserve"> dan berbagai momen berkesan lainnya dengan lebih mudah langsung dalam satu bidikan.</w:t>
      </w:r>
    </w:p>
    <w:p w:rsidR="00000000" w:rsidDel="00000000" w:rsidP="00000000" w:rsidRDefault="00000000" w:rsidRPr="00000000" w14:paraId="00000035">
      <w:pPr>
        <w:numPr>
          <w:ilvl w:val="0"/>
          <w:numId w:val="6"/>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ProVisual Engine</w:t>
      </w:r>
      <w:r w:rsidDel="00000000" w:rsidR="00000000" w:rsidRPr="00000000">
        <w:rPr>
          <w:rFonts w:ascii="Arial" w:cs="Arial" w:eastAsia="Arial" w:hAnsi="Arial"/>
          <w:sz w:val="20"/>
          <w:szCs w:val="20"/>
          <w:rtl w:val="0"/>
        </w:rPr>
        <w:t xml:space="preserve"> generasi terbaru dari Samsung memproses gambar dengan lebih cepat untuk menghasilkan foto dan video yang lebih detail, tajam, dan penuh warna.</w:t>
      </w:r>
    </w:p>
    <w:p w:rsidR="00000000" w:rsidDel="00000000" w:rsidP="00000000" w:rsidRDefault="00000000" w:rsidRPr="00000000" w14:paraId="00000036">
      <w:pPr>
        <w:numPr>
          <w:ilvl w:val="0"/>
          <w:numId w:val="6"/>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Night Video</w:t>
      </w:r>
      <w:r w:rsidDel="00000000" w:rsidR="00000000" w:rsidRPr="00000000">
        <w:rPr>
          <w:rFonts w:ascii="Arial" w:cs="Arial" w:eastAsia="Arial" w:hAnsi="Arial"/>
          <w:sz w:val="20"/>
          <w:szCs w:val="20"/>
          <w:rtl w:val="0"/>
        </w:rPr>
        <w:t xml:space="preserve"> kini lebih cerdas dalam mendeteksi gerakan dengan memisahkan subjek bergerak dari latar belakang untuk mengurangi </w:t>
      </w:r>
      <w:r w:rsidDel="00000000" w:rsidR="00000000" w:rsidRPr="00000000">
        <w:rPr>
          <w:rFonts w:ascii="Arial" w:cs="Arial" w:eastAsia="Arial" w:hAnsi="Arial"/>
          <w:i w:val="1"/>
          <w:sz w:val="20"/>
          <w:szCs w:val="20"/>
          <w:rtl w:val="0"/>
        </w:rPr>
        <w:t xml:space="preserve">noise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7">
      <w:pPr>
        <w:numPr>
          <w:ilvl w:val="0"/>
          <w:numId w:val="6"/>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Teknologi </w:t>
      </w:r>
      <w:r w:rsidDel="00000000" w:rsidR="00000000" w:rsidRPr="00000000">
        <w:rPr>
          <w:rFonts w:ascii="Arial" w:cs="Arial" w:eastAsia="Arial" w:hAnsi="Arial"/>
          <w:b w:val="1"/>
          <w:sz w:val="20"/>
          <w:szCs w:val="20"/>
          <w:rtl w:val="0"/>
        </w:rPr>
        <w:t xml:space="preserve">10-bit HDR</w:t>
      </w:r>
      <w:r w:rsidDel="00000000" w:rsidR="00000000" w:rsidRPr="00000000">
        <w:rPr>
          <w:rFonts w:ascii="Arial" w:cs="Arial" w:eastAsia="Arial" w:hAnsi="Arial"/>
          <w:sz w:val="20"/>
          <w:szCs w:val="20"/>
          <w:rtl w:val="0"/>
        </w:rPr>
        <w:t xml:space="preserve"> memberikan kedalaman warna yang lebih. Hasilnya adalah video dengan warna yang lebih kaya, kontras yang lebih dalam, dan detail yang lebih nyata, kapan pun waktu pengambilannya.</w:t>
      </w:r>
    </w:p>
    <w:p w:rsidR="00000000" w:rsidDel="00000000" w:rsidP="00000000" w:rsidRDefault="00000000" w:rsidRPr="00000000" w14:paraId="00000038">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9">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Kreasi Tanpa Batas dengan Layar Besar</w:t>
      </w:r>
    </w:p>
    <w:p w:rsidR="00000000" w:rsidDel="00000000" w:rsidP="00000000" w:rsidRDefault="00000000" w:rsidRPr="00000000" w14:paraId="0000003A">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Z Fold7 menghadirkan studio kreatif profesional langsung di genggaman pengguna, lengkap dengan </w:t>
      </w:r>
      <w:r w:rsidDel="00000000" w:rsidR="00000000" w:rsidRPr="00000000">
        <w:rPr>
          <w:rFonts w:ascii="Arial" w:cs="Arial" w:eastAsia="Arial" w:hAnsi="Arial"/>
          <w:i w:val="1"/>
          <w:sz w:val="20"/>
          <w:szCs w:val="20"/>
          <w:rtl w:val="0"/>
        </w:rPr>
        <w:t xml:space="preserve">tools</w:t>
      </w:r>
      <w:r w:rsidDel="00000000" w:rsidR="00000000" w:rsidRPr="00000000">
        <w:rPr>
          <w:rFonts w:ascii="Arial" w:cs="Arial" w:eastAsia="Arial" w:hAnsi="Arial"/>
          <w:sz w:val="20"/>
          <w:szCs w:val="20"/>
          <w:rtl w:val="0"/>
        </w:rPr>
        <w:t xml:space="preserve">berbasis AI yang telah dioptimalkan untuk layar besarnya. Setelah mengabadikan foto dan video yang memukau, pengguna bisa mengeditnya dengan lebih mudah. Mulai dari membersihkan objek yang mengganggu pada foto produk hingga menghilangkan </w:t>
      </w:r>
      <w:r w:rsidDel="00000000" w:rsidR="00000000" w:rsidRPr="00000000">
        <w:rPr>
          <w:rFonts w:ascii="Arial" w:cs="Arial" w:eastAsia="Arial" w:hAnsi="Arial"/>
          <w:i w:val="1"/>
          <w:sz w:val="20"/>
          <w:szCs w:val="20"/>
          <w:rtl w:val="0"/>
        </w:rPr>
        <w:t xml:space="preserve">noise</w:t>
      </w:r>
      <w:r w:rsidDel="00000000" w:rsidR="00000000" w:rsidRPr="00000000">
        <w:rPr>
          <w:rFonts w:ascii="Arial" w:cs="Arial" w:eastAsia="Arial" w:hAnsi="Arial"/>
          <w:sz w:val="20"/>
          <w:szCs w:val="20"/>
          <w:rtl w:val="0"/>
        </w:rPr>
        <w:t xml:space="preserve"> dari rekaman video di kafe, semua bisa dilakukan dengan cara yang sederhana. Fitur-fitur intuitif dan cerdas di Galaxy Z Fold7 siap memudahkan pengguna mengubah foto dan video menjadi konten berkualitas profesional tanpa perlu alat tambahan.</w:t>
      </w:r>
    </w:p>
    <w:p w:rsidR="00000000" w:rsidDel="00000000" w:rsidP="00000000" w:rsidRDefault="00000000" w:rsidRPr="00000000" w14:paraId="0000003B">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C">
      <w:pPr>
        <w:numPr>
          <w:ilvl w:val="0"/>
          <w:numId w:val="2"/>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Foto tampak sempurna dengan </w:t>
      </w:r>
      <w:r w:rsidDel="00000000" w:rsidR="00000000" w:rsidRPr="00000000">
        <w:rPr>
          <w:rFonts w:ascii="Arial" w:cs="Arial" w:eastAsia="Arial" w:hAnsi="Arial"/>
          <w:b w:val="1"/>
          <w:sz w:val="20"/>
          <w:szCs w:val="20"/>
          <w:rtl w:val="0"/>
        </w:rPr>
        <w:t xml:space="preserve">Photo Assist</w:t>
      </w:r>
      <w:r w:rsidDel="00000000" w:rsidR="00000000" w:rsidRPr="00000000">
        <w:rPr>
          <w:rFonts w:ascii="Arial" w:cs="Arial" w:eastAsia="Arial" w:hAnsi="Arial"/>
          <w:b w:val="1"/>
          <w:sz w:val="20"/>
          <w:szCs w:val="20"/>
          <w:vertAlign w:val="superscript"/>
        </w:rPr>
        <w:footnoteReference w:customMarkFollows="0" w:id="11"/>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yang menggerakkan, menghapus, atau memperbesar objek serta menyesuaikan sudut angles, hingga mengisi latar belakang dengan presisi oleh dukungan AI. Pengguna dapat menangkap ekspresi yang semakin hidup, termasuk profil hewan peliharaan dengan </w:t>
      </w:r>
      <w:r w:rsidDel="00000000" w:rsidR="00000000" w:rsidRPr="00000000">
        <w:rPr>
          <w:rFonts w:ascii="Arial" w:cs="Arial" w:eastAsia="Arial" w:hAnsi="Arial"/>
          <w:b w:val="1"/>
          <w:sz w:val="20"/>
          <w:szCs w:val="20"/>
          <w:rtl w:val="0"/>
        </w:rPr>
        <w:t xml:space="preserve">Portrait Studio</w:t>
      </w:r>
      <w:r w:rsidDel="00000000" w:rsidR="00000000" w:rsidRPr="00000000">
        <w:rPr>
          <w:rFonts w:ascii="Arial" w:cs="Arial" w:eastAsia="Arial" w:hAnsi="Arial"/>
          <w:b w:val="1"/>
          <w:sz w:val="20"/>
          <w:szCs w:val="20"/>
          <w:vertAlign w:val="superscript"/>
        </w:rPr>
        <w:footnoteReference w:customMarkFollows="0" w:id="12"/>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dan melengkapi foto mereka menggunakan </w:t>
      </w:r>
      <w:r w:rsidDel="00000000" w:rsidR="00000000" w:rsidRPr="00000000">
        <w:rPr>
          <w:rFonts w:ascii="Arial" w:cs="Arial" w:eastAsia="Arial" w:hAnsi="Arial"/>
          <w:b w:val="1"/>
          <w:sz w:val="20"/>
          <w:szCs w:val="20"/>
          <w:rtl w:val="0"/>
        </w:rPr>
        <w:t xml:space="preserve">Generative Edit</w:t>
      </w:r>
      <w:r w:rsidDel="00000000" w:rsidR="00000000" w:rsidRPr="00000000">
        <w:rPr>
          <w:rFonts w:ascii="Arial" w:cs="Arial" w:eastAsia="Arial" w:hAnsi="Arial"/>
          <w:sz w:val="20"/>
          <w:szCs w:val="20"/>
          <w:rtl w:val="0"/>
        </w:rPr>
        <w:t xml:space="preserve"> yang disempurnakan dari Galaxy. Kemampuan untuk menghilangkan </w:t>
      </w:r>
      <w:r w:rsidDel="00000000" w:rsidR="00000000" w:rsidRPr="00000000">
        <w:rPr>
          <w:rFonts w:ascii="Arial" w:cs="Arial" w:eastAsia="Arial" w:hAnsi="Arial"/>
          <w:i w:val="1"/>
          <w:sz w:val="20"/>
          <w:szCs w:val="20"/>
          <w:rtl w:val="0"/>
        </w:rPr>
        <w:t xml:space="preserve">noises</w:t>
      </w:r>
      <w:r w:rsidDel="00000000" w:rsidR="00000000" w:rsidRPr="00000000">
        <w:rPr>
          <w:rFonts w:ascii="Arial" w:cs="Arial" w:eastAsia="Arial" w:hAnsi="Arial"/>
          <w:sz w:val="20"/>
          <w:szCs w:val="20"/>
          <w:rtl w:val="0"/>
        </w:rPr>
        <w:t xml:space="preserve"> dan mengisi latar belakang dengan mulus telah menjadikan Generative Edit sebagai favorit pengguna, dan sekarang bahkan lebih pintar. Ia menawarkan saran proaktif dengan </w:t>
      </w:r>
      <w:r w:rsidDel="00000000" w:rsidR="00000000" w:rsidRPr="00000000">
        <w:rPr>
          <w:rFonts w:ascii="Arial" w:cs="Arial" w:eastAsia="Arial" w:hAnsi="Arial"/>
          <w:b w:val="1"/>
          <w:sz w:val="20"/>
          <w:szCs w:val="20"/>
          <w:rtl w:val="0"/>
        </w:rPr>
        <w:t xml:space="preserve">Suggest Erases</w:t>
      </w:r>
      <w:r w:rsidDel="00000000" w:rsidR="00000000" w:rsidRPr="00000000">
        <w:rPr>
          <w:rFonts w:ascii="Arial" w:cs="Arial" w:eastAsia="Arial" w:hAnsi="Arial"/>
          <w:sz w:val="20"/>
          <w:szCs w:val="20"/>
          <w:rtl w:val="0"/>
        </w:rPr>
        <w:t xml:space="preserve"> baru, yang secara otomatis mendeteksi orang yang lewat dengan mengetuk tombol.</w:t>
      </w:r>
    </w:p>
    <w:p w:rsidR="00000000" w:rsidDel="00000000" w:rsidP="00000000" w:rsidRDefault="00000000" w:rsidRPr="00000000" w14:paraId="0000003D">
      <w:pPr>
        <w:numPr>
          <w:ilvl w:val="0"/>
          <w:numId w:val="2"/>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Pengeditan Berdampingan </w:t>
      </w:r>
      <w:r w:rsidDel="00000000" w:rsidR="00000000" w:rsidRPr="00000000">
        <w:rPr>
          <w:rFonts w:ascii="Arial" w:cs="Arial" w:eastAsia="Arial" w:hAnsi="Arial"/>
          <w:b w:val="1"/>
          <w:sz w:val="20"/>
          <w:szCs w:val="20"/>
          <w:rtl w:val="0"/>
        </w:rPr>
        <w:t xml:space="preserve">(Side-by-Side)</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sz w:val="20"/>
          <w:szCs w:val="20"/>
          <w:rtl w:val="0"/>
        </w:rPr>
        <w:t xml:space="preserve">Show Original</w:t>
      </w:r>
      <w:r w:rsidDel="00000000" w:rsidR="00000000" w:rsidRPr="00000000">
        <w:rPr>
          <w:rFonts w:ascii="Arial" w:cs="Arial" w:eastAsia="Arial" w:hAnsi="Arial"/>
          <w:sz w:val="20"/>
          <w:szCs w:val="20"/>
          <w:rtl w:val="0"/>
        </w:rPr>
        <w:t xml:space="preserve"> memungkinkan perbandingan waktu nyata antara gambar asli dan versi yang diedit di layar besar, sehingga lebih mudah untuk memutuskan apa yang akan dimodifikasi dan apa yang akan disimpan.</w:t>
      </w:r>
    </w:p>
    <w:p w:rsidR="00000000" w:rsidDel="00000000" w:rsidP="00000000" w:rsidRDefault="00000000" w:rsidRPr="00000000" w14:paraId="0000003E">
      <w:pPr>
        <w:numPr>
          <w:ilvl w:val="0"/>
          <w:numId w:val="2"/>
        </w:numPr>
        <w:spacing w:line="276" w:lineRule="auto"/>
        <w:ind w:left="720" w:hanging="360"/>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Audio Eraser</w:t>
      </w:r>
      <w:r w:rsidDel="00000000" w:rsidR="00000000" w:rsidRPr="00000000">
        <w:rPr>
          <w:rFonts w:ascii="Arial" w:cs="Arial" w:eastAsia="Arial" w:hAnsi="Arial"/>
          <w:b w:val="1"/>
          <w:sz w:val="20"/>
          <w:szCs w:val="20"/>
          <w:vertAlign w:val="superscript"/>
        </w:rPr>
        <w:footnoteReference w:customMarkFollows="0" w:id="13"/>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juga telah ditingkatkan menjadi lebih cerdas dan nyaman. Ada sakelar baru di Galeri, dan sekarang secara proaktif mendeteksi dan menghapus kebisingan latar belakang yang tidak diinginkan seperti angin atau lalu lintas dari rekaman video.</w:t>
      </w:r>
    </w:p>
    <w:p w:rsidR="00000000" w:rsidDel="00000000" w:rsidP="00000000" w:rsidRDefault="00000000" w:rsidRPr="00000000" w14:paraId="0000003F">
      <w:pPr>
        <w:spacing w:line="276"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40">
      <w:pPr>
        <w:spacing w:line="276"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Pengalaman AI Ultra</w:t>
      </w:r>
    </w:p>
    <w:p w:rsidR="00000000" w:rsidDel="00000000" w:rsidP="00000000" w:rsidRDefault="00000000" w:rsidRPr="00000000" w14:paraId="00000041">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2">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Era Baru Galaxy AI</w:t>
      </w:r>
      <w:r w:rsidDel="00000000" w:rsidR="00000000" w:rsidRPr="00000000">
        <w:rPr>
          <w:rFonts w:ascii="Arial" w:cs="Arial" w:eastAsia="Arial" w:hAnsi="Arial"/>
          <w:b w:val="1"/>
          <w:sz w:val="20"/>
          <w:szCs w:val="20"/>
          <w:vertAlign w:val="superscript"/>
        </w:rPr>
        <w:footnoteReference w:customMarkFollows="0" w:id="14"/>
      </w:r>
      <w:r w:rsidDel="00000000" w:rsidR="00000000" w:rsidRPr="00000000">
        <w:rPr>
          <w:rFonts w:ascii="Arial" w:cs="Arial" w:eastAsia="Arial" w:hAnsi="Arial"/>
          <w:b w:val="1"/>
          <w:sz w:val="20"/>
          <w:szCs w:val="20"/>
          <w:rtl w:val="0"/>
        </w:rPr>
        <w:t xml:space="preserve"> di Layar Besar</w:t>
      </w:r>
    </w:p>
    <w:p w:rsidR="00000000" w:rsidDel="00000000" w:rsidP="00000000" w:rsidRDefault="00000000" w:rsidRPr="00000000" w14:paraId="00000043">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Z Fold7 memanfaatkan keunggulan layar lipatnya untuk menghadirkan pengalaman AI yang lebih cerdas, adaptif, dan efisien. Didukung One UI 8 terbaru yang responsif dan kontekstual, perangkat ini menawarkan cara berinteraksi dengan AI yang lebih intuitif dan </w:t>
      </w:r>
      <w:r w:rsidDel="00000000" w:rsidR="00000000" w:rsidRPr="00000000">
        <w:rPr>
          <w:rFonts w:ascii="Arial" w:cs="Arial" w:eastAsia="Arial" w:hAnsi="Arial"/>
          <w:i w:val="1"/>
          <w:sz w:val="20"/>
          <w:szCs w:val="20"/>
          <w:rtl w:val="0"/>
        </w:rPr>
        <w:t xml:space="preserve">immersive</w:t>
      </w:r>
      <w:r w:rsidDel="00000000" w:rsidR="00000000" w:rsidRPr="00000000">
        <w:rPr>
          <w:rFonts w:ascii="Arial" w:cs="Arial" w:eastAsia="Arial" w:hAnsi="Arial"/>
          <w:sz w:val="20"/>
          <w:szCs w:val="20"/>
          <w:rtl w:val="0"/>
        </w:rPr>
        <w:t xml:space="preserve"> melalui</w:t>
      </w:r>
      <w:r w:rsidDel="00000000" w:rsidR="00000000" w:rsidRPr="00000000">
        <w:rPr>
          <w:rFonts w:ascii="Arial" w:cs="Arial" w:eastAsia="Arial" w:hAnsi="Arial"/>
          <w:i w:val="1"/>
          <w:sz w:val="20"/>
          <w:szCs w:val="20"/>
          <w:rtl w:val="0"/>
        </w:rPr>
        <w:t xml:space="preserve"> form factor</w:t>
      </w:r>
      <w:r w:rsidDel="00000000" w:rsidR="00000000" w:rsidRPr="00000000">
        <w:rPr>
          <w:rFonts w:ascii="Arial" w:cs="Arial" w:eastAsia="Arial" w:hAnsi="Arial"/>
          <w:sz w:val="20"/>
          <w:szCs w:val="20"/>
          <w:rtl w:val="0"/>
        </w:rPr>
        <w:t xml:space="preserve"> yang fleksibel dan layar yang lapang. Pengguna tidak perlu lagi sering berpindah antar aplikasi atau layar karena semua kebutuhan akan kreativitas dan produktivitas bisa dilakukan dengan mulus di satu tempat. </w:t>
      </w:r>
    </w:p>
    <w:p w:rsidR="00000000" w:rsidDel="00000000" w:rsidP="00000000" w:rsidRDefault="00000000" w:rsidRPr="00000000" w14:paraId="00000044">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5">
      <w:pPr>
        <w:numPr>
          <w:ilvl w:val="0"/>
          <w:numId w:val="3"/>
        </w:numPr>
        <w:spacing w:line="276" w:lineRule="auto"/>
        <w:ind w:left="720" w:hanging="360"/>
        <w:jc w:val="both"/>
        <w:rPr>
          <w:rFonts w:ascii="Arial" w:cs="Arial" w:eastAsia="Arial" w:hAnsi="Arial"/>
          <w:sz w:val="20"/>
          <w:szCs w:val="20"/>
        </w:rPr>
      </w:pPr>
      <w:bookmarkStart w:colFirst="0" w:colLast="0" w:name="_heading=h.gby73ayeajez" w:id="5"/>
      <w:bookmarkEnd w:id="5"/>
      <w:r w:rsidDel="00000000" w:rsidR="00000000" w:rsidRPr="00000000">
        <w:rPr>
          <w:rFonts w:ascii="Arial" w:cs="Arial" w:eastAsia="Arial" w:hAnsi="Arial"/>
          <w:sz w:val="20"/>
          <w:szCs w:val="20"/>
          <w:rtl w:val="0"/>
        </w:rPr>
        <w:t xml:space="preserve">Dirancang dengan </w:t>
      </w:r>
      <w:r w:rsidDel="00000000" w:rsidR="00000000" w:rsidRPr="00000000">
        <w:rPr>
          <w:rFonts w:ascii="Arial" w:cs="Arial" w:eastAsia="Arial" w:hAnsi="Arial"/>
          <w:i w:val="1"/>
          <w:sz w:val="20"/>
          <w:szCs w:val="20"/>
          <w:rtl w:val="0"/>
        </w:rPr>
        <w:t xml:space="preserve">multimodal AI agent </w:t>
      </w:r>
      <w:r w:rsidDel="00000000" w:rsidR="00000000" w:rsidRPr="00000000">
        <w:rPr>
          <w:rFonts w:ascii="Arial" w:cs="Arial" w:eastAsia="Arial" w:hAnsi="Arial"/>
          <w:sz w:val="20"/>
          <w:szCs w:val="20"/>
          <w:rtl w:val="0"/>
        </w:rPr>
        <w:t xml:space="preserve">sejati, </w:t>
      </w:r>
      <w:r w:rsidDel="00000000" w:rsidR="00000000" w:rsidRPr="00000000">
        <w:rPr>
          <w:rFonts w:ascii="Arial" w:cs="Arial" w:eastAsia="Arial" w:hAnsi="Arial"/>
          <w:b w:val="1"/>
          <w:sz w:val="20"/>
          <w:szCs w:val="20"/>
          <w:rtl w:val="0"/>
        </w:rPr>
        <w:t xml:space="preserve">One UI 8</w:t>
      </w:r>
      <w:r w:rsidDel="00000000" w:rsidR="00000000" w:rsidRPr="00000000">
        <w:rPr>
          <w:rFonts w:ascii="Arial" w:cs="Arial" w:eastAsia="Arial" w:hAnsi="Arial"/>
          <w:b w:val="1"/>
          <w:sz w:val="20"/>
          <w:szCs w:val="20"/>
          <w:vertAlign w:val="superscript"/>
        </w:rPr>
        <w:footnoteReference w:customMarkFollows="0" w:id="15"/>
      </w:r>
      <w:r w:rsidDel="00000000" w:rsidR="00000000" w:rsidRPr="00000000">
        <w:rPr>
          <w:rFonts w:ascii="Arial" w:cs="Arial" w:eastAsia="Arial" w:hAnsi="Arial"/>
          <w:sz w:val="20"/>
          <w:szCs w:val="20"/>
          <w:rtl w:val="0"/>
        </w:rPr>
        <w:t xml:space="preserve"> memadukan kepraktisan </w:t>
      </w:r>
      <w:r w:rsidDel="00000000" w:rsidR="00000000" w:rsidRPr="00000000">
        <w:rPr>
          <w:rFonts w:ascii="Arial" w:cs="Arial" w:eastAsia="Arial" w:hAnsi="Arial"/>
          <w:i w:val="1"/>
          <w:sz w:val="20"/>
          <w:szCs w:val="20"/>
          <w:rtl w:val="0"/>
        </w:rPr>
        <w:t xml:space="preserve">multitasking</w:t>
      </w:r>
      <w:r w:rsidDel="00000000" w:rsidR="00000000" w:rsidRPr="00000000">
        <w:rPr>
          <w:rFonts w:ascii="Arial" w:cs="Arial" w:eastAsia="Arial" w:hAnsi="Arial"/>
          <w:sz w:val="20"/>
          <w:szCs w:val="20"/>
          <w:rtl w:val="0"/>
        </w:rPr>
        <w:t xml:space="preserve"> di layar besar dengan alat bantu cerdas yang memahami apa yang pengguna ketik, ucap, dan lihat. Dengan kamera yang didukung AI dan perlindungan privasi berlapis, Galaxy Z Fold7 berfungsi layaknya asisten pribadi yang pintar, aman, dan siap membantu setiap saat.</w:t>
      </w:r>
    </w:p>
    <w:p w:rsidR="00000000" w:rsidDel="00000000" w:rsidP="00000000" w:rsidRDefault="00000000" w:rsidRPr="00000000" w14:paraId="00000046">
      <w:pPr>
        <w:numPr>
          <w:ilvl w:val="0"/>
          <w:numId w:val="3"/>
        </w:numPr>
        <w:spacing w:line="276" w:lineRule="auto"/>
        <w:ind w:left="720" w:hanging="360"/>
        <w:jc w:val="both"/>
        <w:rPr>
          <w:rFonts w:ascii="Arial" w:cs="Arial" w:eastAsia="Arial" w:hAnsi="Arial"/>
          <w:sz w:val="20"/>
          <w:szCs w:val="20"/>
        </w:rPr>
      </w:pPr>
      <w:bookmarkStart w:colFirst="0" w:colLast="0" w:name="_heading=h.a2x720jsmevf" w:id="6"/>
      <w:bookmarkEnd w:id="6"/>
      <w:r w:rsidDel="00000000" w:rsidR="00000000" w:rsidRPr="00000000">
        <w:rPr>
          <w:rFonts w:ascii="Arial" w:cs="Arial" w:eastAsia="Arial" w:hAnsi="Arial"/>
          <w:sz w:val="20"/>
          <w:szCs w:val="20"/>
          <w:rtl w:val="0"/>
        </w:rPr>
        <w:t xml:space="preserve">Diluncurkan dengan </w:t>
      </w:r>
      <w:r w:rsidDel="00000000" w:rsidR="00000000" w:rsidRPr="00000000">
        <w:rPr>
          <w:rFonts w:ascii="Arial" w:cs="Arial" w:eastAsia="Arial" w:hAnsi="Arial"/>
          <w:b w:val="1"/>
          <w:sz w:val="20"/>
          <w:szCs w:val="20"/>
          <w:rtl w:val="0"/>
        </w:rPr>
        <w:t xml:space="preserve">One UI 8 berbasis Android 16</w:t>
      </w:r>
      <w:r w:rsidDel="00000000" w:rsidR="00000000" w:rsidRPr="00000000">
        <w:rPr>
          <w:rFonts w:ascii="Arial" w:cs="Arial" w:eastAsia="Arial" w:hAnsi="Arial"/>
          <w:sz w:val="20"/>
          <w:szCs w:val="20"/>
          <w:rtl w:val="0"/>
        </w:rPr>
        <w:t xml:space="preserve">, Galaxy Z Fold7 memperkenalkan platform AI terbaru Samsung untuk perangkat lipat, lengkap dengan pengalaman Android terkini.</w:t>
      </w:r>
    </w:p>
    <w:p w:rsidR="00000000" w:rsidDel="00000000" w:rsidP="00000000" w:rsidRDefault="00000000" w:rsidRPr="00000000" w14:paraId="00000047">
      <w:pPr>
        <w:numPr>
          <w:ilvl w:val="0"/>
          <w:numId w:val="3"/>
        </w:numPr>
        <w:spacing w:line="276" w:lineRule="auto"/>
        <w:ind w:left="720" w:hanging="360"/>
        <w:jc w:val="both"/>
        <w:rPr>
          <w:rFonts w:ascii="Arial" w:cs="Arial" w:eastAsia="Arial" w:hAnsi="Arial"/>
          <w:sz w:val="20"/>
          <w:szCs w:val="20"/>
        </w:rPr>
      </w:pPr>
      <w:bookmarkStart w:colFirst="0" w:colLast="0" w:name="_heading=h.irz96id1a22l" w:id="7"/>
      <w:bookmarkEnd w:id="7"/>
      <w:r w:rsidDel="00000000" w:rsidR="00000000" w:rsidRPr="00000000">
        <w:rPr>
          <w:rFonts w:ascii="Arial" w:cs="Arial" w:eastAsia="Arial" w:hAnsi="Arial"/>
          <w:sz w:val="20"/>
          <w:szCs w:val="20"/>
          <w:rtl w:val="0"/>
        </w:rPr>
        <w:t xml:space="preserve">Fitur </w:t>
      </w:r>
      <w:r w:rsidDel="00000000" w:rsidR="00000000" w:rsidRPr="00000000">
        <w:rPr>
          <w:rFonts w:ascii="Arial" w:cs="Arial" w:eastAsia="Arial" w:hAnsi="Arial"/>
          <w:b w:val="1"/>
          <w:sz w:val="20"/>
          <w:szCs w:val="20"/>
          <w:rtl w:val="0"/>
        </w:rPr>
        <w:t xml:space="preserve">Gemini Live</w:t>
      </w:r>
      <w:r w:rsidDel="00000000" w:rsidR="00000000" w:rsidRPr="00000000">
        <w:rPr>
          <w:rFonts w:ascii="Arial" w:cs="Arial" w:eastAsia="Arial" w:hAnsi="Arial"/>
          <w:b w:val="1"/>
          <w:sz w:val="20"/>
          <w:szCs w:val="20"/>
          <w:vertAlign w:val="superscript"/>
        </w:rPr>
        <w:footnoteReference w:customMarkFollows="0" w:id="16"/>
      </w:r>
      <w:r w:rsidDel="00000000" w:rsidR="00000000" w:rsidRPr="00000000">
        <w:rPr>
          <w:rFonts w:ascii="Arial" w:cs="Arial" w:eastAsia="Arial" w:hAnsi="Arial"/>
          <w:sz w:val="20"/>
          <w:szCs w:val="20"/>
          <w:rtl w:val="0"/>
        </w:rPr>
        <w:t xml:space="preserve"> kini ditingkatkan dengan </w:t>
      </w:r>
      <w:r w:rsidDel="00000000" w:rsidR="00000000" w:rsidRPr="00000000">
        <w:rPr>
          <w:rFonts w:ascii="Arial" w:cs="Arial" w:eastAsia="Arial" w:hAnsi="Arial"/>
          <w:i w:val="1"/>
          <w:sz w:val="20"/>
          <w:szCs w:val="20"/>
          <w:rtl w:val="0"/>
        </w:rPr>
        <w:t xml:space="preserve">multimodal AI</w:t>
      </w:r>
      <w:r w:rsidDel="00000000" w:rsidR="00000000" w:rsidRPr="00000000">
        <w:rPr>
          <w:rFonts w:ascii="Arial" w:cs="Arial" w:eastAsia="Arial" w:hAnsi="Arial"/>
          <w:sz w:val="20"/>
          <w:szCs w:val="20"/>
          <w:rtl w:val="0"/>
        </w:rPr>
        <w:t xml:space="preserve"> yang memahami apa yang pengguna lihat, katakan, dan lakukan. Pengguna bisa mengetik atau mengucapkan pertanyaan kontekstual tanpa perlu bolak-balik antar aplikasi. Dengan fitur </w:t>
      </w:r>
      <w:r w:rsidDel="00000000" w:rsidR="00000000" w:rsidRPr="00000000">
        <w:rPr>
          <w:rFonts w:ascii="Arial" w:cs="Arial" w:eastAsia="Arial" w:hAnsi="Arial"/>
          <w:i w:val="1"/>
          <w:sz w:val="20"/>
          <w:szCs w:val="20"/>
          <w:rtl w:val="0"/>
        </w:rPr>
        <w:t xml:space="preserve">screen sharing</w:t>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i w:val="1"/>
          <w:sz w:val="20"/>
          <w:szCs w:val="20"/>
          <w:rtl w:val="0"/>
        </w:rPr>
        <w:t xml:space="preserve">camera sharing</w:t>
      </w:r>
      <w:r w:rsidDel="00000000" w:rsidR="00000000" w:rsidRPr="00000000">
        <w:rPr>
          <w:rFonts w:ascii="Arial" w:cs="Arial" w:eastAsia="Arial" w:hAnsi="Arial"/>
          <w:sz w:val="20"/>
          <w:szCs w:val="20"/>
          <w:rtl w:val="0"/>
        </w:rPr>
        <w:t xml:space="preserve"> di </w:t>
      </w:r>
      <w:r w:rsidDel="00000000" w:rsidR="00000000" w:rsidRPr="00000000">
        <w:rPr>
          <w:rFonts w:ascii="Arial" w:cs="Arial" w:eastAsia="Arial" w:hAnsi="Arial"/>
          <w:b w:val="1"/>
          <w:sz w:val="20"/>
          <w:szCs w:val="20"/>
          <w:rtl w:val="0"/>
        </w:rPr>
        <w:t xml:space="preserve">Gemini Live</w:t>
      </w:r>
      <w:r w:rsidDel="00000000" w:rsidR="00000000" w:rsidRPr="00000000">
        <w:rPr>
          <w:rFonts w:ascii="Arial" w:cs="Arial" w:eastAsia="Arial" w:hAnsi="Arial"/>
          <w:sz w:val="20"/>
          <w:szCs w:val="20"/>
          <w:rtl w:val="0"/>
        </w:rPr>
        <w:t xml:space="preserve">, pengguna cukup tunjukkan apa yang ada di layar atau ditangkap kamera, lalu ajukan pertanyaan untuk mendapatkan informasi yang diinginkan secara instan.</w:t>
      </w:r>
    </w:p>
    <w:p w:rsidR="00000000" w:rsidDel="00000000" w:rsidP="00000000" w:rsidRDefault="00000000" w:rsidRPr="00000000" w14:paraId="00000048">
      <w:pPr>
        <w:numPr>
          <w:ilvl w:val="0"/>
          <w:numId w:val="3"/>
        </w:numPr>
        <w:spacing w:line="276" w:lineRule="auto"/>
        <w:ind w:left="720" w:hanging="360"/>
        <w:jc w:val="both"/>
        <w:rPr>
          <w:rFonts w:ascii="Arial" w:cs="Arial" w:eastAsia="Arial" w:hAnsi="Arial"/>
          <w:sz w:val="20"/>
          <w:szCs w:val="20"/>
        </w:rPr>
      </w:pPr>
      <w:bookmarkStart w:colFirst="0" w:colLast="0" w:name="_heading=h.i1yi8rwhe9zh" w:id="8"/>
      <w:bookmarkEnd w:id="8"/>
      <w:r w:rsidDel="00000000" w:rsidR="00000000" w:rsidRPr="00000000">
        <w:rPr>
          <w:rFonts w:ascii="Arial" w:cs="Arial" w:eastAsia="Arial" w:hAnsi="Arial"/>
          <w:sz w:val="20"/>
          <w:szCs w:val="20"/>
          <w:rtl w:val="0"/>
        </w:rPr>
        <w:t xml:space="preserve">Fitur </w:t>
      </w:r>
      <w:r w:rsidDel="00000000" w:rsidR="00000000" w:rsidRPr="00000000">
        <w:rPr>
          <w:rFonts w:ascii="Arial" w:cs="Arial" w:eastAsia="Arial" w:hAnsi="Arial"/>
          <w:b w:val="1"/>
          <w:sz w:val="20"/>
          <w:szCs w:val="20"/>
          <w:rtl w:val="0"/>
        </w:rPr>
        <w:t xml:space="preserve">Circle to Search</w:t>
      </w:r>
      <w:r w:rsidDel="00000000" w:rsidR="00000000" w:rsidRPr="00000000">
        <w:rPr>
          <w:rFonts w:ascii="Arial" w:cs="Arial" w:eastAsia="Arial" w:hAnsi="Arial"/>
          <w:b w:val="1"/>
          <w:sz w:val="20"/>
          <w:szCs w:val="20"/>
          <w:vertAlign w:val="superscript"/>
        </w:rPr>
        <w:footnoteReference w:customMarkFollows="0" w:id="17"/>
      </w:r>
      <w:r w:rsidDel="00000000" w:rsidR="00000000" w:rsidRPr="00000000">
        <w:rPr>
          <w:rFonts w:ascii="Arial" w:cs="Arial" w:eastAsia="Arial" w:hAnsi="Arial"/>
          <w:sz w:val="20"/>
          <w:szCs w:val="20"/>
          <w:rtl w:val="0"/>
        </w:rPr>
        <w:t xml:space="preserve"> kini memberikan tips </w:t>
      </w:r>
      <w:r w:rsidDel="00000000" w:rsidR="00000000" w:rsidRPr="00000000">
        <w:rPr>
          <w:rFonts w:ascii="Arial" w:cs="Arial" w:eastAsia="Arial" w:hAnsi="Arial"/>
          <w:i w:val="1"/>
          <w:sz w:val="20"/>
          <w:szCs w:val="20"/>
          <w:rtl w:val="0"/>
        </w:rPr>
        <w:t xml:space="preserve">gaming</w:t>
      </w:r>
      <w:r w:rsidDel="00000000" w:rsidR="00000000" w:rsidRPr="00000000">
        <w:rPr>
          <w:rFonts w:ascii="Arial" w:cs="Arial" w:eastAsia="Arial" w:hAnsi="Arial"/>
          <w:sz w:val="20"/>
          <w:szCs w:val="20"/>
          <w:rtl w:val="0"/>
        </w:rPr>
        <w:t xml:space="preserve"> tepat saat pengguna membutuhkannya. Cukup lingkari </w:t>
      </w:r>
      <w:r w:rsidDel="00000000" w:rsidR="00000000" w:rsidRPr="00000000">
        <w:rPr>
          <w:rFonts w:ascii="Arial" w:cs="Arial" w:eastAsia="Arial" w:hAnsi="Arial"/>
          <w:i w:val="1"/>
          <w:sz w:val="20"/>
          <w:szCs w:val="20"/>
          <w:rtl w:val="0"/>
        </w:rPr>
        <w:t xml:space="preserve">item</w:t>
      </w:r>
      <w:r w:rsidDel="00000000" w:rsidR="00000000" w:rsidRPr="00000000">
        <w:rPr>
          <w:rFonts w:ascii="Arial" w:cs="Arial" w:eastAsia="Arial" w:hAnsi="Arial"/>
          <w:sz w:val="20"/>
          <w:szCs w:val="20"/>
          <w:rtl w:val="0"/>
        </w:rPr>
        <w:t xml:space="preserve"> di layar, pengguna akan langsung mendapatkan hasil pencarian berupa tips atau taktik yang tepat dalam tampilan </w:t>
      </w:r>
      <w:r w:rsidDel="00000000" w:rsidR="00000000" w:rsidRPr="00000000">
        <w:rPr>
          <w:rFonts w:ascii="Arial" w:cs="Arial" w:eastAsia="Arial" w:hAnsi="Arial"/>
          <w:i w:val="1"/>
          <w:sz w:val="20"/>
          <w:szCs w:val="20"/>
          <w:rtl w:val="0"/>
        </w:rPr>
        <w:t xml:space="preserve">floating</w:t>
      </w:r>
      <w:r w:rsidDel="00000000" w:rsidR="00000000" w:rsidRPr="00000000">
        <w:rPr>
          <w:rFonts w:ascii="Arial" w:cs="Arial" w:eastAsia="Arial" w:hAnsi="Arial"/>
          <w:sz w:val="20"/>
          <w:szCs w:val="20"/>
          <w:rtl w:val="0"/>
        </w:rPr>
        <w:t xml:space="preserve"> yang tidak mengganggu pengalaman gaming.</w:t>
      </w:r>
    </w:p>
    <w:p w:rsidR="00000000" w:rsidDel="00000000" w:rsidP="00000000" w:rsidRDefault="00000000" w:rsidRPr="00000000" w14:paraId="00000049">
      <w:pPr>
        <w:numPr>
          <w:ilvl w:val="0"/>
          <w:numId w:val="3"/>
        </w:numPr>
        <w:spacing w:line="276" w:lineRule="auto"/>
        <w:ind w:left="720" w:hanging="360"/>
        <w:jc w:val="both"/>
        <w:rPr>
          <w:rFonts w:ascii="Arial" w:cs="Arial" w:eastAsia="Arial" w:hAnsi="Arial"/>
          <w:sz w:val="20"/>
          <w:szCs w:val="20"/>
        </w:rPr>
      </w:pPr>
      <w:bookmarkStart w:colFirst="0" w:colLast="0" w:name="_heading=h.16p9u4lc2l31" w:id="9"/>
      <w:bookmarkEnd w:id="9"/>
      <w:r w:rsidDel="00000000" w:rsidR="00000000" w:rsidRPr="00000000">
        <w:rPr>
          <w:rFonts w:ascii="Arial" w:cs="Arial" w:eastAsia="Arial" w:hAnsi="Arial"/>
          <w:sz w:val="20"/>
          <w:szCs w:val="20"/>
          <w:rtl w:val="0"/>
        </w:rPr>
        <w:t xml:space="preserve">Dengan </w:t>
      </w:r>
      <w:r w:rsidDel="00000000" w:rsidR="00000000" w:rsidRPr="00000000">
        <w:rPr>
          <w:rFonts w:ascii="Arial" w:cs="Arial" w:eastAsia="Arial" w:hAnsi="Arial"/>
          <w:b w:val="1"/>
          <w:sz w:val="20"/>
          <w:szCs w:val="20"/>
          <w:rtl w:val="0"/>
        </w:rPr>
        <w:t xml:space="preserve">Galaxy AI yang dioptimalkan untuk perangkat dengan layar besar</w:t>
      </w:r>
      <w:r w:rsidDel="00000000" w:rsidR="00000000" w:rsidRPr="00000000">
        <w:rPr>
          <w:rFonts w:ascii="Arial" w:cs="Arial" w:eastAsia="Arial" w:hAnsi="Arial"/>
          <w:sz w:val="20"/>
          <w:szCs w:val="20"/>
          <w:rtl w:val="0"/>
        </w:rPr>
        <w:t xml:space="preserve">, Galaxy Z Fold7 memaksimalkan keunggulan layar lipatnya untuk meningkatkan produktivitas. Fitur </w:t>
      </w:r>
      <w:r w:rsidDel="00000000" w:rsidR="00000000" w:rsidRPr="00000000">
        <w:rPr>
          <w:rFonts w:ascii="Arial" w:cs="Arial" w:eastAsia="Arial" w:hAnsi="Arial"/>
          <w:b w:val="1"/>
          <w:sz w:val="20"/>
          <w:szCs w:val="20"/>
          <w:rtl w:val="0"/>
        </w:rPr>
        <w:t xml:space="preserve">AI Results View</w:t>
      </w:r>
      <w:r w:rsidDel="00000000" w:rsidR="00000000" w:rsidRPr="00000000">
        <w:rPr>
          <w:rFonts w:ascii="Arial" w:cs="Arial" w:eastAsia="Arial" w:hAnsi="Arial"/>
          <w:sz w:val="20"/>
          <w:szCs w:val="20"/>
          <w:rtl w:val="0"/>
        </w:rPr>
        <w:t xml:space="preserve"> menampilkan hasil dari fitur AI dalam tampilan </w:t>
      </w:r>
      <w:r w:rsidDel="00000000" w:rsidR="00000000" w:rsidRPr="00000000">
        <w:rPr>
          <w:rFonts w:ascii="Arial" w:cs="Arial" w:eastAsia="Arial" w:hAnsi="Arial"/>
          <w:b w:val="1"/>
          <w:sz w:val="20"/>
          <w:szCs w:val="20"/>
          <w:rtl w:val="0"/>
        </w:rPr>
        <w:t xml:space="preserve">Split View</w:t>
      </w:r>
      <w:r w:rsidDel="00000000" w:rsidR="00000000" w:rsidRPr="00000000">
        <w:rPr>
          <w:rFonts w:ascii="Arial" w:cs="Arial" w:eastAsia="Arial" w:hAnsi="Arial"/>
          <w:sz w:val="20"/>
          <w:szCs w:val="20"/>
          <w:rtl w:val="0"/>
        </w:rPr>
        <w:t xml:space="preserve"> terpisah, sehingga konten asli tetap terlihat tanpa gangguan. Pengguna juga bisa menggunakan perangkat dengan lebih efisien berkat </w:t>
      </w:r>
      <w:r w:rsidDel="00000000" w:rsidR="00000000" w:rsidRPr="00000000">
        <w:rPr>
          <w:rFonts w:ascii="Arial" w:cs="Arial" w:eastAsia="Arial" w:hAnsi="Arial"/>
          <w:b w:val="1"/>
          <w:sz w:val="20"/>
          <w:szCs w:val="20"/>
          <w:rtl w:val="0"/>
        </w:rPr>
        <w:t xml:space="preserve">Drag &amp; Drop AI</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generated content</w:t>
      </w:r>
      <w:r w:rsidDel="00000000" w:rsidR="00000000" w:rsidRPr="00000000">
        <w:rPr>
          <w:rFonts w:ascii="Arial" w:cs="Arial" w:eastAsia="Arial" w:hAnsi="Arial"/>
          <w:sz w:val="20"/>
          <w:szCs w:val="20"/>
          <w:rtl w:val="0"/>
        </w:rPr>
        <w:t xml:space="preserve">, seperti gambar dan teks, langsung dari Multi Window. Dengan alat bantu seperti </w:t>
      </w:r>
      <w:r w:rsidDel="00000000" w:rsidR="00000000" w:rsidRPr="00000000">
        <w:rPr>
          <w:rFonts w:ascii="Arial" w:cs="Arial" w:eastAsia="Arial" w:hAnsi="Arial"/>
          <w:b w:val="1"/>
          <w:sz w:val="20"/>
          <w:szCs w:val="20"/>
          <w:rtl w:val="0"/>
        </w:rPr>
        <w:t xml:space="preserve">Drawing Assist</w:t>
      </w:r>
      <w:r w:rsidDel="00000000" w:rsidR="00000000" w:rsidRPr="00000000">
        <w:rPr>
          <w:rFonts w:ascii="Arial" w:cs="Arial" w:eastAsia="Arial" w:hAnsi="Arial"/>
          <w:sz w:val="20"/>
          <w:szCs w:val="20"/>
          <w:vertAlign w:val="superscript"/>
        </w:rPr>
        <w:footnoteReference w:customMarkFollows="0" w:id="18"/>
      </w:r>
      <w:r w:rsidDel="00000000" w:rsidR="00000000" w:rsidRPr="00000000">
        <w:rPr>
          <w:rFonts w:ascii="Arial" w:cs="Arial" w:eastAsia="Arial" w:hAnsi="Arial"/>
          <w:sz w:val="20"/>
          <w:szCs w:val="20"/>
          <w:rtl w:val="0"/>
        </w:rPr>
        <w:t xml:space="preserve"> dan </w:t>
      </w:r>
      <w:r w:rsidDel="00000000" w:rsidR="00000000" w:rsidRPr="00000000">
        <w:rPr>
          <w:rFonts w:ascii="Arial" w:cs="Arial" w:eastAsia="Arial" w:hAnsi="Arial"/>
          <w:b w:val="1"/>
          <w:sz w:val="20"/>
          <w:szCs w:val="20"/>
          <w:rtl w:val="0"/>
        </w:rPr>
        <w:t xml:space="preserve">Writing Assist</w:t>
      </w:r>
      <w:r w:rsidDel="00000000" w:rsidR="00000000" w:rsidRPr="00000000">
        <w:rPr>
          <w:rFonts w:ascii="Arial" w:cs="Arial" w:eastAsia="Arial" w:hAnsi="Arial"/>
          <w:b w:val="1"/>
          <w:sz w:val="20"/>
          <w:szCs w:val="20"/>
          <w:vertAlign w:val="superscript"/>
        </w:rPr>
        <w:footnoteReference w:customMarkFollows="0" w:id="19"/>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pengguna bisa menuangkan ide dan mengembangkan visual dengan lebih mudah, sehingga proses kreatif menjadi lebih mulus.</w:t>
      </w:r>
    </w:p>
    <w:p w:rsidR="00000000" w:rsidDel="00000000" w:rsidP="00000000" w:rsidRDefault="00000000" w:rsidRPr="00000000" w14:paraId="0000004A">
      <w:pPr>
        <w:spacing w:line="276" w:lineRule="auto"/>
        <w:jc w:val="both"/>
        <w:rPr>
          <w:rFonts w:ascii="Arial" w:cs="Arial" w:eastAsia="Arial" w:hAnsi="Arial"/>
          <w:color w:val="0000ff"/>
          <w:sz w:val="20"/>
          <w:szCs w:val="20"/>
        </w:rPr>
      </w:pPr>
      <w:bookmarkStart w:colFirst="0" w:colLast="0" w:name="_heading=h.ukmlxfaqfl7t" w:id="10"/>
      <w:bookmarkEnd w:id="10"/>
      <w:r w:rsidDel="00000000" w:rsidR="00000000" w:rsidRPr="00000000">
        <w:rPr>
          <w:rtl w:val="0"/>
        </w:rPr>
      </w:r>
    </w:p>
    <w:p w:rsidR="00000000" w:rsidDel="00000000" w:rsidP="00000000" w:rsidRDefault="00000000" w:rsidRPr="00000000" w14:paraId="0000004B">
      <w:pPr>
        <w:spacing w:line="276"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4C">
      <w:pPr>
        <w:spacing w:line="276" w:lineRule="auto"/>
        <w:jc w:val="both"/>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Kesiapan Keamanan Selular untuk Masa Depan</w:t>
      </w:r>
      <w:r w:rsidDel="00000000" w:rsidR="00000000" w:rsidRPr="00000000">
        <w:rPr>
          <w:rtl w:val="0"/>
        </w:rPr>
      </w:r>
    </w:p>
    <w:p w:rsidR="00000000" w:rsidDel="00000000" w:rsidP="00000000" w:rsidRDefault="00000000" w:rsidRPr="00000000" w14:paraId="0000004D">
      <w:pPr>
        <w:spacing w:after="280" w:before="28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Seiring dengan pengalaman seluler yang semakin cerdas dan saling terhubung, Samsung memperkuat fondasi yang melindunginya – memenerikan perlindungan baru untuk AI pada perangkat, memperluas deteksi ancaman lintas perangkat, dan meningkatkan keamanan jaringan dengan enkripsi yang tahan kuantum. One UI 8 menghadirkan privasi yang ditingkatkan ke pengalaman AI yang dipersonalisasi dengan </w:t>
      </w:r>
      <w:r w:rsidDel="00000000" w:rsidR="00000000" w:rsidRPr="00000000">
        <w:rPr>
          <w:rFonts w:ascii="Arial" w:cs="Arial" w:eastAsia="Arial" w:hAnsi="Arial"/>
          <w:b w:val="1"/>
          <w:sz w:val="20"/>
          <w:szCs w:val="20"/>
          <w:rtl w:val="0"/>
        </w:rPr>
        <w:t xml:space="preserve">Knox Enhanced Encrypted Protection (KEEP)</w:t>
      </w:r>
      <w:r w:rsidDel="00000000" w:rsidR="00000000" w:rsidRPr="00000000">
        <w:rPr>
          <w:rFonts w:ascii="Arial" w:cs="Arial" w:eastAsia="Arial" w:hAnsi="Arial"/>
          <w:b w:val="1"/>
          <w:sz w:val="20"/>
          <w:szCs w:val="20"/>
          <w:vertAlign w:val="superscript"/>
        </w:rPr>
        <w:footnoteReference w:customMarkFollows="0" w:id="20"/>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yang baru. KEEP menciptakan lingkungan penyimpanan khusus aplikasi yang terenkripsi di dalam area penyimpanan aman perangkat, memastikan setiap aplikasi hanya dapat mengakses informasi sensitifnya sendiri dan tidak lebih. Dengan One UI 8, Samsung memperkuat Knox Matrix untuk memberikan perlindungan yang lebih proaktif dan ramah pengguna di seluruh ekosistem Galaxy. Lebih jauh lagi, sebagai bagian dari komitmennya yang berkelanjutan terhadap keamanan yang aman terhadap kuantum, Samsung mengintegrasikan kriptografi </w:t>
      </w:r>
      <w:r w:rsidDel="00000000" w:rsidR="00000000" w:rsidRPr="00000000">
        <w:rPr>
          <w:rFonts w:ascii="Arial" w:cs="Arial" w:eastAsia="Arial" w:hAnsi="Arial"/>
          <w:i w:val="1"/>
          <w:sz w:val="20"/>
          <w:szCs w:val="20"/>
          <w:rtl w:val="0"/>
        </w:rPr>
        <w:t xml:space="preserve">post-quantum</w:t>
      </w:r>
      <w:r w:rsidDel="00000000" w:rsidR="00000000" w:rsidRPr="00000000">
        <w:rPr>
          <w:rFonts w:ascii="Arial" w:cs="Arial" w:eastAsia="Arial" w:hAnsi="Arial"/>
          <w:sz w:val="20"/>
          <w:szCs w:val="20"/>
          <w:rtl w:val="0"/>
        </w:rPr>
        <w:t xml:space="preserve"> ke dalam </w:t>
      </w:r>
      <w:r w:rsidDel="00000000" w:rsidR="00000000" w:rsidRPr="00000000">
        <w:rPr>
          <w:rFonts w:ascii="Arial" w:cs="Arial" w:eastAsia="Arial" w:hAnsi="Arial"/>
          <w:b w:val="1"/>
          <w:sz w:val="20"/>
          <w:szCs w:val="20"/>
          <w:rtl w:val="0"/>
        </w:rPr>
        <w:t xml:space="preserve">Secure Wi-Fi</w:t>
      </w:r>
      <w:r w:rsidDel="00000000" w:rsidR="00000000" w:rsidRPr="00000000">
        <w:rPr>
          <w:rFonts w:ascii="Arial" w:cs="Arial" w:eastAsia="Arial" w:hAnsi="Arial"/>
          <w:b w:val="1"/>
          <w:sz w:val="20"/>
          <w:szCs w:val="20"/>
          <w:vertAlign w:val="superscript"/>
        </w:rPr>
        <w:footnoteReference w:customMarkFollows="0" w:id="21"/>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Peningkatan ini mengamankan proses pertukaran kunci di inti koneksi terenkripsi, membantu memastikan privasi yang kuat bahkan melalui jaringan (network) publik.</w:t>
      </w:r>
    </w:p>
    <w:p w:rsidR="00000000" w:rsidDel="00000000" w:rsidP="00000000" w:rsidRDefault="00000000" w:rsidRPr="00000000" w14:paraId="0000004E">
      <w:pPr>
        <w:spacing w:line="276" w:lineRule="auto"/>
        <w:jc w:val="both"/>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Ketersediaan dan Penawaran Khusus</w:t>
      </w:r>
      <w:r w:rsidDel="00000000" w:rsidR="00000000" w:rsidRPr="00000000">
        <w:rPr>
          <w:rtl w:val="0"/>
        </w:rPr>
      </w:r>
    </w:p>
    <w:p w:rsidR="00000000" w:rsidDel="00000000" w:rsidP="00000000" w:rsidRDefault="00000000" w:rsidRPr="00000000" w14:paraId="0000004F">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Konsumen bisa melakukan </w:t>
      </w:r>
      <w:r w:rsidDel="00000000" w:rsidR="00000000" w:rsidRPr="00000000">
        <w:rPr>
          <w:rFonts w:ascii="Arial" w:cs="Arial" w:eastAsia="Arial" w:hAnsi="Arial"/>
          <w:i w:val="1"/>
          <w:sz w:val="20"/>
          <w:szCs w:val="20"/>
          <w:rtl w:val="0"/>
        </w:rPr>
        <w:t xml:space="preserve">pre-order</w:t>
      </w:r>
      <w:r w:rsidDel="00000000" w:rsidR="00000000" w:rsidRPr="00000000">
        <w:rPr>
          <w:rFonts w:ascii="Arial" w:cs="Arial" w:eastAsia="Arial" w:hAnsi="Arial"/>
          <w:sz w:val="20"/>
          <w:szCs w:val="20"/>
          <w:rtl w:val="0"/>
        </w:rPr>
        <w:t xml:space="preserve"> </w:t>
      </w:r>
      <w:hyperlink r:id="rId11">
        <w:r w:rsidDel="00000000" w:rsidR="00000000" w:rsidRPr="00000000">
          <w:rPr>
            <w:rFonts w:ascii="Arial" w:cs="Arial" w:eastAsia="Arial" w:hAnsi="Arial"/>
            <w:color w:val="0563c1"/>
            <w:sz w:val="20"/>
            <w:szCs w:val="20"/>
            <w:u w:val="single"/>
            <w:rtl w:val="0"/>
          </w:rPr>
          <w:t xml:space="preserve">Galaxy Z Fold7</w:t>
        </w:r>
      </w:hyperlink>
      <w:r w:rsidDel="00000000" w:rsidR="00000000" w:rsidRPr="00000000">
        <w:rPr>
          <w:rFonts w:ascii="Arial" w:cs="Arial" w:eastAsia="Arial" w:hAnsi="Arial"/>
          <w:sz w:val="20"/>
          <w:szCs w:val="20"/>
          <w:rtl w:val="0"/>
        </w:rPr>
        <w:t xml:space="preserve"> mulai 9 Juli dengan pembelian langsung dimulai pada awal 25 Juli. Galaxy Z Fold7 tersedia dalam pilihan warna</w:t>
      </w:r>
      <w:r w:rsidDel="00000000" w:rsidR="00000000" w:rsidRPr="00000000">
        <w:rPr>
          <w:rFonts w:ascii="Arial" w:cs="Arial" w:eastAsia="Arial" w:hAnsi="Arial"/>
          <w:sz w:val="20"/>
          <w:szCs w:val="20"/>
          <w:vertAlign w:val="superscript"/>
        </w:rPr>
        <w:footnoteReference w:customMarkFollows="0" w:id="22"/>
      </w:r>
      <w:r w:rsidDel="00000000" w:rsidR="00000000" w:rsidRPr="00000000">
        <w:rPr>
          <w:rFonts w:ascii="Arial" w:cs="Arial" w:eastAsia="Arial" w:hAnsi="Arial"/>
          <w:sz w:val="20"/>
          <w:szCs w:val="20"/>
          <w:rtl w:val="0"/>
        </w:rPr>
        <w:t xml:space="preserve"> Blue Shadow, Silver Shadow, Jetblack, dan Mint </w:t>
      </w:r>
      <w:r w:rsidDel="00000000" w:rsidR="00000000" w:rsidRPr="00000000">
        <w:rPr>
          <w:rFonts w:ascii="Arial" w:cs="Arial" w:eastAsia="Arial" w:hAnsi="Arial"/>
          <w:sz w:val="20"/>
          <w:szCs w:val="20"/>
          <w:vertAlign w:val="superscript"/>
        </w:rPr>
        <w:footnoteReference w:customMarkFollows="0" w:id="23"/>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sz w:val="20"/>
          <w:szCs w:val="20"/>
          <w:rtl w:val="0"/>
        </w:rPr>
        <w:t xml:space="preserve">online exclusive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50">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1">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memberikan rasa tenang bagi konsumen, Samsung Care+</w:t>
      </w:r>
      <w:r w:rsidDel="00000000" w:rsidR="00000000" w:rsidRPr="00000000">
        <w:rPr>
          <w:rFonts w:ascii="Arial" w:cs="Arial" w:eastAsia="Arial" w:hAnsi="Arial"/>
          <w:sz w:val="20"/>
          <w:szCs w:val="20"/>
          <w:vertAlign w:val="superscript"/>
        </w:rPr>
        <w:footnoteReference w:customMarkFollows="0" w:id="24"/>
      </w:r>
      <w:r w:rsidDel="00000000" w:rsidR="00000000" w:rsidRPr="00000000">
        <w:rPr>
          <w:rFonts w:ascii="Arial" w:cs="Arial" w:eastAsia="Arial" w:hAnsi="Arial"/>
          <w:sz w:val="20"/>
          <w:szCs w:val="20"/>
          <w:rtl w:val="0"/>
        </w:rPr>
        <w:t xml:space="preserve"> hadir dengan perlindungan menyeluruh yang mencakup kerusakan tak terduga, perbaikan, hingga penggantian perangkat. Bagi konsumen yang selalu ingin menjadi yang terdepan dalam menikmati teknologi terbaru, Samsung juga memperkenalkan New Galaxy Club.</w:t>
      </w:r>
    </w:p>
    <w:p w:rsidR="00000000" w:rsidDel="00000000" w:rsidP="00000000" w:rsidRDefault="00000000" w:rsidRPr="00000000" w14:paraId="00000052">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3">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Dapatkan akses tambahan ke Google AI Pro </w:t>
      </w:r>
      <w:r w:rsidDel="00000000" w:rsidR="00000000" w:rsidRPr="00000000">
        <w:rPr>
          <w:rFonts w:ascii="Arial" w:cs="Arial" w:eastAsia="Arial" w:hAnsi="Arial"/>
          <w:sz w:val="20"/>
          <w:szCs w:val="20"/>
          <w:vertAlign w:val="superscript"/>
        </w:rPr>
        <w:footnoteReference w:customMarkFollows="0" w:id="25"/>
      </w:r>
      <w:r w:rsidDel="00000000" w:rsidR="00000000" w:rsidRPr="00000000">
        <w:rPr>
          <w:rFonts w:ascii="Arial" w:cs="Arial" w:eastAsia="Arial" w:hAnsi="Arial"/>
          <w:sz w:val="20"/>
          <w:szCs w:val="20"/>
          <w:rtl w:val="0"/>
        </w:rPr>
        <w:t xml:space="preserve">dan 2TB </w:t>
      </w:r>
      <w:r w:rsidDel="00000000" w:rsidR="00000000" w:rsidRPr="00000000">
        <w:rPr>
          <w:rFonts w:ascii="Arial" w:cs="Arial" w:eastAsia="Arial" w:hAnsi="Arial"/>
          <w:i w:val="1"/>
          <w:sz w:val="20"/>
          <w:szCs w:val="20"/>
          <w:rtl w:val="0"/>
        </w:rPr>
        <w:t xml:space="preserve">cloud storage </w:t>
      </w:r>
      <w:r w:rsidDel="00000000" w:rsidR="00000000" w:rsidRPr="00000000">
        <w:rPr>
          <w:rFonts w:ascii="Arial" w:cs="Arial" w:eastAsia="Arial" w:hAnsi="Arial"/>
          <w:sz w:val="20"/>
          <w:szCs w:val="20"/>
          <w:rtl w:val="0"/>
        </w:rPr>
        <w:t xml:space="preserve">selama 6 bulan tanpa biaya dengan Galaxy Z Fold7</w:t>
      </w:r>
    </w:p>
    <w:p w:rsidR="00000000" w:rsidDel="00000000" w:rsidP="00000000" w:rsidRDefault="00000000" w:rsidRPr="00000000" w14:paraId="00000054">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5">
      <w:pP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informasi lebih lanjut tentang Galaxy Z Fold7, Galaxy Z Flip7 dan Galaxy Z Flip7FE silakan kunjungi </w:t>
      </w:r>
      <w:hyperlink r:id="rId12">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color w:val="1155cc"/>
          <w:sz w:val="18"/>
          <w:szCs w:val="18"/>
          <w:u w:val="single"/>
          <w:rtl w:val="0"/>
        </w:rPr>
        <w:t xml:space="preserve"> </w:t>
      </w:r>
      <w:r w:rsidDel="00000000" w:rsidR="00000000" w:rsidRPr="00000000">
        <w:rPr>
          <w:rFonts w:ascii="Arial" w:cs="Arial" w:eastAsia="Arial" w:hAnsi="Arial"/>
          <w:sz w:val="20"/>
          <w:szCs w:val="20"/>
          <w:rtl w:val="0"/>
        </w:rPr>
        <w:t xml:space="preserve">atau </w:t>
      </w:r>
      <w:hyperlink r:id="rId13">
        <w:r w:rsidDel="00000000" w:rsidR="00000000" w:rsidRPr="00000000">
          <w:rPr>
            <w:rFonts w:ascii="Arial" w:cs="Arial" w:eastAsia="Arial" w:hAnsi="Arial"/>
            <w:color w:val="0563c1"/>
            <w:sz w:val="20"/>
            <w:szCs w:val="20"/>
            <w:u w:val="single"/>
            <w:rtl w:val="0"/>
          </w:rPr>
          <w:t xml:space="preserve">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56">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7">
      <w:pPr>
        <w:spacing w:line="276" w:lineRule="auto"/>
        <w:jc w:val="center"/>
        <w:rPr>
          <w:b w:val="1"/>
          <w:sz w:val="20"/>
          <w:szCs w:val="20"/>
        </w:rPr>
      </w:pPr>
      <w:r w:rsidDel="00000000" w:rsidR="00000000" w:rsidRPr="00000000">
        <w:rPr>
          <w:b w:val="1"/>
          <w:rtl w:val="0"/>
        </w:rPr>
        <w:t xml:space="preserve">-o0o-</w:t>
      </w:r>
      <w:r w:rsidDel="00000000" w:rsidR="00000000" w:rsidRPr="00000000">
        <w:rPr>
          <w:rtl w:val="0"/>
        </w:rPr>
      </w:r>
    </w:p>
    <w:p w:rsidR="00000000" w:rsidDel="00000000" w:rsidP="00000000" w:rsidRDefault="00000000" w:rsidRPr="00000000" w14:paraId="00000058">
      <w:pPr>
        <w:spacing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16"/>
          <w:szCs w:val="16"/>
          <w:u w:val="single"/>
        </w:rPr>
      </w:pPr>
      <w:bookmarkStart w:colFirst="0" w:colLast="0" w:name="_heading=h.fx8l7fag37g6" w:id="11"/>
      <w:bookmarkEnd w:id="11"/>
      <w:r w:rsidDel="00000000" w:rsidR="00000000" w:rsidRPr="00000000">
        <w:rPr>
          <w:rFonts w:ascii="Arial" w:cs="Arial" w:eastAsia="Arial" w:hAnsi="Arial"/>
          <w:b w:val="1"/>
          <w:sz w:val="16"/>
          <w:szCs w:val="16"/>
          <w:u w:val="single"/>
          <w:rtl w:val="0"/>
        </w:rPr>
        <w:t xml:space="preserve">Tentang Samsung Electronics Co., Ltd.</w:t>
      </w:r>
    </w:p>
    <w:p w:rsidR="00000000" w:rsidDel="00000000" w:rsidP="00000000" w:rsidRDefault="00000000" w:rsidRPr="00000000" w14:paraId="0000005A">
      <w:pPr>
        <w:spacing w:line="276"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4">
        <w:r w:rsidDel="00000000" w:rsidR="00000000" w:rsidRPr="00000000">
          <w:rPr>
            <w:color w:val="1155cc"/>
            <w:sz w:val="18"/>
            <w:szCs w:val="18"/>
            <w:u w:val="single"/>
            <w:rtl w:val="0"/>
          </w:rPr>
          <w:t xml:space="preserve">news.samsung.com</w:t>
        </w:r>
      </w:hyperlink>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u w:val="single"/>
        </w:rPr>
      </w:pPr>
      <w:bookmarkStart w:colFirst="0" w:colLast="0" w:name="_heading=h.xwam68poxqxo" w:id="12"/>
      <w:bookmarkEnd w:id="12"/>
      <w:r w:rsidDel="00000000" w:rsidR="00000000" w:rsidRPr="00000000">
        <w:br w:type="page"/>
      </w: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u w:val="single"/>
        </w:rPr>
      </w:pPr>
      <w:bookmarkStart w:colFirst="0" w:colLast="0" w:name="_heading=h.l7pojerend10" w:id="13"/>
      <w:bookmarkEnd w:id="13"/>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line="276" w:lineRule="auto"/>
        <w:jc w:val="both"/>
        <w:rPr>
          <w:rFonts w:ascii="Arial" w:cs="Arial" w:eastAsia="Arial" w:hAnsi="Arial"/>
          <w:b w:val="1"/>
          <w:sz w:val="20"/>
          <w:szCs w:val="20"/>
          <w:u w:val="single"/>
        </w:rPr>
      </w:pPr>
      <w:bookmarkStart w:colFirst="0" w:colLast="0" w:name="_heading=h.x59jnodfbksg" w:id="14"/>
      <w:bookmarkEnd w:id="14"/>
      <w:r w:rsidDel="00000000" w:rsidR="00000000" w:rsidRPr="00000000">
        <w:rPr>
          <w:rFonts w:ascii="Arial" w:cs="Arial" w:eastAsia="Arial" w:hAnsi="Arial"/>
          <w:b w:val="1"/>
          <w:sz w:val="20"/>
          <w:szCs w:val="20"/>
          <w:u w:val="single"/>
          <w:rtl w:val="0"/>
        </w:rPr>
        <w:t xml:space="preserve">SpesifikasI Galaxy Z Fold7</w:t>
      </w:r>
    </w:p>
    <w:p w:rsidR="00000000" w:rsidDel="00000000" w:rsidP="00000000" w:rsidRDefault="00000000" w:rsidRPr="00000000" w14:paraId="00000060">
      <w:pPr>
        <w:spacing w:line="276" w:lineRule="auto"/>
        <w:jc w:val="both"/>
        <w:rPr>
          <w:rFonts w:ascii="Arial" w:cs="Arial" w:eastAsia="Arial" w:hAnsi="Arial"/>
        </w:rPr>
      </w:pPr>
      <w:r w:rsidDel="00000000" w:rsidR="00000000" w:rsidRPr="00000000">
        <w:rPr>
          <w:rtl w:val="0"/>
        </w:rPr>
      </w:r>
    </w:p>
    <w:tbl>
      <w:tblPr>
        <w:tblStyle w:val="Table1"/>
        <w:tblW w:w="9345.0" w:type="dxa"/>
        <w:jc w:val="left"/>
        <w:tblLayout w:type="fixed"/>
        <w:tblLook w:val="0400"/>
      </w:tblPr>
      <w:tblGrid>
        <w:gridCol w:w="1806"/>
        <w:gridCol w:w="1207"/>
        <w:gridCol w:w="6332"/>
        <w:tblGridChange w:id="0">
          <w:tblGrid>
            <w:gridCol w:w="1806"/>
            <w:gridCol w:w="1207"/>
            <w:gridCol w:w="6332"/>
          </w:tblGrid>
        </w:tblGridChange>
      </w:tblGrid>
      <w:tr>
        <w:trPr>
          <w:cantSplit w:val="0"/>
          <w:trHeight w:val="273" w:hRule="atLeast"/>
          <w:tblHeader w:val="1"/>
        </w:trPr>
        <w:tc>
          <w:tcPr>
            <w:gridSpan w:val="3"/>
            <w:tcBorders>
              <w:top w:color="000000" w:space="0" w:sz="4" w:val="single"/>
              <w:left w:color="000000" w:space="0" w:sz="4" w:val="single"/>
              <w:bottom w:color="000000" w:space="0" w:sz="4" w:val="single"/>
              <w:right w:color="000000" w:space="0" w:sz="4" w:val="single"/>
            </w:tcBorders>
            <w:shd w:fill="262626" w:val="clear"/>
          </w:tcPr>
          <w:p w:rsidR="00000000" w:rsidDel="00000000" w:rsidP="00000000" w:rsidRDefault="00000000" w:rsidRPr="00000000" w14:paraId="00000061">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 Galaxy Z Fold7</w:t>
            </w:r>
          </w:p>
        </w:tc>
      </w:tr>
      <w:tr>
        <w:trPr>
          <w:cantSplit w:val="0"/>
          <w:trHeight w:val="316" w:hRule="atLeast"/>
          <w:tblHeader w:val="0"/>
        </w:trPr>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64">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Layar</w:t>
            </w:r>
          </w:p>
        </w:tc>
        <w:tc>
          <w:tcPr>
            <w:vMerge w:val="restart"/>
            <w:tcBorders>
              <w:top w:color="000000" w:space="0" w:sz="0" w:val="nil"/>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5">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Layar Utama</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6">
            <w:pPr>
              <w:spacing w:line="276" w:lineRule="auto"/>
              <w:jc w:val="both"/>
              <w:rPr>
                <w:rFonts w:ascii="Arial" w:cs="Arial" w:eastAsia="Arial" w:hAnsi="Arial"/>
              </w:rPr>
            </w:pPr>
            <w:r w:rsidDel="00000000" w:rsidR="00000000" w:rsidRPr="00000000">
              <w:rPr>
                <w:rFonts w:ascii="Arial" w:cs="Arial" w:eastAsia="Arial" w:hAnsi="Arial"/>
                <w:rtl w:val="0"/>
              </w:rPr>
              <w:t xml:space="preserve">QXGA+ 8 inci*</w:t>
            </w:r>
          </w:p>
          <w:p w:rsidR="00000000" w:rsidDel="00000000" w:rsidP="00000000" w:rsidRDefault="00000000" w:rsidRPr="00000000" w14:paraId="00000067">
            <w:pPr>
              <w:spacing w:line="276" w:lineRule="auto"/>
              <w:jc w:val="both"/>
              <w:rPr>
                <w:rFonts w:ascii="Arial" w:cs="Arial" w:eastAsia="Arial" w:hAnsi="Arial"/>
              </w:rPr>
            </w:pPr>
            <w:r w:rsidDel="00000000" w:rsidR="00000000" w:rsidRPr="00000000">
              <w:rPr>
                <w:rFonts w:ascii="Arial" w:cs="Arial" w:eastAsia="Arial" w:hAnsi="Arial"/>
                <w:rtl w:val="0"/>
              </w:rPr>
              <w:t xml:space="preserve">Dynamic AMOLED 2X</w:t>
            </w:r>
          </w:p>
          <w:p w:rsidR="00000000" w:rsidDel="00000000" w:rsidP="00000000" w:rsidRDefault="00000000" w:rsidRPr="00000000" w14:paraId="00000068">
            <w:pPr>
              <w:spacing w:line="276" w:lineRule="auto"/>
              <w:jc w:val="both"/>
              <w:rPr>
                <w:rFonts w:ascii="Arial" w:cs="Arial" w:eastAsia="Arial" w:hAnsi="Arial"/>
              </w:rPr>
            </w:pPr>
            <w:r w:rsidDel="00000000" w:rsidR="00000000" w:rsidRPr="00000000">
              <w:rPr>
                <w:rFonts w:ascii="Arial" w:cs="Arial" w:eastAsia="Arial" w:hAnsi="Arial"/>
                <w:rtl w:val="0"/>
              </w:rPr>
              <w:t xml:space="preserve">(2184 x 1968), 368ppi</w:t>
            </w:r>
          </w:p>
          <w:p w:rsidR="00000000" w:rsidDel="00000000" w:rsidP="00000000" w:rsidRDefault="00000000" w:rsidRPr="00000000" w14:paraId="00000069">
            <w:pPr>
              <w:spacing w:line="276" w:lineRule="auto"/>
              <w:jc w:val="both"/>
              <w:rPr>
                <w:rFonts w:ascii="Arial" w:cs="Arial" w:eastAsia="Arial" w:hAnsi="Arial"/>
              </w:rPr>
            </w:pPr>
            <w:r w:rsidDel="00000000" w:rsidR="00000000" w:rsidRPr="00000000">
              <w:rPr>
                <w:rFonts w:ascii="Arial" w:cs="Arial" w:eastAsia="Arial" w:hAnsi="Arial"/>
                <w:rtl w:val="0"/>
              </w:rPr>
              <w:t xml:space="preserve">120Hz adaptive refresh rate (1~120Hz)</w:t>
            </w:r>
          </w:p>
        </w:tc>
      </w:tr>
      <w:tr>
        <w:trPr>
          <w:cantSplit w:val="0"/>
          <w:trHeight w:val="316"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top w:color="000000" w:space="0" w:sz="0" w:val="nil"/>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C">
            <w:pPr>
              <w:spacing w:line="276" w:lineRule="auto"/>
              <w:jc w:val="both"/>
              <w:rPr>
                <w:rFonts w:ascii="Arial" w:cs="Arial" w:eastAsia="Arial" w:hAnsi="Arial"/>
                <w:i w:val="1"/>
              </w:rPr>
            </w:pPr>
            <w:r w:rsidDel="00000000" w:rsidR="00000000" w:rsidRPr="00000000">
              <w:rPr>
                <w:rFonts w:ascii="Arial" w:cs="Arial" w:eastAsia="Arial" w:hAnsi="Arial"/>
                <w:i w:val="1"/>
                <w:sz w:val="16"/>
                <w:szCs w:val="16"/>
                <w:rtl w:val="0"/>
              </w:rPr>
              <w:t xml:space="preserve">*Diukur secara diagonal, ukuran Layar Utama Galaxy Z Fold7 adalah 8,0 inci pada persegi panjang penuh dan 8,0 inci untuk sudut-sudutnya yang membulat; area yang dapat dilihat sebenarnya lebih kecil karena sudut-sudutnya yang membulat.</w:t>
            </w:r>
            <w:r w:rsidDel="00000000" w:rsidR="00000000" w:rsidRPr="00000000">
              <w:rPr>
                <w:rtl w:val="0"/>
              </w:rPr>
            </w:r>
          </w:p>
        </w:tc>
      </w:tr>
      <w:tr>
        <w:trPr>
          <w:cantSplit w:val="0"/>
          <w:trHeight w:val="574"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rPr>
            </w:pPr>
            <w:r w:rsidDel="00000000" w:rsidR="00000000" w:rsidRPr="00000000">
              <w:rPr>
                <w:rtl w:val="0"/>
              </w:rPr>
            </w:r>
          </w:p>
        </w:tc>
        <w:tc>
          <w:tcPr>
            <w:vMerge w:val="restart"/>
            <w:tcBorders>
              <w:top w:color="000000" w:space="0" w:sz="8" w:val="single"/>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E">
            <w:pPr>
              <w:spacing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Cover Screen</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6F">
            <w:pPr>
              <w:spacing w:line="276" w:lineRule="auto"/>
              <w:jc w:val="both"/>
              <w:rPr>
                <w:rFonts w:ascii="Arial" w:cs="Arial" w:eastAsia="Arial" w:hAnsi="Arial"/>
              </w:rPr>
            </w:pPr>
            <w:r w:rsidDel="00000000" w:rsidR="00000000" w:rsidRPr="00000000">
              <w:rPr>
                <w:rFonts w:ascii="Arial" w:cs="Arial" w:eastAsia="Arial" w:hAnsi="Arial"/>
                <w:rtl w:val="0"/>
              </w:rPr>
              <w:t xml:space="preserve">FHD+ 6,5 inci*</w:t>
            </w:r>
          </w:p>
          <w:p w:rsidR="00000000" w:rsidDel="00000000" w:rsidP="00000000" w:rsidRDefault="00000000" w:rsidRPr="00000000" w14:paraId="00000070">
            <w:pPr>
              <w:spacing w:line="276" w:lineRule="auto"/>
              <w:jc w:val="both"/>
              <w:rPr>
                <w:rFonts w:ascii="Arial" w:cs="Arial" w:eastAsia="Arial" w:hAnsi="Arial"/>
              </w:rPr>
            </w:pPr>
            <w:r w:rsidDel="00000000" w:rsidR="00000000" w:rsidRPr="00000000">
              <w:rPr>
                <w:rFonts w:ascii="Arial" w:cs="Arial" w:eastAsia="Arial" w:hAnsi="Arial"/>
                <w:rtl w:val="0"/>
              </w:rPr>
              <w:t xml:space="preserve">Dynamic AMOLED 2X Display</w:t>
            </w:r>
          </w:p>
          <w:p w:rsidR="00000000" w:rsidDel="00000000" w:rsidP="00000000" w:rsidRDefault="00000000" w:rsidRPr="00000000" w14:paraId="00000071">
            <w:pPr>
              <w:spacing w:line="276" w:lineRule="auto"/>
              <w:jc w:val="both"/>
              <w:rPr>
                <w:rFonts w:ascii="Arial" w:cs="Arial" w:eastAsia="Arial" w:hAnsi="Arial"/>
              </w:rPr>
            </w:pPr>
            <w:r w:rsidDel="00000000" w:rsidR="00000000" w:rsidRPr="00000000">
              <w:rPr>
                <w:rFonts w:ascii="Arial" w:cs="Arial" w:eastAsia="Arial" w:hAnsi="Arial"/>
                <w:rtl w:val="0"/>
              </w:rPr>
              <w:t xml:space="preserve">(2520 x 1080, 21:9), 422ppi</w:t>
            </w:r>
          </w:p>
          <w:p w:rsidR="00000000" w:rsidDel="00000000" w:rsidP="00000000" w:rsidRDefault="00000000" w:rsidRPr="00000000" w14:paraId="00000072">
            <w:pPr>
              <w:spacing w:line="276" w:lineRule="auto"/>
              <w:jc w:val="both"/>
              <w:rPr>
                <w:rFonts w:ascii="Arial" w:cs="Arial" w:eastAsia="Arial" w:hAnsi="Arial"/>
              </w:rPr>
            </w:pPr>
            <w:r w:rsidDel="00000000" w:rsidR="00000000" w:rsidRPr="00000000">
              <w:rPr>
                <w:rFonts w:ascii="Arial" w:cs="Arial" w:eastAsia="Arial" w:hAnsi="Arial"/>
                <w:rtl w:val="0"/>
              </w:rPr>
              <w:t xml:space="preserve">120Hz adaptive refresh rate (1~120Hz)</w:t>
            </w:r>
          </w:p>
        </w:tc>
      </w:tr>
      <w:tr>
        <w:trPr>
          <w:cantSplit w:val="0"/>
          <w:trHeight w:val="574"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top w:color="000000" w:space="0" w:sz="8" w:val="single"/>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5">
            <w:pPr>
              <w:spacing w:line="276" w:lineRule="auto"/>
              <w:jc w:val="both"/>
              <w:rPr>
                <w:rFonts w:ascii="Arial" w:cs="Arial" w:eastAsia="Arial" w:hAnsi="Arial"/>
                <w:i w:val="1"/>
              </w:rPr>
            </w:pPr>
            <w:r w:rsidDel="00000000" w:rsidR="00000000" w:rsidRPr="00000000">
              <w:rPr>
                <w:rFonts w:ascii="Arial" w:cs="Arial" w:eastAsia="Arial" w:hAnsi="Arial"/>
                <w:i w:val="1"/>
                <w:sz w:val="16"/>
                <w:szCs w:val="16"/>
                <w:rtl w:val="0"/>
              </w:rPr>
              <w:t xml:space="preserve">*Diukur secara diagonal, ukuran cover screen Galaxy Z Fold7 adalah 6,5 inci dalam persegi panjang penuh dan 6,5 inci memperhitungkan sudut-sudut yang membulat. Area yang dapat dilihat sebenarnya lebih kecil karena sudut-sudut yang membulat dan lubang kamera.</w:t>
            </w:r>
            <w:r w:rsidDel="00000000" w:rsidR="00000000" w:rsidRPr="00000000">
              <w:rPr>
                <w:rtl w:val="0"/>
              </w:rPr>
            </w:r>
          </w:p>
        </w:tc>
      </w:tr>
      <w:tr>
        <w:trPr>
          <w:cantSplit w:val="0"/>
          <w:trHeight w:val="326" w:hRule="atLeast"/>
          <w:tblHeader w:val="0"/>
        </w:trPr>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76">
            <w:pPr>
              <w:spacing w:line="276" w:lineRule="auto"/>
              <w:jc w:val="both"/>
              <w:rPr>
                <w:rFonts w:ascii="Arial" w:cs="Arial" w:eastAsia="Arial" w:hAnsi="Arial"/>
                <w:b w:val="1"/>
                <w:sz w:val="20"/>
                <w:szCs w:val="20"/>
              </w:rPr>
            </w:pPr>
            <w:bookmarkStart w:colFirst="0" w:colLast="0" w:name="_heading=h.zhawi640cc2g" w:id="15"/>
            <w:bookmarkEnd w:id="15"/>
            <w:r w:rsidDel="00000000" w:rsidR="00000000" w:rsidRPr="00000000">
              <w:rPr>
                <w:rFonts w:ascii="Arial" w:cs="Arial" w:eastAsia="Arial" w:hAnsi="Arial"/>
                <w:b w:val="1"/>
                <w:sz w:val="20"/>
                <w:szCs w:val="20"/>
                <w:rtl w:val="0"/>
              </w:rPr>
              <w:t xml:space="preserve">Dimesi &amp; Berat</w:t>
            </w:r>
          </w:p>
        </w:tc>
        <w:tc>
          <w:tcPr>
            <w:vMerge w:val="restart"/>
            <w:tcBorders>
              <w:top w:color="000000" w:space="0" w:sz="8" w:val="single"/>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7">
            <w:pPr>
              <w:spacing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Terlipat</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8">
            <w:pPr>
              <w:spacing w:line="276" w:lineRule="auto"/>
              <w:jc w:val="both"/>
              <w:rPr>
                <w:rFonts w:ascii="Arial" w:cs="Arial" w:eastAsia="Arial" w:hAnsi="Arial"/>
              </w:rPr>
            </w:pPr>
            <w:r w:rsidDel="00000000" w:rsidR="00000000" w:rsidRPr="00000000">
              <w:rPr>
                <w:rFonts w:ascii="Arial" w:cs="Arial" w:eastAsia="Arial" w:hAnsi="Arial"/>
                <w:rtl w:val="0"/>
              </w:rPr>
              <w:t xml:space="preserve">72,8 mm x 158,4 mm x 8,9 mm</w:t>
            </w:r>
          </w:p>
        </w:tc>
      </w:tr>
      <w:tr>
        <w:trPr>
          <w:cantSplit w:val="0"/>
          <w:trHeight w:val="326"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top w:color="000000" w:space="0" w:sz="8" w:val="single"/>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B">
            <w:pPr>
              <w:spacing w:line="276" w:lineRule="auto"/>
              <w:jc w:val="both"/>
              <w:rPr>
                <w:rFonts w:ascii="Arial" w:cs="Arial" w:eastAsia="Arial" w:hAnsi="Arial"/>
              </w:rPr>
            </w:pPr>
            <w:r w:rsidDel="00000000" w:rsidR="00000000" w:rsidRPr="00000000">
              <w:rPr>
                <w:rFonts w:ascii="Arial" w:cs="Arial" w:eastAsia="Arial" w:hAnsi="Arial"/>
                <w:i w:val="1"/>
                <w:sz w:val="16"/>
                <w:szCs w:val="16"/>
                <w:rtl w:val="0"/>
              </w:rPr>
              <w:t xml:space="preserve">*Ketebalan Galaxy Z Fold7 saat dilipat diukur dari atas ke bawah kaca Galaxy Z Fold7.</w:t>
            </w:r>
            <w:r w:rsidDel="00000000" w:rsidR="00000000" w:rsidRPr="00000000">
              <w:rPr>
                <w:rtl w:val="0"/>
              </w:rPr>
            </w:r>
          </w:p>
        </w:tc>
      </w:tr>
      <w:tr>
        <w:trPr>
          <w:cantSplit w:val="0"/>
          <w:trHeight w:val="326"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restart"/>
            <w:tcBorders>
              <w:top w:color="000000" w:space="0" w:sz="8" w:val="single"/>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D">
            <w:pPr>
              <w:spacing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Terbuka</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7E">
            <w:pPr>
              <w:spacing w:line="276" w:lineRule="auto"/>
              <w:jc w:val="both"/>
              <w:rPr>
                <w:rFonts w:ascii="Arial" w:cs="Arial" w:eastAsia="Arial" w:hAnsi="Arial"/>
              </w:rPr>
            </w:pPr>
            <w:r w:rsidDel="00000000" w:rsidR="00000000" w:rsidRPr="00000000">
              <w:rPr>
                <w:rFonts w:ascii="Arial" w:cs="Arial" w:eastAsia="Arial" w:hAnsi="Arial"/>
                <w:rtl w:val="0"/>
              </w:rPr>
              <w:t xml:space="preserve">143.2 x 158.4 x 4.2mm</w:t>
            </w:r>
          </w:p>
        </w:tc>
      </w:tr>
      <w:tr>
        <w:trPr>
          <w:cantSplit w:val="0"/>
          <w:trHeight w:val="326"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top w:color="000000" w:space="0" w:sz="8" w:val="single"/>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1">
            <w:pPr>
              <w:spacing w:line="276" w:lineRule="auto"/>
              <w:jc w:val="both"/>
              <w:rPr>
                <w:rFonts w:ascii="Arial" w:cs="Arial" w:eastAsia="Arial" w:hAnsi="Arial"/>
                <w:i w:val="1"/>
              </w:rPr>
            </w:pPr>
            <w:r w:rsidDel="00000000" w:rsidR="00000000" w:rsidRPr="00000000">
              <w:rPr>
                <w:rFonts w:ascii="Arial" w:cs="Arial" w:eastAsia="Arial" w:hAnsi="Arial"/>
                <w:i w:val="1"/>
                <w:sz w:val="16"/>
                <w:szCs w:val="16"/>
                <w:rtl w:val="0"/>
              </w:rPr>
              <w:t xml:space="preserve">*Ketebalan Galaxy Z Fold7 saat dibentangkan tidak termasuk bingkai layar utama..</w:t>
            </w:r>
            <w:r w:rsidDel="00000000" w:rsidR="00000000" w:rsidRPr="00000000">
              <w:rPr>
                <w:rtl w:val="0"/>
              </w:rPr>
            </w:r>
          </w:p>
        </w:tc>
      </w:tr>
      <w:tr>
        <w:trPr>
          <w:cantSplit w:val="0"/>
          <w:trHeight w:val="326"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3">
            <w:pPr>
              <w:spacing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Berat</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4">
            <w:pPr>
              <w:spacing w:line="276" w:lineRule="auto"/>
              <w:jc w:val="both"/>
              <w:rPr>
                <w:rFonts w:ascii="Arial" w:cs="Arial" w:eastAsia="Arial" w:hAnsi="Arial"/>
              </w:rPr>
            </w:pPr>
            <w:r w:rsidDel="00000000" w:rsidR="00000000" w:rsidRPr="00000000">
              <w:rPr>
                <w:rFonts w:ascii="Arial" w:cs="Arial" w:eastAsia="Arial" w:hAnsi="Arial"/>
                <w:rtl w:val="0"/>
              </w:rPr>
              <w:t xml:space="preserve">215 g</w:t>
            </w:r>
          </w:p>
        </w:tc>
      </w:tr>
      <w:tr>
        <w:trPr>
          <w:cantSplit w:val="0"/>
          <w:trHeight w:val="326" w:hRule="atLeast"/>
          <w:tblHeader w:val="0"/>
        </w:trPr>
        <w:tc>
          <w:tcPr>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85">
            <w:pPr>
              <w:spacing w:line="276" w:lineRule="auto"/>
              <w:jc w:val="both"/>
              <w:rPr>
                <w:rFonts w:ascii="Arial" w:cs="Arial" w:eastAsia="Arial" w:hAnsi="Arial"/>
                <w:b w:val="1"/>
                <w:sz w:val="20"/>
                <w:szCs w:val="20"/>
              </w:rPr>
            </w:pPr>
            <w:bookmarkStart w:colFirst="0" w:colLast="0" w:name="_heading=h.u8eupdgyrhbp" w:id="16"/>
            <w:bookmarkEnd w:id="16"/>
            <w:r w:rsidDel="00000000" w:rsidR="00000000" w:rsidRPr="00000000">
              <w:rPr>
                <w:rFonts w:ascii="Arial" w:cs="Arial" w:eastAsia="Arial" w:hAnsi="Arial"/>
                <w:b w:val="1"/>
                <w:sz w:val="20"/>
                <w:szCs w:val="20"/>
                <w:rtl w:val="0"/>
              </w:rPr>
              <w:t xml:space="preserve">Kamera</w:t>
            </w:r>
          </w:p>
        </w:tc>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6">
            <w:pPr>
              <w:spacing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Cover Camera</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7">
            <w:pPr>
              <w:spacing w:line="276" w:lineRule="auto"/>
              <w:jc w:val="both"/>
              <w:rPr>
                <w:rFonts w:ascii="Arial" w:cs="Arial" w:eastAsia="Arial" w:hAnsi="Arial"/>
              </w:rPr>
            </w:pPr>
            <w:r w:rsidDel="00000000" w:rsidR="00000000" w:rsidRPr="00000000">
              <w:rPr>
                <w:rFonts w:ascii="Arial" w:cs="Arial" w:eastAsia="Arial" w:hAnsi="Arial"/>
                <w:rtl w:val="0"/>
              </w:rPr>
              <w:t xml:space="preserve">10MP Selfie Camera</w:t>
            </w:r>
          </w:p>
          <w:p w:rsidR="00000000" w:rsidDel="00000000" w:rsidP="00000000" w:rsidRDefault="00000000" w:rsidRPr="00000000" w14:paraId="00000088">
            <w:pPr>
              <w:spacing w:line="276" w:lineRule="auto"/>
              <w:jc w:val="both"/>
              <w:rPr>
                <w:rFonts w:ascii="Arial" w:cs="Arial" w:eastAsia="Arial" w:hAnsi="Arial"/>
              </w:rPr>
            </w:pPr>
            <w:r w:rsidDel="00000000" w:rsidR="00000000" w:rsidRPr="00000000">
              <w:rPr>
                <w:rFonts w:ascii="Arial" w:cs="Arial" w:eastAsia="Arial" w:hAnsi="Arial"/>
                <w:rtl w:val="0"/>
              </w:rPr>
              <w:t xml:space="preserve">F2.2, Pixel size: 1.12μm, FOV: 85˚</w:t>
            </w:r>
          </w:p>
        </w:tc>
      </w:tr>
      <w:tr>
        <w:trPr>
          <w:cantSplit w:val="0"/>
          <w:trHeight w:val="326"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A">
            <w:pPr>
              <w:spacing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Front Camera</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B">
            <w:pPr>
              <w:spacing w:line="276" w:lineRule="auto"/>
              <w:jc w:val="both"/>
              <w:rPr>
                <w:rFonts w:ascii="Arial" w:cs="Arial" w:eastAsia="Arial" w:hAnsi="Arial"/>
              </w:rPr>
            </w:pPr>
            <w:r w:rsidDel="00000000" w:rsidR="00000000" w:rsidRPr="00000000">
              <w:rPr>
                <w:rFonts w:ascii="Arial" w:cs="Arial" w:eastAsia="Arial" w:hAnsi="Arial"/>
                <w:rtl w:val="0"/>
              </w:rPr>
              <w:t xml:space="preserve">10MP Main Camera</w:t>
            </w:r>
          </w:p>
          <w:p w:rsidR="00000000" w:rsidDel="00000000" w:rsidP="00000000" w:rsidRDefault="00000000" w:rsidRPr="00000000" w14:paraId="0000008C">
            <w:pPr>
              <w:spacing w:line="276" w:lineRule="auto"/>
              <w:jc w:val="both"/>
              <w:rPr>
                <w:rFonts w:ascii="Arial" w:cs="Arial" w:eastAsia="Arial" w:hAnsi="Arial"/>
              </w:rPr>
            </w:pPr>
            <w:r w:rsidDel="00000000" w:rsidR="00000000" w:rsidRPr="00000000">
              <w:rPr>
                <w:rFonts w:ascii="Arial" w:cs="Arial" w:eastAsia="Arial" w:hAnsi="Arial"/>
                <w:rtl w:val="0"/>
              </w:rPr>
              <w:t xml:space="preserve">F2.2, Pixel size: 1.12μm, FOV: 100˚</w:t>
            </w:r>
          </w:p>
        </w:tc>
      </w:tr>
      <w:tr>
        <w:trPr>
          <w:cantSplit w:val="0"/>
          <w:trHeight w:val="114"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restart"/>
            <w:tcBorders>
              <w:top w:color="000000" w:space="0" w:sz="4" w:val="single"/>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E">
            <w:pPr>
              <w:spacing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Rear Triple Camera</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8F">
            <w:pPr>
              <w:spacing w:line="276" w:lineRule="auto"/>
              <w:jc w:val="both"/>
              <w:rPr>
                <w:rFonts w:ascii="Arial" w:cs="Arial" w:eastAsia="Arial" w:hAnsi="Arial"/>
              </w:rPr>
            </w:pPr>
            <w:r w:rsidDel="00000000" w:rsidR="00000000" w:rsidRPr="00000000">
              <w:rPr>
                <w:rFonts w:ascii="Arial" w:cs="Arial" w:eastAsia="Arial" w:hAnsi="Arial"/>
                <w:rtl w:val="0"/>
              </w:rPr>
              <w:t xml:space="preserve">200MP Wide-angle Camera</w:t>
            </w:r>
          </w:p>
          <w:p w:rsidR="00000000" w:rsidDel="00000000" w:rsidP="00000000" w:rsidRDefault="00000000" w:rsidRPr="00000000" w14:paraId="00000090">
            <w:pPr>
              <w:spacing w:line="276" w:lineRule="auto"/>
              <w:jc w:val="both"/>
              <w:rPr>
                <w:rFonts w:ascii="Arial" w:cs="Arial" w:eastAsia="Arial" w:hAnsi="Arial"/>
              </w:rPr>
            </w:pPr>
            <w:r w:rsidDel="00000000" w:rsidR="00000000" w:rsidRPr="00000000">
              <w:rPr>
                <w:rFonts w:ascii="Arial" w:cs="Arial" w:eastAsia="Arial" w:hAnsi="Arial"/>
                <w:rtl w:val="0"/>
              </w:rPr>
              <w:t xml:space="preserve">Quad Pixel AF, OIS, F1.7, Pixel size: 0.6μm, FOV: 85˚</w:t>
            </w:r>
          </w:p>
        </w:tc>
      </w:tr>
      <w:tr>
        <w:trPr>
          <w:cantSplit w:val="0"/>
          <w:trHeight w:val="111"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93">
            <w:pPr>
              <w:spacing w:line="276" w:lineRule="auto"/>
              <w:jc w:val="both"/>
              <w:rPr>
                <w:rFonts w:ascii="Arial" w:cs="Arial" w:eastAsia="Arial" w:hAnsi="Arial"/>
              </w:rPr>
            </w:pPr>
            <w:r w:rsidDel="00000000" w:rsidR="00000000" w:rsidRPr="00000000">
              <w:rPr>
                <w:rFonts w:ascii="Arial" w:cs="Arial" w:eastAsia="Arial" w:hAnsi="Arial"/>
                <w:rtl w:val="0"/>
              </w:rPr>
              <w:t xml:space="preserve">12MP Ultra-Wide Camera</w:t>
            </w:r>
          </w:p>
          <w:p w:rsidR="00000000" w:rsidDel="00000000" w:rsidP="00000000" w:rsidRDefault="00000000" w:rsidRPr="00000000" w14:paraId="00000094">
            <w:pPr>
              <w:spacing w:line="276" w:lineRule="auto"/>
              <w:jc w:val="both"/>
              <w:rPr>
                <w:rFonts w:ascii="Arial" w:cs="Arial" w:eastAsia="Arial" w:hAnsi="Arial"/>
              </w:rPr>
            </w:pPr>
            <w:r w:rsidDel="00000000" w:rsidR="00000000" w:rsidRPr="00000000">
              <w:rPr>
                <w:rFonts w:ascii="Arial" w:cs="Arial" w:eastAsia="Arial" w:hAnsi="Arial"/>
                <w:rtl w:val="0"/>
              </w:rPr>
              <w:t xml:space="preserve">Dual Pixel AF, F2.2, Pixel size: 1.4μm, FOV: 120˚</w:t>
            </w:r>
          </w:p>
        </w:tc>
      </w:tr>
      <w:tr>
        <w:trPr>
          <w:cantSplit w:val="0"/>
          <w:trHeight w:val="111"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97">
            <w:pPr>
              <w:spacing w:line="276" w:lineRule="auto"/>
              <w:jc w:val="both"/>
              <w:rPr>
                <w:rFonts w:ascii="Arial" w:cs="Arial" w:eastAsia="Arial" w:hAnsi="Arial"/>
              </w:rPr>
            </w:pPr>
            <w:r w:rsidDel="00000000" w:rsidR="00000000" w:rsidRPr="00000000">
              <w:rPr>
                <w:rFonts w:ascii="Arial" w:cs="Arial" w:eastAsia="Arial" w:hAnsi="Arial"/>
                <w:rtl w:val="0"/>
              </w:rPr>
              <w:t xml:space="preserve">10MP Telephoto Camera</w:t>
            </w:r>
          </w:p>
          <w:p w:rsidR="00000000" w:rsidDel="00000000" w:rsidP="00000000" w:rsidRDefault="00000000" w:rsidRPr="00000000" w14:paraId="00000098">
            <w:pPr>
              <w:spacing w:line="276" w:lineRule="auto"/>
              <w:jc w:val="both"/>
              <w:rPr>
                <w:rFonts w:ascii="Arial" w:cs="Arial" w:eastAsia="Arial" w:hAnsi="Arial"/>
              </w:rPr>
            </w:pPr>
            <w:r w:rsidDel="00000000" w:rsidR="00000000" w:rsidRPr="00000000">
              <w:rPr>
                <w:rFonts w:ascii="Arial" w:cs="Arial" w:eastAsia="Arial" w:hAnsi="Arial"/>
                <w:rtl w:val="0"/>
              </w:rPr>
              <w:t xml:space="preserve">PDAF, OIS, F2.4, Pixel size: 1.0μm, FOV: 36˚, 3X optical zoom</w:t>
            </w:r>
          </w:p>
        </w:tc>
      </w:tr>
      <w:tr>
        <w:trPr>
          <w:cantSplit w:val="0"/>
          <w:trHeight w:val="111" w:hRule="atLeast"/>
          <w:tblHeader w:val="0"/>
        </w:trPr>
        <w:tc>
          <w:tcPr>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9B">
            <w:pPr>
              <w:spacing w:line="276" w:lineRule="auto"/>
              <w:jc w:val="both"/>
              <w:rPr>
                <w:rFonts w:ascii="Arial" w:cs="Arial" w:eastAsia="Arial" w:hAnsi="Arial"/>
              </w:rPr>
            </w:pPr>
            <w:r w:rsidDel="00000000" w:rsidR="00000000" w:rsidRPr="00000000">
              <w:rPr>
                <w:rFonts w:ascii="Arial" w:cs="Arial" w:eastAsia="Arial" w:hAnsi="Arial"/>
                <w:i w:val="1"/>
                <w:sz w:val="16"/>
                <w:szCs w:val="16"/>
                <w:rtl w:val="0"/>
              </w:rPr>
              <w:t xml:space="preserve">*30X Space Zoom mencakup 3x Optical Zoom dan 10x digital zoom dengan teknologi AI Super Resolution. Pembesaran 3x dapat menyebabkan penurunan kualitas gambar</w:t>
            </w:r>
            <w:r w:rsidDel="00000000" w:rsidR="00000000" w:rsidRPr="00000000">
              <w:rPr>
                <w:rtl w:val="0"/>
              </w:rPr>
            </w:r>
          </w:p>
        </w:tc>
      </w:tr>
      <w:tr>
        <w:trPr>
          <w:cantSplit w:val="0"/>
          <w:trHeight w:val="326" w:hRule="atLeast"/>
          <w:tblHeader w:val="0"/>
        </w:trPr>
        <w:tc>
          <w:tcPr>
            <w:gridSpan w:val="2"/>
            <w:vMerge w:val="restart"/>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9C">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Prosesor</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9E">
            <w:pPr>
              <w:spacing w:line="276" w:lineRule="auto"/>
              <w:jc w:val="both"/>
              <w:rPr>
                <w:rFonts w:ascii="Arial" w:cs="Arial" w:eastAsia="Arial" w:hAnsi="Arial"/>
              </w:rPr>
            </w:pPr>
            <w:r w:rsidDel="00000000" w:rsidR="00000000" w:rsidRPr="00000000">
              <w:rPr>
                <w:rFonts w:ascii="Arial" w:cs="Arial" w:eastAsia="Arial" w:hAnsi="Arial"/>
                <w:rtl w:val="0"/>
              </w:rPr>
              <w:t xml:space="preserve">Snapdragon</w:t>
            </w:r>
            <w:r w:rsidDel="00000000" w:rsidR="00000000" w:rsidRPr="00000000">
              <w:rPr>
                <w:rFonts w:ascii="Arial" w:cs="Arial" w:eastAsia="Arial" w:hAnsi="Arial"/>
                <w:vertAlign w:val="superscript"/>
                <w:rtl w:val="0"/>
              </w:rPr>
              <w:t xml:space="preserve">®</w:t>
            </w:r>
            <w:r w:rsidDel="00000000" w:rsidR="00000000" w:rsidRPr="00000000">
              <w:rPr>
                <w:rFonts w:ascii="Arial" w:cs="Arial" w:eastAsia="Arial" w:hAnsi="Arial"/>
                <w:rtl w:val="0"/>
              </w:rPr>
              <w:t xml:space="preserve"> 8 Elite for Galaxy</w:t>
            </w:r>
          </w:p>
        </w:tc>
      </w:tr>
      <w:tr>
        <w:trPr>
          <w:cantSplit w:val="0"/>
          <w:trHeight w:val="326" w:hRule="atLeast"/>
          <w:tblHeader w:val="0"/>
        </w:trPr>
        <w:tc>
          <w:tcPr>
            <w:gridSpan w:val="2"/>
            <w:vMerge w:val="continue"/>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A1">
            <w:pPr>
              <w:spacing w:line="276" w:lineRule="auto"/>
              <w:jc w:val="both"/>
              <w:rPr>
                <w:rFonts w:ascii="Arial" w:cs="Arial" w:eastAsia="Arial" w:hAnsi="Arial"/>
                <w:sz w:val="16"/>
                <w:szCs w:val="16"/>
              </w:rPr>
            </w:pPr>
            <w:r w:rsidDel="00000000" w:rsidR="00000000" w:rsidRPr="00000000">
              <w:rPr>
                <w:rFonts w:ascii="Arial" w:cs="Arial" w:eastAsia="Arial" w:hAnsi="Arial"/>
                <w:i w:val="1"/>
                <w:sz w:val="16"/>
                <w:szCs w:val="16"/>
                <w:rtl w:val="0"/>
              </w:rPr>
              <w:t xml:space="preserve">*</w:t>
            </w:r>
            <w:r w:rsidDel="00000000" w:rsidR="00000000" w:rsidRPr="00000000">
              <w:rPr>
                <w:rFonts w:ascii="Arial" w:cs="Arial" w:eastAsia="Arial" w:hAnsi="Arial"/>
                <w:sz w:val="16"/>
                <w:szCs w:val="16"/>
                <w:rtl w:val="0"/>
              </w:rPr>
              <w:t xml:space="preserve">Snapdragon adalah produk dari Qualcomm Technologies, Inc. dan/atau anak perusahaannya. Snapdragon adalah merek dagang atau merek dagang terdaftar dari Qualcomm Incorporated.</w:t>
            </w:r>
          </w:p>
        </w:tc>
      </w:tr>
      <w:tr>
        <w:trPr>
          <w:cantSplit w:val="0"/>
          <w:trHeight w:val="326" w:hRule="atLeast"/>
          <w:tblHeader w:val="0"/>
        </w:trPr>
        <w:tc>
          <w:tcPr>
            <w:gridSpan w:val="2"/>
            <w:vMerge w:val="restart"/>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A2">
            <w:pPr>
              <w:spacing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RAM &amp; Kapasitas Penyimpanan</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A4">
            <w:pPr>
              <w:spacing w:line="276" w:lineRule="auto"/>
              <w:jc w:val="both"/>
              <w:rPr>
                <w:rFonts w:ascii="Arial" w:cs="Arial" w:eastAsia="Arial" w:hAnsi="Arial"/>
              </w:rPr>
            </w:pPr>
            <w:r w:rsidDel="00000000" w:rsidR="00000000" w:rsidRPr="00000000">
              <w:rPr>
                <w:rFonts w:ascii="Arial" w:cs="Arial" w:eastAsia="Arial" w:hAnsi="Arial"/>
                <w:rtl w:val="0"/>
              </w:rPr>
              <w:t xml:space="preserve">RAM 16GB dengan penyimpanan internal 1TB </w:t>
            </w:r>
          </w:p>
          <w:p w:rsidR="00000000" w:rsidDel="00000000" w:rsidP="00000000" w:rsidRDefault="00000000" w:rsidRPr="00000000" w14:paraId="000000A5">
            <w:pPr>
              <w:spacing w:line="276" w:lineRule="auto"/>
              <w:jc w:val="both"/>
              <w:rPr>
                <w:rFonts w:ascii="Arial" w:cs="Arial" w:eastAsia="Arial" w:hAnsi="Arial"/>
              </w:rPr>
            </w:pPr>
            <w:r w:rsidDel="00000000" w:rsidR="00000000" w:rsidRPr="00000000">
              <w:rPr>
                <w:rFonts w:ascii="Arial" w:cs="Arial" w:eastAsia="Arial" w:hAnsi="Arial"/>
                <w:rtl w:val="0"/>
              </w:rPr>
              <w:t xml:space="preserve">RAM 12GB dengan penyimpanan internal 512GB</w:t>
            </w:r>
          </w:p>
          <w:p w:rsidR="00000000" w:rsidDel="00000000" w:rsidP="00000000" w:rsidRDefault="00000000" w:rsidRPr="00000000" w14:paraId="000000A6">
            <w:pPr>
              <w:spacing w:line="276" w:lineRule="auto"/>
              <w:jc w:val="both"/>
              <w:rPr>
                <w:rFonts w:ascii="Arial" w:cs="Arial" w:eastAsia="Arial" w:hAnsi="Arial"/>
              </w:rPr>
            </w:pPr>
            <w:r w:rsidDel="00000000" w:rsidR="00000000" w:rsidRPr="00000000">
              <w:rPr>
                <w:rFonts w:ascii="Arial" w:cs="Arial" w:eastAsia="Arial" w:hAnsi="Arial"/>
                <w:rtl w:val="0"/>
              </w:rPr>
              <w:t xml:space="preserve">RAM 12GB dengan penyimpanan internal 256GB</w:t>
            </w:r>
          </w:p>
        </w:tc>
      </w:tr>
      <w:tr>
        <w:trPr>
          <w:cantSplit w:val="0"/>
          <w:trHeight w:val="205" w:hRule="atLeast"/>
          <w:tblHeader w:val="0"/>
        </w:trPr>
        <w:tc>
          <w:tcPr>
            <w:gridSpan w:val="2"/>
            <w:vMerge w:val="continue"/>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A9">
            <w:pPr>
              <w:spacing w:line="276" w:lineRule="auto"/>
              <w:jc w:val="both"/>
              <w:rPr>
                <w:rFonts w:ascii="Arial" w:cs="Arial" w:eastAsia="Arial" w:hAnsi="Arial"/>
              </w:rPr>
            </w:pPr>
            <w:r w:rsidDel="00000000" w:rsidR="00000000" w:rsidRPr="00000000">
              <w:rPr>
                <w:rFonts w:ascii="Arial" w:cs="Arial" w:eastAsia="Arial" w:hAnsi="Arial"/>
                <w:i w:val="1"/>
                <w:sz w:val="16"/>
                <w:szCs w:val="16"/>
                <w:rtl w:val="0"/>
              </w:rPr>
              <w:t xml:space="preserve">*Ketersediaan dapat bervariasi menurut pasar atau saluran penjualan. Ruang penyimpanan yang sebenarnya dapat bervariasi menurut pasar, model, ukuran, dan format file.</w:t>
            </w:r>
            <w:r w:rsidDel="00000000" w:rsidR="00000000" w:rsidRPr="00000000">
              <w:rPr>
                <w:rtl w:val="0"/>
              </w:rPr>
            </w:r>
          </w:p>
        </w:tc>
      </w:tr>
      <w:tr>
        <w:trPr>
          <w:cantSplit w:val="0"/>
          <w:trHeight w:val="326" w:hRule="atLeast"/>
          <w:tblHeader w:val="0"/>
        </w:trPr>
        <w:tc>
          <w:tcPr>
            <w:gridSpan w:val="2"/>
            <w:vMerge w:val="restart"/>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AA">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Baterai</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AC">
            <w:pPr>
              <w:spacing w:line="276" w:lineRule="auto"/>
              <w:jc w:val="both"/>
              <w:rPr>
                <w:rFonts w:ascii="Arial" w:cs="Arial" w:eastAsia="Arial" w:hAnsi="Arial"/>
              </w:rPr>
            </w:pPr>
            <w:r w:rsidDel="00000000" w:rsidR="00000000" w:rsidRPr="00000000">
              <w:rPr>
                <w:rFonts w:ascii="Arial" w:cs="Arial" w:eastAsia="Arial" w:hAnsi="Arial"/>
                <w:rtl w:val="0"/>
              </w:rPr>
              <w:t xml:space="preserve">4,400mAh (typical) dual battery</w:t>
            </w:r>
          </w:p>
        </w:tc>
      </w:tr>
      <w:tr>
        <w:trPr>
          <w:cantSplit w:val="0"/>
          <w:trHeight w:val="326" w:hRule="atLeast"/>
          <w:tblHeader w:val="0"/>
        </w:trPr>
        <w:tc>
          <w:tcPr>
            <w:gridSpan w:val="2"/>
            <w:vMerge w:val="continue"/>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AF">
            <w:pPr>
              <w:spacing w:line="276" w:lineRule="auto"/>
              <w:jc w:val="both"/>
              <w:rPr>
                <w:rFonts w:ascii="Arial" w:cs="Arial" w:eastAsia="Arial" w:hAnsi="Arial"/>
              </w:rPr>
            </w:pPr>
            <w:r w:rsidDel="00000000" w:rsidR="00000000" w:rsidRPr="00000000">
              <w:rPr>
                <w:rFonts w:ascii="Arial" w:cs="Arial" w:eastAsia="Arial" w:hAnsi="Arial"/>
                <w:i w:val="1"/>
                <w:sz w:val="16"/>
                <w:szCs w:val="16"/>
                <w:rtl w:val="0"/>
              </w:rPr>
              <w:t xml:space="preserve">*Nilai tipikal diuji dalam kondisi laboratorium pihak ketiga. Nilai tipikal adalah perkiraan nilai rata-rata dengan mempertimbangkan deviasi kapasitas baterai di antara sampel baterai yang diuji berdasarkan standar IEC 61960. Kapasitas yang terukur adalah 4272mAh untuk Galaxy Z Fold7. Masa pakai baterai yang sebenarnya dapat bervariasi tergantung pada lingkungan jaringan, pola penggunaan, dan faktor lainnya.</w:t>
            </w:r>
            <w:r w:rsidDel="00000000" w:rsidR="00000000" w:rsidRPr="00000000">
              <w:rPr>
                <w:rtl w:val="0"/>
              </w:rPr>
            </w:r>
          </w:p>
        </w:tc>
      </w:tr>
      <w:tr>
        <w:trPr>
          <w:cantSplit w:val="0"/>
          <w:trHeight w:val="326" w:hRule="atLeast"/>
          <w:tblHeader w:val="0"/>
        </w:trPr>
        <w:tc>
          <w:tcPr>
            <w:gridSpan w:val="2"/>
            <w:vMerge w:val="restart"/>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B0">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Pengisian Daya</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B2">
            <w:pPr>
              <w:spacing w:line="276" w:lineRule="auto"/>
              <w:jc w:val="both"/>
              <w:rPr>
                <w:rFonts w:ascii="Arial" w:cs="Arial" w:eastAsia="Arial" w:hAnsi="Arial"/>
              </w:rPr>
            </w:pPr>
            <w:r w:rsidDel="00000000" w:rsidR="00000000" w:rsidRPr="00000000">
              <w:rPr>
                <w:rFonts w:ascii="Arial" w:cs="Arial" w:eastAsia="Arial" w:hAnsi="Arial"/>
                <w:rtl w:val="0"/>
              </w:rPr>
              <w:t xml:space="preserve">Pengisian dengan kabel*: Pengisian hingga 50% dalam 30 menit dengan 25W Adapter** dan kabel 3A USB-C***</w:t>
              <w:br w:type="textWrapping"/>
              <w:t xml:space="preserve">Fast Wireless Charging 2.0****</w:t>
              <w:br w:type="textWrapping"/>
              <w:t xml:space="preserve">Wireless PowerShare*****</w:t>
            </w:r>
          </w:p>
        </w:tc>
      </w:tr>
      <w:tr>
        <w:trPr>
          <w:cantSplit w:val="0"/>
          <w:trHeight w:val="326" w:hRule="atLeast"/>
          <w:tblHeader w:val="0"/>
        </w:trPr>
        <w:tc>
          <w:tcPr>
            <w:gridSpan w:val="2"/>
            <w:vMerge w:val="continue"/>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B5">
            <w:pPr>
              <w:spacing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*Pengisian dengan kabel yang kompatibel dengan QC2.0 dan AFC. Hasil dari pengujian laboratorium internal Samsung, dilakukan dengan Travel Adapter 25W dengan sisa daya 0%, dengan semua layanan, fitur, dan layar dimatikan. Kecepatan pengisian daya yang sebenarnya dapat bervariasi, tergantung pada penggunaan aktual, kondisi pengisian daya, dan faktor lainnya.</w:t>
            </w:r>
          </w:p>
          <w:p w:rsidR="00000000" w:rsidDel="00000000" w:rsidP="00000000" w:rsidRDefault="00000000" w:rsidRPr="00000000" w14:paraId="000000B6">
            <w:pPr>
              <w:spacing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**25W Power Adaptor dijual terpisah. Gunakan hanya pengisi daya dan kabel yang disetujui Samsung.</w:t>
            </w:r>
          </w:p>
          <w:p w:rsidR="00000000" w:rsidDel="00000000" w:rsidP="00000000" w:rsidRDefault="00000000" w:rsidRPr="00000000" w14:paraId="000000B7">
            <w:pPr>
              <w:spacing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***Wireless charging kompatibel dengan WPC.</w:t>
            </w:r>
          </w:p>
          <w:p w:rsidR="00000000" w:rsidDel="00000000" w:rsidP="00000000" w:rsidRDefault="00000000" w:rsidRPr="00000000" w14:paraId="000000B8">
            <w:pPr>
              <w:spacing w:line="276" w:lineRule="auto"/>
              <w:jc w:val="both"/>
              <w:rPr>
                <w:rFonts w:ascii="Arial" w:cs="Arial" w:eastAsia="Arial" w:hAnsi="Arial"/>
              </w:rPr>
            </w:pPr>
            <w:r w:rsidDel="00000000" w:rsidR="00000000" w:rsidRPr="00000000">
              <w:rPr>
                <w:rFonts w:ascii="Arial" w:cs="Arial" w:eastAsia="Arial" w:hAnsi="Arial"/>
                <w:i w:val="1"/>
                <w:sz w:val="16"/>
                <w:szCs w:val="16"/>
                <w:rtl w:val="0"/>
              </w:rPr>
              <w:t xml:space="preserve">****Wireless PowerShare terbatas pada smartphone Samsung atau merek lain dengan pengisian daya nirkabel WPC Qi, seperti Galaxy Z Fold7, Z Flip6, Galaxy Z Fold5, Z Flip5, Galaxy Z Fold4, Z Flip4, seri S22, Z Fold3 5G, Z Flip3 5G, S21 FE 5G, seri S21, Z Fold2, seri Note20, seri S20, Z Flip, seri Note10, Seri S10, seri S9, seri S8, seri S7, seri S6, seri Note9, Note8, Note FE, Note5, dan perangkat yang dapat dikenakan seperti Galaxy Buds2 Pro, Buds2, Buds Pro, Buds Live, Watch6, Watch6 Classic, Watch5, Watch5 Pro, Watch4, Watch4 Classic, Watch3, Watch Active2, Watch Active, Gear Sport, Gear S3, Galaxy Watch, dan Galaxy Buds. Mungkin tidak dapat digunakan dengan aksesori, penutup, atau perangkat merek tertentu. Dapat memengaruhi penerimaan panggilan atau layanan data, tergantung pada lingkungan jaringan Anda.</w:t>
            </w:r>
            <w:r w:rsidDel="00000000" w:rsidR="00000000" w:rsidRPr="00000000">
              <w:rPr>
                <w:rtl w:val="0"/>
              </w:rPr>
            </w:r>
          </w:p>
        </w:tc>
      </w:tr>
      <w:tr>
        <w:trPr>
          <w:cantSplit w:val="0"/>
          <w:trHeight w:val="326" w:hRule="atLeast"/>
          <w:tblHeader w:val="0"/>
        </w:trPr>
        <w:tc>
          <w:tcPr>
            <w:gridSpan w:val="2"/>
            <w:vMerge w:val="restart"/>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B9">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Ketahanan Air</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BB">
            <w:pPr>
              <w:spacing w:line="276" w:lineRule="auto"/>
              <w:jc w:val="both"/>
              <w:rPr>
                <w:rFonts w:ascii="Arial" w:cs="Arial" w:eastAsia="Arial" w:hAnsi="Arial"/>
              </w:rPr>
            </w:pPr>
            <w:r w:rsidDel="00000000" w:rsidR="00000000" w:rsidRPr="00000000">
              <w:rPr>
                <w:rFonts w:ascii="Arial" w:cs="Arial" w:eastAsia="Arial" w:hAnsi="Arial"/>
                <w:rtl w:val="0"/>
              </w:rPr>
              <w:t xml:space="preserve">IP48</w:t>
            </w:r>
          </w:p>
        </w:tc>
      </w:tr>
      <w:tr>
        <w:trPr>
          <w:cantSplit w:val="0"/>
          <w:trHeight w:val="326" w:hRule="atLeast"/>
          <w:tblHeader w:val="0"/>
        </w:trPr>
        <w:tc>
          <w:tcPr>
            <w:gridSpan w:val="2"/>
            <w:vMerge w:val="continue"/>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BE">
            <w:pPr>
              <w:spacing w:line="276" w:lineRule="auto"/>
              <w:jc w:val="both"/>
              <w:rPr>
                <w:rFonts w:ascii="Arial" w:cs="Arial" w:eastAsia="Arial" w:hAnsi="Arial"/>
                <w:i w:val="1"/>
              </w:rPr>
            </w:pPr>
            <w:r w:rsidDel="00000000" w:rsidR="00000000" w:rsidRPr="00000000">
              <w:rPr>
                <w:rFonts w:ascii="Arial" w:cs="Arial" w:eastAsia="Arial" w:hAnsi="Arial"/>
                <w:i w:val="1"/>
                <w:sz w:val="16"/>
                <w:szCs w:val="16"/>
                <w:rtl w:val="0"/>
              </w:rPr>
              <w:t xml:space="preserve">*Based on lab test conditions for submersion in up to 1.5 meters of freshwater for up to 30 minutes. Not advised for beach or pool use. Rinse residue/dry if wet. Water resistance of device is not permanent and may diminish over time because of normal wear and tear. </w:t>
            </w:r>
            <w:r w:rsidDel="00000000" w:rsidR="00000000" w:rsidRPr="00000000">
              <w:rPr>
                <w:rtl w:val="0"/>
              </w:rPr>
            </w:r>
          </w:p>
        </w:tc>
      </w:tr>
      <w:tr>
        <w:trPr>
          <w:cantSplit w:val="0"/>
          <w:trHeight w:val="326" w:hRule="atLeast"/>
          <w:tblHeader w:val="0"/>
        </w:trPr>
        <w:tc>
          <w:tcPr>
            <w:vMerge w:val="restart"/>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BF">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Material Kaca atau Metal</w:t>
            </w:r>
          </w:p>
        </w:tc>
        <w:tc>
          <w:tcPr>
            <w:tcBorders>
              <w:top w:color="000000" w:space="0" w:sz="4" w:val="single"/>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0">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Cover</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1">
            <w:pPr>
              <w:spacing w:line="276" w:lineRule="auto"/>
              <w:jc w:val="both"/>
              <w:rPr>
                <w:rFonts w:ascii="Arial" w:cs="Arial" w:eastAsia="Arial" w:hAnsi="Arial"/>
              </w:rPr>
            </w:pPr>
            <w:r w:rsidDel="00000000" w:rsidR="00000000" w:rsidRPr="00000000">
              <w:rPr>
                <w:rFonts w:ascii="Arial" w:cs="Arial" w:eastAsia="Arial" w:hAnsi="Arial"/>
                <w:rtl w:val="0"/>
              </w:rPr>
              <w:t xml:space="preserve">Corning® Gorilla® Glass Ceramic 2</w:t>
            </w:r>
          </w:p>
        </w:tc>
      </w:tr>
      <w:tr>
        <w:trPr>
          <w:cantSplit w:val="0"/>
          <w:trHeight w:val="326" w:hRule="atLeast"/>
          <w:tblHeader w:val="0"/>
        </w:trPr>
        <w:tc>
          <w:tcPr>
            <w:vMerge w:val="continue"/>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3">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Back</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4">
            <w:pPr>
              <w:spacing w:line="276" w:lineRule="auto"/>
              <w:jc w:val="both"/>
              <w:rPr>
                <w:rFonts w:ascii="Arial" w:cs="Arial" w:eastAsia="Arial" w:hAnsi="Arial"/>
              </w:rPr>
            </w:pPr>
            <w:r w:rsidDel="00000000" w:rsidR="00000000" w:rsidRPr="00000000">
              <w:rPr>
                <w:rFonts w:ascii="Arial" w:cs="Arial" w:eastAsia="Arial" w:hAnsi="Arial"/>
                <w:rtl w:val="0"/>
              </w:rPr>
              <w:t xml:space="preserve">Corning® Gorilla® Glass Victus® 2</w:t>
            </w:r>
          </w:p>
        </w:tc>
      </w:tr>
      <w:tr>
        <w:trPr>
          <w:cantSplit w:val="0"/>
          <w:trHeight w:val="345" w:hRule="atLeast"/>
          <w:tblHeader w:val="0"/>
        </w:trPr>
        <w:tc>
          <w:tcPr>
            <w:vMerge w:val="continue"/>
            <w:tcBorders>
              <w:top w:color="000000" w:space="0" w:sz="8" w:val="single"/>
              <w:left w:color="000000" w:space="0" w:sz="4" w:val="single"/>
              <w:right w:color="000000" w:space="0" w:sz="4" w:val="single"/>
            </w:tcBorders>
            <w:shd w:fill="auto" w:val="cle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6">
            <w:pPr>
              <w:spacing w:line="276" w:lineRule="auto"/>
              <w:jc w:val="both"/>
              <w:rPr>
                <w:rFonts w:ascii="Arial" w:cs="Arial" w:eastAsia="Arial" w:hAnsi="Arial"/>
                <w:b w:val="1"/>
              </w:rPr>
            </w:pPr>
            <w:r w:rsidDel="00000000" w:rsidR="00000000" w:rsidRPr="00000000">
              <w:rPr>
                <w:rFonts w:ascii="Arial" w:cs="Arial" w:eastAsia="Arial" w:hAnsi="Arial"/>
                <w:b w:val="1"/>
                <w:rtl w:val="0"/>
              </w:rPr>
              <w:t xml:space="preserve">Frame</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7">
            <w:pPr>
              <w:spacing w:line="276" w:lineRule="auto"/>
              <w:jc w:val="both"/>
              <w:rPr>
                <w:rFonts w:ascii="Arial" w:cs="Arial" w:eastAsia="Arial" w:hAnsi="Arial"/>
              </w:rPr>
            </w:pPr>
            <w:r w:rsidDel="00000000" w:rsidR="00000000" w:rsidRPr="00000000">
              <w:rPr>
                <w:rFonts w:ascii="Arial" w:cs="Arial" w:eastAsia="Arial" w:hAnsi="Arial"/>
                <w:rtl w:val="0"/>
              </w:rPr>
              <w:t xml:space="preserve">Advanced Armor Aluminum</w:t>
            </w:r>
          </w:p>
        </w:tc>
      </w:tr>
      <w:tr>
        <w:trPr>
          <w:cantSplit w:val="0"/>
          <w:trHeight w:val="326" w:hRule="atLeast"/>
          <w:tblHeader w:val="0"/>
        </w:trPr>
        <w:tc>
          <w:tcPr>
            <w:gridSpan w:val="2"/>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C8">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Sistem Operasi</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A">
            <w:pPr>
              <w:spacing w:line="276" w:lineRule="auto"/>
              <w:jc w:val="both"/>
              <w:rPr>
                <w:rFonts w:ascii="Arial" w:cs="Arial" w:eastAsia="Arial" w:hAnsi="Arial"/>
              </w:rPr>
            </w:pPr>
            <w:r w:rsidDel="00000000" w:rsidR="00000000" w:rsidRPr="00000000">
              <w:rPr>
                <w:rFonts w:ascii="Arial" w:cs="Arial" w:eastAsia="Arial" w:hAnsi="Arial"/>
                <w:rtl w:val="0"/>
              </w:rPr>
              <w:t xml:space="preserve">Android 16</w:t>
            </w:r>
          </w:p>
          <w:p w:rsidR="00000000" w:rsidDel="00000000" w:rsidP="00000000" w:rsidRDefault="00000000" w:rsidRPr="00000000" w14:paraId="000000CB">
            <w:pPr>
              <w:spacing w:line="276" w:lineRule="auto"/>
              <w:jc w:val="both"/>
              <w:rPr>
                <w:rFonts w:ascii="Arial" w:cs="Arial" w:eastAsia="Arial" w:hAnsi="Arial"/>
              </w:rPr>
            </w:pPr>
            <w:r w:rsidDel="00000000" w:rsidR="00000000" w:rsidRPr="00000000">
              <w:rPr>
                <w:rFonts w:ascii="Arial" w:cs="Arial" w:eastAsia="Arial" w:hAnsi="Arial"/>
                <w:rtl w:val="0"/>
              </w:rPr>
              <w:t xml:space="preserve">One UI 8</w:t>
            </w:r>
          </w:p>
        </w:tc>
      </w:tr>
      <w:tr>
        <w:trPr>
          <w:cantSplit w:val="0"/>
          <w:trHeight w:val="326" w:hRule="atLeast"/>
          <w:tblHeader w:val="0"/>
        </w:trPr>
        <w:tc>
          <w:tcPr>
            <w:gridSpan w:val="2"/>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CC">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Jaringan &amp; Konektivitas</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CE">
            <w:pPr>
              <w:spacing w:line="276" w:lineRule="auto"/>
              <w:jc w:val="both"/>
              <w:rPr>
                <w:rFonts w:ascii="Arial" w:cs="Arial" w:eastAsia="Arial" w:hAnsi="Arial"/>
              </w:rPr>
            </w:pPr>
            <w:r w:rsidDel="00000000" w:rsidR="00000000" w:rsidRPr="00000000">
              <w:rPr>
                <w:rFonts w:ascii="Arial" w:cs="Arial" w:eastAsia="Arial" w:hAnsi="Arial"/>
                <w:rtl w:val="0"/>
              </w:rPr>
              <w:t xml:space="preserve">5G*, LTE**, Wi-Fi 7***, Bluetooth</w:t>
            </w:r>
            <w:r w:rsidDel="00000000" w:rsidR="00000000" w:rsidRPr="00000000">
              <w:rPr>
                <w:rFonts w:ascii="Arial" w:cs="Arial" w:eastAsia="Arial" w:hAnsi="Arial"/>
                <w:vertAlign w:val="superscript"/>
                <w:rtl w:val="0"/>
              </w:rPr>
              <w:t xml:space="preserve">®</w:t>
            </w:r>
            <w:r w:rsidDel="00000000" w:rsidR="00000000" w:rsidRPr="00000000">
              <w:rPr>
                <w:rFonts w:ascii="Arial" w:cs="Arial" w:eastAsia="Arial" w:hAnsi="Arial"/>
                <w:rtl w:val="0"/>
              </w:rPr>
              <w:t xml:space="preserve"> v5.4</w:t>
            </w:r>
          </w:p>
        </w:tc>
      </w:tr>
      <w:tr>
        <w:trPr>
          <w:cantSplit w:val="0"/>
          <w:trHeight w:val="326" w:hRule="atLeast"/>
          <w:tblHeader w:val="0"/>
        </w:trPr>
        <w:tc>
          <w:tcPr>
            <w:gridSpan w:val="2"/>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D1">
            <w:pPr>
              <w:spacing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*Membutuhkan koneksi jaringan 5G yang optimal, tersedia di pasar tertentu. Periksa dengan operator Anda untuk mengetahui ketersediaan dan detailnya. Kecepatan unduh dan streaming dapat bervariasi berdasarkan penyedia konten, koneksi server, dan faktor lainnya.</w:t>
            </w:r>
          </w:p>
          <w:p w:rsidR="00000000" w:rsidDel="00000000" w:rsidP="00000000" w:rsidRDefault="00000000" w:rsidRPr="00000000" w14:paraId="000000D2">
            <w:pPr>
              <w:spacing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**Ketersediaan model LTE bervariasi menurut pasar dan operator. Kecepatan aktual dapat bervariasi tergantung pada pasar, operator, dan lingkungan pengguna.</w:t>
            </w:r>
          </w:p>
          <w:p w:rsidR="00000000" w:rsidDel="00000000" w:rsidP="00000000" w:rsidRDefault="00000000" w:rsidRPr="00000000" w14:paraId="000000D3">
            <w:pPr>
              <w:spacing w:line="276" w:lineRule="auto"/>
              <w:jc w:val="both"/>
              <w:rPr>
                <w:rFonts w:ascii="Arial" w:cs="Arial" w:eastAsia="Arial" w:hAnsi="Arial"/>
              </w:rPr>
            </w:pPr>
            <w:r w:rsidDel="00000000" w:rsidR="00000000" w:rsidRPr="00000000">
              <w:rPr>
                <w:rFonts w:ascii="Arial" w:cs="Arial" w:eastAsia="Arial" w:hAnsi="Arial"/>
                <w:i w:val="1"/>
                <w:sz w:val="16"/>
                <w:szCs w:val="16"/>
                <w:rtl w:val="0"/>
              </w:rPr>
              <w:t xml:space="preserve">***Ketersediaan jaringan Wi-Fi 7 dapat bervariasi menurut pasar, penyedia jaringan, dan lingkungan pengguna. Memerlukan koneksi optimal dan router Wi-Fi 7.</w:t>
            </w:r>
            <w:r w:rsidDel="00000000" w:rsidR="00000000" w:rsidRPr="00000000">
              <w:rPr>
                <w:rtl w:val="0"/>
              </w:rPr>
            </w:r>
          </w:p>
        </w:tc>
      </w:tr>
      <w:tr>
        <w:trPr>
          <w:cantSplit w:val="0"/>
          <w:trHeight w:val="326" w:hRule="atLeast"/>
          <w:tblHeader w:val="0"/>
        </w:trPr>
        <w:tc>
          <w:tcPr>
            <w:gridSpan w:val="2"/>
            <w:tcBorders>
              <w:top w:color="000000" w:space="0" w:sz="8"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4">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Sensor</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D6">
            <w:pPr>
              <w:spacing w:line="276" w:lineRule="auto"/>
              <w:jc w:val="both"/>
              <w:rPr>
                <w:rFonts w:ascii="Arial" w:cs="Arial" w:eastAsia="Arial" w:hAnsi="Arial"/>
              </w:rPr>
            </w:pPr>
            <w:r w:rsidDel="00000000" w:rsidR="00000000" w:rsidRPr="00000000">
              <w:rPr>
                <w:rFonts w:ascii="Arial" w:cs="Arial" w:eastAsia="Arial" w:hAnsi="Arial"/>
                <w:rtl w:val="0"/>
              </w:rPr>
              <w:t xml:space="preserve">Capacitive Fingerprint sensor (side), Accelerometer, Barometer, Gyro sensor, Geomagnetic sensor, Hall sensor, Proximity sensor, Light sensor</w:t>
            </w:r>
          </w:p>
        </w:tc>
      </w:tr>
      <w:tr>
        <w:trPr>
          <w:cantSplit w:val="0"/>
          <w:trHeight w:val="326" w:hRule="atLeast"/>
          <w:tblHeader w:val="0"/>
        </w:trPr>
        <w:tc>
          <w:tcPr>
            <w:gridSpan w:val="2"/>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7">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Keamanan</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D9">
            <w:pPr>
              <w:spacing w:line="276" w:lineRule="auto"/>
              <w:jc w:val="both"/>
              <w:rPr>
                <w:rFonts w:ascii="Arial" w:cs="Arial" w:eastAsia="Arial" w:hAnsi="Arial"/>
              </w:rPr>
            </w:pPr>
            <w:r w:rsidDel="00000000" w:rsidR="00000000" w:rsidRPr="00000000">
              <w:rPr>
                <w:rFonts w:ascii="Arial" w:cs="Arial" w:eastAsia="Arial" w:hAnsi="Arial"/>
                <w:rtl w:val="0"/>
              </w:rPr>
              <w:t xml:space="preserve">Samsung Knox dengan Samsung Knox Vault</w:t>
            </w:r>
          </w:p>
        </w:tc>
      </w:tr>
      <w:tr>
        <w:trPr>
          <w:cantSplit w:val="0"/>
          <w:trHeight w:val="326" w:hRule="atLeast"/>
          <w:tblHeader w:val="0"/>
        </w:trPr>
        <w:tc>
          <w:tcPr>
            <w:gridSpan w:val="2"/>
            <w:vMerge w:val="restart"/>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DA">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Kartu SIM</w:t>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DC">
            <w:pPr>
              <w:spacing w:line="276" w:lineRule="auto"/>
              <w:jc w:val="both"/>
              <w:rPr>
                <w:rFonts w:ascii="Arial" w:cs="Arial" w:eastAsia="Arial" w:hAnsi="Arial"/>
              </w:rPr>
            </w:pPr>
            <w:r w:rsidDel="00000000" w:rsidR="00000000" w:rsidRPr="00000000">
              <w:rPr>
                <w:rFonts w:ascii="Arial" w:cs="Arial" w:eastAsia="Arial" w:hAnsi="Arial"/>
                <w:rtl w:val="0"/>
              </w:rPr>
              <w:t xml:space="preserve">Hingga dua Nano SIM* dan Multi eSIM**</w:t>
            </w:r>
          </w:p>
        </w:tc>
      </w:tr>
      <w:tr>
        <w:trPr>
          <w:cantSplit w:val="0"/>
          <w:trHeight w:val="326" w:hRule="atLeast"/>
          <w:tblHeader w:val="0"/>
        </w:trPr>
        <w:tc>
          <w:tcPr>
            <w:gridSpan w:val="2"/>
            <w:vMerge w:val="continue"/>
            <w:tcBorders>
              <w:top w:color="000000" w:space="0" w:sz="0" w:val="nil"/>
              <w:left w:color="000000" w:space="0" w:sz="4" w:val="single"/>
              <w:right w:color="000000" w:space="0" w:sz="4" w:val="single"/>
            </w:tcBorders>
            <w:shd w:fill="auto" w:val="clear"/>
            <w:vAlign w:val="center"/>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DF">
            <w:pPr>
              <w:spacing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*Kartu SIM dijual terpisah. Ketersediaan dapat bervariasi, tergantung pasar dan operator.</w:t>
            </w:r>
          </w:p>
          <w:p w:rsidR="00000000" w:rsidDel="00000000" w:rsidP="00000000" w:rsidRDefault="00000000" w:rsidRPr="00000000" w14:paraId="000000E0">
            <w:pPr>
              <w:spacing w:line="276" w:lineRule="auto"/>
              <w:jc w:val="both"/>
              <w:rPr>
                <w:rFonts w:ascii="Arial" w:cs="Arial" w:eastAsia="Arial" w:hAnsi="Arial"/>
              </w:rPr>
            </w:pPr>
            <w:r w:rsidDel="00000000" w:rsidR="00000000" w:rsidRPr="00000000">
              <w:rPr>
                <w:rFonts w:ascii="Arial" w:cs="Arial" w:eastAsia="Arial" w:hAnsi="Arial"/>
                <w:i w:val="1"/>
                <w:sz w:val="16"/>
                <w:szCs w:val="16"/>
                <w:rtl w:val="0"/>
              </w:rPr>
              <w:t xml:space="preserve">**Ketersediaan eSIM dapat bervariasi tergantung pada versi perangkat lunak, wilayah, dan operator. Periksa dengan operator Anda apakah paket jaringan seluler Anda mendukung eSIM.</w:t>
            </w:r>
            <w:r w:rsidDel="00000000" w:rsidR="00000000" w:rsidRPr="00000000">
              <w:rPr>
                <w:rtl w:val="0"/>
              </w:rPr>
            </w:r>
          </w:p>
        </w:tc>
      </w:tr>
      <w:tr>
        <w:trPr>
          <w:cantSplit w:val="0"/>
          <w:trHeight w:val="326" w:hRule="atLeast"/>
          <w:tblHeader w:val="0"/>
        </w:trPr>
        <w:tc>
          <w:tcPr>
            <w:gridSpan w:val="2"/>
            <w:vMerge w:val="restart"/>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E1">
            <w:pPr>
              <w:spacing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Warna</w:t>
            </w:r>
          </w:p>
        </w:tc>
        <w:tc>
          <w:tcPr>
            <w:tcBorders>
              <w:top w:color="000000" w:space="0" w:sz="4" w:val="single"/>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E3">
            <w:pPr>
              <w:spacing w:line="276" w:lineRule="auto"/>
              <w:jc w:val="both"/>
              <w:rPr>
                <w:rFonts w:ascii="Arial" w:cs="Arial" w:eastAsia="Arial" w:hAnsi="Arial"/>
              </w:rPr>
            </w:pPr>
            <w:r w:rsidDel="00000000" w:rsidR="00000000" w:rsidRPr="00000000">
              <w:rPr>
                <w:rFonts w:ascii="Arial" w:cs="Arial" w:eastAsia="Arial" w:hAnsi="Arial"/>
                <w:rtl w:val="0"/>
              </w:rPr>
              <w:t xml:space="preserve">Blue Shadow, Silver Shadow, Jet-black</w:t>
            </w:r>
            <w:r w:rsidDel="00000000" w:rsidR="00000000" w:rsidRPr="00000000">
              <w:rPr>
                <w:rFonts w:ascii="Arial" w:cs="Arial" w:eastAsia="Arial" w:hAnsi="Arial"/>
                <w:i w:val="1"/>
                <w:rtl w:val="0"/>
              </w:rPr>
              <w:t xml:space="preserve">*</w:t>
            </w:r>
            <w:r w:rsidDel="00000000" w:rsidR="00000000" w:rsidRPr="00000000">
              <w:rPr>
                <w:rFonts w:ascii="Arial" w:cs="Arial" w:eastAsia="Arial" w:hAnsi="Arial"/>
                <w:rtl w:val="0"/>
              </w:rPr>
              <w:br w:type="textWrapping"/>
              <w:t xml:space="preserve">[Samsung.com Exclusive] Mint</w:t>
            </w:r>
            <w:r w:rsidDel="00000000" w:rsidR="00000000" w:rsidRPr="00000000">
              <w:rPr>
                <w:rFonts w:ascii="Arial" w:cs="Arial" w:eastAsia="Arial" w:hAnsi="Arial"/>
                <w:i w:val="1"/>
                <w:rtl w:val="0"/>
              </w:rPr>
              <w:t xml:space="preserve">**</w:t>
            </w:r>
            <w:r w:rsidDel="00000000" w:rsidR="00000000" w:rsidRPr="00000000">
              <w:rPr>
                <w:rtl w:val="0"/>
              </w:rPr>
            </w:r>
          </w:p>
        </w:tc>
      </w:tr>
      <w:tr>
        <w:trPr>
          <w:cantSplit w:val="0"/>
          <w:trHeight w:val="326" w:hRule="atLeast"/>
          <w:tblHeader w:val="0"/>
        </w:trPr>
        <w:tc>
          <w:tcPr>
            <w:gridSpan w:val="2"/>
            <w:vMerge w:val="continue"/>
            <w:tcBorders>
              <w:top w:color="000000" w:space="0" w:sz="4" w:val="single"/>
              <w:left w:color="000000" w:space="0" w:sz="4" w:val="single"/>
              <w:right w:color="000000" w:space="0" w:sz="4" w:val="single"/>
            </w:tcBorders>
            <w:shd w:fill="auto" w:val="clear"/>
            <w:vAlign w:val="center"/>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tcMar>
              <w:top w:w="15.0" w:type="dxa"/>
              <w:left w:w="15.0" w:type="dxa"/>
              <w:bottom w:w="0.0" w:type="dxa"/>
              <w:right w:w="15.0" w:type="dxa"/>
            </w:tcMar>
            <w:vAlign w:val="center"/>
          </w:tcPr>
          <w:p w:rsidR="00000000" w:rsidDel="00000000" w:rsidP="00000000" w:rsidRDefault="00000000" w:rsidRPr="00000000" w14:paraId="000000E6">
            <w:pPr>
              <w:spacing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*Ketersediaan warna dapat berbeda menurut pasar, wilayah, atau operator.</w:t>
            </w:r>
          </w:p>
          <w:p w:rsidR="00000000" w:rsidDel="00000000" w:rsidP="00000000" w:rsidRDefault="00000000" w:rsidRPr="00000000" w14:paraId="000000E7">
            <w:pPr>
              <w:spacing w:line="276" w:lineRule="auto"/>
              <w:jc w:val="both"/>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**Warna eksklusif via online hanya tersedia di Samsung.com.</w:t>
            </w:r>
          </w:p>
        </w:tc>
      </w:tr>
    </w:tbl>
    <w:p w:rsidR="00000000" w:rsidDel="00000000" w:rsidP="00000000" w:rsidRDefault="00000000" w:rsidRPr="00000000" w14:paraId="000000E8">
      <w:pPr>
        <w:spacing w:line="276" w:lineRule="auto"/>
        <w:jc w:val="both"/>
        <w:rPr>
          <w:rFonts w:ascii="Arial" w:cs="Arial" w:eastAsia="Arial" w:hAnsi="Arial"/>
        </w:rPr>
      </w:pPr>
      <w:r w:rsidDel="00000000" w:rsidR="00000000" w:rsidRPr="00000000">
        <w:rPr>
          <w:rtl w:val="0"/>
        </w:rPr>
      </w:r>
    </w:p>
    <w:sectPr>
      <w:headerReference r:id="rId15" w:type="default"/>
      <w:headerReference r:id="rId16" w:type="first"/>
      <w:headerReference r:id="rId17" w:type="even"/>
      <w:footerReference r:id="rId18" w:type="default"/>
      <w:pgSz w:h="16838" w:w="11906" w:orient="portrait"/>
      <w:pgMar w:bottom="1008" w:top="1008" w:left="1152" w:right="115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9">
      <w:pPr>
        <w:spacing w:line="276" w:lineRule="auto"/>
        <w:rPr>
          <w:rFonts w:ascii="Arial" w:cs="Arial" w:eastAsia="Arial" w:hAnsi="Arial"/>
          <w:sz w:val="16"/>
          <w:szCs w:val="16"/>
          <w:vertAlign w:val="subscript"/>
        </w:rPr>
      </w:pPr>
      <w:r w:rsidDel="00000000" w:rsidR="00000000" w:rsidRPr="00000000">
        <w:rPr>
          <w:rStyle w:val="FootnoteReference"/>
          <w:vertAlign w:val="superscript"/>
        </w:rPr>
        <w:footnoteRef/>
      </w:r>
      <w:r w:rsidDel="00000000" w:rsidR="00000000" w:rsidRPr="00000000">
        <w:rPr>
          <w:rFonts w:ascii="Arial" w:cs="Arial" w:eastAsia="Arial" w:hAnsi="Arial"/>
          <w:color w:val="0000ff"/>
          <w:sz w:val="16"/>
          <w:szCs w:val="16"/>
          <w:rtl w:val="0"/>
        </w:rPr>
        <w:t xml:space="preserve"> </w:t>
      </w:r>
      <w:r w:rsidDel="00000000" w:rsidR="00000000" w:rsidRPr="00000000">
        <w:rPr>
          <w:rFonts w:ascii="Arial" w:cs="Arial" w:eastAsia="Arial" w:hAnsi="Arial"/>
          <w:sz w:val="16"/>
          <w:szCs w:val="16"/>
          <w:rtl w:val="0"/>
        </w:rPr>
        <w:t xml:space="preserve">Berat dapat bervariasi menurut negara atau wilayah.</w:t>
      </w:r>
      <w:r w:rsidDel="00000000" w:rsidR="00000000" w:rsidRPr="00000000">
        <w:rPr>
          <w:rtl w:val="0"/>
        </w:rPr>
      </w:r>
    </w:p>
  </w:footnote>
  <w:footnote w:id="1">
    <w:p w:rsidR="00000000" w:rsidDel="00000000" w:rsidP="00000000" w:rsidRDefault="00000000" w:rsidRPr="00000000" w14:paraId="000000EA">
      <w:pPr>
        <w:spacing w:line="276" w:lineRule="auto"/>
        <w:rPr>
          <w:rFonts w:ascii="Arial" w:cs="Arial" w:eastAsia="Arial" w:hAnsi="Arial"/>
          <w:sz w:val="16"/>
          <w:szCs w:val="16"/>
          <w:vertAlign w:val="subscript"/>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vertAlign w:val="subscript"/>
          <w:rtl w:val="0"/>
        </w:rPr>
        <w:t xml:space="preserve"> </w:t>
      </w:r>
      <w:r w:rsidDel="00000000" w:rsidR="00000000" w:rsidRPr="00000000">
        <w:rPr>
          <w:rFonts w:ascii="Arial" w:cs="Arial" w:eastAsia="Arial" w:hAnsi="Arial"/>
          <w:sz w:val="16"/>
          <w:szCs w:val="16"/>
          <w:rtl w:val="0"/>
        </w:rPr>
        <w:t xml:space="preserve">Ketebalan Galaxy Z Fold7 saat dibuka tidak termasuk bingkai Layar Utama.</w:t>
      </w:r>
      <w:r w:rsidDel="00000000" w:rsidR="00000000" w:rsidRPr="00000000">
        <w:rPr>
          <w:rtl w:val="0"/>
        </w:rPr>
      </w:r>
    </w:p>
  </w:footnote>
  <w:footnote w:id="2">
    <w:p w:rsidR="00000000" w:rsidDel="00000000" w:rsidP="00000000" w:rsidRDefault="00000000" w:rsidRPr="00000000" w14:paraId="000000EB">
      <w:pPr>
        <w:spacing w:line="276" w:lineRule="auto"/>
        <w:rPr>
          <w:rFonts w:ascii="Arial" w:cs="Arial" w:eastAsia="Arial" w:hAnsi="Arial"/>
          <w:sz w:val="16"/>
          <w:szCs w:val="16"/>
          <w:vertAlign w:val="subscript"/>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vertAlign w:val="subscript"/>
          <w:rtl w:val="0"/>
        </w:rPr>
        <w:t xml:space="preserve"> </w:t>
      </w:r>
      <w:r w:rsidDel="00000000" w:rsidR="00000000" w:rsidRPr="00000000">
        <w:rPr>
          <w:rFonts w:ascii="Arial" w:cs="Arial" w:eastAsia="Arial" w:hAnsi="Arial"/>
          <w:sz w:val="16"/>
          <w:szCs w:val="16"/>
          <w:rtl w:val="0"/>
        </w:rPr>
        <w:t xml:space="preserve">Jika diukur secara diagonal, ukuran Layar Penutup Galaxy Z Fold7 adalah 6,5” pada persegi panjang penuh dan 6,5” dengan memperhitungkan sudut melengkung;; area tampilan aktual lebih kecil karena sudut membulat dan lubang kamera</w:t>
      </w:r>
      <w:r w:rsidDel="00000000" w:rsidR="00000000" w:rsidRPr="00000000">
        <w:rPr>
          <w:rFonts w:ascii="Arial" w:cs="Arial" w:eastAsia="Arial" w:hAnsi="Arial"/>
          <w:sz w:val="16"/>
          <w:szCs w:val="16"/>
          <w:vertAlign w:val="subscript"/>
          <w:rtl w:val="0"/>
        </w:rPr>
        <w:t xml:space="preserve">.</w:t>
      </w:r>
    </w:p>
  </w:footnote>
  <w:footnote w:id="3">
    <w:p w:rsidR="00000000" w:rsidDel="00000000" w:rsidP="00000000" w:rsidRDefault="00000000" w:rsidRPr="00000000" w14:paraId="000000EC">
      <w:pPr>
        <w:spacing w:line="276" w:lineRule="auto"/>
        <w:rPr>
          <w:rFonts w:ascii="Arial" w:cs="Arial" w:eastAsia="Arial" w:hAnsi="Arial"/>
          <w:color w:val="0000ff"/>
          <w:sz w:val="14"/>
          <w:szCs w:val="14"/>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vertAlign w:val="subscript"/>
          <w:rtl w:val="0"/>
        </w:rPr>
        <w:t xml:space="preserve"> </w:t>
      </w:r>
      <w:r w:rsidDel="00000000" w:rsidR="00000000" w:rsidRPr="00000000">
        <w:rPr>
          <w:rFonts w:ascii="Arial" w:cs="Arial" w:eastAsia="Arial" w:hAnsi="Arial"/>
          <w:sz w:val="16"/>
          <w:szCs w:val="16"/>
          <w:rtl w:val="0"/>
        </w:rPr>
        <w:t xml:space="preserve">Dibandingkan dengan seri Galaxy Z Fold sebelumnya.</w:t>
      </w:r>
      <w:r w:rsidDel="00000000" w:rsidR="00000000" w:rsidRPr="00000000">
        <w:rPr>
          <w:rtl w:val="0"/>
        </w:rPr>
      </w:r>
    </w:p>
  </w:footnote>
  <w:footnote w:id="4">
    <w:p w:rsidR="00000000" w:rsidDel="00000000" w:rsidP="00000000" w:rsidRDefault="00000000" w:rsidRPr="00000000" w14:paraId="000000ED">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ff"/>
          <w:sz w:val="16"/>
          <w:szCs w:val="16"/>
          <w:rtl w:val="0"/>
        </w:rPr>
        <w:t xml:space="preserve"> </w:t>
      </w:r>
      <w:r w:rsidDel="00000000" w:rsidR="00000000" w:rsidRPr="00000000">
        <w:rPr>
          <w:rFonts w:ascii="Arial" w:cs="Arial" w:eastAsia="Arial" w:hAnsi="Arial"/>
          <w:sz w:val="16"/>
          <w:szCs w:val="16"/>
          <w:rtl w:val="0"/>
        </w:rPr>
        <w:t xml:space="preserve">Jika diukur secara diagonal, ukuran Layar Utama Galaxy Z Fold7 adalah 8,0” pada persegi panjang penuh dan 8,0” dengan memperhitungkan sudut membulat; area tampilan aktual lebih sedikit karena sudut membulat.</w:t>
      </w:r>
    </w:p>
  </w:footnote>
  <w:footnote w:id="5">
    <w:p w:rsidR="00000000" w:rsidDel="00000000" w:rsidP="00000000" w:rsidRDefault="00000000" w:rsidRPr="00000000" w14:paraId="000000EE">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Dibandingkan dengan seri Galaxy Z Fold sebelumnya.</w:t>
      </w:r>
    </w:p>
  </w:footnote>
  <w:footnote w:id="6">
    <w:p w:rsidR="00000000" w:rsidDel="00000000" w:rsidP="00000000" w:rsidRDefault="00000000" w:rsidRPr="00000000" w14:paraId="000000EF">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Corning® Gorilla® Glass Ceramic 2 digunakan pada bagian depan perangkat, dan Corning® Gorilla® Glass Victus® 2 digunakan pada bagian belakang.</w:t>
      </w:r>
    </w:p>
  </w:footnote>
  <w:footnote w:id="7">
    <w:p w:rsidR="00000000" w:rsidDel="00000000" w:rsidP="00000000" w:rsidRDefault="00000000" w:rsidRPr="00000000" w14:paraId="000000F0">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Rangka Advanced Armor Aluminum tidak mencakup tombol volume dan samping, tempat kartu SIM, atau bingkai lensa kamera.</w:t>
      </w:r>
    </w:p>
  </w:footnote>
  <w:footnote w:id="8">
    <w:p w:rsidR="00000000" w:rsidDel="00000000" w:rsidP="00000000" w:rsidRDefault="00000000" w:rsidRPr="00000000" w14:paraId="000000F1">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Produk bermerek Snapdragon adalah produk dari Qualcomm Technologies, Inc. dan/atau anak perusahaannya.</w:t>
      </w:r>
    </w:p>
  </w:footnote>
  <w:footnote w:id="9">
    <w:p w:rsidR="00000000" w:rsidDel="00000000" w:rsidP="00000000" w:rsidRDefault="00000000" w:rsidRPr="00000000" w14:paraId="000000F2">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Peningkatan performa AP ditunjukkan dibandingkan dengan Galaxy Z Fold6. Performa sebenarnya dapat bervariasi tergantung pada lingkungan pengguna, kondisi, serta perangkat lunak dan aplikasi yang telah diinstal sebelumnya.</w:t>
      </w:r>
    </w:p>
  </w:footnote>
  <w:footnote w:id="10">
    <w:p w:rsidR="00000000" w:rsidDel="00000000" w:rsidP="00000000" w:rsidRDefault="00000000" w:rsidRPr="00000000" w14:paraId="000000F3">
      <w:pPr>
        <w:spacing w:line="276" w:lineRule="auto"/>
        <w:jc w:val="both"/>
        <w:rPr>
          <w:rFonts w:ascii="Arial" w:cs="Arial" w:eastAsia="Arial" w:hAnsi="Arial"/>
          <w:color w:val="0000ff"/>
          <w:sz w:val="14"/>
          <w:szCs w:val="14"/>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Hasil dapat bervariasi tergantung pada kondisi pengambilan gambar, termasuk adanya banyak subjek, subjek yang tidak fokus, atau subjek yang bergerak.</w:t>
      </w:r>
      <w:r w:rsidDel="00000000" w:rsidR="00000000" w:rsidRPr="00000000">
        <w:rPr>
          <w:rtl w:val="0"/>
        </w:rPr>
      </w:r>
    </w:p>
  </w:footnote>
  <w:footnote w:id="11">
    <w:p w:rsidR="00000000" w:rsidDel="00000000" w:rsidP="00000000" w:rsidRDefault="00000000" w:rsidRPr="00000000" w14:paraId="000000F4">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ff"/>
          <w:sz w:val="16"/>
          <w:szCs w:val="16"/>
          <w:rtl w:val="0"/>
        </w:rPr>
        <w:t xml:space="preserve"> </w:t>
      </w:r>
      <w:r w:rsidDel="00000000" w:rsidR="00000000" w:rsidRPr="00000000">
        <w:rPr>
          <w:rFonts w:ascii="Arial" w:cs="Arial" w:eastAsia="Arial" w:hAnsi="Arial"/>
          <w:sz w:val="16"/>
          <w:szCs w:val="16"/>
          <w:rtl w:val="0"/>
        </w:rPr>
        <w:t xml:space="preserve">Fitur Edit Generatif untuk Photo Assist memerlukan koneksi jaringan dan login Akun Samsung. Pengeditan dengan Edit Generatif dapat mengakibatkan foto berubah ukuran. Watermark yang terlihat akan diletakan pada hasil gambar yang tersimpan guna menunjukkan bahwa gambar tersebut dibuat oleh AI. Keakuratan dan keandalan hasil yang dihasilkan tidak dijamin.</w:t>
      </w:r>
    </w:p>
  </w:footnote>
  <w:footnote w:id="12">
    <w:p w:rsidR="00000000" w:rsidDel="00000000" w:rsidP="00000000" w:rsidRDefault="00000000" w:rsidRPr="00000000" w14:paraId="000000F5">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Fitur Portrait Studio untuk Photo Assist memerlukan koneksi jaringan dan login Akun Samsung. Pengeditan dengan Portrait Studio menghasilkan foto yang ukurannya diubah. Watermark yang terlihat akan diletakan pada hasil gambar yang tersimpan guna menunjukkan bahwa gambar tersebut dibuat oleh AI. Keakuratan dan keandalan hasil yang dihasilkan tidak dijamin.</w:t>
      </w:r>
    </w:p>
  </w:footnote>
  <w:footnote w:id="13">
    <w:p w:rsidR="00000000" w:rsidDel="00000000" w:rsidP="00000000" w:rsidRDefault="00000000" w:rsidRPr="00000000" w14:paraId="000000F6">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Hasil Audio Eraser dapat bervariasi per video, tergantung pada bagaimana suara muncul dalam video. Diperlukan login Akun Samsung. Jenis suara tertentu dapat dideteksi seperti suara, musik, angin, alam, keramaian, dan kebisingan. Kompatibel dengan format video/audio umum yang dapat diakses di Galeri, Samsung Notes, Pemutar Video, Perekam Suara, Transkripsi panggilan. Deteksi suara yang sebenarnya dapat bervariasi, tergantung pada sumber audio dan kondisi video. Keakuratan hasil tidak dijamin.</w:t>
      </w:r>
    </w:p>
  </w:footnote>
  <w:footnote w:id="14">
    <w:p w:rsidR="00000000" w:rsidDel="00000000" w:rsidP="00000000" w:rsidRDefault="00000000" w:rsidRPr="00000000" w14:paraId="000000F7">
      <w:pPr>
        <w:spacing w:line="276" w:lineRule="auto"/>
        <w:jc w:val="both"/>
        <w:rPr>
          <w:sz w:val="20"/>
          <w:szCs w:val="20"/>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Login Akun Samsung mungkin diperlukan untuk menggunakan fitur AI tertentu. Samsung tidak memberikan janji, jaminan, atau garansi apa pun mengenai keakuratan, kelengkapan, atau keandalan output yang disediakan oleh fitur AI. Ketersediaan fitur Galaxy AI dapat bervariasi tergantung pada wilayah/negara, versi OS/One UI, model perangkat, dan operator telepon.</w:t>
      </w:r>
      <w:r w:rsidDel="00000000" w:rsidR="00000000" w:rsidRPr="00000000">
        <w:rPr>
          <w:sz w:val="20"/>
          <w:szCs w:val="20"/>
          <w:rtl w:val="0"/>
        </w:rPr>
        <w:t xml:space="preserve"> </w:t>
      </w:r>
    </w:p>
  </w:footnote>
  <w:footnote w:id="15">
    <w:p w:rsidR="00000000" w:rsidDel="00000000" w:rsidP="00000000" w:rsidRDefault="00000000" w:rsidRPr="00000000" w14:paraId="000000F8">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Beberapa widget fungsional mungkin memerlukan koneksi jaringan dan/atau login Akun Samsung. Ketersediaan fungsi yang didukung dalam aplikasi dapat berbeda-beda di setiap negara.</w:t>
      </w:r>
    </w:p>
  </w:footnote>
  <w:footnote w:id="16">
    <w:p w:rsidR="00000000" w:rsidDel="00000000" w:rsidP="00000000" w:rsidRDefault="00000000" w:rsidRPr="00000000" w14:paraId="000000F9">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Gemini adalah merek dagang Google LLC. Hasil untuk tujuan ilustrasi. Fitur Gemini Live memerlukan koneksi internet dan login Akun Google. Ketersediaan layanan dapat bervariasi menurut negara, bahasa, model perangkat. Fitur dapat berbeda tergantung pada langganan dan hasilnya dapat bervariasi. Kompatibel dengan fitur dan akun tertentu. Saat ini, Anda dapat menggunakan Akun Google pribadi yang Anda kelola sendiri, atau akun kantor atau sekolah yang aksesnya ke Gemini telah diaktifkan oleh administrator Anda. Anda harus berusia 13 tahun (atau usia yang berlaku di negara Anda) atau lebih untuk menggunakan Gemini dengan Akun Google pribadi atau sekolah dan berusia 18 tahun atau lebih untuk menggunakan Gemini dengan akun kantor.</w:t>
      </w:r>
    </w:p>
  </w:footnote>
  <w:footnote w:id="17">
    <w:p w:rsidR="00000000" w:rsidDel="00000000" w:rsidP="00000000" w:rsidRDefault="00000000" w:rsidRPr="00000000" w14:paraId="000000FA">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Circle to Search adalah merek dagang Google LLC. Urutan dipersingkat dan disimulasikan. Hasil hanya untuk tujuan ilustrasi. Ketersediaan layanan dapat bervariasi menurut negara, bahasa, model perangkat. Memerlukan koneksi internet. Pengguna mungkin perlu memperbarui Android dan aplikasi Google ke versi terbaru. Berfungsi pada aplikasi dan permukaan yang kompatibel. Hasil dapat bervariasi tergantung pada kecocokan visual. Keakuratan hasil tidak dijamin.</w:t>
      </w:r>
    </w:p>
  </w:footnote>
  <w:footnote w:id="18">
    <w:p w:rsidR="00000000" w:rsidDel="00000000" w:rsidP="00000000" w:rsidRDefault="00000000" w:rsidRPr="00000000" w14:paraId="000000FB">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Fitur bantuan menggambar memerlukan koneksi jaringan dan login Akun Samsung. Tanda air yang terlihat dihamparkan pada hasil gambar setelah disimpan untuk menunjukkan bahwa gambar tersebut dibuat oleh AI. Keakuratan dan keandalan hasil yang dihasilkan tidak dijamin. Fitur bantuan menggambar memerlukan koneksi jaringan dan login Akun Samsung. Tanda air yang terlihat dihamparkan pada hasil gambar setelah disimpan untuk menunjukkan bahwa gambar tersebut dibuat oleh AI. Keakuratan dan keandalan hasil yang dihasilkan tidak dijamin.</w:t>
      </w:r>
    </w:p>
  </w:footnote>
  <w:footnote w:id="19">
    <w:p w:rsidR="00000000" w:rsidDel="00000000" w:rsidP="00000000" w:rsidRDefault="00000000" w:rsidRPr="00000000" w14:paraId="000000FC">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Writing Assist memerlukan koneksi jaringan dan login Akun Samsung. Harus memenuhi persyaratan panjang untuk mengaktifkan fitur. Ketersediaan layanan dapat bervariasi menurut bahasa. Keakuratan hasil tidak dijamin.</w:t>
      </w:r>
    </w:p>
  </w:footnote>
  <w:footnote w:id="20">
    <w:p w:rsidR="00000000" w:rsidDel="00000000" w:rsidP="00000000" w:rsidRDefault="00000000" w:rsidRPr="00000000" w14:paraId="000000FD">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Tersedia di Galaxy smartphones and tablets with One UI 8 or later.</w:t>
      </w:r>
    </w:p>
  </w:footnote>
  <w:footnote w:id="21">
    <w:p w:rsidR="00000000" w:rsidDel="00000000" w:rsidP="00000000" w:rsidRDefault="00000000" w:rsidRPr="00000000" w14:paraId="000000FE">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Secure Wi-Fi menawarkan perlindungan gratis hingga 1024 MB per bulan untuk Android OS 13 atau versi yang lebih baru, dan 250 MB per bulan untuk Android OS 12 atau versi yang lebih lama. Detail ketersediaan dapat bervariasi menurut pasar atau penyedia jaringan dan konektivitas bergantung pada lingkungan jaringan yang berlaku. </w:t>
      </w:r>
    </w:p>
  </w:footnote>
  <w:footnote w:id="22">
    <w:p w:rsidR="00000000" w:rsidDel="00000000" w:rsidP="00000000" w:rsidRDefault="00000000" w:rsidRPr="00000000" w14:paraId="000000FF">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Warna yang tersedia tergantung dari negara dan distributor Color availability may vary depending on country or carrier.</w:t>
      </w:r>
    </w:p>
  </w:footnote>
  <w:footnote w:id="23">
    <w:p w:rsidR="00000000" w:rsidDel="00000000" w:rsidP="00000000" w:rsidRDefault="00000000" w:rsidRPr="00000000" w14:paraId="00000100">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Khusus tersedia di Samsung.com</w:t>
      </w:r>
    </w:p>
  </w:footnote>
  <w:footnote w:id="24">
    <w:p w:rsidR="00000000" w:rsidDel="00000000" w:rsidP="00000000" w:rsidRDefault="00000000" w:rsidRPr="00000000" w14:paraId="00000101">
      <w:pPr>
        <w:spacing w:line="276"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Syarat dan ketentuan berlaku. Cakupan, jenis layanan, dan detail promosi Samsung Care+ dapat berbeda-beda di setiap negara/wilayah dan biaya layanan mungkin berlaku. Agar memenuhi syarat untuk mendapatkan manfaat promosi Samsung Care+, pendaftaran mungkin diperlukan. Untuk informasi Samsung Care+ yang terperinci, silakan kunjungi https://www.samsung.com/samsung-care-plus/.</w:t>
      </w:r>
    </w:p>
  </w:footnote>
  <w:footnote w:id="25">
    <w:p w:rsidR="00000000" w:rsidDel="00000000" w:rsidP="00000000" w:rsidRDefault="00000000" w:rsidRPr="00000000" w14:paraId="00000102">
      <w:pPr>
        <w:spacing w:line="276" w:lineRule="auto"/>
        <w:jc w:val="both"/>
        <w:rPr>
          <w:color w:val="0000ff"/>
          <w:sz w:val="18"/>
          <w:szCs w:val="18"/>
        </w:rPr>
      </w:pPr>
      <w:r w:rsidDel="00000000" w:rsidR="00000000" w:rsidRPr="00000000">
        <w:rPr>
          <w:rStyle w:val="FootnoteReference"/>
          <w:vertAlign w:val="superscript"/>
        </w:rPr>
        <w:footnoteRef/>
      </w:r>
      <w:r w:rsidDel="00000000" w:rsidR="00000000" w:rsidRPr="00000000">
        <w:rPr>
          <w:rFonts w:ascii="Arial" w:cs="Arial" w:eastAsia="Arial" w:hAnsi="Arial"/>
          <w:sz w:val="16"/>
          <w:szCs w:val="16"/>
          <w:rtl w:val="0"/>
        </w:rPr>
        <w:t xml:space="preserve"> Google AI Pro adalah merek dagang Google LLC. Google AI Pro dan Gemini untuk Gmail, Doxs, dan lainnya hanya tersedia untuk usia 18 tahun ke atas. Gemini untuk Gmail, Docs, dan lainnya tersedia dalam bahasa tertentu. Batasan tarif mungkin berlaku.</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3">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color w:val="000000"/>
      </w:rPr>
      <mc:AlternateContent>
        <mc:Choice Requires="wpg">
          <w:drawing>
            <wp:anchor allowOverlap="1" behindDoc="0" distB="0" distT="0" distL="0" distR="0" hidden="0" layoutInCell="1" locked="0" relativeHeight="0" simplePos="0">
              <wp:simplePos x="0" y="0"/>
              <wp:positionH relativeFrom="page">
                <wp:align>center</wp:align>
              </wp:positionH>
              <wp:positionV relativeFrom="page">
                <wp:align>top</wp:align>
              </wp:positionV>
              <wp:extent cx="1139190" cy="364490"/>
              <wp:effectExtent b="0" l="0" r="0" t="0"/>
              <wp:wrapNone/>
              <wp:docPr descr="Samsung Confidential" id="728129335" name=""/>
              <a:graphic>
                <a:graphicData uri="http://schemas.microsoft.com/office/word/2010/wordprocessingShape">
                  <wps:wsp>
                    <wps:cNvSpPr/>
                    <wps:cNvPr id="3" name="Shape 3"/>
                    <wps:spPr>
                      <a:xfrm>
                        <a:off x="4785930" y="3607280"/>
                        <a:ext cx="1120140" cy="3454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Samsung Confidential</w:t>
                          </w:r>
                        </w:p>
                      </w:txbxContent>
                    </wps:txbx>
                    <wps:bodyPr anchorCtr="0" anchor="t" bIns="0" lIns="0" spcFirstLastPara="1" rIns="0" wrap="square" tIns="190500">
                      <a:noAutofit/>
                    </wps:bodyPr>
                  </wps:wsp>
                </a:graphicData>
              </a:graphic>
            </wp:anchor>
          </w:drawing>
        </mc:Choice>
        <mc:Fallback>
          <w:drawing>
            <wp:anchor allowOverlap="1" behindDoc="0" distB="0" distT="0" distL="0" distR="0" hidden="0" layoutInCell="1" locked="0" relativeHeight="0" simplePos="0">
              <wp:simplePos x="0" y="0"/>
              <wp:positionH relativeFrom="page">
                <wp:align>center</wp:align>
              </wp:positionH>
              <wp:positionV relativeFrom="page">
                <wp:align>top</wp:align>
              </wp:positionV>
              <wp:extent cx="1139190" cy="364490"/>
              <wp:effectExtent b="0" l="0" r="0" t="0"/>
              <wp:wrapNone/>
              <wp:docPr descr="Samsung Confidential" id="728129335" name="image3.png"/>
              <a:graphic>
                <a:graphicData uri="http://schemas.openxmlformats.org/drawingml/2006/picture">
                  <pic:pic>
                    <pic:nvPicPr>
                      <pic:cNvPr descr="Samsung Confidential" id="0" name="image3.png"/>
                      <pic:cNvPicPr preferRelativeResize="0"/>
                    </pic:nvPicPr>
                    <pic:blipFill>
                      <a:blip r:embed="rId1"/>
                      <a:srcRect/>
                      <a:stretch>
                        <a:fillRect/>
                      </a:stretch>
                    </pic:blipFill>
                    <pic:spPr>
                      <a:xfrm>
                        <a:off x="0" y="0"/>
                        <a:ext cx="1139190" cy="364490"/>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4">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Fonts w:ascii="Quattrocento Sans" w:cs="Quattrocento Sans" w:eastAsia="Quattrocento Sans" w:hAnsi="Quattrocento Sans"/>
        <w:color w:val="000000"/>
        <w:sz w:val="18"/>
        <w:szCs w:val="18"/>
        <w:highlight w:val="white"/>
      </w:rPr>
      <w:drawing>
        <wp:anchor allowOverlap="1" behindDoc="0" distB="0" distT="0" distL="114300" distR="114300" hidden="0" layoutInCell="1" locked="0" relativeHeight="0" simplePos="0">
          <wp:simplePos x="0" y="0"/>
          <wp:positionH relativeFrom="margin">
            <wp:posOffset>-13062</wp:posOffset>
          </wp:positionH>
          <wp:positionV relativeFrom="margin">
            <wp:posOffset>-373399</wp:posOffset>
          </wp:positionV>
          <wp:extent cx="1828931" cy="280951"/>
          <wp:effectExtent b="0" l="0" r="0" t="0"/>
          <wp:wrapSquare wrapText="bothSides" distB="0" distT="0" distL="114300" distR="114300"/>
          <wp:docPr descr="A blue letter on a black background&#10;&#10;AI-generated content may be incorrect." id="728129337"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1"/>
                  <a:srcRect b="0" l="0" r="0" t="0"/>
                  <a:stretch>
                    <a:fillRect/>
                  </a:stretch>
                </pic:blipFill>
                <pic:spPr>
                  <a:xfrm>
                    <a:off x="0" y="0"/>
                    <a:ext cx="1828931" cy="280951"/>
                  </a:xfrm>
                  <a:prstGeom prst="rect"/>
                  <a:ln/>
                </pic:spPr>
              </pic:pic>
            </a:graphicData>
          </a:graphic>
        </wp:anchor>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5">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color w:val="000000"/>
      </w:rPr>
      <mc:AlternateContent>
        <mc:Choice Requires="wpg">
          <w:drawing>
            <wp:anchor allowOverlap="1" behindDoc="0" distB="0" distT="0" distL="0" distR="0" hidden="0" layoutInCell="1" locked="0" relativeHeight="0" simplePos="0">
              <wp:simplePos x="0" y="0"/>
              <wp:positionH relativeFrom="page">
                <wp:align>center</wp:align>
              </wp:positionH>
              <wp:positionV relativeFrom="page">
                <wp:align>top</wp:align>
              </wp:positionV>
              <wp:extent cx="1139190" cy="364490"/>
              <wp:effectExtent b="0" l="0" r="0" t="0"/>
              <wp:wrapNone/>
              <wp:docPr descr="Samsung Confidential" id="728129334" name=""/>
              <a:graphic>
                <a:graphicData uri="http://schemas.microsoft.com/office/word/2010/wordprocessingShape">
                  <wps:wsp>
                    <wps:cNvSpPr/>
                    <wps:cNvPr id="2" name="Shape 2"/>
                    <wps:spPr>
                      <a:xfrm>
                        <a:off x="4785930" y="3607280"/>
                        <a:ext cx="1120140" cy="34544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Samsung Confidential</w:t>
                          </w:r>
                        </w:p>
                      </w:txbxContent>
                    </wps:txbx>
                    <wps:bodyPr anchorCtr="0" anchor="t" bIns="0" lIns="0" spcFirstLastPara="1" rIns="0" wrap="square" tIns="190500">
                      <a:noAutofit/>
                    </wps:bodyPr>
                  </wps:wsp>
                </a:graphicData>
              </a:graphic>
            </wp:anchor>
          </w:drawing>
        </mc:Choice>
        <mc:Fallback>
          <w:drawing>
            <wp:anchor allowOverlap="1" behindDoc="0" distB="0" distT="0" distL="0" distR="0" hidden="0" layoutInCell="1" locked="0" relativeHeight="0" simplePos="0">
              <wp:simplePos x="0" y="0"/>
              <wp:positionH relativeFrom="page">
                <wp:align>center</wp:align>
              </wp:positionH>
              <wp:positionV relativeFrom="page">
                <wp:align>top</wp:align>
              </wp:positionV>
              <wp:extent cx="1139190" cy="364490"/>
              <wp:effectExtent b="0" l="0" r="0" t="0"/>
              <wp:wrapNone/>
              <wp:docPr descr="Samsung Confidential" id="728129334" name="image2.png"/>
              <a:graphic>
                <a:graphicData uri="http://schemas.openxmlformats.org/drawingml/2006/picture">
                  <pic:pic>
                    <pic:nvPicPr>
                      <pic:cNvPr descr="Samsung Confidential" id="0" name="image2.png"/>
                      <pic:cNvPicPr preferRelativeResize="0"/>
                    </pic:nvPicPr>
                    <pic:blipFill>
                      <a:blip r:embed="rId1"/>
                      <a:srcRect/>
                      <a:stretch>
                        <a:fillRect/>
                      </a:stretch>
                    </pic:blipFill>
                    <pic:spPr>
                      <a:xfrm>
                        <a:off x="0" y="0"/>
                        <a:ext cx="1139190" cy="36449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before="240" w:lineRule="auto"/>
    </w:pPr>
    <w:rPr>
      <w:color w:val="2f5496"/>
      <w:sz w:val="32"/>
      <w:szCs w:val="32"/>
    </w:rPr>
  </w:style>
  <w:style w:type="paragraph" w:styleId="Heading2">
    <w:name w:val="heading 2"/>
    <w:basedOn w:val="Normal"/>
    <w:next w:val="Normal"/>
    <w:pPr>
      <w:keepNext w:val="1"/>
      <w:keepLines w:val="1"/>
      <w:spacing w:before="40" w:lineRule="auto"/>
    </w:pPr>
    <w:rPr>
      <w:color w:val="2f5496"/>
      <w:sz w:val="26"/>
      <w:szCs w:val="26"/>
    </w:rPr>
  </w:style>
  <w:style w:type="paragraph" w:styleId="Heading3">
    <w:name w:val="heading 3"/>
    <w:basedOn w:val="Normal"/>
    <w:next w:val="Normal"/>
    <w:pPr>
      <w:keepNext w:val="1"/>
      <w:keepLines w:val="1"/>
      <w:spacing w:after="80" w:before="160" w:line="279" w:lineRule="auto"/>
    </w:pPr>
    <w:rPr>
      <w:color w:val="2f5496"/>
      <w:sz w:val="28"/>
      <w:szCs w:val="28"/>
    </w:rPr>
  </w:style>
  <w:style w:type="paragraph" w:styleId="Heading4">
    <w:name w:val="heading 4"/>
    <w:basedOn w:val="Normal"/>
    <w:next w:val="Normal"/>
    <w:pPr>
      <w:keepNext w:val="1"/>
      <w:keepLines w:val="1"/>
      <w:spacing w:after="40" w:before="80" w:line="279" w:lineRule="auto"/>
    </w:pPr>
    <w:rPr>
      <w:i w:val="1"/>
      <w:color w:val="2f5496"/>
      <w:sz w:val="24"/>
      <w:szCs w:val="24"/>
    </w:rPr>
  </w:style>
  <w:style w:type="paragraph" w:styleId="Heading5">
    <w:name w:val="heading 5"/>
    <w:basedOn w:val="Normal"/>
    <w:next w:val="Normal"/>
    <w:pPr>
      <w:keepNext w:val="1"/>
      <w:keepLines w:val="1"/>
      <w:spacing w:after="40" w:before="80" w:line="279" w:lineRule="auto"/>
    </w:pPr>
    <w:rPr>
      <w:color w:val="2f5496"/>
      <w:sz w:val="24"/>
      <w:szCs w:val="24"/>
    </w:rPr>
  </w:style>
  <w:style w:type="paragraph" w:styleId="Heading6">
    <w:name w:val="heading 6"/>
    <w:basedOn w:val="Normal"/>
    <w:next w:val="Normal"/>
    <w:pPr>
      <w:keepNext w:val="1"/>
      <w:keepLines w:val="1"/>
      <w:spacing w:before="40" w:line="279" w:lineRule="auto"/>
    </w:pPr>
    <w:rPr>
      <w:i w:val="1"/>
      <w:color w:val="595959"/>
      <w:sz w:val="24"/>
      <w:szCs w:val="24"/>
    </w:rPr>
  </w:style>
  <w:style w:type="paragraph" w:styleId="Title">
    <w:name w:val="Title"/>
    <w:basedOn w:val="Normal"/>
    <w:next w:val="Normal"/>
    <w:pPr>
      <w:spacing w:after="80" w:lineRule="auto"/>
    </w:pPr>
    <w:rPr>
      <w:sz w:val="56"/>
      <w:szCs w:val="56"/>
    </w:rPr>
  </w:style>
  <w:style w:type="paragraph" w:styleId="Heading7">
    <w:name w:val="heading 7"/>
    <w:basedOn w:val="Normal"/>
    <w:next w:val="Normal"/>
    <w:link w:val="Heading7Char"/>
    <w:uiPriority w:val="9"/>
    <w:unhideWhenUsed w:val="1"/>
    <w:qFormat w:val="1"/>
    <w:rsid w:val="00BF129E"/>
    <w:pPr>
      <w:keepNext w:val="1"/>
      <w:keepLines w:val="1"/>
      <w:spacing w:before="40" w:line="279" w:lineRule="auto"/>
      <w:outlineLvl w:val="6"/>
    </w:pPr>
    <w:rPr>
      <w:rFonts w:cstheme="majorBidi" w:eastAsiaTheme="majorEastAsia"/>
      <w:color w:val="595959" w:themeColor="text1" w:themeTint="0000A6"/>
      <w:sz w:val="24"/>
      <w:szCs w:val="24"/>
      <w:lang w:eastAsia="ja-JP"/>
    </w:rPr>
  </w:style>
  <w:style w:type="paragraph" w:styleId="Heading8">
    <w:name w:val="heading 8"/>
    <w:basedOn w:val="Normal"/>
    <w:next w:val="Normal"/>
    <w:link w:val="Heading8Char"/>
    <w:uiPriority w:val="9"/>
    <w:unhideWhenUsed w:val="1"/>
    <w:qFormat w:val="1"/>
    <w:rsid w:val="00BF129E"/>
    <w:pPr>
      <w:keepNext w:val="1"/>
      <w:keepLines w:val="1"/>
      <w:spacing w:line="279" w:lineRule="auto"/>
      <w:outlineLvl w:val="7"/>
    </w:pPr>
    <w:rPr>
      <w:rFonts w:cstheme="majorBidi" w:eastAsiaTheme="majorEastAsia"/>
      <w:i w:val="1"/>
      <w:iCs w:val="1"/>
      <w:color w:val="272727" w:themeColor="text1" w:themeTint="0000D8"/>
      <w:sz w:val="24"/>
      <w:szCs w:val="24"/>
      <w:lang w:eastAsia="ja-JP"/>
    </w:rPr>
  </w:style>
  <w:style w:type="paragraph" w:styleId="Heading9">
    <w:name w:val="heading 9"/>
    <w:basedOn w:val="Normal"/>
    <w:next w:val="Normal"/>
    <w:link w:val="Heading9Char"/>
    <w:uiPriority w:val="9"/>
    <w:unhideWhenUsed w:val="1"/>
    <w:qFormat w:val="1"/>
    <w:rsid w:val="00BF129E"/>
    <w:pPr>
      <w:keepNext w:val="1"/>
      <w:keepLines w:val="1"/>
      <w:spacing w:line="279" w:lineRule="auto"/>
      <w:outlineLvl w:val="8"/>
    </w:pPr>
    <w:rPr>
      <w:rFonts w:cstheme="majorBidi" w:eastAsiaTheme="majorEastAsia"/>
      <w:color w:val="272727" w:themeColor="text1" w:themeTint="0000D8"/>
      <w:sz w:val="24"/>
      <w:szCs w:val="24"/>
      <w:lang w:eastAsia="ja-JP"/>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Grid">
    <w:name w:val="Table Grid"/>
    <w:basedOn w:val="TableNormal"/>
    <w:uiPriority w:val="39"/>
    <w:rsid w:val="003F267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F"/>
    <w:basedOn w:val="Normal"/>
    <w:link w:val="ListParagraphChar"/>
    <w:uiPriority w:val="34"/>
    <w:qFormat w:val="1"/>
    <w:rsid w:val="003F2670"/>
    <w:pPr>
      <w:spacing w:after="160" w:line="259" w:lineRule="auto"/>
      <w:ind w:left="720"/>
      <w:contextualSpacing w:val="1"/>
    </w:pPr>
    <w:rPr>
      <w:rFonts w:eastAsia="Batang"/>
    </w:rPr>
  </w:style>
  <w:style w:type="paragraph" w:styleId="BalloonText">
    <w:name w:val="Balloon Text"/>
    <w:basedOn w:val="Normal"/>
    <w:link w:val="BalloonTextChar"/>
    <w:uiPriority w:val="99"/>
    <w:semiHidden w:val="1"/>
    <w:unhideWhenUsed w:val="1"/>
    <w:rsid w:val="00CF4FC9"/>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F4FC9"/>
    <w:rPr>
      <w:rFonts w:ascii="Segoe UI" w:cs="Segoe UI" w:hAnsi="Segoe UI"/>
      <w:sz w:val="18"/>
      <w:szCs w:val="18"/>
    </w:rPr>
  </w:style>
  <w:style w:type="character" w:styleId="normaltextrun" w:customStyle="1">
    <w:name w:val="normaltextrun"/>
    <w:basedOn w:val="DefaultParagraphFont"/>
    <w:rsid w:val="00CF4FC9"/>
  </w:style>
  <w:style w:type="paragraph" w:styleId="paragraph" w:customStyle="1">
    <w:name w:val="paragraph"/>
    <w:basedOn w:val="Normal"/>
    <w:rsid w:val="00CF4FC9"/>
    <w:pPr>
      <w:spacing w:after="100" w:afterAutospacing="1" w:before="100" w:beforeAutospacing="1"/>
    </w:pPr>
    <w:rPr>
      <w:rFonts w:ascii="Times New Roman" w:cs="Times New Roman" w:eastAsia="Times New Roman" w:hAnsi="Times New Roman"/>
      <w:sz w:val="24"/>
      <w:szCs w:val="24"/>
    </w:rPr>
  </w:style>
  <w:style w:type="character" w:styleId="eop" w:customStyle="1">
    <w:name w:val="eop"/>
    <w:basedOn w:val="DefaultParagraphFont"/>
    <w:rsid w:val="00CF4FC9"/>
  </w:style>
  <w:style w:type="character" w:styleId="spellingerror" w:customStyle="1">
    <w:name w:val="spellingerror"/>
    <w:basedOn w:val="DefaultParagraphFont"/>
    <w:rsid w:val="00CF4FC9"/>
  </w:style>
  <w:style w:type="character" w:styleId="CommentReference">
    <w:name w:val="annotation reference"/>
    <w:basedOn w:val="DefaultParagraphFont"/>
    <w:uiPriority w:val="99"/>
    <w:unhideWhenUsed w:val="1"/>
    <w:rsid w:val="00581084"/>
    <w:rPr>
      <w:sz w:val="18"/>
      <w:szCs w:val="18"/>
    </w:rPr>
  </w:style>
  <w:style w:type="paragraph" w:styleId="CommentText">
    <w:name w:val="annotation text"/>
    <w:basedOn w:val="Normal"/>
    <w:link w:val="CommentTextChar"/>
    <w:uiPriority w:val="99"/>
    <w:unhideWhenUsed w:val="1"/>
    <w:rsid w:val="00581084"/>
  </w:style>
  <w:style w:type="character" w:styleId="CommentTextChar" w:customStyle="1">
    <w:name w:val="Comment Text Char"/>
    <w:basedOn w:val="DefaultParagraphFont"/>
    <w:link w:val="CommentText"/>
    <w:uiPriority w:val="99"/>
    <w:rsid w:val="00581084"/>
  </w:style>
  <w:style w:type="paragraph" w:styleId="CommentSubject">
    <w:name w:val="annotation subject"/>
    <w:basedOn w:val="CommentText"/>
    <w:next w:val="CommentText"/>
    <w:link w:val="CommentSubjectChar"/>
    <w:uiPriority w:val="99"/>
    <w:semiHidden w:val="1"/>
    <w:unhideWhenUsed w:val="1"/>
    <w:rsid w:val="00581084"/>
    <w:rPr>
      <w:b w:val="1"/>
      <w:bCs w:val="1"/>
    </w:rPr>
  </w:style>
  <w:style w:type="character" w:styleId="CommentSubjectChar" w:customStyle="1">
    <w:name w:val="Comment Subject Char"/>
    <w:basedOn w:val="CommentTextChar"/>
    <w:link w:val="CommentSubject"/>
    <w:uiPriority w:val="99"/>
    <w:semiHidden w:val="1"/>
    <w:rsid w:val="00581084"/>
    <w:rPr>
      <w:b w:val="1"/>
      <w:bCs w:val="1"/>
    </w:rPr>
  </w:style>
  <w:style w:type="character" w:styleId="advancedproofingissue" w:customStyle="1">
    <w:name w:val="advancedproofingissue"/>
    <w:basedOn w:val="DefaultParagraphFont"/>
    <w:rsid w:val="007A5460"/>
  </w:style>
  <w:style w:type="paragraph" w:styleId="Revision">
    <w:name w:val="Revision"/>
    <w:hidden w:val="1"/>
    <w:uiPriority w:val="99"/>
    <w:semiHidden w:val="1"/>
    <w:rsid w:val="007A5460"/>
  </w:style>
  <w:style w:type="paragraph" w:styleId="Header">
    <w:name w:val="header"/>
    <w:basedOn w:val="Normal"/>
    <w:link w:val="HeaderChar"/>
    <w:uiPriority w:val="99"/>
    <w:unhideWhenUsed w:val="1"/>
    <w:rsid w:val="000B16C5"/>
    <w:pPr>
      <w:tabs>
        <w:tab w:val="center" w:pos="4513"/>
        <w:tab w:val="right" w:pos="9026"/>
      </w:tabs>
      <w:snapToGrid w:val="0"/>
    </w:pPr>
  </w:style>
  <w:style w:type="character" w:styleId="HeaderChar" w:customStyle="1">
    <w:name w:val="Header Char"/>
    <w:basedOn w:val="DefaultParagraphFont"/>
    <w:link w:val="Header"/>
    <w:uiPriority w:val="99"/>
    <w:rsid w:val="000B16C5"/>
  </w:style>
  <w:style w:type="paragraph" w:styleId="Footer">
    <w:name w:val="footer"/>
    <w:basedOn w:val="Normal"/>
    <w:link w:val="FooterChar"/>
    <w:uiPriority w:val="99"/>
    <w:unhideWhenUsed w:val="1"/>
    <w:rsid w:val="000B16C5"/>
    <w:pPr>
      <w:tabs>
        <w:tab w:val="center" w:pos="4513"/>
        <w:tab w:val="right" w:pos="9026"/>
      </w:tabs>
      <w:snapToGrid w:val="0"/>
    </w:pPr>
  </w:style>
  <w:style w:type="character" w:styleId="FooterChar" w:customStyle="1">
    <w:name w:val="Footer Char"/>
    <w:basedOn w:val="DefaultParagraphFont"/>
    <w:link w:val="Footer"/>
    <w:uiPriority w:val="99"/>
    <w:rsid w:val="000B16C5"/>
  </w:style>
  <w:style w:type="character" w:styleId="Heading1Char" w:customStyle="1">
    <w:name w:val="Heading 1 Char"/>
    <w:basedOn w:val="DefaultParagraphFont"/>
    <w:link w:val="Heading1"/>
    <w:uiPriority w:val="9"/>
    <w:rsid w:val="00564996"/>
    <w:rPr>
      <w:rFonts w:asciiTheme="majorHAnsi" w:cstheme="majorBidi" w:eastAsiaTheme="majorEastAsia" w:hAnsiTheme="majorHAnsi"/>
      <w:color w:val="2f5496" w:themeColor="accent1" w:themeShade="0000BF"/>
      <w:sz w:val="32"/>
      <w:szCs w:val="32"/>
    </w:rPr>
  </w:style>
  <w:style w:type="paragraph" w:styleId="TOCHeading">
    <w:name w:val="TOC Heading"/>
    <w:basedOn w:val="Heading1"/>
    <w:next w:val="Normal"/>
    <w:uiPriority w:val="39"/>
    <w:unhideWhenUsed w:val="1"/>
    <w:qFormat w:val="1"/>
    <w:rsid w:val="00564996"/>
    <w:pPr>
      <w:spacing w:line="259" w:lineRule="auto"/>
      <w:outlineLvl w:val="9"/>
    </w:pPr>
  </w:style>
  <w:style w:type="paragraph" w:styleId="TOC1">
    <w:name w:val="toc 1"/>
    <w:basedOn w:val="Normal"/>
    <w:next w:val="Normal"/>
    <w:autoRedefine w:val="1"/>
    <w:uiPriority w:val="39"/>
    <w:unhideWhenUsed w:val="1"/>
    <w:rsid w:val="00F30E3E"/>
    <w:pPr>
      <w:tabs>
        <w:tab w:val="right" w:leader="dot" w:pos="9350"/>
      </w:tabs>
      <w:spacing w:after="100" w:line="259" w:lineRule="auto"/>
      <w:ind w:firstLine="108" w:firstLineChars="50"/>
    </w:pPr>
    <w:rPr>
      <w:rFonts w:eastAsia="Batang" w:asciiTheme="majorHAnsi" w:cstheme="majorHAnsi" w:hAnsiTheme="majorHAnsi"/>
      <w:b w:val="1"/>
      <w:noProof w:val="1"/>
      <w:lang w:eastAsia="en-GB"/>
    </w:rPr>
  </w:style>
  <w:style w:type="character" w:styleId="Hyperlink">
    <w:name w:val="Hyperlink"/>
    <w:basedOn w:val="DefaultParagraphFont"/>
    <w:uiPriority w:val="99"/>
    <w:unhideWhenUsed w:val="1"/>
    <w:rsid w:val="00564996"/>
    <w:rPr>
      <w:color w:val="0563c1" w:themeColor="hyperlink"/>
      <w:u w:val="single"/>
    </w:rPr>
  </w:style>
  <w:style w:type="paragraph" w:styleId="FootnoteText">
    <w:name w:val="footnote text"/>
    <w:basedOn w:val="Normal"/>
    <w:link w:val="FootnoteTextChar"/>
    <w:uiPriority w:val="99"/>
    <w:unhideWhenUsed w:val="1"/>
    <w:rsid w:val="00355FC0"/>
    <w:rPr>
      <w:sz w:val="20"/>
      <w:szCs w:val="20"/>
    </w:rPr>
  </w:style>
  <w:style w:type="character" w:styleId="FootnoteTextChar" w:customStyle="1">
    <w:name w:val="Footnote Text Char"/>
    <w:basedOn w:val="DefaultParagraphFont"/>
    <w:link w:val="FootnoteText"/>
    <w:uiPriority w:val="99"/>
    <w:rsid w:val="00355FC0"/>
    <w:rPr>
      <w:sz w:val="20"/>
      <w:szCs w:val="20"/>
    </w:rPr>
  </w:style>
  <w:style w:type="character" w:styleId="FootnoteReference">
    <w:name w:val="footnote reference"/>
    <w:basedOn w:val="DefaultParagraphFont"/>
    <w:uiPriority w:val="99"/>
    <w:unhideWhenUsed w:val="1"/>
    <w:rsid w:val="00355FC0"/>
    <w:rPr>
      <w:vertAlign w:val="superscript"/>
    </w:rPr>
  </w:style>
  <w:style w:type="character" w:styleId="FollowedHyperlink">
    <w:name w:val="FollowedHyperlink"/>
    <w:basedOn w:val="DefaultParagraphFont"/>
    <w:uiPriority w:val="99"/>
    <w:semiHidden w:val="1"/>
    <w:unhideWhenUsed w:val="1"/>
    <w:rsid w:val="00426B73"/>
    <w:rPr>
      <w:color w:val="954f72" w:themeColor="followedHyperlink"/>
      <w:u w:val="single"/>
    </w:rPr>
  </w:style>
  <w:style w:type="character" w:styleId="ListParagraphChar" w:customStyle="1">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qFormat w:val="1"/>
    <w:locked w:val="1"/>
    <w:rsid w:val="00964A5A"/>
    <w:rPr>
      <w:rFonts w:eastAsia="Batang"/>
    </w:rPr>
  </w:style>
  <w:style w:type="character" w:styleId="Heading2Char" w:customStyle="1">
    <w:name w:val="Heading 2 Char"/>
    <w:basedOn w:val="DefaultParagraphFont"/>
    <w:link w:val="Heading2"/>
    <w:uiPriority w:val="9"/>
    <w:rsid w:val="00633D31"/>
    <w:rPr>
      <w:rFonts w:asciiTheme="majorHAnsi" w:cstheme="majorBidi" w:eastAsiaTheme="majorEastAsia" w:hAnsiTheme="majorHAnsi"/>
      <w:color w:val="2f5496" w:themeColor="accent1" w:themeShade="0000BF"/>
      <w:sz w:val="26"/>
      <w:szCs w:val="26"/>
    </w:rPr>
  </w:style>
  <w:style w:type="paragraph" w:styleId="NormalWeb">
    <w:name w:val="Normal (Web)"/>
    <w:basedOn w:val="Normal"/>
    <w:uiPriority w:val="99"/>
    <w:unhideWhenUsed w:val="1"/>
    <w:rsid w:val="003F03B5"/>
    <w:pPr>
      <w:spacing w:after="100" w:afterAutospacing="1" w:before="100" w:beforeAutospacing="1"/>
    </w:pPr>
    <w:rPr>
      <w:rFonts w:ascii="Gulim" w:cs="Gulim" w:eastAsia="Gulim" w:hAnsi="Gulim"/>
      <w:sz w:val="24"/>
      <w:szCs w:val="24"/>
      <w:lang w:eastAsia="ko-KR"/>
    </w:rPr>
  </w:style>
  <w:style w:type="paragraph" w:styleId="EndnoteText">
    <w:name w:val="endnote text"/>
    <w:basedOn w:val="Normal"/>
    <w:link w:val="EndnoteTextChar"/>
    <w:uiPriority w:val="99"/>
    <w:semiHidden w:val="1"/>
    <w:unhideWhenUsed w:val="1"/>
    <w:rsid w:val="002B66C1"/>
    <w:rPr>
      <w:sz w:val="20"/>
      <w:szCs w:val="20"/>
    </w:rPr>
  </w:style>
  <w:style w:type="character" w:styleId="EndnoteTextChar" w:customStyle="1">
    <w:name w:val="Endnote Text Char"/>
    <w:basedOn w:val="DefaultParagraphFont"/>
    <w:link w:val="EndnoteText"/>
    <w:uiPriority w:val="99"/>
    <w:semiHidden w:val="1"/>
    <w:rsid w:val="002B66C1"/>
    <w:rPr>
      <w:sz w:val="20"/>
      <w:szCs w:val="20"/>
    </w:rPr>
  </w:style>
  <w:style w:type="character" w:styleId="EndnoteReference">
    <w:name w:val="endnote reference"/>
    <w:basedOn w:val="DefaultParagraphFont"/>
    <w:uiPriority w:val="99"/>
    <w:semiHidden w:val="1"/>
    <w:unhideWhenUsed w:val="1"/>
    <w:rsid w:val="002B66C1"/>
    <w:rPr>
      <w:vertAlign w:val="superscript"/>
    </w:rPr>
  </w:style>
  <w:style w:type="character" w:styleId="cf01" w:customStyle="1">
    <w:name w:val="cf01"/>
    <w:basedOn w:val="DefaultParagraphFont"/>
    <w:rsid w:val="00E30C65"/>
    <w:rPr>
      <w:rFonts w:ascii="Segoe UI" w:cs="Segoe UI" w:hAnsi="Segoe UI" w:hint="default"/>
      <w:sz w:val="18"/>
      <w:szCs w:val="18"/>
    </w:rPr>
  </w:style>
  <w:style w:type="paragraph" w:styleId="pf0" w:customStyle="1">
    <w:name w:val="pf0"/>
    <w:basedOn w:val="Normal"/>
    <w:rsid w:val="00073F14"/>
    <w:pPr>
      <w:spacing w:after="100" w:afterAutospacing="1" w:before="100" w:beforeAutospacing="1"/>
    </w:pPr>
    <w:rPr>
      <w:rFonts w:ascii="Times New Roman" w:cs="Times New Roman" w:eastAsia="Times New Roman" w:hAnsi="Times New Roman"/>
      <w:sz w:val="24"/>
      <w:szCs w:val="24"/>
    </w:rPr>
  </w:style>
  <w:style w:type="character" w:styleId="cf11" w:customStyle="1">
    <w:name w:val="cf11"/>
    <w:basedOn w:val="DefaultParagraphFont"/>
    <w:rsid w:val="00073F14"/>
    <w:rPr>
      <w:rFonts w:ascii="Segoe UI" w:cs="Segoe UI" w:hAnsi="Segoe UI" w:hint="default"/>
      <w:sz w:val="18"/>
      <w:szCs w:val="18"/>
    </w:rPr>
  </w:style>
  <w:style w:type="paragraph" w:styleId="NoSpacing">
    <w:name w:val="No Spacing"/>
    <w:uiPriority w:val="1"/>
    <w:qFormat w:val="1"/>
    <w:rsid w:val="00402B41"/>
    <w:rPr>
      <w:rFonts w:eastAsiaTheme="minorHAnsi"/>
      <w:lang w:val="en-GB"/>
    </w:rPr>
  </w:style>
  <w:style w:type="character" w:styleId="UnresolvedMention1" w:customStyle="1">
    <w:name w:val="Unresolved Mention1"/>
    <w:basedOn w:val="DefaultParagraphFont"/>
    <w:uiPriority w:val="99"/>
    <w:unhideWhenUsed w:val="1"/>
    <w:rsid w:val="00A358AE"/>
    <w:rPr>
      <w:color w:val="605e5c"/>
      <w:shd w:color="auto" w:fill="e1dfdd" w:val="clear"/>
    </w:rPr>
  </w:style>
  <w:style w:type="character" w:styleId="UnresolvedMention2" w:customStyle="1">
    <w:name w:val="Unresolved Mention2"/>
    <w:basedOn w:val="DefaultParagraphFont"/>
    <w:uiPriority w:val="99"/>
    <w:unhideWhenUsed w:val="1"/>
    <w:rsid w:val="00DA7BE1"/>
    <w:rPr>
      <w:color w:val="605e5c"/>
      <w:shd w:color="auto" w:fill="e1dfdd" w:val="clear"/>
    </w:rPr>
  </w:style>
  <w:style w:type="character" w:styleId="Strong">
    <w:name w:val="Strong"/>
    <w:basedOn w:val="DefaultParagraphFont"/>
    <w:uiPriority w:val="22"/>
    <w:qFormat w:val="1"/>
    <w:rsid w:val="00A53D64"/>
    <w:rPr>
      <w:b w:val="1"/>
      <w:bCs w:val="1"/>
    </w:rPr>
  </w:style>
  <w:style w:type="character" w:styleId="UnresolvedMention3" w:customStyle="1">
    <w:name w:val="Unresolved Mention3"/>
    <w:basedOn w:val="DefaultParagraphFont"/>
    <w:uiPriority w:val="99"/>
    <w:semiHidden w:val="1"/>
    <w:unhideWhenUsed w:val="1"/>
    <w:rsid w:val="00C813CD"/>
    <w:rPr>
      <w:color w:val="605e5c"/>
      <w:shd w:color="auto" w:fill="e1dfdd" w:val="clear"/>
    </w:rPr>
  </w:style>
  <w:style w:type="character" w:styleId="UnresolvedMention4" w:customStyle="1">
    <w:name w:val="Unresolved Mention4"/>
    <w:basedOn w:val="DefaultParagraphFont"/>
    <w:uiPriority w:val="99"/>
    <w:semiHidden w:val="1"/>
    <w:unhideWhenUsed w:val="1"/>
    <w:rsid w:val="005602D9"/>
    <w:rPr>
      <w:color w:val="605e5c"/>
      <w:shd w:color="auto" w:fill="e1dfdd" w:val="clear"/>
    </w:rPr>
  </w:style>
  <w:style w:type="paragraph" w:styleId="Default" w:customStyle="1">
    <w:name w:val="Default"/>
    <w:rsid w:val="00A543AD"/>
    <w:pPr>
      <w:widowControl w:val="0"/>
      <w:autoSpaceDE w:val="0"/>
      <w:autoSpaceDN w:val="0"/>
      <w:adjustRightInd w:val="0"/>
    </w:pPr>
    <w:rPr>
      <w:rFonts w:ascii="Malgun Gothic" w:cs="Malgun Gothic" w:eastAsia="Malgun Gothic"/>
      <w:color w:val="000000"/>
      <w:sz w:val="24"/>
      <w:szCs w:val="24"/>
    </w:rPr>
  </w:style>
  <w:style w:type="character" w:styleId="UnresolvedMention5" w:customStyle="1">
    <w:name w:val="Unresolved Mention5"/>
    <w:basedOn w:val="DefaultParagraphFont"/>
    <w:uiPriority w:val="99"/>
    <w:semiHidden w:val="1"/>
    <w:unhideWhenUsed w:val="1"/>
    <w:rsid w:val="000A6730"/>
    <w:rPr>
      <w:color w:val="605e5c"/>
      <w:shd w:color="auto" w:fill="e1dfdd" w:val="clear"/>
    </w:rPr>
  </w:style>
  <w:style w:type="character" w:styleId="findhit" w:customStyle="1">
    <w:name w:val="findhit"/>
    <w:basedOn w:val="DefaultParagraphFont"/>
    <w:rsid w:val="00C53A22"/>
  </w:style>
  <w:style w:type="character" w:styleId="UnresolvedMention6" w:customStyle="1">
    <w:name w:val="Unresolved Mention6"/>
    <w:basedOn w:val="DefaultParagraphFont"/>
    <w:uiPriority w:val="99"/>
    <w:semiHidden w:val="1"/>
    <w:unhideWhenUsed w:val="1"/>
    <w:rsid w:val="00511C69"/>
    <w:rPr>
      <w:color w:val="605e5c"/>
      <w:shd w:color="auto" w:fill="e1dfdd" w:val="clear"/>
    </w:rPr>
  </w:style>
  <w:style w:type="character" w:styleId="1" w:customStyle="1">
    <w:name w:val="확인되지 않은 멘션1"/>
    <w:basedOn w:val="DefaultParagraphFont"/>
    <w:uiPriority w:val="99"/>
    <w:semiHidden w:val="1"/>
    <w:unhideWhenUsed w:val="1"/>
    <w:rsid w:val="00F17FB2"/>
    <w:rPr>
      <w:color w:val="605e5c"/>
      <w:shd w:color="auto" w:fill="e1dfdd" w:val="clear"/>
    </w:rPr>
  </w:style>
  <w:style w:type="character" w:styleId="UnresolvedMention7" w:customStyle="1">
    <w:name w:val="Unresolved Mention7"/>
    <w:basedOn w:val="DefaultParagraphFont"/>
    <w:uiPriority w:val="99"/>
    <w:semiHidden w:val="1"/>
    <w:unhideWhenUsed w:val="1"/>
    <w:rsid w:val="00931C08"/>
    <w:rPr>
      <w:color w:val="605e5c"/>
      <w:shd w:color="auto" w:fill="e1dfdd" w:val="clear"/>
    </w:rPr>
  </w:style>
  <w:style w:type="character" w:styleId="UnresolvedMention8" w:customStyle="1">
    <w:name w:val="Unresolved Mention8"/>
    <w:basedOn w:val="DefaultParagraphFont"/>
    <w:uiPriority w:val="99"/>
    <w:semiHidden w:val="1"/>
    <w:unhideWhenUsed w:val="1"/>
    <w:rsid w:val="00071829"/>
    <w:rPr>
      <w:color w:val="605e5c"/>
      <w:shd w:color="auto" w:fill="e1dfdd" w:val="clear"/>
    </w:rPr>
  </w:style>
  <w:style w:type="character" w:styleId="UnresolvedMention9" w:customStyle="1">
    <w:name w:val="Unresolved Mention9"/>
    <w:basedOn w:val="DefaultParagraphFont"/>
    <w:uiPriority w:val="99"/>
    <w:semiHidden w:val="1"/>
    <w:unhideWhenUsed w:val="1"/>
    <w:rsid w:val="00E93CEF"/>
    <w:rPr>
      <w:color w:val="605e5c"/>
      <w:shd w:color="auto" w:fill="e1dfdd" w:val="clear"/>
    </w:rPr>
  </w:style>
  <w:style w:type="character" w:styleId="UnresolvedMention10" w:customStyle="1">
    <w:name w:val="Unresolved Mention10"/>
    <w:basedOn w:val="DefaultParagraphFont"/>
    <w:uiPriority w:val="99"/>
    <w:semiHidden w:val="1"/>
    <w:unhideWhenUsed w:val="1"/>
    <w:rsid w:val="007E6A62"/>
    <w:rPr>
      <w:color w:val="605e5c"/>
      <w:shd w:color="auto" w:fill="e1dfdd" w:val="clear"/>
    </w:rPr>
  </w:style>
  <w:style w:type="paragraph" w:styleId="HTMLPreformatted">
    <w:name w:val="HTML Preformatted"/>
    <w:basedOn w:val="Normal"/>
    <w:link w:val="HTMLPreformattedChar"/>
    <w:uiPriority w:val="99"/>
    <w:semiHidden w:val="1"/>
    <w:unhideWhenUsed w:val="1"/>
    <w:rsid w:val="00290B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eastAsia="Times New Roman" w:hAnsi="Courier New"/>
      <w:sz w:val="20"/>
      <w:szCs w:val="20"/>
    </w:rPr>
  </w:style>
  <w:style w:type="character" w:styleId="HTMLPreformattedChar" w:customStyle="1">
    <w:name w:val="HTML Preformatted Char"/>
    <w:basedOn w:val="DefaultParagraphFont"/>
    <w:link w:val="HTMLPreformatted"/>
    <w:uiPriority w:val="99"/>
    <w:semiHidden w:val="1"/>
    <w:rsid w:val="00290BF0"/>
    <w:rPr>
      <w:rFonts w:ascii="Courier New" w:cs="Courier New" w:eastAsia="Times New Roman" w:hAnsi="Courier New"/>
      <w:sz w:val="20"/>
      <w:szCs w:val="20"/>
    </w:rPr>
  </w:style>
  <w:style w:type="character" w:styleId="y2iqfc" w:customStyle="1">
    <w:name w:val="y2iqfc"/>
    <w:basedOn w:val="DefaultParagraphFont"/>
    <w:rsid w:val="00290BF0"/>
  </w:style>
  <w:style w:type="character" w:styleId="Heading3Char" w:customStyle="1">
    <w:name w:val="Heading 3 Char"/>
    <w:basedOn w:val="DefaultParagraphFont"/>
    <w:link w:val="Heading3"/>
    <w:uiPriority w:val="9"/>
    <w:rsid w:val="00BF129E"/>
    <w:rPr>
      <w:rFonts w:cstheme="majorBidi" w:eastAsiaTheme="majorEastAsia"/>
      <w:color w:val="2f5496" w:themeColor="accent1" w:themeShade="0000BF"/>
      <w:sz w:val="28"/>
      <w:szCs w:val="28"/>
      <w:lang w:eastAsia="ja-JP"/>
    </w:rPr>
  </w:style>
  <w:style w:type="character" w:styleId="Heading4Char" w:customStyle="1">
    <w:name w:val="Heading 4 Char"/>
    <w:basedOn w:val="DefaultParagraphFont"/>
    <w:link w:val="Heading4"/>
    <w:uiPriority w:val="9"/>
    <w:rsid w:val="00BF129E"/>
    <w:rPr>
      <w:rFonts w:cstheme="majorBidi" w:eastAsiaTheme="majorEastAsia"/>
      <w:i w:val="1"/>
      <w:iCs w:val="1"/>
      <w:color w:val="2f5496" w:themeColor="accent1" w:themeShade="0000BF"/>
      <w:sz w:val="24"/>
      <w:szCs w:val="24"/>
      <w:lang w:eastAsia="ja-JP"/>
    </w:rPr>
  </w:style>
  <w:style w:type="character" w:styleId="Heading5Char" w:customStyle="1">
    <w:name w:val="Heading 5 Char"/>
    <w:basedOn w:val="DefaultParagraphFont"/>
    <w:link w:val="Heading5"/>
    <w:uiPriority w:val="9"/>
    <w:rsid w:val="00BF129E"/>
    <w:rPr>
      <w:rFonts w:cstheme="majorBidi" w:eastAsiaTheme="majorEastAsia"/>
      <w:color w:val="2f5496" w:themeColor="accent1" w:themeShade="0000BF"/>
      <w:sz w:val="24"/>
      <w:szCs w:val="24"/>
      <w:lang w:eastAsia="ja-JP"/>
    </w:rPr>
  </w:style>
  <w:style w:type="character" w:styleId="Heading6Char" w:customStyle="1">
    <w:name w:val="Heading 6 Char"/>
    <w:basedOn w:val="DefaultParagraphFont"/>
    <w:link w:val="Heading6"/>
    <w:uiPriority w:val="9"/>
    <w:rsid w:val="00BF129E"/>
    <w:rPr>
      <w:rFonts w:cstheme="majorBidi" w:eastAsiaTheme="majorEastAsia"/>
      <w:i w:val="1"/>
      <w:iCs w:val="1"/>
      <w:color w:val="595959" w:themeColor="text1" w:themeTint="0000A6"/>
      <w:sz w:val="24"/>
      <w:szCs w:val="24"/>
      <w:lang w:eastAsia="ja-JP"/>
    </w:rPr>
  </w:style>
  <w:style w:type="character" w:styleId="Heading7Char" w:customStyle="1">
    <w:name w:val="Heading 7 Char"/>
    <w:basedOn w:val="DefaultParagraphFont"/>
    <w:link w:val="Heading7"/>
    <w:uiPriority w:val="9"/>
    <w:rsid w:val="00BF129E"/>
    <w:rPr>
      <w:rFonts w:cstheme="majorBidi" w:eastAsiaTheme="majorEastAsia"/>
      <w:color w:val="595959" w:themeColor="text1" w:themeTint="0000A6"/>
      <w:sz w:val="24"/>
      <w:szCs w:val="24"/>
      <w:lang w:eastAsia="ja-JP"/>
    </w:rPr>
  </w:style>
  <w:style w:type="character" w:styleId="Heading8Char" w:customStyle="1">
    <w:name w:val="Heading 8 Char"/>
    <w:basedOn w:val="DefaultParagraphFont"/>
    <w:link w:val="Heading8"/>
    <w:uiPriority w:val="9"/>
    <w:rsid w:val="00BF129E"/>
    <w:rPr>
      <w:rFonts w:cstheme="majorBidi" w:eastAsiaTheme="majorEastAsia"/>
      <w:i w:val="1"/>
      <w:iCs w:val="1"/>
      <w:color w:val="272727" w:themeColor="text1" w:themeTint="0000D8"/>
      <w:sz w:val="24"/>
      <w:szCs w:val="24"/>
      <w:lang w:eastAsia="ja-JP"/>
    </w:rPr>
  </w:style>
  <w:style w:type="character" w:styleId="Heading9Char" w:customStyle="1">
    <w:name w:val="Heading 9 Char"/>
    <w:basedOn w:val="DefaultParagraphFont"/>
    <w:link w:val="Heading9"/>
    <w:uiPriority w:val="9"/>
    <w:rsid w:val="00BF129E"/>
    <w:rPr>
      <w:rFonts w:cstheme="majorBidi" w:eastAsiaTheme="majorEastAsia"/>
      <w:color w:val="272727" w:themeColor="text1" w:themeTint="0000D8"/>
      <w:sz w:val="24"/>
      <w:szCs w:val="24"/>
      <w:lang w:eastAsia="ja-JP"/>
    </w:rPr>
  </w:style>
  <w:style w:type="character" w:styleId="TitleChar" w:customStyle="1">
    <w:name w:val="Title Char"/>
    <w:basedOn w:val="DefaultParagraphFont"/>
    <w:link w:val="Title"/>
    <w:uiPriority w:val="10"/>
    <w:rsid w:val="00BF129E"/>
    <w:rPr>
      <w:rFonts w:asciiTheme="majorHAnsi" w:cstheme="majorBidi" w:eastAsiaTheme="majorEastAsia" w:hAnsiTheme="majorHAnsi"/>
      <w:spacing w:val="-10"/>
      <w:kern w:val="28"/>
      <w:sz w:val="56"/>
      <w:szCs w:val="56"/>
    </w:rPr>
  </w:style>
  <w:style w:type="character" w:styleId="Char1" w:customStyle="1">
    <w:name w:val="제목 Char1"/>
    <w:basedOn w:val="DefaultParagraphFont"/>
    <w:uiPriority w:val="10"/>
    <w:rsid w:val="00BF129E"/>
    <w:rPr>
      <w:rFonts w:asciiTheme="majorHAnsi" w:cstheme="majorBidi" w:eastAsiaTheme="majorEastAsia" w:hAnsiTheme="majorHAnsi"/>
      <w:b w:val="1"/>
      <w:bCs w:val="1"/>
      <w:sz w:val="32"/>
      <w:szCs w:val="32"/>
    </w:rPr>
  </w:style>
  <w:style w:type="character" w:styleId="SubtitleChar" w:customStyle="1">
    <w:name w:val="Subtitle Char"/>
    <w:basedOn w:val="DefaultParagraphFont"/>
    <w:link w:val="Subtitle"/>
    <w:uiPriority w:val="11"/>
    <w:rsid w:val="00BF129E"/>
    <w:rPr>
      <w:rFonts w:cstheme="majorBidi" w:eastAsiaTheme="majorEastAsia"/>
      <w:color w:val="595959" w:themeColor="text1" w:themeTint="0000A6"/>
      <w:spacing w:val="15"/>
      <w:sz w:val="28"/>
      <w:szCs w:val="28"/>
    </w:rPr>
  </w:style>
  <w:style w:type="character" w:styleId="Char10" w:customStyle="1">
    <w:name w:val="부제 Char1"/>
    <w:basedOn w:val="DefaultParagraphFont"/>
    <w:uiPriority w:val="11"/>
    <w:rsid w:val="00BF129E"/>
    <w:rPr>
      <w:sz w:val="24"/>
      <w:szCs w:val="24"/>
    </w:rPr>
  </w:style>
  <w:style w:type="character" w:styleId="IntenseEmphasis">
    <w:name w:val="Intense Emphasis"/>
    <w:basedOn w:val="DefaultParagraphFont"/>
    <w:uiPriority w:val="21"/>
    <w:qFormat w:val="1"/>
    <w:rsid w:val="00BF129E"/>
    <w:rPr>
      <w:i w:val="1"/>
      <w:iCs w:val="1"/>
      <w:color w:val="2f5496" w:themeColor="accent1" w:themeShade="0000BF"/>
    </w:rPr>
  </w:style>
  <w:style w:type="character" w:styleId="QuoteChar" w:customStyle="1">
    <w:name w:val="Quote Char"/>
    <w:basedOn w:val="DefaultParagraphFont"/>
    <w:link w:val="Quote"/>
    <w:uiPriority w:val="29"/>
    <w:rsid w:val="00BF129E"/>
    <w:rPr>
      <w:i w:val="1"/>
      <w:iCs w:val="1"/>
      <w:color w:val="404040" w:themeColor="text1" w:themeTint="0000BF"/>
    </w:rPr>
  </w:style>
  <w:style w:type="paragraph" w:styleId="Quote">
    <w:name w:val="Quote"/>
    <w:basedOn w:val="Normal"/>
    <w:next w:val="Normal"/>
    <w:link w:val="QuoteChar"/>
    <w:uiPriority w:val="29"/>
    <w:qFormat w:val="1"/>
    <w:rsid w:val="00BF129E"/>
    <w:pPr>
      <w:spacing w:after="160" w:before="160" w:line="279" w:lineRule="auto"/>
      <w:jc w:val="center"/>
    </w:pPr>
    <w:rPr>
      <w:i w:val="1"/>
      <w:iCs w:val="1"/>
      <w:color w:val="404040" w:themeColor="text1" w:themeTint="0000BF"/>
    </w:rPr>
  </w:style>
  <w:style w:type="character" w:styleId="Char11" w:customStyle="1">
    <w:name w:val="인용 Char1"/>
    <w:basedOn w:val="DefaultParagraphFont"/>
    <w:uiPriority w:val="29"/>
    <w:rsid w:val="00BF129E"/>
    <w:rPr>
      <w:i w:val="1"/>
      <w:iCs w:val="1"/>
      <w:color w:val="404040" w:themeColor="text1" w:themeTint="0000BF"/>
    </w:rPr>
  </w:style>
  <w:style w:type="character" w:styleId="IntenseQuoteChar" w:customStyle="1">
    <w:name w:val="Intense Quote Char"/>
    <w:basedOn w:val="DefaultParagraphFont"/>
    <w:link w:val="IntenseQuote"/>
    <w:uiPriority w:val="30"/>
    <w:rsid w:val="00BF129E"/>
    <w:rPr>
      <w:i w:val="1"/>
      <w:iCs w:val="1"/>
      <w:color w:val="2f5496" w:themeColor="accent1" w:themeShade="0000BF"/>
    </w:rPr>
  </w:style>
  <w:style w:type="paragraph" w:styleId="IntenseQuote">
    <w:name w:val="Intense Quote"/>
    <w:basedOn w:val="Normal"/>
    <w:next w:val="Normal"/>
    <w:link w:val="IntenseQuoteChar"/>
    <w:uiPriority w:val="30"/>
    <w:qFormat w:val="1"/>
    <w:rsid w:val="00BF129E"/>
    <w:pPr>
      <w:pBdr>
        <w:top w:color="2f5496" w:space="10" w:sz="4" w:themeColor="accent1" w:themeShade="0000BF" w:val="single"/>
        <w:bottom w:color="2f5496" w:space="10" w:sz="4" w:themeColor="accent1" w:themeShade="0000BF" w:val="single"/>
      </w:pBdr>
      <w:spacing w:after="360" w:before="360" w:line="279" w:lineRule="auto"/>
      <w:ind w:left="864" w:right="864"/>
      <w:jc w:val="center"/>
    </w:pPr>
    <w:rPr>
      <w:i w:val="1"/>
      <w:iCs w:val="1"/>
      <w:color w:val="2f5496" w:themeColor="accent1" w:themeShade="0000BF"/>
    </w:rPr>
  </w:style>
  <w:style w:type="character" w:styleId="Char12" w:customStyle="1">
    <w:name w:val="강한 인용 Char1"/>
    <w:basedOn w:val="DefaultParagraphFont"/>
    <w:uiPriority w:val="30"/>
    <w:rsid w:val="00BF129E"/>
    <w:rPr>
      <w:i w:val="1"/>
      <w:iCs w:val="1"/>
      <w:color w:val="4472c4" w:themeColor="accent1"/>
    </w:rPr>
  </w:style>
  <w:style w:type="character" w:styleId="IntenseReference">
    <w:name w:val="Intense Reference"/>
    <w:basedOn w:val="DefaultParagraphFont"/>
    <w:uiPriority w:val="32"/>
    <w:qFormat w:val="1"/>
    <w:rsid w:val="00BF129E"/>
    <w:rPr>
      <w:b w:val="1"/>
      <w:bCs w:val="1"/>
      <w:smallCaps w:val="1"/>
      <w:color w:val="2f5496" w:themeColor="accent1" w:themeShade="0000BF"/>
      <w:spacing w:val="5"/>
    </w:rPr>
  </w:style>
  <w:style w:type="character" w:styleId="Mention1" w:customStyle="1">
    <w:name w:val="Mention1"/>
    <w:basedOn w:val="DefaultParagraphFont"/>
    <w:uiPriority w:val="99"/>
    <w:unhideWhenUsed w:val="1"/>
    <w:rsid w:val="001F4F55"/>
    <w:rPr>
      <w:color w:val="2b579a"/>
      <w:shd w:color="auto" w:fill="e1dfdd" w:val="clear"/>
    </w:rPr>
  </w:style>
  <w:style w:type="character" w:styleId="Mention2" w:customStyle="1">
    <w:name w:val="Mention2"/>
    <w:basedOn w:val="DefaultParagraphFont"/>
    <w:uiPriority w:val="99"/>
    <w:unhideWhenUsed w:val="1"/>
    <w:rsid w:val="001F4F55"/>
    <w:rPr>
      <w:color w:val="2b579a"/>
      <w:shd w:color="auto" w:fill="e1dfdd" w:val="clear"/>
    </w:rPr>
  </w:style>
  <w:style w:type="character" w:styleId="Emphasis">
    <w:name w:val="Emphasis"/>
    <w:basedOn w:val="DefaultParagraphFont"/>
    <w:uiPriority w:val="20"/>
    <w:qFormat w:val="1"/>
    <w:rsid w:val="001F4F55"/>
    <w:rPr>
      <w:i w:val="1"/>
      <w:iCs w:val="1"/>
    </w:rPr>
  </w:style>
  <w:style w:type="character" w:styleId="ui-provider" w:customStyle="1">
    <w:name w:val="ui-provider"/>
    <w:basedOn w:val="DefaultParagraphFont"/>
    <w:rsid w:val="001F4F55"/>
  </w:style>
  <w:style w:type="character" w:styleId="10" w:customStyle="1">
    <w:name w:val="멘션1"/>
    <w:basedOn w:val="DefaultParagraphFont"/>
    <w:uiPriority w:val="99"/>
    <w:unhideWhenUsed w:val="1"/>
    <w:rsid w:val="0051196E"/>
    <w:rPr>
      <w:color w:val="2b579a"/>
      <w:shd w:color="auto" w:fill="e1dfdd" w:val="clear"/>
    </w:rPr>
  </w:style>
  <w:style w:type="table" w:styleId="TableGridLight">
    <w:name w:val="Grid Table Light"/>
    <w:basedOn w:val="TableNormal"/>
    <w:uiPriority w:val="40"/>
    <w:rsid w:val="00A71317"/>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tion3" w:customStyle="1">
    <w:name w:val="Mention3"/>
    <w:basedOn w:val="DefaultParagraphFont"/>
    <w:uiPriority w:val="99"/>
    <w:unhideWhenUsed w:val="1"/>
    <w:rsid w:val="00117F67"/>
    <w:rPr>
      <w:color w:val="2b579a"/>
      <w:shd w:color="auto" w:fill="e1dfdd" w:val="clear"/>
    </w:rPr>
  </w:style>
  <w:style w:type="character" w:styleId="wacimagecontainer" w:customStyle="1">
    <w:name w:val="wacimagecontainer"/>
    <w:basedOn w:val="DefaultParagraphFont"/>
    <w:rsid w:val="00BA14E7"/>
  </w:style>
  <w:style w:type="character" w:styleId="scxw121266726" w:customStyle="1">
    <w:name w:val="scxw121266726"/>
    <w:basedOn w:val="DefaultParagraphFont"/>
    <w:rsid w:val="00BA14E7"/>
  </w:style>
  <w:style w:type="character" w:styleId="superscript" w:customStyle="1">
    <w:name w:val="superscript"/>
    <w:basedOn w:val="DefaultParagraphFont"/>
    <w:rsid w:val="00BA14E7"/>
  </w:style>
  <w:style w:type="character" w:styleId="UnresolvedMention11" w:customStyle="1">
    <w:name w:val="Unresolved Mention11"/>
    <w:basedOn w:val="DefaultParagraphFont"/>
    <w:uiPriority w:val="99"/>
    <w:semiHidden w:val="1"/>
    <w:unhideWhenUsed w:val="1"/>
    <w:rsid w:val="00517A7E"/>
    <w:rPr>
      <w:color w:val="605e5c"/>
      <w:shd w:color="auto" w:fill="e1dfdd" w:val="clear"/>
    </w:rPr>
  </w:style>
  <w:style w:type="character" w:styleId="2" w:customStyle="1">
    <w:name w:val="멘션2"/>
    <w:basedOn w:val="DefaultParagraphFont"/>
    <w:uiPriority w:val="99"/>
    <w:unhideWhenUsed w:val="1"/>
    <w:rsid w:val="00A17A69"/>
    <w:rPr>
      <w:color w:val="2b579a"/>
      <w:shd w:color="auto" w:fill="e1dfdd" w:val="clear"/>
    </w:rPr>
  </w:style>
  <w:style w:type="character" w:styleId="20" w:customStyle="1">
    <w:name w:val="확인되지 않은 멘션2"/>
    <w:basedOn w:val="DefaultParagraphFont"/>
    <w:uiPriority w:val="99"/>
    <w:semiHidden w:val="1"/>
    <w:unhideWhenUsed w:val="1"/>
    <w:rsid w:val="006847C7"/>
    <w:rPr>
      <w:color w:val="605e5c"/>
      <w:shd w:color="auto" w:fill="e1dfdd" w:val="clear"/>
    </w:rPr>
  </w:style>
  <w:style w:type="character" w:styleId="3" w:customStyle="1">
    <w:name w:val="멘션3"/>
    <w:basedOn w:val="DefaultParagraphFont"/>
    <w:uiPriority w:val="99"/>
    <w:unhideWhenUsed w:val="1"/>
    <w:rsid w:val="002A7421"/>
    <w:rPr>
      <w:color w:val="2b579a"/>
      <w:shd w:color="auto" w:fill="e1dfdd" w:val="clear"/>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character" w:styleId="UnresolvedMention">
    <w:name w:val="Unresolved Mention"/>
    <w:basedOn w:val="DefaultParagraphFont"/>
    <w:uiPriority w:val="99"/>
    <w:semiHidden w:val="1"/>
    <w:unhideWhenUsed w:val="1"/>
    <w:rsid w:val="006D17F6"/>
    <w:rPr>
      <w:color w:val="605e5c"/>
      <w:shd w:color="auto" w:fill="e1dfdd" w:val="clear"/>
    </w:rPr>
  </w:style>
  <w:style w:type="paragraph" w:styleId="Subtitle">
    <w:name w:val="Subtitle"/>
    <w:basedOn w:val="Normal"/>
    <w:next w:val="Normal"/>
    <w:pPr>
      <w:spacing w:after="160" w:line="279" w:lineRule="auto"/>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old7/buy/?cid=id_ow_app_s-store_po_pre-order_none_article_none_none" TargetMode="External"/><Relationship Id="rId10" Type="http://schemas.openxmlformats.org/officeDocument/2006/relationships/image" Target="media/image5.jpg"/><Relationship Id="rId13" Type="http://schemas.openxmlformats.org/officeDocument/2006/relationships/hyperlink" Target="https://www.samsung.com/id/" TargetMode="External"/><Relationship Id="rId12" Type="http://schemas.openxmlformats.org/officeDocument/2006/relationships/hyperlink" Target="https://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5" Type="http://schemas.openxmlformats.org/officeDocument/2006/relationships/header" Target="header2.xml"/><Relationship Id="rId14" Type="http://schemas.openxmlformats.org/officeDocument/2006/relationships/hyperlink" Target="https://news.samsung.com/id/" TargetMode="External"/><Relationship Id="rId17" Type="http://schemas.openxmlformats.org/officeDocument/2006/relationships/header" Target="header1.xml"/><Relationship Id="rId16"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styles" Target="styles.xml"/><Relationship Id="rId18" Type="http://schemas.openxmlformats.org/officeDocument/2006/relationships/footer" Target="footer1.xml"/><Relationship Id="rId7" Type="http://schemas.openxmlformats.org/officeDocument/2006/relationships/customXml" Target="../customXML/item1.xml"/><Relationship Id="rId8" Type="http://schemas.openxmlformats.org/officeDocument/2006/relationships/hyperlink" Target="https://www.samsung.com/id/smartphones/galaxy-z-fold7/buy/?cid=id_ow_app_s-store_po_pre-order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z7+cjMS24Zbo5+tpo5Kt6p3WoA==">CgMxLjAyDmguM2s0Z3A0c3NrdWFmMg5oLm9mOTV6NjJxaW4zMjIOaC54Y3loZHoxbmpjcjcyDmguaTlvYmtubmVpOHRmMg1oLm9rb3Nldmo3bjkxMg5oLmdieTczYXllYWplejIOaC5hMng3MjBqc21ldmYyDmguaXJ6OTZpZDFhMjJsMg5oLmkxeWk4cndoZTl6aDIOaC4xNnA5dTRsYzJsMzEyDmgudWttbHhmYXFmbDd0Mg5oLmZ4OGw3ZmFnMzdnNjIOaC54d2FtNjhwb3hxeG8yDmgubDdwb2plcmVuZDEwMg5oLng1OWpub2RmYmtzZzIOaC56aGF3aTY0MGNjMmcyDmgudThldXBkZ3lyaGJwOAByITFGRmZPTDVSOVJHQVBqaC1LRExvUUVqdThQeUlsdXh4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2025-07-09T07:45:00Z</dcterms:created>
  <dc:creator>Tomseth, Aranya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y fmtid="{D5CDD505-2E9C-101B-9397-08002B2CF9AE}" pid="4" name="ClassificationContentMarkingHeaderShapeIds">
    <vt:lpwstr>970cac1,2b665f31,a5668a8</vt:lpwstr>
  </property>
  <property fmtid="{D5CDD505-2E9C-101B-9397-08002B2CF9AE}" pid="5" name="ClassificationContentMarkingHeaderFontProps">
    <vt:lpwstr>#000000,10,Calibri</vt:lpwstr>
  </property>
  <property fmtid="{D5CDD505-2E9C-101B-9397-08002B2CF9AE}" pid="6" name="ClassificationContentMarkingHeaderText">
    <vt:lpwstr>Samsung Confidential</vt:lpwstr>
  </property>
  <property fmtid="{D5CDD505-2E9C-101B-9397-08002B2CF9AE}" pid="7" name="MSIP_Label_40fe223d-e752-43da-8973-64af47352724_Enabled">
    <vt:lpwstr>true</vt:lpwstr>
  </property>
  <property fmtid="{D5CDD505-2E9C-101B-9397-08002B2CF9AE}" pid="8" name="MSIP_Label_40fe223d-e752-43da-8973-64af47352724_SetDate">
    <vt:lpwstr>2025-06-24T14:30:39Z</vt:lpwstr>
  </property>
  <property fmtid="{D5CDD505-2E9C-101B-9397-08002B2CF9AE}" pid="9" name="MSIP_Label_40fe223d-e752-43da-8973-64af47352724_Method">
    <vt:lpwstr>Privileged</vt:lpwstr>
  </property>
  <property fmtid="{D5CDD505-2E9C-101B-9397-08002B2CF9AE}" pid="10" name="MSIP_Label_40fe223d-e752-43da-8973-64af47352724_Name">
    <vt:lpwstr>Samsung Confidential</vt:lpwstr>
  </property>
  <property fmtid="{D5CDD505-2E9C-101B-9397-08002B2CF9AE}" pid="11" name="MSIP_Label_40fe223d-e752-43da-8973-64af47352724_SiteId">
    <vt:lpwstr>b824bfb3-918e-43c2-bb1c-dcc1ba40a82b</vt:lpwstr>
  </property>
  <property fmtid="{D5CDD505-2E9C-101B-9397-08002B2CF9AE}" pid="12" name="MSIP_Label_40fe223d-e752-43da-8973-64af47352724_ActionId">
    <vt:lpwstr>a974346a-a93b-48e1-ae8d-c42fcf2a4da0</vt:lpwstr>
  </property>
  <property fmtid="{D5CDD505-2E9C-101B-9397-08002B2CF9AE}" pid="13" name="MSIP_Label_40fe223d-e752-43da-8973-64af47352724_ContentBits">
    <vt:lpwstr>1</vt:lpwstr>
  </property>
  <property fmtid="{D5CDD505-2E9C-101B-9397-08002B2CF9AE}" pid="14" name="MSIP_Label_40fe223d-e752-43da-8973-64af47352724_Tag">
    <vt:lpwstr>10, 0, 1, 1</vt:lpwstr>
  </property>
</Properties>
</file>