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B50F7" w14:textId="77777777" w:rsidR="00B77528" w:rsidRDefault="00B77528" w:rsidP="001920C2">
      <w:pPr>
        <w:spacing w:after="0" w:line="240" w:lineRule="auto"/>
        <w:jc w:val="both"/>
        <w:rPr>
          <w:rFonts w:ascii="Arial" w:hAnsi="Arial" w:cs="Arial"/>
        </w:rPr>
      </w:pPr>
      <w:r w:rsidRPr="00171C91">
        <w:rPr>
          <w:rFonts w:ascii="Arial" w:hAnsi="Arial" w:cs="Arial"/>
          <w:noProof/>
        </w:rPr>
        <w:drawing>
          <wp:anchor distT="0" distB="0" distL="114300" distR="114300" simplePos="0" relativeHeight="251659264" behindDoc="0" locked="0" layoutInCell="0" allowOverlap="1" wp14:anchorId="5C541BF5" wp14:editId="61A1579E">
            <wp:simplePos x="914400" y="914400"/>
            <wp:positionH relativeFrom="margin">
              <wp:align>left</wp:align>
            </wp:positionH>
            <wp:positionV relativeFrom="margin">
              <wp:align>top</wp:align>
            </wp:positionV>
            <wp:extent cx="1658620" cy="254635"/>
            <wp:effectExtent l="0" t="0" r="0" b="0"/>
            <wp:wrapSquare wrapText="bothSides"/>
            <wp:docPr id="1"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삼성 로고(Lettermark)"/>
                    <pic:cNvPicPr>
                      <a:picLocks noChangeAspect="1" noChangeArrowheads="1"/>
                    </pic:cNvPicPr>
                  </pic:nvPicPr>
                  <pic:blipFill>
                    <a:blip r:embed="rId8"/>
                    <a:stretch>
                      <a:fillRect/>
                    </a:stretch>
                  </pic:blipFill>
                  <pic:spPr bwMode="auto">
                    <a:xfrm>
                      <a:off x="0" y="0"/>
                      <a:ext cx="1658620" cy="254635"/>
                    </a:xfrm>
                    <a:prstGeom prst="rect">
                      <a:avLst/>
                    </a:prstGeom>
                  </pic:spPr>
                </pic:pic>
              </a:graphicData>
            </a:graphic>
          </wp:anchor>
        </w:drawing>
      </w:r>
    </w:p>
    <w:p w14:paraId="289DDD63" w14:textId="77777777" w:rsidR="00B77528" w:rsidRDefault="00B77528" w:rsidP="001920C2">
      <w:pPr>
        <w:spacing w:after="0" w:line="240" w:lineRule="auto"/>
        <w:jc w:val="both"/>
        <w:rPr>
          <w:rFonts w:ascii="Arial" w:hAnsi="Arial" w:cs="Arial"/>
        </w:rPr>
      </w:pPr>
    </w:p>
    <w:p w14:paraId="4B42E7A5" w14:textId="77777777" w:rsidR="00B77528" w:rsidRDefault="00B77528" w:rsidP="001920C2">
      <w:pPr>
        <w:spacing w:after="0" w:line="240" w:lineRule="auto"/>
        <w:jc w:val="both"/>
        <w:rPr>
          <w:rFonts w:ascii="Arial" w:hAnsi="Arial" w:cs="Arial"/>
        </w:rPr>
      </w:pPr>
    </w:p>
    <w:p w14:paraId="61CF43A7" w14:textId="1A63DBEF" w:rsidR="0084794B" w:rsidRPr="00384F6C" w:rsidRDefault="00384F6C" w:rsidP="001920C2">
      <w:pPr>
        <w:spacing w:after="0" w:line="240" w:lineRule="auto"/>
        <w:jc w:val="both"/>
        <w:rPr>
          <w:rFonts w:ascii="Arial" w:hAnsi="Arial" w:cs="Arial"/>
          <w:b/>
          <w:bCs/>
        </w:rPr>
      </w:pPr>
      <w:r w:rsidRPr="00384F6C">
        <w:rPr>
          <w:rFonts w:ascii="Arial" w:hAnsi="Arial" w:cs="Arial"/>
          <w:b/>
          <w:bCs/>
        </w:rPr>
        <w:t>SIARAN PERS</w:t>
      </w:r>
    </w:p>
    <w:p w14:paraId="67634930" w14:textId="77777777" w:rsidR="001920C2" w:rsidRDefault="001920C2" w:rsidP="001920C2">
      <w:pPr>
        <w:spacing w:after="0" w:line="240" w:lineRule="auto"/>
        <w:jc w:val="both"/>
        <w:rPr>
          <w:rFonts w:ascii="Arial" w:hAnsi="Arial" w:cs="Arial"/>
        </w:rPr>
      </w:pPr>
    </w:p>
    <w:p w14:paraId="66FBA960" w14:textId="29BFA6A7" w:rsidR="006A1E4E" w:rsidRDefault="006A1E4E" w:rsidP="0032611B">
      <w:pPr>
        <w:spacing w:after="0" w:line="240" w:lineRule="auto"/>
        <w:jc w:val="center"/>
        <w:rPr>
          <w:rFonts w:ascii="Arial" w:hAnsi="Arial" w:cs="Arial"/>
        </w:rPr>
      </w:pPr>
    </w:p>
    <w:p w14:paraId="56D248A9" w14:textId="3072C984" w:rsidR="00AA6722" w:rsidRPr="0032611B" w:rsidRDefault="00737FFE" w:rsidP="0032611B">
      <w:pPr>
        <w:spacing w:after="0" w:line="240" w:lineRule="auto"/>
        <w:jc w:val="center"/>
        <w:rPr>
          <w:rFonts w:ascii="Arial" w:hAnsi="Arial" w:cs="Arial"/>
          <w:b/>
          <w:sz w:val="28"/>
          <w:szCs w:val="28"/>
        </w:rPr>
      </w:pPr>
      <w:r>
        <w:rPr>
          <w:rFonts w:ascii="Arial" w:hAnsi="Arial" w:cs="Arial"/>
          <w:b/>
          <w:sz w:val="28"/>
          <w:szCs w:val="28"/>
        </w:rPr>
        <w:t>4</w:t>
      </w:r>
      <w:r w:rsidR="006A1E4E" w:rsidRPr="006A1E4E">
        <w:rPr>
          <w:rFonts w:ascii="Arial" w:hAnsi="Arial" w:cs="Arial"/>
          <w:b/>
          <w:sz w:val="28"/>
          <w:szCs w:val="28"/>
        </w:rPr>
        <w:t xml:space="preserve"> </w:t>
      </w:r>
      <w:r w:rsidR="00ED3ECE">
        <w:rPr>
          <w:rFonts w:ascii="Arial" w:hAnsi="Arial" w:cs="Arial"/>
          <w:b/>
          <w:sz w:val="28"/>
          <w:szCs w:val="28"/>
        </w:rPr>
        <w:t>Kel</w:t>
      </w:r>
      <w:r w:rsidR="006A1E4E" w:rsidRPr="006A1E4E">
        <w:rPr>
          <w:rFonts w:ascii="Arial" w:hAnsi="Arial" w:cs="Arial"/>
          <w:b/>
          <w:sz w:val="28"/>
          <w:szCs w:val="28"/>
        </w:rPr>
        <w:t xml:space="preserve">ebihan </w:t>
      </w:r>
      <w:r w:rsidR="008766D2">
        <w:rPr>
          <w:rFonts w:ascii="Arial" w:hAnsi="Arial" w:cs="Arial"/>
          <w:b/>
          <w:sz w:val="28"/>
          <w:szCs w:val="28"/>
        </w:rPr>
        <w:t xml:space="preserve">TV </w:t>
      </w:r>
      <w:r w:rsidR="006A1E4E" w:rsidRPr="006A1E4E">
        <w:rPr>
          <w:rFonts w:ascii="Arial" w:hAnsi="Arial" w:cs="Arial"/>
          <w:b/>
          <w:sz w:val="28"/>
          <w:szCs w:val="28"/>
        </w:rPr>
        <w:t>Samsung, Padukan K</w:t>
      </w:r>
      <w:r w:rsidR="00507039">
        <w:rPr>
          <w:rFonts w:ascii="Arial" w:hAnsi="Arial" w:cs="Arial"/>
          <w:b/>
          <w:sz w:val="28"/>
          <w:szCs w:val="28"/>
        </w:rPr>
        <w:t>eamanan,</w:t>
      </w:r>
      <w:r w:rsidR="006A1E4E" w:rsidRPr="006A1E4E">
        <w:rPr>
          <w:rFonts w:ascii="Arial" w:hAnsi="Arial" w:cs="Arial"/>
          <w:b/>
          <w:sz w:val="28"/>
          <w:szCs w:val="28"/>
        </w:rPr>
        <w:t xml:space="preserve"> AI dan Hibura</w:t>
      </w:r>
      <w:r w:rsidR="00ED3ECE">
        <w:rPr>
          <w:rFonts w:ascii="Arial" w:hAnsi="Arial" w:cs="Arial"/>
          <w:b/>
          <w:sz w:val="28"/>
          <w:szCs w:val="28"/>
        </w:rPr>
        <w:t>n</w:t>
      </w:r>
    </w:p>
    <w:p w14:paraId="460BD1B7" w14:textId="77777777" w:rsidR="00ED3ECE" w:rsidRDefault="00ED3ECE" w:rsidP="003F2180">
      <w:pPr>
        <w:spacing w:after="0" w:line="240" w:lineRule="auto"/>
        <w:jc w:val="center"/>
        <w:rPr>
          <w:rFonts w:ascii="Arial" w:hAnsi="Arial" w:cs="Arial"/>
          <w:i/>
        </w:rPr>
      </w:pPr>
    </w:p>
    <w:p w14:paraId="44D930FC" w14:textId="7003C17A" w:rsidR="00DA0B5E" w:rsidRDefault="008766D2" w:rsidP="003F2180">
      <w:pPr>
        <w:spacing w:after="0" w:line="240" w:lineRule="auto"/>
        <w:jc w:val="center"/>
        <w:rPr>
          <w:rFonts w:ascii="Arial" w:hAnsi="Arial" w:cs="Arial"/>
          <w:i/>
        </w:rPr>
      </w:pPr>
      <w:r>
        <w:rPr>
          <w:rFonts w:ascii="Arial" w:hAnsi="Arial" w:cs="Arial"/>
          <w:i/>
        </w:rPr>
        <w:t xml:space="preserve">TV </w:t>
      </w:r>
      <w:r w:rsidR="003F2180" w:rsidRPr="003F2180">
        <w:rPr>
          <w:rFonts w:ascii="Arial" w:hAnsi="Arial" w:cs="Arial"/>
          <w:i/>
        </w:rPr>
        <w:t>Samsung</w:t>
      </w:r>
      <w:r>
        <w:rPr>
          <w:rFonts w:ascii="Arial" w:hAnsi="Arial" w:cs="Arial"/>
          <w:i/>
        </w:rPr>
        <w:t xml:space="preserve"> </w:t>
      </w:r>
      <w:r w:rsidR="003F2180" w:rsidRPr="003F2180">
        <w:rPr>
          <w:rFonts w:ascii="Arial" w:hAnsi="Arial" w:cs="Arial"/>
          <w:i/>
        </w:rPr>
        <w:t>dengan desain premium menetapkan standar baru dalam pengalaman menonton, menggabungkan kecanggihan AI untuk menghadirkan home entertainment yang lebih cerdas, aman, dan mudah</w:t>
      </w:r>
    </w:p>
    <w:p w14:paraId="16EDCFE4" w14:textId="77777777" w:rsidR="000A4B12" w:rsidRDefault="000A4B12" w:rsidP="003F2180">
      <w:pPr>
        <w:spacing w:after="0" w:line="240" w:lineRule="auto"/>
        <w:jc w:val="center"/>
        <w:rPr>
          <w:rFonts w:ascii="Arial" w:hAnsi="Arial" w:cs="Arial"/>
          <w:i/>
        </w:rPr>
      </w:pPr>
    </w:p>
    <w:p w14:paraId="72D4780F" w14:textId="7CBE60A7" w:rsidR="000A4B12" w:rsidRDefault="000A4B12" w:rsidP="003F2180">
      <w:pPr>
        <w:spacing w:after="0" w:line="240" w:lineRule="auto"/>
        <w:jc w:val="center"/>
        <w:rPr>
          <w:rFonts w:ascii="Arial" w:hAnsi="Arial" w:cs="Arial"/>
          <w:i/>
        </w:rPr>
      </w:pPr>
      <w:r>
        <w:rPr>
          <w:rFonts w:ascii="Arial" w:hAnsi="Arial" w:cs="Arial"/>
          <w:i/>
          <w:noProof/>
        </w:rPr>
        <w:drawing>
          <wp:inline distT="0" distB="0" distL="0" distR="0" wp14:anchorId="2E8EDE41" wp14:editId="731B37DC">
            <wp:extent cx="4770120" cy="2683127"/>
            <wp:effectExtent l="0" t="0" r="0" b="3175"/>
            <wp:docPr id="15185325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32592" name="Picture 1518532592"/>
                    <pic:cNvPicPr/>
                  </pic:nvPicPr>
                  <pic:blipFill>
                    <a:blip r:embed="rId9" cstate="screen">
                      <a:extLst>
                        <a:ext uri="{28A0092B-C50C-407E-A947-70E740481C1C}">
                          <a14:useLocalDpi xmlns:a14="http://schemas.microsoft.com/office/drawing/2010/main"/>
                        </a:ext>
                      </a:extLst>
                    </a:blip>
                    <a:stretch>
                      <a:fillRect/>
                    </a:stretch>
                  </pic:blipFill>
                  <pic:spPr>
                    <a:xfrm>
                      <a:off x="0" y="0"/>
                      <a:ext cx="4790073" cy="2694350"/>
                    </a:xfrm>
                    <a:prstGeom prst="rect">
                      <a:avLst/>
                    </a:prstGeom>
                  </pic:spPr>
                </pic:pic>
              </a:graphicData>
            </a:graphic>
          </wp:inline>
        </w:drawing>
      </w:r>
    </w:p>
    <w:p w14:paraId="3D9F9401" w14:textId="77777777" w:rsidR="000A4B12" w:rsidRDefault="000A4B12" w:rsidP="003F2180">
      <w:pPr>
        <w:spacing w:after="0" w:line="240" w:lineRule="auto"/>
        <w:jc w:val="center"/>
        <w:rPr>
          <w:rFonts w:ascii="Arial" w:hAnsi="Arial" w:cs="Arial"/>
          <w:i/>
        </w:rPr>
      </w:pPr>
    </w:p>
    <w:p w14:paraId="2F1BF216" w14:textId="77777777" w:rsidR="003F2180" w:rsidRDefault="003F2180" w:rsidP="001920C2">
      <w:pPr>
        <w:spacing w:after="0" w:line="240" w:lineRule="auto"/>
        <w:jc w:val="both"/>
        <w:rPr>
          <w:rFonts w:ascii="Arial" w:hAnsi="Arial" w:cs="Arial"/>
          <w:b/>
        </w:rPr>
      </w:pPr>
    </w:p>
    <w:p w14:paraId="5B391D6B" w14:textId="77777777" w:rsidR="00C121F1" w:rsidRDefault="00755608" w:rsidP="001920C2">
      <w:pPr>
        <w:spacing w:after="0" w:line="240" w:lineRule="auto"/>
        <w:jc w:val="both"/>
        <w:rPr>
          <w:rFonts w:ascii="Arial" w:hAnsi="Arial" w:cs="Arial"/>
        </w:rPr>
      </w:pPr>
      <w:r w:rsidRPr="00B77528">
        <w:rPr>
          <w:rFonts w:ascii="Arial" w:hAnsi="Arial" w:cs="Arial"/>
          <w:b/>
        </w:rPr>
        <w:t>Jakarta,</w:t>
      </w:r>
      <w:r w:rsidR="00B77528" w:rsidRPr="00B77528">
        <w:rPr>
          <w:rFonts w:ascii="Arial" w:hAnsi="Arial" w:cs="Arial"/>
          <w:b/>
        </w:rPr>
        <w:t xml:space="preserve"> </w:t>
      </w:r>
      <w:r w:rsidR="00997D4F">
        <w:rPr>
          <w:rFonts w:ascii="Arial" w:hAnsi="Arial" w:cs="Arial"/>
          <w:b/>
        </w:rPr>
        <w:t xml:space="preserve">22 </w:t>
      </w:r>
      <w:r w:rsidR="00B77528" w:rsidRPr="00B77528">
        <w:rPr>
          <w:rFonts w:ascii="Arial" w:hAnsi="Arial" w:cs="Arial"/>
          <w:b/>
        </w:rPr>
        <w:t xml:space="preserve">Oktober 2024 </w:t>
      </w:r>
      <w:r w:rsidR="00ED26BC">
        <w:rPr>
          <w:rFonts w:ascii="Arial" w:hAnsi="Arial" w:cs="Arial"/>
          <w:b/>
        </w:rPr>
        <w:t>–</w:t>
      </w:r>
      <w:r w:rsidR="00B77528" w:rsidRPr="00B77528">
        <w:rPr>
          <w:rFonts w:ascii="Arial" w:hAnsi="Arial" w:cs="Arial"/>
          <w:b/>
        </w:rPr>
        <w:t xml:space="preserve"> </w:t>
      </w:r>
      <w:r w:rsidR="00C121F1" w:rsidRPr="0032611B">
        <w:rPr>
          <w:rFonts w:ascii="Arial" w:hAnsi="Arial" w:cs="Arial"/>
        </w:rPr>
        <w:t>Samsung Electronics</w:t>
      </w:r>
      <w:r w:rsidR="00C121F1">
        <w:rPr>
          <w:rFonts w:ascii="Arial" w:hAnsi="Arial" w:cs="Arial"/>
          <w:b/>
        </w:rPr>
        <w:t xml:space="preserve"> </w:t>
      </w:r>
      <w:r w:rsidR="00C121F1">
        <w:rPr>
          <w:rFonts w:ascii="Arial" w:hAnsi="Arial" w:cs="Arial"/>
        </w:rPr>
        <w:t xml:space="preserve">terus mempertahankan kepemimpinannya di industri TV global selama 18 tahun berturut-turut menurut lembaga riset pasar </w:t>
      </w:r>
      <w:hyperlink r:id="rId10" w:history="1">
        <w:r w:rsidR="00C121F1" w:rsidRPr="00A41594">
          <w:rPr>
            <w:rStyle w:val="Hyperlink"/>
            <w:rFonts w:ascii="Arial" w:hAnsi="Arial" w:cs="Arial"/>
          </w:rPr>
          <w:t>Omdia</w:t>
        </w:r>
      </w:hyperlink>
      <w:r w:rsidR="00C121F1">
        <w:rPr>
          <w:rFonts w:ascii="Arial" w:hAnsi="Arial" w:cs="Arial"/>
        </w:rPr>
        <w:t xml:space="preserve">. Pencapaian ini terjadi </w:t>
      </w:r>
      <w:r w:rsidR="00CC4710">
        <w:rPr>
          <w:rFonts w:ascii="Arial" w:hAnsi="Arial" w:cs="Arial"/>
        </w:rPr>
        <w:t>setelah</w:t>
      </w:r>
      <w:r w:rsidR="00C121F1">
        <w:rPr>
          <w:rFonts w:ascii="Arial" w:hAnsi="Arial" w:cs="Arial"/>
        </w:rPr>
        <w:t xml:space="preserve"> perusahaan </w:t>
      </w:r>
      <w:r w:rsidR="00542FF8">
        <w:rPr>
          <w:rFonts w:ascii="Arial" w:hAnsi="Arial" w:cs="Arial"/>
        </w:rPr>
        <w:t xml:space="preserve">berfokus </w:t>
      </w:r>
      <w:r w:rsidR="00C121F1">
        <w:rPr>
          <w:rFonts w:ascii="Arial" w:hAnsi="Arial" w:cs="Arial"/>
        </w:rPr>
        <w:t xml:space="preserve">pada kategori TV premium dan berlayar besar </w:t>
      </w:r>
      <w:r w:rsidR="00684F33">
        <w:rPr>
          <w:rFonts w:ascii="Arial" w:hAnsi="Arial" w:cs="Arial"/>
        </w:rPr>
        <w:t>melalui</w:t>
      </w:r>
      <w:r w:rsidR="00C121F1">
        <w:rPr>
          <w:rFonts w:ascii="Arial" w:hAnsi="Arial" w:cs="Arial"/>
        </w:rPr>
        <w:t xml:space="preserve"> model-model canggih</w:t>
      </w:r>
      <w:r w:rsidR="00542FF8">
        <w:rPr>
          <w:rFonts w:ascii="Arial" w:hAnsi="Arial" w:cs="Arial"/>
        </w:rPr>
        <w:t xml:space="preserve"> seperti Neo</w:t>
      </w:r>
      <w:r w:rsidR="00C121F1">
        <w:rPr>
          <w:rFonts w:ascii="Arial" w:hAnsi="Arial" w:cs="Arial"/>
        </w:rPr>
        <w:t xml:space="preserve"> QLED</w:t>
      </w:r>
      <w:r w:rsidR="00542FF8">
        <w:rPr>
          <w:rFonts w:ascii="Arial" w:hAnsi="Arial" w:cs="Arial"/>
        </w:rPr>
        <w:t xml:space="preserve"> 8K dan 4K,</w:t>
      </w:r>
      <w:r w:rsidR="00C121F1">
        <w:rPr>
          <w:rFonts w:ascii="Arial" w:hAnsi="Arial" w:cs="Arial"/>
        </w:rPr>
        <w:t xml:space="preserve"> </w:t>
      </w:r>
      <w:r w:rsidR="00542FF8">
        <w:rPr>
          <w:rFonts w:ascii="Arial" w:hAnsi="Arial" w:cs="Arial"/>
        </w:rPr>
        <w:t>serta</w:t>
      </w:r>
      <w:r w:rsidR="00C121F1">
        <w:rPr>
          <w:rFonts w:ascii="Arial" w:hAnsi="Arial" w:cs="Arial"/>
        </w:rPr>
        <w:t xml:space="preserve"> OLED TV. </w:t>
      </w:r>
    </w:p>
    <w:p w14:paraId="392A84F6" w14:textId="77777777" w:rsidR="00C121F1" w:rsidRDefault="00C121F1" w:rsidP="001920C2">
      <w:pPr>
        <w:spacing w:after="0" w:line="240" w:lineRule="auto"/>
        <w:jc w:val="both"/>
        <w:rPr>
          <w:rFonts w:ascii="Arial" w:hAnsi="Arial" w:cs="Arial"/>
        </w:rPr>
      </w:pPr>
    </w:p>
    <w:p w14:paraId="2F3BAB35" w14:textId="7834C8B1" w:rsidR="00755608" w:rsidRDefault="00C121F1" w:rsidP="001920C2">
      <w:pPr>
        <w:spacing w:after="0" w:line="240" w:lineRule="auto"/>
        <w:jc w:val="both"/>
        <w:rPr>
          <w:rFonts w:ascii="Arial" w:hAnsi="Arial" w:cs="Arial"/>
        </w:rPr>
      </w:pPr>
      <w:r>
        <w:rPr>
          <w:rFonts w:ascii="Arial" w:hAnsi="Arial" w:cs="Arial"/>
        </w:rPr>
        <w:t xml:space="preserve">Sebagai </w:t>
      </w:r>
      <w:r w:rsidRPr="00CC4710">
        <w:rPr>
          <w:rFonts w:ascii="Arial" w:hAnsi="Arial" w:cs="Arial"/>
          <w:i/>
        </w:rPr>
        <w:t>market leader</w:t>
      </w:r>
      <w:r>
        <w:rPr>
          <w:rFonts w:ascii="Arial" w:hAnsi="Arial" w:cs="Arial"/>
        </w:rPr>
        <w:t xml:space="preserve">, TV premium Samsung terus menetapkan standar dalam pengalaman menonton yang lebih baik. Dengan pengintegrasian </w:t>
      </w:r>
      <w:r w:rsidR="006A1E4E">
        <w:rPr>
          <w:rFonts w:ascii="Arial" w:hAnsi="Arial" w:cs="Arial"/>
        </w:rPr>
        <w:t>kecanggihan</w:t>
      </w:r>
      <w:r>
        <w:rPr>
          <w:rFonts w:ascii="Arial" w:hAnsi="Arial" w:cs="Arial"/>
        </w:rPr>
        <w:t xml:space="preserve"> AI,</w:t>
      </w:r>
      <w:r w:rsidR="00357D07">
        <w:rPr>
          <w:rFonts w:ascii="Arial" w:hAnsi="Arial" w:cs="Arial"/>
        </w:rPr>
        <w:t xml:space="preserve"> TV</w:t>
      </w:r>
      <w:r>
        <w:rPr>
          <w:rFonts w:ascii="Arial" w:hAnsi="Arial" w:cs="Arial"/>
        </w:rPr>
        <w:t xml:space="preserve"> Samsung</w:t>
      </w:r>
      <w:r w:rsidR="00357D07">
        <w:rPr>
          <w:rFonts w:ascii="Arial" w:hAnsi="Arial" w:cs="Arial"/>
        </w:rPr>
        <w:t xml:space="preserve"> </w:t>
      </w:r>
      <w:r w:rsidR="00CC4710">
        <w:rPr>
          <w:rFonts w:ascii="Arial" w:hAnsi="Arial" w:cs="Arial"/>
        </w:rPr>
        <w:t>telah</w:t>
      </w:r>
      <w:r>
        <w:rPr>
          <w:rFonts w:ascii="Arial" w:hAnsi="Arial" w:cs="Arial"/>
        </w:rPr>
        <w:t xml:space="preserve"> men</w:t>
      </w:r>
      <w:r w:rsidR="00CC4710">
        <w:rPr>
          <w:rFonts w:ascii="Arial" w:hAnsi="Arial" w:cs="Arial"/>
        </w:rPr>
        <w:t>dorong</w:t>
      </w:r>
      <w:r>
        <w:rPr>
          <w:rFonts w:ascii="Arial" w:hAnsi="Arial" w:cs="Arial"/>
        </w:rPr>
        <w:t xml:space="preserve"> pengalaman </w:t>
      </w:r>
      <w:r w:rsidRPr="00CC4710">
        <w:rPr>
          <w:rFonts w:ascii="Arial" w:hAnsi="Arial" w:cs="Arial"/>
          <w:i/>
        </w:rPr>
        <w:t xml:space="preserve">home entertainment </w:t>
      </w:r>
      <w:r>
        <w:rPr>
          <w:rFonts w:ascii="Arial" w:hAnsi="Arial" w:cs="Arial"/>
        </w:rPr>
        <w:t xml:space="preserve">ke level kecerdasan, </w:t>
      </w:r>
      <w:r w:rsidR="00507039">
        <w:rPr>
          <w:rFonts w:ascii="Arial" w:hAnsi="Arial" w:cs="Arial"/>
        </w:rPr>
        <w:t>keamanan</w:t>
      </w:r>
      <w:r>
        <w:rPr>
          <w:rFonts w:ascii="Arial" w:hAnsi="Arial" w:cs="Arial"/>
        </w:rPr>
        <w:t>, dan kemudahan yang belum pernah ada sebelumnya.</w:t>
      </w:r>
      <w:r w:rsidR="00ED3ECE">
        <w:rPr>
          <w:rFonts w:ascii="Arial" w:hAnsi="Arial" w:cs="Arial"/>
        </w:rPr>
        <w:t xml:space="preserve"> </w:t>
      </w:r>
    </w:p>
    <w:p w14:paraId="1F23E1EE" w14:textId="77777777" w:rsidR="00C121F1" w:rsidRDefault="00C121F1" w:rsidP="001920C2">
      <w:pPr>
        <w:spacing w:after="0" w:line="240" w:lineRule="auto"/>
        <w:jc w:val="both"/>
        <w:rPr>
          <w:rFonts w:ascii="Arial" w:hAnsi="Arial" w:cs="Arial"/>
        </w:rPr>
      </w:pPr>
    </w:p>
    <w:p w14:paraId="336265C5" w14:textId="1A4338D1" w:rsidR="008C0AF9" w:rsidRDefault="003D61A0" w:rsidP="008C0AF9">
      <w:pPr>
        <w:spacing w:after="0" w:line="240" w:lineRule="auto"/>
        <w:jc w:val="both"/>
        <w:rPr>
          <w:rFonts w:ascii="Arial" w:hAnsi="Arial" w:cs="Arial"/>
        </w:rPr>
      </w:pPr>
      <w:r w:rsidRPr="003D61A0">
        <w:rPr>
          <w:rFonts w:ascii="Arial" w:hAnsi="Arial" w:cs="Arial"/>
        </w:rPr>
        <w:t>"</w:t>
      </w:r>
      <w:r w:rsidR="005253E4">
        <w:rPr>
          <w:rFonts w:ascii="Arial" w:hAnsi="Arial" w:cs="Arial"/>
        </w:rPr>
        <w:t xml:space="preserve">Melalui inovasi dan kelebihan yang hanya dimiliki </w:t>
      </w:r>
      <w:r w:rsidR="00357D07">
        <w:rPr>
          <w:rFonts w:ascii="Arial" w:hAnsi="Arial" w:cs="Arial"/>
        </w:rPr>
        <w:t xml:space="preserve">TV </w:t>
      </w:r>
      <w:r w:rsidR="005253E4">
        <w:rPr>
          <w:rFonts w:ascii="Arial" w:hAnsi="Arial" w:cs="Arial"/>
        </w:rPr>
        <w:t xml:space="preserve">Samsung, kami ingin </w:t>
      </w:r>
      <w:r w:rsidR="0010205E">
        <w:rPr>
          <w:rFonts w:ascii="Arial" w:hAnsi="Arial" w:cs="Arial"/>
        </w:rPr>
        <w:t>konsumen Indonesia</w:t>
      </w:r>
      <w:r w:rsidR="005253E4">
        <w:rPr>
          <w:rFonts w:ascii="Arial" w:hAnsi="Arial" w:cs="Arial"/>
        </w:rPr>
        <w:t xml:space="preserve"> punya alasan yang lebih personal untuk menggunakan TV. Kami h</w:t>
      </w:r>
      <w:r w:rsidRPr="003D61A0">
        <w:rPr>
          <w:rFonts w:ascii="Arial" w:hAnsi="Arial" w:cs="Arial"/>
        </w:rPr>
        <w:t xml:space="preserve">adirkan </w:t>
      </w:r>
      <w:r w:rsidR="00590926">
        <w:rPr>
          <w:rFonts w:ascii="Arial" w:hAnsi="Arial" w:cs="Arial"/>
        </w:rPr>
        <w:t xml:space="preserve">deretan </w:t>
      </w:r>
      <w:r w:rsidRPr="003D61A0">
        <w:rPr>
          <w:rFonts w:ascii="Arial" w:hAnsi="Arial" w:cs="Arial"/>
        </w:rPr>
        <w:t xml:space="preserve">keunggulan </w:t>
      </w:r>
      <w:r w:rsidR="00590926">
        <w:rPr>
          <w:rFonts w:ascii="Arial" w:hAnsi="Arial" w:cs="Arial"/>
        </w:rPr>
        <w:t>mulai</w:t>
      </w:r>
      <w:r w:rsidR="00ED3ECE">
        <w:rPr>
          <w:rFonts w:ascii="Arial" w:hAnsi="Arial" w:cs="Arial"/>
        </w:rPr>
        <w:t xml:space="preserve"> dari</w:t>
      </w:r>
      <w:r w:rsidR="00590926">
        <w:rPr>
          <w:rFonts w:ascii="Arial" w:hAnsi="Arial" w:cs="Arial"/>
        </w:rPr>
        <w:t xml:space="preserve"> </w:t>
      </w:r>
      <w:r w:rsidRPr="003D61A0">
        <w:rPr>
          <w:rFonts w:ascii="Arial" w:hAnsi="Arial" w:cs="Arial"/>
        </w:rPr>
        <w:t xml:space="preserve">fitur AI untuk pengalaman menonton yang cerdas, </w:t>
      </w:r>
      <w:r w:rsidR="0065627E">
        <w:rPr>
          <w:rFonts w:ascii="Arial" w:hAnsi="Arial" w:cs="Arial"/>
        </w:rPr>
        <w:t>rasa aman bagi konsumen</w:t>
      </w:r>
      <w:r w:rsidR="0065627E" w:rsidRPr="003D61A0">
        <w:rPr>
          <w:rFonts w:ascii="Arial" w:hAnsi="Arial" w:cs="Arial"/>
        </w:rPr>
        <w:t xml:space="preserve"> dengan </w:t>
      </w:r>
      <w:r w:rsidR="00507039">
        <w:rPr>
          <w:rFonts w:ascii="Arial" w:hAnsi="Arial" w:cs="Arial"/>
        </w:rPr>
        <w:t xml:space="preserve">Knox Matrix </w:t>
      </w:r>
      <w:r w:rsidR="0065627E" w:rsidRPr="003D61A0">
        <w:rPr>
          <w:rFonts w:ascii="Arial" w:hAnsi="Arial" w:cs="Arial"/>
        </w:rPr>
        <w:t>untuk perlindungan data yang maksimal</w:t>
      </w:r>
      <w:r w:rsidR="0065627E">
        <w:rPr>
          <w:rFonts w:ascii="Arial" w:hAnsi="Arial" w:cs="Arial"/>
        </w:rPr>
        <w:t xml:space="preserve">, </w:t>
      </w:r>
      <w:r w:rsidR="00841B13" w:rsidRPr="003D61A0">
        <w:rPr>
          <w:rFonts w:ascii="Arial" w:hAnsi="Arial" w:cs="Arial"/>
        </w:rPr>
        <w:t>konektivitas superior untuk integrasi perangkat yang mulu</w:t>
      </w:r>
      <w:r w:rsidR="00ED3ECE">
        <w:rPr>
          <w:rFonts w:ascii="Arial" w:hAnsi="Arial" w:cs="Arial"/>
        </w:rPr>
        <w:t xml:space="preserve">s </w:t>
      </w:r>
      <w:r w:rsidR="00507039">
        <w:rPr>
          <w:rFonts w:ascii="Arial" w:hAnsi="Arial" w:cs="Arial"/>
        </w:rPr>
        <w:t>lewat SmartThings</w:t>
      </w:r>
      <w:r w:rsidR="00841B13">
        <w:rPr>
          <w:rFonts w:ascii="Arial" w:hAnsi="Arial" w:cs="Arial"/>
        </w:rPr>
        <w:t xml:space="preserve">, hingga </w:t>
      </w:r>
      <w:r w:rsidRPr="003D61A0">
        <w:rPr>
          <w:rFonts w:ascii="Arial" w:hAnsi="Arial" w:cs="Arial"/>
        </w:rPr>
        <w:t xml:space="preserve">komitmen terhadap </w:t>
      </w:r>
      <w:r w:rsidRPr="00ED3ECE">
        <w:rPr>
          <w:rFonts w:ascii="Arial" w:hAnsi="Arial" w:cs="Arial"/>
          <w:i/>
        </w:rPr>
        <w:t>sustainability</w:t>
      </w:r>
      <w:r w:rsidRPr="003D61A0">
        <w:rPr>
          <w:rFonts w:ascii="Arial" w:hAnsi="Arial" w:cs="Arial"/>
        </w:rPr>
        <w:t xml:space="preserve"> untuk mendukung lingkungan</w:t>
      </w:r>
      <w:r w:rsidR="00841B13">
        <w:rPr>
          <w:rFonts w:ascii="Arial" w:hAnsi="Arial" w:cs="Arial"/>
        </w:rPr>
        <w:t xml:space="preserve">. </w:t>
      </w:r>
      <w:r w:rsidR="00507039">
        <w:rPr>
          <w:rFonts w:ascii="Arial" w:hAnsi="Arial" w:cs="Arial"/>
        </w:rPr>
        <w:t xml:space="preserve">Semua paduan ini dibalut dengan desain cantik aestetik yang cocok diletakkan di sudut manapun. </w:t>
      </w:r>
      <w:r w:rsidR="008C0AF9" w:rsidRPr="008C0AF9">
        <w:rPr>
          <w:rFonts w:ascii="Arial" w:hAnsi="Arial" w:cs="Arial"/>
        </w:rPr>
        <w:t>Dengan inovasi dan kualitas ini, TV Samsung bukan hanya pilihan</w:t>
      </w:r>
      <w:r w:rsidR="00590926">
        <w:rPr>
          <w:rFonts w:ascii="Arial" w:hAnsi="Arial" w:cs="Arial"/>
        </w:rPr>
        <w:t xml:space="preserve"> yang cerdas</w:t>
      </w:r>
      <w:r w:rsidR="008C0AF9" w:rsidRPr="008C0AF9">
        <w:rPr>
          <w:rFonts w:ascii="Arial" w:hAnsi="Arial" w:cs="Arial"/>
        </w:rPr>
        <w:t xml:space="preserve">, </w:t>
      </w:r>
      <w:r w:rsidR="00590926">
        <w:rPr>
          <w:rFonts w:ascii="Arial" w:hAnsi="Arial" w:cs="Arial"/>
        </w:rPr>
        <w:t>namun sebagai</w:t>
      </w:r>
      <w:r w:rsidR="008C0AF9" w:rsidRPr="008C0AF9">
        <w:rPr>
          <w:rFonts w:ascii="Arial" w:hAnsi="Arial" w:cs="Arial"/>
        </w:rPr>
        <w:t xml:space="preserve"> investasi masa depan hiburan yang bertanggung jawa</w:t>
      </w:r>
      <w:r w:rsidR="00ED3ECE">
        <w:rPr>
          <w:rFonts w:ascii="Arial" w:hAnsi="Arial" w:cs="Arial"/>
        </w:rPr>
        <w:t>b</w:t>
      </w:r>
      <w:r w:rsidR="00015796">
        <w:rPr>
          <w:rFonts w:ascii="Arial" w:hAnsi="Arial" w:cs="Arial"/>
        </w:rPr>
        <w:t>,</w:t>
      </w:r>
      <w:r w:rsidR="008C0AF9" w:rsidRPr="008C0AF9">
        <w:rPr>
          <w:rFonts w:ascii="Arial" w:hAnsi="Arial" w:cs="Arial"/>
        </w:rPr>
        <w:t>"</w:t>
      </w:r>
      <w:r w:rsidR="005253E4" w:rsidRPr="005253E4">
        <w:rPr>
          <w:rFonts w:ascii="Arial" w:hAnsi="Arial" w:cs="Arial"/>
        </w:rPr>
        <w:t xml:space="preserve"> </w:t>
      </w:r>
      <w:r w:rsidR="005253E4">
        <w:rPr>
          <w:rFonts w:ascii="Arial" w:hAnsi="Arial" w:cs="Arial"/>
        </w:rPr>
        <w:t xml:space="preserve">kata </w:t>
      </w:r>
      <w:r w:rsidR="00A53EE5" w:rsidRPr="00A53EE5">
        <w:rPr>
          <w:rFonts w:ascii="Arial" w:hAnsi="Arial" w:cs="Arial"/>
          <w:b/>
        </w:rPr>
        <w:t>Kung Peng Liu, AV Business Head</w:t>
      </w:r>
      <w:r w:rsidR="005253E4" w:rsidRPr="00486D75">
        <w:rPr>
          <w:rFonts w:ascii="Arial" w:hAnsi="Arial" w:cs="Arial"/>
          <w:b/>
        </w:rPr>
        <w:t>, Samsung Electronics Indonesia</w:t>
      </w:r>
      <w:r w:rsidR="005253E4">
        <w:rPr>
          <w:rFonts w:ascii="Arial" w:hAnsi="Arial" w:cs="Arial"/>
          <w:b/>
        </w:rPr>
        <w:t>.</w:t>
      </w:r>
    </w:p>
    <w:p w14:paraId="311605D4" w14:textId="34EA551B" w:rsidR="00590926" w:rsidRDefault="00590926" w:rsidP="001920C2">
      <w:pPr>
        <w:spacing w:after="0" w:line="240" w:lineRule="auto"/>
        <w:jc w:val="both"/>
        <w:rPr>
          <w:rFonts w:ascii="Arial" w:hAnsi="Arial" w:cs="Arial"/>
        </w:rPr>
      </w:pPr>
    </w:p>
    <w:p w14:paraId="1CCFC467" w14:textId="26304A9B" w:rsidR="00590926" w:rsidRDefault="00590926" w:rsidP="001920C2">
      <w:pPr>
        <w:spacing w:after="0" w:line="240" w:lineRule="auto"/>
        <w:jc w:val="both"/>
        <w:rPr>
          <w:rFonts w:ascii="Arial" w:hAnsi="Arial" w:cs="Arial"/>
        </w:rPr>
      </w:pPr>
      <w:r>
        <w:rPr>
          <w:rFonts w:ascii="Arial" w:hAnsi="Arial" w:cs="Arial"/>
        </w:rPr>
        <w:t xml:space="preserve">Dan inilah </w:t>
      </w:r>
      <w:r w:rsidR="00E62763">
        <w:rPr>
          <w:rFonts w:ascii="Arial" w:hAnsi="Arial" w:cs="Arial"/>
        </w:rPr>
        <w:t>4</w:t>
      </w:r>
      <w:r>
        <w:rPr>
          <w:rFonts w:ascii="Arial" w:hAnsi="Arial" w:cs="Arial"/>
        </w:rPr>
        <w:t xml:space="preserve"> alasan TV</w:t>
      </w:r>
      <w:r w:rsidR="00ED3ECE">
        <w:rPr>
          <w:rStyle w:val="CommentReference"/>
        </w:rPr>
        <w:t xml:space="preserve"> </w:t>
      </w:r>
      <w:r w:rsidR="00ED3ECE">
        <w:rPr>
          <w:rFonts w:ascii="Arial" w:hAnsi="Arial" w:cs="Arial"/>
        </w:rPr>
        <w:t>Sam</w:t>
      </w:r>
      <w:r>
        <w:rPr>
          <w:rFonts w:ascii="Arial" w:hAnsi="Arial" w:cs="Arial"/>
        </w:rPr>
        <w:t xml:space="preserve">sung merupakan pilihan cerdas dan investasi masa depan hiburan bagi konsumen: </w:t>
      </w:r>
    </w:p>
    <w:p w14:paraId="6239AA7D" w14:textId="77777777" w:rsidR="00590926" w:rsidRDefault="00590926" w:rsidP="001920C2">
      <w:pPr>
        <w:spacing w:after="0" w:line="240" w:lineRule="auto"/>
        <w:jc w:val="both"/>
        <w:rPr>
          <w:rFonts w:ascii="Arial" w:hAnsi="Arial" w:cs="Arial"/>
        </w:rPr>
      </w:pPr>
    </w:p>
    <w:p w14:paraId="6D27A15A" w14:textId="7FF0A145" w:rsidR="0065627E" w:rsidRPr="00AF3CC4" w:rsidRDefault="0021088B" w:rsidP="0065627E">
      <w:pPr>
        <w:spacing w:after="0" w:line="240" w:lineRule="auto"/>
        <w:jc w:val="both"/>
        <w:rPr>
          <w:rFonts w:ascii="Arial" w:hAnsi="Arial" w:cs="Arial"/>
          <w:b/>
        </w:rPr>
      </w:pPr>
      <w:r w:rsidRPr="0021088B">
        <w:rPr>
          <w:rFonts w:ascii="Arial" w:hAnsi="Arial" w:cs="Arial"/>
          <w:b/>
        </w:rPr>
        <w:lastRenderedPageBreak/>
        <w:t xml:space="preserve">AI </w:t>
      </w:r>
      <w:r w:rsidR="007E3A3E">
        <w:rPr>
          <w:rFonts w:ascii="Arial" w:hAnsi="Arial" w:cs="Arial"/>
          <w:b/>
        </w:rPr>
        <w:t>m</w:t>
      </w:r>
      <w:r w:rsidRPr="0021088B">
        <w:rPr>
          <w:rFonts w:ascii="Arial" w:hAnsi="Arial" w:cs="Arial"/>
          <w:b/>
        </w:rPr>
        <w:t xml:space="preserve">eningkatkan </w:t>
      </w:r>
      <w:r w:rsidR="007E3A3E">
        <w:rPr>
          <w:rFonts w:ascii="Arial" w:hAnsi="Arial" w:cs="Arial"/>
          <w:b/>
        </w:rPr>
        <w:t>k</w:t>
      </w:r>
      <w:r>
        <w:rPr>
          <w:rFonts w:ascii="Arial" w:hAnsi="Arial" w:cs="Arial"/>
          <w:b/>
        </w:rPr>
        <w:t xml:space="preserve">ualitas </w:t>
      </w:r>
      <w:r w:rsidR="007E3A3E">
        <w:rPr>
          <w:rFonts w:ascii="Arial" w:hAnsi="Arial" w:cs="Arial"/>
          <w:b/>
        </w:rPr>
        <w:t>h</w:t>
      </w:r>
      <w:r>
        <w:rPr>
          <w:rFonts w:ascii="Arial" w:hAnsi="Arial" w:cs="Arial"/>
          <w:b/>
        </w:rPr>
        <w:t>idup</w:t>
      </w:r>
    </w:p>
    <w:p w14:paraId="2465DB07" w14:textId="7BD8A2A1" w:rsidR="0065627E" w:rsidRDefault="0065627E" w:rsidP="0065627E">
      <w:pPr>
        <w:spacing w:after="0" w:line="240" w:lineRule="auto"/>
        <w:jc w:val="both"/>
        <w:rPr>
          <w:rFonts w:ascii="Arial" w:hAnsi="Arial" w:cs="Arial"/>
        </w:rPr>
      </w:pPr>
      <w:r>
        <w:rPr>
          <w:rFonts w:ascii="Arial" w:hAnsi="Arial" w:cs="Arial"/>
        </w:rPr>
        <w:t xml:space="preserve">Pengintegrasian kecanggihan AI ke dalam </w:t>
      </w:r>
      <w:r w:rsidR="00FF3FB8">
        <w:rPr>
          <w:rFonts w:ascii="Arial" w:hAnsi="Arial" w:cs="Arial"/>
        </w:rPr>
        <w:t xml:space="preserve">TV </w:t>
      </w:r>
      <w:r>
        <w:rPr>
          <w:rFonts w:ascii="Arial" w:hAnsi="Arial" w:cs="Arial"/>
        </w:rPr>
        <w:t>Samsung</w:t>
      </w:r>
      <w:r w:rsidR="00FF3FB8">
        <w:rPr>
          <w:rFonts w:ascii="Arial" w:hAnsi="Arial" w:cs="Arial"/>
        </w:rPr>
        <w:t xml:space="preserve"> </w:t>
      </w:r>
      <w:r>
        <w:rPr>
          <w:rFonts w:ascii="Arial" w:hAnsi="Arial" w:cs="Arial"/>
        </w:rPr>
        <w:t xml:space="preserve">telah menciptakan pengalaman-pengalaman menonton yang baru dan lebih bermanfaat bagi para pengguna dengan pengalaman yang lebih personal dan berdampak pada hidup yang lebih baik. </w:t>
      </w:r>
    </w:p>
    <w:p w14:paraId="0E93A372" w14:textId="37BB581D" w:rsidR="00631FE4" w:rsidRDefault="00631FE4" w:rsidP="0065627E">
      <w:pPr>
        <w:spacing w:after="0" w:line="240" w:lineRule="auto"/>
        <w:jc w:val="both"/>
        <w:rPr>
          <w:rFonts w:ascii="Arial" w:hAnsi="Arial" w:cs="Arial"/>
        </w:rPr>
      </w:pPr>
    </w:p>
    <w:p w14:paraId="665FE320" w14:textId="77777777" w:rsidR="00072B23" w:rsidRDefault="00072B23" w:rsidP="00384F6C">
      <w:pPr>
        <w:spacing w:after="0" w:line="240" w:lineRule="auto"/>
        <w:jc w:val="center"/>
        <w:rPr>
          <w:noProof/>
          <w:sz w:val="20"/>
          <w:szCs w:val="20"/>
        </w:rPr>
      </w:pPr>
    </w:p>
    <w:p w14:paraId="1886CBAA" w14:textId="5D2E4D47" w:rsidR="00072B23" w:rsidRDefault="00072B23" w:rsidP="00384F6C">
      <w:pPr>
        <w:spacing w:after="0" w:line="240" w:lineRule="auto"/>
        <w:jc w:val="center"/>
        <w:rPr>
          <w:noProof/>
          <w:sz w:val="20"/>
          <w:szCs w:val="20"/>
        </w:rPr>
      </w:pPr>
      <w:r>
        <w:rPr>
          <w:noProof/>
          <w:sz w:val="20"/>
          <w:szCs w:val="20"/>
        </w:rPr>
        <w:drawing>
          <wp:inline distT="0" distB="0" distL="0" distR="0" wp14:anchorId="54578983" wp14:editId="5F8CF0BF">
            <wp:extent cx="4747260" cy="2296841"/>
            <wp:effectExtent l="0" t="0" r="0" b="8255"/>
            <wp:docPr id="785665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665587" name="Picture 785665587"/>
                    <pic:cNvPicPr/>
                  </pic:nvPicPr>
                  <pic:blipFill>
                    <a:blip r:embed="rId11" cstate="screen">
                      <a:extLst>
                        <a:ext uri="{28A0092B-C50C-407E-A947-70E740481C1C}">
                          <a14:useLocalDpi xmlns:a14="http://schemas.microsoft.com/office/drawing/2010/main"/>
                        </a:ext>
                      </a:extLst>
                    </a:blip>
                    <a:stretch>
                      <a:fillRect/>
                    </a:stretch>
                  </pic:blipFill>
                  <pic:spPr>
                    <a:xfrm>
                      <a:off x="0" y="0"/>
                      <a:ext cx="4762623" cy="2304274"/>
                    </a:xfrm>
                    <a:prstGeom prst="rect">
                      <a:avLst/>
                    </a:prstGeom>
                  </pic:spPr>
                </pic:pic>
              </a:graphicData>
            </a:graphic>
          </wp:inline>
        </w:drawing>
      </w:r>
    </w:p>
    <w:p w14:paraId="2AAF0561" w14:textId="079920AA" w:rsidR="0065627E" w:rsidRPr="00015796" w:rsidRDefault="00015796" w:rsidP="00384F6C">
      <w:pPr>
        <w:spacing w:after="0" w:line="240" w:lineRule="auto"/>
        <w:jc w:val="center"/>
        <w:rPr>
          <w:rFonts w:ascii="Arial" w:hAnsi="Arial" w:cs="Arial"/>
          <w:sz w:val="20"/>
          <w:szCs w:val="20"/>
        </w:rPr>
      </w:pPr>
      <w:r w:rsidRPr="00015796">
        <w:rPr>
          <w:rFonts w:ascii="Arial" w:hAnsi="Arial" w:cs="Arial"/>
          <w:sz w:val="20"/>
          <w:szCs w:val="20"/>
        </w:rPr>
        <w:t xml:space="preserve">Prosesor baru NQ8 AI Gen3 menghasilkan kualitas gambar dan suara yang </w:t>
      </w:r>
      <w:r w:rsidR="007E3A3E">
        <w:rPr>
          <w:rFonts w:ascii="Arial" w:hAnsi="Arial" w:cs="Arial"/>
          <w:sz w:val="20"/>
          <w:szCs w:val="20"/>
        </w:rPr>
        <w:t>meningkatkan pengalaman menonton</w:t>
      </w:r>
      <w:r w:rsidR="00887CAA">
        <w:rPr>
          <w:rFonts w:ascii="Arial" w:hAnsi="Arial" w:cs="Arial"/>
          <w:sz w:val="20"/>
          <w:szCs w:val="20"/>
        </w:rPr>
        <w:t>.</w:t>
      </w:r>
    </w:p>
    <w:p w14:paraId="176E2399" w14:textId="77777777" w:rsidR="0065627E" w:rsidRDefault="0065627E" w:rsidP="0065627E">
      <w:pPr>
        <w:spacing w:after="0" w:line="240" w:lineRule="auto"/>
        <w:jc w:val="both"/>
        <w:rPr>
          <w:rFonts w:ascii="Arial" w:hAnsi="Arial" w:cs="Arial"/>
        </w:rPr>
      </w:pPr>
    </w:p>
    <w:p w14:paraId="77585163" w14:textId="77777777" w:rsidR="0065627E" w:rsidRDefault="0065627E" w:rsidP="0065627E">
      <w:pPr>
        <w:spacing w:after="0" w:line="240" w:lineRule="auto"/>
        <w:jc w:val="both"/>
        <w:rPr>
          <w:rFonts w:ascii="Arial" w:hAnsi="Arial" w:cs="Arial"/>
        </w:rPr>
      </w:pPr>
    </w:p>
    <w:p w14:paraId="6AEAF374" w14:textId="46438D61" w:rsidR="0065627E" w:rsidRDefault="0065627E" w:rsidP="0065627E">
      <w:pPr>
        <w:spacing w:after="0" w:line="240" w:lineRule="auto"/>
        <w:jc w:val="both"/>
        <w:rPr>
          <w:rFonts w:ascii="Arial" w:hAnsi="Arial" w:cs="Arial"/>
        </w:rPr>
      </w:pPr>
      <w:r>
        <w:rPr>
          <w:rFonts w:ascii="Arial" w:hAnsi="Arial" w:cs="Arial"/>
        </w:rPr>
        <w:t xml:space="preserve">Kehadiran prosesor baru NQ8 AI Gen3 dengan 512 </w:t>
      </w:r>
      <w:r w:rsidRPr="00E62EA4">
        <w:rPr>
          <w:rFonts w:ascii="Arial" w:hAnsi="Arial" w:cs="Arial"/>
          <w:i/>
        </w:rPr>
        <w:t>neural network</w:t>
      </w:r>
      <w:r>
        <w:rPr>
          <w:rFonts w:ascii="Arial" w:hAnsi="Arial" w:cs="Arial"/>
        </w:rPr>
        <w:t xml:space="preserve"> yang 8x lipat dari pendahulunya dan kecepatan NPU 2x lipat akan menghasilkan kualitas gambar dan suara yang optimal karena Anda akan melihat lebih banyak detail di dalamnya. </w:t>
      </w:r>
    </w:p>
    <w:p w14:paraId="75B60A8F" w14:textId="77777777" w:rsidR="00B509A5" w:rsidRPr="00B509A5" w:rsidRDefault="00B509A5" w:rsidP="00B509A5">
      <w:pPr>
        <w:spacing w:after="0" w:line="240" w:lineRule="auto"/>
        <w:jc w:val="both"/>
        <w:rPr>
          <w:rFonts w:ascii="Arial" w:hAnsi="Arial" w:cs="Arial"/>
        </w:rPr>
      </w:pPr>
    </w:p>
    <w:p w14:paraId="5990035A" w14:textId="3BD3C544" w:rsidR="00B509A5" w:rsidRDefault="00B509A5" w:rsidP="00B509A5">
      <w:pPr>
        <w:spacing w:after="0" w:line="240" w:lineRule="auto"/>
        <w:jc w:val="both"/>
        <w:rPr>
          <w:rFonts w:ascii="Arial" w:hAnsi="Arial" w:cs="Arial"/>
        </w:rPr>
      </w:pPr>
      <w:r w:rsidRPr="00B509A5">
        <w:rPr>
          <w:rFonts w:ascii="Arial" w:hAnsi="Arial" w:cs="Arial"/>
        </w:rPr>
        <w:t xml:space="preserve">TV Samsung dilengkapi dengan teknologi AI yang canggih untuk meningkatkan pengalaman menonton konsumen. </w:t>
      </w:r>
      <w:r>
        <w:rPr>
          <w:rFonts w:ascii="Arial" w:hAnsi="Arial" w:cs="Arial"/>
        </w:rPr>
        <w:t>P</w:t>
      </w:r>
      <w:r w:rsidRPr="00B509A5">
        <w:rPr>
          <w:rFonts w:ascii="Arial" w:hAnsi="Arial" w:cs="Arial"/>
        </w:rPr>
        <w:t>engguna akan merasakan kualitas gambar yang lebih tajam dan hidup</w:t>
      </w:r>
      <w:r>
        <w:rPr>
          <w:rFonts w:ascii="Arial" w:hAnsi="Arial" w:cs="Arial"/>
        </w:rPr>
        <w:t xml:space="preserve"> serta </w:t>
      </w:r>
      <w:r w:rsidRPr="00B509A5">
        <w:rPr>
          <w:rFonts w:ascii="Arial" w:hAnsi="Arial" w:cs="Arial"/>
        </w:rPr>
        <w:t>pengalaman audio yang mendalam dengan penyesuaian suara yang cerdas</w:t>
      </w:r>
      <w:r>
        <w:rPr>
          <w:rFonts w:ascii="Arial" w:hAnsi="Arial" w:cs="Arial"/>
        </w:rPr>
        <w:t xml:space="preserve">. </w:t>
      </w:r>
      <w:r w:rsidRPr="00B509A5">
        <w:rPr>
          <w:rFonts w:ascii="Arial" w:hAnsi="Arial" w:cs="Arial"/>
        </w:rPr>
        <w:t xml:space="preserve">Selain itu, </w:t>
      </w:r>
      <w:r>
        <w:rPr>
          <w:rFonts w:ascii="Arial" w:hAnsi="Arial" w:cs="Arial"/>
        </w:rPr>
        <w:t>TV Samsung</w:t>
      </w:r>
      <w:r w:rsidRPr="00B509A5">
        <w:rPr>
          <w:rFonts w:ascii="Arial" w:hAnsi="Arial" w:cs="Arial"/>
        </w:rPr>
        <w:t xml:space="preserve"> menawarkan fitur-fitur seperti </w:t>
      </w:r>
      <w:r w:rsidRPr="00B509A5">
        <w:rPr>
          <w:rFonts w:ascii="Arial" w:hAnsi="Arial" w:cs="Arial"/>
          <w:b/>
        </w:rPr>
        <w:t>AI Customization</w:t>
      </w:r>
      <w:r w:rsidRPr="00B509A5">
        <w:rPr>
          <w:rFonts w:ascii="Arial" w:hAnsi="Arial" w:cs="Arial"/>
        </w:rPr>
        <w:t xml:space="preserve"> yang memungkinkan pengaturan yang sesuai dengan preferensi pengguna, </w:t>
      </w:r>
      <w:r w:rsidRPr="00B509A5">
        <w:rPr>
          <w:rFonts w:ascii="Arial" w:hAnsi="Arial" w:cs="Arial"/>
          <w:b/>
        </w:rPr>
        <w:t>AI Auto Game Mode</w:t>
      </w:r>
      <w:r w:rsidRPr="00B509A5">
        <w:rPr>
          <w:rFonts w:ascii="Arial" w:hAnsi="Arial" w:cs="Arial"/>
        </w:rPr>
        <w:t xml:space="preserve"> yang secara otomatis mengoptimalkan tampilan saat bermain game, serta </w:t>
      </w:r>
      <w:r w:rsidRPr="00B509A5">
        <w:rPr>
          <w:rFonts w:ascii="Arial" w:hAnsi="Arial" w:cs="Arial"/>
          <w:b/>
        </w:rPr>
        <w:t>AI Energy Mode</w:t>
      </w:r>
      <w:r w:rsidRPr="00B509A5">
        <w:rPr>
          <w:rFonts w:ascii="Arial" w:hAnsi="Arial" w:cs="Arial"/>
        </w:rPr>
        <w:t xml:space="preserve"> yang membantu menghemat energi tanpa mengorbankan kualitas tampilan. Dengan semua inovasi ini, konsumen dapat menikmati pengalaman hiburan yang lebih personal dan berkualitas tinggi.</w:t>
      </w:r>
    </w:p>
    <w:p w14:paraId="24E09A64" w14:textId="77777777" w:rsidR="0065627E" w:rsidRDefault="0065627E" w:rsidP="001920C2">
      <w:pPr>
        <w:spacing w:after="0" w:line="240" w:lineRule="auto"/>
        <w:jc w:val="both"/>
        <w:rPr>
          <w:rFonts w:ascii="Arial" w:hAnsi="Arial" w:cs="Arial"/>
          <w:b/>
        </w:rPr>
      </w:pPr>
    </w:p>
    <w:p w14:paraId="3C5A6126" w14:textId="6EB93BBA" w:rsidR="00F50DC9" w:rsidRDefault="00B63134" w:rsidP="001920C2">
      <w:pPr>
        <w:spacing w:after="0" w:line="240" w:lineRule="auto"/>
        <w:jc w:val="both"/>
        <w:rPr>
          <w:rFonts w:ascii="Arial" w:hAnsi="Arial" w:cs="Arial"/>
          <w:b/>
        </w:rPr>
      </w:pPr>
      <w:r>
        <w:rPr>
          <w:rFonts w:ascii="Arial" w:hAnsi="Arial" w:cs="Arial"/>
          <w:b/>
        </w:rPr>
        <w:t>Semakin tenang dengan k</w:t>
      </w:r>
      <w:r w:rsidR="006E179F">
        <w:rPr>
          <w:rFonts w:ascii="Arial" w:hAnsi="Arial" w:cs="Arial"/>
          <w:b/>
        </w:rPr>
        <w:t>eamanan p</w:t>
      </w:r>
      <w:r w:rsidR="0019691F" w:rsidRPr="0019691F">
        <w:rPr>
          <w:rFonts w:ascii="Arial" w:hAnsi="Arial" w:cs="Arial"/>
          <w:b/>
        </w:rPr>
        <w:t>rivasi</w:t>
      </w:r>
      <w:r w:rsidR="00275A4C">
        <w:rPr>
          <w:rFonts w:ascii="Arial" w:hAnsi="Arial" w:cs="Arial"/>
          <w:b/>
        </w:rPr>
        <w:t xml:space="preserve"> dan data</w:t>
      </w:r>
      <w:r w:rsidR="006E179F">
        <w:rPr>
          <w:rFonts w:ascii="Arial" w:hAnsi="Arial" w:cs="Arial"/>
          <w:b/>
        </w:rPr>
        <w:t xml:space="preserve"> </w:t>
      </w:r>
      <w:r w:rsidR="00537296">
        <w:rPr>
          <w:rFonts w:ascii="Arial" w:hAnsi="Arial" w:cs="Arial"/>
          <w:b/>
        </w:rPr>
        <w:t xml:space="preserve">dengan </w:t>
      </w:r>
      <w:r w:rsidR="00507039">
        <w:rPr>
          <w:rFonts w:ascii="Arial" w:hAnsi="Arial" w:cs="Arial"/>
          <w:b/>
        </w:rPr>
        <w:t>Knox Matrix</w:t>
      </w:r>
      <w:r w:rsidR="00537296">
        <w:rPr>
          <w:rFonts w:ascii="Arial" w:hAnsi="Arial" w:cs="Arial"/>
          <w:b/>
        </w:rPr>
        <w:t xml:space="preserve"> </w:t>
      </w:r>
    </w:p>
    <w:p w14:paraId="2DC45E10" w14:textId="77777777" w:rsidR="002F6FEE" w:rsidRDefault="002F6FEE" w:rsidP="002F6FEE">
      <w:pPr>
        <w:spacing w:after="0" w:line="240" w:lineRule="auto"/>
        <w:jc w:val="center"/>
        <w:rPr>
          <w:rFonts w:ascii="Arial" w:hAnsi="Arial" w:cs="Arial"/>
          <w:highlight w:val="yellow"/>
        </w:rPr>
      </w:pPr>
    </w:p>
    <w:p w14:paraId="172F5D79" w14:textId="61CCE3FD" w:rsidR="00631FE4" w:rsidRDefault="00A74F17" w:rsidP="00384F6C">
      <w:pPr>
        <w:spacing w:after="0" w:line="240" w:lineRule="auto"/>
        <w:jc w:val="center"/>
        <w:rPr>
          <w:rFonts w:ascii="Arial" w:hAnsi="Arial" w:cs="Arial"/>
          <w:highlight w:val="yellow"/>
        </w:rPr>
      </w:pPr>
      <w:r>
        <w:rPr>
          <w:rFonts w:ascii="Arial" w:hAnsi="Arial" w:cs="Arial"/>
          <w:noProof/>
        </w:rPr>
        <w:lastRenderedPageBreak/>
        <w:drawing>
          <wp:inline distT="0" distB="0" distL="0" distR="0" wp14:anchorId="03703295" wp14:editId="52BFABB1">
            <wp:extent cx="4419600" cy="24859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47673" cy="2501755"/>
                    </a:xfrm>
                    <a:prstGeom prst="rect">
                      <a:avLst/>
                    </a:prstGeom>
                  </pic:spPr>
                </pic:pic>
              </a:graphicData>
            </a:graphic>
          </wp:inline>
        </w:drawing>
      </w:r>
    </w:p>
    <w:p w14:paraId="46E68FD9" w14:textId="1259FA66" w:rsidR="002F6FEE" w:rsidRPr="00C62F2B" w:rsidRDefault="00C62F2B" w:rsidP="0032611B">
      <w:pPr>
        <w:spacing w:after="0" w:line="240" w:lineRule="auto"/>
        <w:jc w:val="center"/>
        <w:rPr>
          <w:rFonts w:ascii="Arial" w:hAnsi="Arial" w:cs="Arial"/>
          <w:sz w:val="20"/>
          <w:szCs w:val="20"/>
        </w:rPr>
      </w:pPr>
      <w:r w:rsidRPr="00C62F2B">
        <w:rPr>
          <w:rFonts w:ascii="Arial" w:hAnsi="Arial" w:cs="Arial"/>
          <w:sz w:val="20"/>
          <w:szCs w:val="20"/>
        </w:rPr>
        <w:t xml:space="preserve">Samsung Knox Matrix melindungi TV Samsung dan pengguna dari ancaman siber dengan perlindungan </w:t>
      </w:r>
      <w:r w:rsidRPr="00F76670">
        <w:rPr>
          <w:rFonts w:ascii="Arial" w:hAnsi="Arial" w:cs="Arial"/>
          <w:i/>
          <w:sz w:val="20"/>
          <w:szCs w:val="20"/>
        </w:rPr>
        <w:t>multi-layered</w:t>
      </w:r>
      <w:r w:rsidRPr="00C62F2B">
        <w:rPr>
          <w:rFonts w:ascii="Arial" w:hAnsi="Arial" w:cs="Arial"/>
          <w:sz w:val="20"/>
          <w:szCs w:val="20"/>
        </w:rPr>
        <w:t xml:space="preserve"> yang kuat.</w:t>
      </w:r>
    </w:p>
    <w:p w14:paraId="48493B03" w14:textId="77777777" w:rsidR="002F6FEE" w:rsidRDefault="002F6FEE" w:rsidP="001920C2">
      <w:pPr>
        <w:spacing w:after="0" w:line="240" w:lineRule="auto"/>
        <w:jc w:val="both"/>
        <w:rPr>
          <w:rFonts w:ascii="Arial" w:hAnsi="Arial" w:cs="Arial"/>
          <w:b/>
        </w:rPr>
      </w:pPr>
    </w:p>
    <w:p w14:paraId="724DB04A" w14:textId="3C4D356A" w:rsidR="007202BF" w:rsidRDefault="00210D1F" w:rsidP="001920C2">
      <w:pPr>
        <w:spacing w:after="0" w:line="240" w:lineRule="auto"/>
        <w:jc w:val="both"/>
        <w:rPr>
          <w:rFonts w:ascii="Arial" w:hAnsi="Arial" w:cs="Arial"/>
        </w:rPr>
      </w:pPr>
      <w:r>
        <w:rPr>
          <w:rFonts w:ascii="Arial" w:hAnsi="Arial" w:cs="Arial"/>
        </w:rPr>
        <w:t xml:space="preserve">Sejak 2013, Samsung telah memperkenalkan </w:t>
      </w:r>
      <w:r w:rsidRPr="0032611B">
        <w:rPr>
          <w:rFonts w:ascii="Arial" w:hAnsi="Arial" w:cs="Arial"/>
          <w:b/>
          <w:bCs/>
        </w:rPr>
        <w:t xml:space="preserve">Samsung </w:t>
      </w:r>
      <w:r w:rsidR="00507039">
        <w:rPr>
          <w:rFonts w:ascii="Arial" w:hAnsi="Arial" w:cs="Arial"/>
          <w:b/>
          <w:bCs/>
        </w:rPr>
        <w:t>Knox Matri</w:t>
      </w:r>
      <w:r w:rsidR="00ED3ECE">
        <w:rPr>
          <w:rFonts w:ascii="Arial" w:hAnsi="Arial" w:cs="Arial"/>
          <w:b/>
          <w:bCs/>
        </w:rPr>
        <w:t>x</w:t>
      </w:r>
      <w:r w:rsidR="007E3A3E">
        <w:rPr>
          <w:rFonts w:ascii="Arial" w:hAnsi="Arial" w:cs="Arial"/>
          <w:b/>
          <w:bCs/>
        </w:rPr>
        <w:t>,</w:t>
      </w:r>
      <w:r>
        <w:rPr>
          <w:rFonts w:ascii="Arial" w:hAnsi="Arial" w:cs="Arial"/>
        </w:rPr>
        <w:t xml:space="preserve"> fitur perlindungan </w:t>
      </w:r>
      <w:r w:rsidRPr="00210D1F">
        <w:rPr>
          <w:rFonts w:ascii="Arial" w:hAnsi="Arial" w:cs="Arial"/>
          <w:i/>
        </w:rPr>
        <w:t>defense-grade</w:t>
      </w:r>
      <w:r>
        <w:rPr>
          <w:rFonts w:ascii="Arial" w:hAnsi="Arial" w:cs="Arial"/>
        </w:rPr>
        <w:t xml:space="preserve"> dan </w:t>
      </w:r>
      <w:r w:rsidRPr="00210D1F">
        <w:rPr>
          <w:rFonts w:ascii="Arial" w:hAnsi="Arial" w:cs="Arial"/>
          <w:i/>
        </w:rPr>
        <w:t>multi-layered</w:t>
      </w:r>
      <w:r>
        <w:rPr>
          <w:rFonts w:ascii="Arial" w:hAnsi="Arial" w:cs="Arial"/>
        </w:rPr>
        <w:t xml:space="preserve"> yang sekarang juga sudah ditanamkan ke dalam produk-produk </w:t>
      </w:r>
      <w:r w:rsidR="00131CE1">
        <w:rPr>
          <w:rFonts w:ascii="Arial" w:hAnsi="Arial" w:cs="Arial"/>
        </w:rPr>
        <w:t xml:space="preserve">TV </w:t>
      </w:r>
      <w:r>
        <w:rPr>
          <w:rFonts w:ascii="Arial" w:hAnsi="Arial" w:cs="Arial"/>
        </w:rPr>
        <w:t>Samsung</w:t>
      </w:r>
      <w:r w:rsidR="00131CE1">
        <w:rPr>
          <w:rFonts w:ascii="Arial" w:hAnsi="Arial" w:cs="Arial"/>
        </w:rPr>
        <w:t xml:space="preserve"> </w:t>
      </w:r>
      <w:r w:rsidR="001B1EB8">
        <w:rPr>
          <w:rFonts w:ascii="Arial" w:hAnsi="Arial" w:cs="Arial"/>
        </w:rPr>
        <w:t>untuk mencegah Anda jadi korban serangan siber</w:t>
      </w:r>
      <w:r>
        <w:rPr>
          <w:rFonts w:ascii="Arial" w:hAnsi="Arial" w:cs="Arial"/>
        </w:rPr>
        <w:t xml:space="preserve">. Samsung </w:t>
      </w:r>
      <w:r w:rsidR="00507039">
        <w:rPr>
          <w:rFonts w:ascii="Arial" w:hAnsi="Arial" w:cs="Arial"/>
        </w:rPr>
        <w:t>Knox Matrix</w:t>
      </w:r>
      <w:r>
        <w:rPr>
          <w:rFonts w:ascii="Arial" w:hAnsi="Arial" w:cs="Arial"/>
        </w:rPr>
        <w:t xml:space="preserve"> telah tersertifikasi </w:t>
      </w:r>
      <w:r w:rsidR="002D3C28">
        <w:rPr>
          <w:rFonts w:ascii="Arial" w:hAnsi="Arial" w:cs="Arial"/>
        </w:rPr>
        <w:t xml:space="preserve">Common Criteria </w:t>
      </w:r>
      <w:r>
        <w:rPr>
          <w:rFonts w:ascii="Arial" w:hAnsi="Arial" w:cs="Arial"/>
        </w:rPr>
        <w:t xml:space="preserve">dan diakui sebagai solusi keamanan yang teruji dan terbaik selama 10 tahun berturut-turut. </w:t>
      </w:r>
    </w:p>
    <w:p w14:paraId="2970FDA5" w14:textId="77777777" w:rsidR="00C935E8" w:rsidRDefault="00C935E8" w:rsidP="001920C2">
      <w:pPr>
        <w:spacing w:after="0" w:line="240" w:lineRule="auto"/>
        <w:jc w:val="both"/>
        <w:rPr>
          <w:rFonts w:ascii="Arial" w:hAnsi="Arial" w:cs="Arial"/>
        </w:rPr>
      </w:pPr>
    </w:p>
    <w:p w14:paraId="6EBF7908" w14:textId="39F98202" w:rsidR="002626D4" w:rsidRDefault="00210D1F" w:rsidP="001920C2">
      <w:pPr>
        <w:spacing w:after="0" w:line="240" w:lineRule="auto"/>
        <w:jc w:val="both"/>
        <w:rPr>
          <w:rFonts w:ascii="Arial" w:hAnsi="Arial" w:cs="Arial"/>
        </w:rPr>
      </w:pPr>
      <w:r>
        <w:rPr>
          <w:rFonts w:ascii="Arial" w:hAnsi="Arial" w:cs="Arial"/>
        </w:rPr>
        <w:t xml:space="preserve">Untuk memproteksi </w:t>
      </w:r>
      <w:r w:rsidR="007B56BD">
        <w:rPr>
          <w:rFonts w:ascii="Arial" w:hAnsi="Arial" w:cs="Arial"/>
        </w:rPr>
        <w:t xml:space="preserve">TV </w:t>
      </w:r>
      <w:r>
        <w:rPr>
          <w:rFonts w:ascii="Arial" w:hAnsi="Arial" w:cs="Arial"/>
        </w:rPr>
        <w:t>Samsung</w:t>
      </w:r>
      <w:r w:rsidR="007B56BD">
        <w:rPr>
          <w:rFonts w:ascii="Arial" w:hAnsi="Arial" w:cs="Arial"/>
        </w:rPr>
        <w:t xml:space="preserve"> </w:t>
      </w:r>
      <w:r>
        <w:rPr>
          <w:rFonts w:ascii="Arial" w:hAnsi="Arial" w:cs="Arial"/>
        </w:rPr>
        <w:t xml:space="preserve">dan penggunanya, Samsung </w:t>
      </w:r>
      <w:r w:rsidR="00507039">
        <w:rPr>
          <w:rFonts w:ascii="Arial" w:hAnsi="Arial" w:cs="Arial"/>
        </w:rPr>
        <w:t>Knox Matrix</w:t>
      </w:r>
      <w:r>
        <w:rPr>
          <w:rFonts w:ascii="Arial" w:hAnsi="Arial" w:cs="Arial"/>
        </w:rPr>
        <w:t xml:space="preserve"> </w:t>
      </w:r>
      <w:r w:rsidR="002626D4">
        <w:rPr>
          <w:rFonts w:ascii="Arial" w:hAnsi="Arial" w:cs="Arial"/>
        </w:rPr>
        <w:t xml:space="preserve">menggunakan pendekatan perlindungan 3 lapis meliputi hardware, platform, dan </w:t>
      </w:r>
      <w:r w:rsidR="002626D4" w:rsidRPr="002626D4">
        <w:rPr>
          <w:rFonts w:ascii="Arial" w:hAnsi="Arial" w:cs="Arial"/>
          <w:i/>
        </w:rPr>
        <w:t>service security</w:t>
      </w:r>
      <w:r w:rsidR="002626D4">
        <w:rPr>
          <w:rFonts w:ascii="Arial" w:hAnsi="Arial" w:cs="Arial"/>
        </w:rPr>
        <w:t xml:space="preserve">. Di </w:t>
      </w:r>
      <w:r w:rsidR="002626D4" w:rsidRPr="002626D4">
        <w:rPr>
          <w:rFonts w:ascii="Arial" w:hAnsi="Arial" w:cs="Arial"/>
          <w:i/>
        </w:rPr>
        <w:t>layer</w:t>
      </w:r>
      <w:r w:rsidR="002626D4">
        <w:rPr>
          <w:rFonts w:ascii="Arial" w:hAnsi="Arial" w:cs="Arial"/>
        </w:rPr>
        <w:t xml:space="preserve"> hardware, </w:t>
      </w:r>
      <w:r w:rsidR="00507039">
        <w:rPr>
          <w:rFonts w:ascii="Arial" w:hAnsi="Arial" w:cs="Arial"/>
        </w:rPr>
        <w:t>Knox Matrix</w:t>
      </w:r>
      <w:r w:rsidR="002626D4">
        <w:rPr>
          <w:rFonts w:ascii="Arial" w:hAnsi="Arial" w:cs="Arial"/>
        </w:rPr>
        <w:t xml:space="preserve"> akan memastikan sistem operasi menjalankan </w:t>
      </w:r>
      <w:r w:rsidR="002626D4" w:rsidRPr="002626D4">
        <w:rPr>
          <w:rFonts w:ascii="Arial" w:hAnsi="Arial" w:cs="Arial"/>
          <w:i/>
        </w:rPr>
        <w:t>booting</w:t>
      </w:r>
      <w:r w:rsidR="002626D4">
        <w:rPr>
          <w:rFonts w:ascii="Arial" w:hAnsi="Arial" w:cs="Arial"/>
        </w:rPr>
        <w:t xml:space="preserve"> yang aman</w:t>
      </w:r>
      <w:r w:rsidR="00317AF4">
        <w:rPr>
          <w:rFonts w:ascii="Arial" w:hAnsi="Arial" w:cs="Arial"/>
        </w:rPr>
        <w:t xml:space="preserve">. </w:t>
      </w:r>
      <w:r w:rsidR="002626D4" w:rsidRPr="00BD786B">
        <w:rPr>
          <w:rFonts w:ascii="Arial" w:hAnsi="Arial" w:cs="Arial"/>
        </w:rPr>
        <w:t xml:space="preserve">Samsung merancang </w:t>
      </w:r>
      <w:r w:rsidR="002626D4" w:rsidRPr="007E3A3E">
        <w:rPr>
          <w:rFonts w:ascii="Arial" w:hAnsi="Arial" w:cs="Arial"/>
          <w:i/>
        </w:rPr>
        <w:t>hardware chip</w:t>
      </w:r>
      <w:r w:rsidR="002626D4" w:rsidRPr="00BD786B">
        <w:rPr>
          <w:rFonts w:ascii="Arial" w:hAnsi="Arial" w:cs="Arial"/>
        </w:rPr>
        <w:t xml:space="preserve"> </w:t>
      </w:r>
      <w:r w:rsidR="00507039">
        <w:rPr>
          <w:rFonts w:ascii="Arial" w:hAnsi="Arial" w:cs="Arial"/>
        </w:rPr>
        <w:t>Knox Matrix</w:t>
      </w:r>
      <w:r w:rsidR="002626D4" w:rsidRPr="00BD786B">
        <w:rPr>
          <w:rFonts w:ascii="Arial" w:hAnsi="Arial" w:cs="Arial"/>
        </w:rPr>
        <w:t xml:space="preserve"> yang tak bisa ditembus oleh serangan dari luar dan fungsi software tidak akan dapat</w:t>
      </w:r>
      <w:r w:rsidR="007E3A3E">
        <w:rPr>
          <w:rFonts w:ascii="Arial" w:hAnsi="Arial" w:cs="Arial"/>
        </w:rPr>
        <w:t xml:space="preserve"> d</w:t>
      </w:r>
      <w:r w:rsidR="002626D4" w:rsidRPr="00BD786B">
        <w:rPr>
          <w:rFonts w:ascii="Arial" w:hAnsi="Arial" w:cs="Arial"/>
        </w:rPr>
        <w:t>irusak saat melakukan perlindungan secara menyeluruh.</w:t>
      </w:r>
    </w:p>
    <w:p w14:paraId="42931CCB" w14:textId="77777777" w:rsidR="002626D4" w:rsidRDefault="002626D4" w:rsidP="001920C2">
      <w:pPr>
        <w:spacing w:after="0" w:line="240" w:lineRule="auto"/>
        <w:jc w:val="both"/>
        <w:rPr>
          <w:rFonts w:ascii="Arial" w:hAnsi="Arial" w:cs="Arial"/>
        </w:rPr>
      </w:pPr>
    </w:p>
    <w:p w14:paraId="20C47F60" w14:textId="4FDD999F" w:rsidR="002626D4" w:rsidRDefault="002626D4" w:rsidP="001920C2">
      <w:pPr>
        <w:spacing w:after="0" w:line="240" w:lineRule="auto"/>
        <w:jc w:val="both"/>
        <w:rPr>
          <w:rFonts w:ascii="Arial" w:hAnsi="Arial" w:cs="Arial"/>
        </w:rPr>
      </w:pPr>
      <w:r>
        <w:rPr>
          <w:rFonts w:ascii="Arial" w:hAnsi="Arial" w:cs="Arial"/>
        </w:rPr>
        <w:t>Di level pla</w:t>
      </w:r>
      <w:r w:rsidR="00841B13">
        <w:rPr>
          <w:rFonts w:ascii="Arial" w:hAnsi="Arial" w:cs="Arial"/>
        </w:rPr>
        <w:t>t</w:t>
      </w:r>
      <w:r>
        <w:rPr>
          <w:rFonts w:ascii="Arial" w:hAnsi="Arial" w:cs="Arial"/>
        </w:rPr>
        <w:t xml:space="preserve">form, </w:t>
      </w:r>
      <w:r w:rsidR="00507039">
        <w:rPr>
          <w:rFonts w:ascii="Arial" w:hAnsi="Arial" w:cs="Arial"/>
        </w:rPr>
        <w:t>Knox Matrix</w:t>
      </w:r>
      <w:r>
        <w:rPr>
          <w:rFonts w:ascii="Arial" w:hAnsi="Arial" w:cs="Arial"/>
        </w:rPr>
        <w:t xml:space="preserve"> akan memastikan lingkungan yang aman dengan mengenkripsi dan memblokir aplikasi berbahaya saat menyimpan atau mengkomunikasikan data. D</w:t>
      </w:r>
      <w:r w:rsidRPr="00BD786B">
        <w:rPr>
          <w:rFonts w:ascii="Arial" w:hAnsi="Arial" w:cs="Arial"/>
        </w:rPr>
        <w:t>ata dan informasi penting pada Samsung Account milik pengguna, seperti informasi biometrik, kata sandi, PIN, dan aplikasi pembayaran, dienkripsi dan diproses dalam suatu lingkungan</w:t>
      </w:r>
      <w:r>
        <w:rPr>
          <w:rFonts w:ascii="Arial" w:hAnsi="Arial" w:cs="Arial"/>
        </w:rPr>
        <w:t xml:space="preserve"> tersendiri yang aman dan terisolasi, dengan </w:t>
      </w:r>
      <w:r w:rsidRPr="00261882">
        <w:rPr>
          <w:rFonts w:ascii="Arial" w:hAnsi="Arial" w:cs="Arial"/>
        </w:rPr>
        <w:t>level keamanan</w:t>
      </w:r>
      <w:r>
        <w:rPr>
          <w:rFonts w:ascii="Arial" w:hAnsi="Arial" w:cs="Arial"/>
        </w:rPr>
        <w:t xml:space="preserve"> </w:t>
      </w:r>
      <w:r w:rsidRPr="00261882">
        <w:rPr>
          <w:rFonts w:ascii="Arial" w:hAnsi="Arial" w:cs="Arial"/>
        </w:rPr>
        <w:t>EAL6+</w:t>
      </w:r>
      <w:r w:rsidR="007E3A3E">
        <w:rPr>
          <w:rFonts w:ascii="Arial" w:hAnsi="Arial" w:cs="Arial"/>
        </w:rPr>
        <w:t>.</w:t>
      </w:r>
    </w:p>
    <w:p w14:paraId="2D57415F" w14:textId="77777777" w:rsidR="002626D4" w:rsidRDefault="002626D4" w:rsidP="001920C2">
      <w:pPr>
        <w:spacing w:after="0" w:line="240" w:lineRule="auto"/>
        <w:jc w:val="both"/>
        <w:rPr>
          <w:rFonts w:ascii="Arial" w:hAnsi="Arial" w:cs="Arial"/>
        </w:rPr>
      </w:pPr>
    </w:p>
    <w:p w14:paraId="07739588" w14:textId="7E0643C9" w:rsidR="001B6E26" w:rsidRDefault="002626D4" w:rsidP="001920C2">
      <w:pPr>
        <w:spacing w:after="0" w:line="240" w:lineRule="auto"/>
        <w:jc w:val="both"/>
        <w:rPr>
          <w:rFonts w:ascii="Arial" w:hAnsi="Arial" w:cs="Arial"/>
        </w:rPr>
      </w:pPr>
      <w:r>
        <w:rPr>
          <w:rFonts w:ascii="Arial" w:hAnsi="Arial" w:cs="Arial"/>
        </w:rPr>
        <w:t xml:space="preserve">Sementara di level Service Security, </w:t>
      </w:r>
      <w:r w:rsidR="00507039">
        <w:rPr>
          <w:rFonts w:ascii="Arial" w:hAnsi="Arial" w:cs="Arial"/>
        </w:rPr>
        <w:t>Knox Matrix</w:t>
      </w:r>
      <w:r>
        <w:rPr>
          <w:rFonts w:ascii="Arial" w:hAnsi="Arial" w:cs="Arial"/>
        </w:rPr>
        <w:t xml:space="preserve"> akan memastikan bahwa tiap pengguna dapat menggunakan layanan berbasis Internet dengan nyaman melalui layanan perawatan keamanan. </w:t>
      </w:r>
      <w:r w:rsidR="00507039">
        <w:rPr>
          <w:rFonts w:ascii="Arial" w:hAnsi="Arial" w:cs="Arial"/>
        </w:rPr>
        <w:t>Knox Matrix</w:t>
      </w:r>
      <w:r>
        <w:rPr>
          <w:rFonts w:ascii="Arial" w:hAnsi="Arial" w:cs="Arial"/>
        </w:rPr>
        <w:t xml:space="preserve"> akan memblokir situs </w:t>
      </w:r>
      <w:r w:rsidRPr="00210D1F">
        <w:rPr>
          <w:rFonts w:ascii="Arial" w:hAnsi="Arial" w:cs="Arial"/>
          <w:i/>
        </w:rPr>
        <w:t>phishing</w:t>
      </w:r>
      <w:r>
        <w:rPr>
          <w:rFonts w:ascii="Arial" w:hAnsi="Arial" w:cs="Arial"/>
        </w:rPr>
        <w:t xml:space="preserve"> untuk melindungi data dan privasi pengguna serta memastikan koneksi yang aman.</w:t>
      </w:r>
      <w:r w:rsidR="00317AF4">
        <w:rPr>
          <w:rFonts w:ascii="Arial" w:hAnsi="Arial" w:cs="Arial"/>
        </w:rPr>
        <w:t xml:space="preserve"> </w:t>
      </w:r>
      <w:r w:rsidR="00210D1F">
        <w:rPr>
          <w:rFonts w:ascii="Arial" w:hAnsi="Arial" w:cs="Arial"/>
        </w:rPr>
        <w:t>Untuk memperkuat keamanan dan kenyamanan</w:t>
      </w:r>
      <w:r w:rsidR="00317AF4">
        <w:rPr>
          <w:rFonts w:ascii="Arial" w:hAnsi="Arial" w:cs="Arial"/>
        </w:rPr>
        <w:t xml:space="preserve"> Anda, </w:t>
      </w:r>
      <w:r w:rsidR="00210D1F">
        <w:rPr>
          <w:rFonts w:ascii="Arial" w:hAnsi="Arial" w:cs="Arial"/>
        </w:rPr>
        <w:t>Samsung memberikan</w:t>
      </w:r>
      <w:r w:rsidR="00BD786B" w:rsidRPr="00BD786B">
        <w:rPr>
          <w:rFonts w:ascii="Arial" w:hAnsi="Arial" w:cs="Arial"/>
        </w:rPr>
        <w:t xml:space="preserve"> </w:t>
      </w:r>
      <w:r w:rsidR="00210D1F" w:rsidRPr="007E3A3E">
        <w:rPr>
          <w:rFonts w:ascii="Arial" w:hAnsi="Arial" w:cs="Arial"/>
          <w:i/>
        </w:rPr>
        <w:t>update</w:t>
      </w:r>
      <w:r w:rsidR="00BD786B" w:rsidRPr="00BD786B">
        <w:rPr>
          <w:rFonts w:ascii="Arial" w:hAnsi="Arial" w:cs="Arial"/>
        </w:rPr>
        <w:t xml:space="preserve"> keamanan secara otomatis per 3 bulan selama 3 tahun.</w:t>
      </w:r>
      <w:r w:rsidR="00210D1F">
        <w:rPr>
          <w:rFonts w:ascii="Arial" w:hAnsi="Arial" w:cs="Arial"/>
        </w:rPr>
        <w:t xml:space="preserve"> </w:t>
      </w:r>
    </w:p>
    <w:p w14:paraId="31547A6D" w14:textId="10E9632B" w:rsidR="002D30F2" w:rsidRDefault="002D30F2" w:rsidP="001920C2">
      <w:pPr>
        <w:spacing w:after="0" w:line="240" w:lineRule="auto"/>
        <w:jc w:val="both"/>
        <w:rPr>
          <w:rFonts w:ascii="Arial" w:hAnsi="Arial" w:cs="Arial"/>
        </w:rPr>
      </w:pPr>
    </w:p>
    <w:p w14:paraId="648E2B9B" w14:textId="62AD83DD" w:rsidR="002D30F2" w:rsidRDefault="002D30F2" w:rsidP="001920C2">
      <w:pPr>
        <w:spacing w:after="0" w:line="240" w:lineRule="auto"/>
        <w:jc w:val="both"/>
        <w:rPr>
          <w:rFonts w:ascii="Arial" w:hAnsi="Arial" w:cs="Arial"/>
        </w:rPr>
      </w:pPr>
      <w:r w:rsidRPr="002D30F2">
        <w:rPr>
          <w:rFonts w:ascii="Arial" w:hAnsi="Arial" w:cs="Arial"/>
        </w:rPr>
        <w:t>​​</w:t>
      </w:r>
      <w:r w:rsidR="002F6852">
        <w:rPr>
          <w:rFonts w:ascii="Arial" w:hAnsi="Arial" w:cs="Arial"/>
        </w:rPr>
        <w:t>Berkat</w:t>
      </w:r>
      <w:r w:rsidRPr="002D30F2">
        <w:rPr>
          <w:rFonts w:ascii="Arial" w:hAnsi="Arial" w:cs="Arial"/>
        </w:rPr>
        <w:t xml:space="preserve"> </w:t>
      </w:r>
      <w:r w:rsidR="00507039">
        <w:rPr>
          <w:rFonts w:ascii="Arial" w:hAnsi="Arial" w:cs="Arial"/>
        </w:rPr>
        <w:t>Knox Matrix</w:t>
      </w:r>
      <w:r w:rsidR="009346E8">
        <w:rPr>
          <w:rFonts w:ascii="Arial" w:hAnsi="Arial" w:cs="Arial"/>
        </w:rPr>
        <w:t xml:space="preserve"> yang </w:t>
      </w:r>
      <w:r w:rsidRPr="002D30F2">
        <w:rPr>
          <w:rFonts w:ascii="Arial" w:hAnsi="Arial" w:cs="Arial"/>
        </w:rPr>
        <w:t xml:space="preserve">hanya </w:t>
      </w:r>
      <w:r w:rsidR="009346E8">
        <w:rPr>
          <w:rFonts w:ascii="Arial" w:hAnsi="Arial" w:cs="Arial"/>
        </w:rPr>
        <w:t xml:space="preserve">dimiliki </w:t>
      </w:r>
      <w:r w:rsidR="00A8283E">
        <w:rPr>
          <w:rFonts w:ascii="Arial" w:hAnsi="Arial" w:cs="Arial"/>
        </w:rPr>
        <w:t xml:space="preserve">TV </w:t>
      </w:r>
      <w:r w:rsidRPr="002D30F2">
        <w:rPr>
          <w:rFonts w:ascii="Arial" w:hAnsi="Arial" w:cs="Arial"/>
        </w:rPr>
        <w:t>Samsung</w:t>
      </w:r>
      <w:r w:rsidR="009346E8">
        <w:rPr>
          <w:rFonts w:ascii="Arial" w:hAnsi="Arial" w:cs="Arial"/>
        </w:rPr>
        <w:t>, Anda bisa me</w:t>
      </w:r>
      <w:r w:rsidR="007E3A3E">
        <w:rPr>
          <w:rFonts w:ascii="Arial" w:hAnsi="Arial" w:cs="Arial"/>
        </w:rPr>
        <w:t>n</w:t>
      </w:r>
      <w:r w:rsidR="009346E8">
        <w:rPr>
          <w:rFonts w:ascii="Arial" w:hAnsi="Arial" w:cs="Arial"/>
        </w:rPr>
        <w:t>dapat</w:t>
      </w:r>
      <w:r w:rsidRPr="002D30F2">
        <w:rPr>
          <w:rFonts w:ascii="Arial" w:hAnsi="Arial" w:cs="Arial"/>
        </w:rPr>
        <w:t xml:space="preserve"> ketenangan pikiran bahwa data pribadi Anda aman di seluruh perangkat yang terhubung saat Anda menonton.</w:t>
      </w:r>
    </w:p>
    <w:p w14:paraId="783C48D6" w14:textId="77777777" w:rsidR="00341E11" w:rsidRDefault="00341E11" w:rsidP="001920C2">
      <w:pPr>
        <w:spacing w:after="0" w:line="240" w:lineRule="auto"/>
        <w:jc w:val="both"/>
        <w:rPr>
          <w:rFonts w:ascii="Arial" w:hAnsi="Arial" w:cs="Arial"/>
        </w:rPr>
      </w:pPr>
    </w:p>
    <w:p w14:paraId="3BC3300E" w14:textId="62C5A8DD" w:rsidR="00113C42" w:rsidRDefault="00170C93" w:rsidP="001920C2">
      <w:pPr>
        <w:spacing w:after="0" w:line="240" w:lineRule="auto"/>
        <w:jc w:val="both"/>
        <w:rPr>
          <w:rFonts w:ascii="Arial" w:hAnsi="Arial" w:cs="Arial"/>
          <w:b/>
        </w:rPr>
      </w:pPr>
      <w:r>
        <w:rPr>
          <w:rFonts w:ascii="Arial" w:hAnsi="Arial" w:cs="Arial"/>
          <w:b/>
        </w:rPr>
        <w:t>K</w:t>
      </w:r>
      <w:r w:rsidR="001B6E26" w:rsidRPr="002C070E">
        <w:rPr>
          <w:rFonts w:ascii="Arial" w:hAnsi="Arial" w:cs="Arial"/>
          <w:b/>
        </w:rPr>
        <w:t>onektivitas</w:t>
      </w:r>
      <w:r>
        <w:rPr>
          <w:rFonts w:ascii="Arial" w:hAnsi="Arial" w:cs="Arial"/>
          <w:b/>
        </w:rPr>
        <w:t xml:space="preserve"> </w:t>
      </w:r>
      <w:r w:rsidR="005569FD">
        <w:rPr>
          <w:rFonts w:ascii="Arial" w:hAnsi="Arial" w:cs="Arial"/>
          <w:b/>
        </w:rPr>
        <w:t xml:space="preserve">yang </w:t>
      </w:r>
      <w:r>
        <w:rPr>
          <w:rFonts w:ascii="Arial" w:hAnsi="Arial" w:cs="Arial"/>
          <w:b/>
        </w:rPr>
        <w:t xml:space="preserve">lancar tanpa perantara </w:t>
      </w:r>
      <w:r w:rsidR="00537296">
        <w:rPr>
          <w:rFonts w:ascii="Arial" w:hAnsi="Arial" w:cs="Arial"/>
          <w:b/>
        </w:rPr>
        <w:t>dengan SmartThings</w:t>
      </w:r>
    </w:p>
    <w:p w14:paraId="4A175BBB" w14:textId="36330D19" w:rsidR="00B83712" w:rsidRDefault="00EC24A8" w:rsidP="00AB2853">
      <w:pPr>
        <w:spacing w:after="0" w:line="240" w:lineRule="auto"/>
        <w:jc w:val="both"/>
        <w:rPr>
          <w:rFonts w:ascii="Arial" w:hAnsi="Arial" w:cs="Arial"/>
        </w:rPr>
      </w:pPr>
      <w:r>
        <w:rPr>
          <w:rFonts w:ascii="Arial" w:hAnsi="Arial" w:cs="Arial"/>
        </w:rPr>
        <w:t xml:space="preserve">TV </w:t>
      </w:r>
      <w:r w:rsidR="00020F13" w:rsidRPr="00020F13">
        <w:rPr>
          <w:rFonts w:ascii="Arial" w:hAnsi="Arial" w:cs="Arial"/>
        </w:rPr>
        <w:t>Samsung</w:t>
      </w:r>
      <w:r>
        <w:rPr>
          <w:rFonts w:ascii="Arial" w:hAnsi="Arial" w:cs="Arial"/>
        </w:rPr>
        <w:t xml:space="preserve"> </w:t>
      </w:r>
      <w:r w:rsidR="00170C93">
        <w:rPr>
          <w:rFonts w:ascii="Arial" w:hAnsi="Arial" w:cs="Arial"/>
        </w:rPr>
        <w:t xml:space="preserve">menghadirkan </w:t>
      </w:r>
      <w:r w:rsidR="00020F13">
        <w:rPr>
          <w:rFonts w:ascii="Arial" w:hAnsi="Arial" w:cs="Arial"/>
        </w:rPr>
        <w:t>konektivitas</w:t>
      </w:r>
      <w:r w:rsidR="00170C93">
        <w:rPr>
          <w:rFonts w:ascii="Arial" w:hAnsi="Arial" w:cs="Arial"/>
        </w:rPr>
        <w:t xml:space="preserve"> yang </w:t>
      </w:r>
      <w:r w:rsidR="00170C93" w:rsidRPr="00170C93">
        <w:rPr>
          <w:rFonts w:ascii="Arial" w:hAnsi="Arial" w:cs="Arial"/>
          <w:i/>
        </w:rPr>
        <w:t>seamless</w:t>
      </w:r>
      <w:r w:rsidR="00020F13">
        <w:rPr>
          <w:rFonts w:ascii="Arial" w:hAnsi="Arial" w:cs="Arial"/>
        </w:rPr>
        <w:t xml:space="preserve"> antar perangkat</w:t>
      </w:r>
      <w:r w:rsidR="00170C93">
        <w:rPr>
          <w:rFonts w:ascii="Arial" w:hAnsi="Arial" w:cs="Arial"/>
        </w:rPr>
        <w:t xml:space="preserve"> pintar tanpa perangkat tambahan</w:t>
      </w:r>
      <w:r w:rsidR="00347FB2">
        <w:rPr>
          <w:rFonts w:ascii="Arial" w:hAnsi="Arial" w:cs="Arial"/>
        </w:rPr>
        <w:t xml:space="preserve"> lewat aplikasi SmartThings</w:t>
      </w:r>
      <w:r w:rsidR="00170C93">
        <w:rPr>
          <w:rFonts w:ascii="Arial" w:hAnsi="Arial" w:cs="Arial"/>
        </w:rPr>
        <w:t xml:space="preserve">. </w:t>
      </w:r>
      <w:r w:rsidR="003B402D">
        <w:rPr>
          <w:rFonts w:ascii="Arial" w:hAnsi="Arial" w:cs="Arial"/>
        </w:rPr>
        <w:t xml:space="preserve">Buat Anda, jelas hal ini sangat memudahkan saat menghubungkan berbagai perangkat pintar, hemat biaya, membuat proses </w:t>
      </w:r>
      <w:r w:rsidR="003B402D" w:rsidRPr="003B402D">
        <w:rPr>
          <w:rFonts w:ascii="Arial" w:hAnsi="Arial" w:cs="Arial"/>
          <w:i/>
        </w:rPr>
        <w:t>setup</w:t>
      </w:r>
      <w:r w:rsidR="003B402D">
        <w:rPr>
          <w:rFonts w:ascii="Arial" w:hAnsi="Arial" w:cs="Arial"/>
        </w:rPr>
        <w:t xml:space="preserve"> lebih cepat dan sederhana. Bahkan untuk menambahkan perangkat baru pun gampang.  </w:t>
      </w:r>
    </w:p>
    <w:p w14:paraId="7D26FC2E" w14:textId="77777777" w:rsidR="003B402D" w:rsidRDefault="003B402D" w:rsidP="00B83712">
      <w:pPr>
        <w:spacing w:after="0" w:line="240" w:lineRule="auto"/>
        <w:jc w:val="both"/>
        <w:rPr>
          <w:rFonts w:ascii="Arial" w:hAnsi="Arial" w:cs="Arial"/>
        </w:rPr>
      </w:pPr>
    </w:p>
    <w:p w14:paraId="5BA57C73" w14:textId="448D6AE1" w:rsidR="00201733" w:rsidRDefault="003B402D" w:rsidP="00507039">
      <w:pPr>
        <w:spacing w:after="0" w:line="240" w:lineRule="auto"/>
        <w:jc w:val="both"/>
        <w:rPr>
          <w:rFonts w:ascii="Arial" w:hAnsi="Arial" w:cs="Arial"/>
        </w:rPr>
      </w:pPr>
      <w:r>
        <w:rPr>
          <w:rFonts w:ascii="Arial" w:hAnsi="Arial" w:cs="Arial"/>
        </w:rPr>
        <w:lastRenderedPageBreak/>
        <w:t xml:space="preserve">Semua berkat </w:t>
      </w:r>
      <w:r w:rsidR="00020F13" w:rsidRPr="00020F13">
        <w:rPr>
          <w:rFonts w:ascii="Arial" w:hAnsi="Arial" w:cs="Arial"/>
          <w:b/>
        </w:rPr>
        <w:t>SmartThings Hub</w:t>
      </w:r>
      <w:r w:rsidR="00020F13">
        <w:rPr>
          <w:rFonts w:ascii="Arial" w:hAnsi="Arial" w:cs="Arial"/>
        </w:rPr>
        <w:t xml:space="preserve"> yang</w:t>
      </w:r>
      <w:r>
        <w:rPr>
          <w:rFonts w:ascii="Arial" w:hAnsi="Arial" w:cs="Arial"/>
        </w:rPr>
        <w:t xml:space="preserve"> sudah</w:t>
      </w:r>
      <w:r w:rsidR="00020F13">
        <w:rPr>
          <w:rFonts w:ascii="Arial" w:hAnsi="Arial" w:cs="Arial"/>
        </w:rPr>
        <w:t xml:space="preserve"> </w:t>
      </w:r>
      <w:r w:rsidR="00020F13" w:rsidRPr="007B43B8">
        <w:rPr>
          <w:rFonts w:ascii="Arial" w:hAnsi="Arial" w:cs="Arial"/>
          <w:i/>
        </w:rPr>
        <w:t>built-in</w:t>
      </w:r>
      <w:r w:rsidR="00ED3ECE">
        <w:rPr>
          <w:rFonts w:ascii="Arial" w:hAnsi="Arial" w:cs="Arial"/>
          <w:i/>
        </w:rPr>
        <w:t xml:space="preserve"> </w:t>
      </w:r>
      <w:r w:rsidR="00ED3ECE" w:rsidRPr="00ED3ECE">
        <w:rPr>
          <w:rFonts w:ascii="Arial" w:hAnsi="Arial" w:cs="Arial"/>
        </w:rPr>
        <w:t>di</w:t>
      </w:r>
      <w:r w:rsidR="00ED3ECE">
        <w:rPr>
          <w:rStyle w:val="CommentReference"/>
        </w:rPr>
        <w:t xml:space="preserve"> </w:t>
      </w:r>
      <w:r>
        <w:rPr>
          <w:rFonts w:ascii="Arial" w:hAnsi="Arial" w:cs="Arial"/>
        </w:rPr>
        <w:t>TV</w:t>
      </w:r>
      <w:r w:rsidR="00507039">
        <w:rPr>
          <w:rStyle w:val="FootnoteReference"/>
          <w:rFonts w:ascii="Arial" w:hAnsi="Arial" w:cs="Arial"/>
        </w:rPr>
        <w:footnoteReference w:id="1"/>
      </w:r>
      <w:r>
        <w:rPr>
          <w:rFonts w:ascii="Arial" w:hAnsi="Arial" w:cs="Arial"/>
          <w:i/>
        </w:rPr>
        <w:t>.</w:t>
      </w:r>
      <w:r w:rsidR="007B43B8">
        <w:rPr>
          <w:rFonts w:ascii="Arial" w:hAnsi="Arial" w:cs="Arial"/>
        </w:rPr>
        <w:t xml:space="preserve"> </w:t>
      </w:r>
      <w:r w:rsidR="00020F13">
        <w:rPr>
          <w:rFonts w:ascii="Arial" w:hAnsi="Arial" w:cs="Arial"/>
        </w:rPr>
        <w:t>Anda bisa mengatur dan mengelola berbagai perangkat pintar di rumah</w:t>
      </w:r>
      <w:r w:rsidR="0096400B">
        <w:rPr>
          <w:rFonts w:ascii="Arial" w:hAnsi="Arial" w:cs="Arial"/>
        </w:rPr>
        <w:t>.</w:t>
      </w:r>
      <w:r w:rsidR="00507039">
        <w:rPr>
          <w:rFonts w:ascii="Arial" w:hAnsi="Arial" w:cs="Arial"/>
        </w:rPr>
        <w:t xml:space="preserve"> </w:t>
      </w:r>
      <w:r w:rsidR="00507039" w:rsidRPr="00507039">
        <w:rPr>
          <w:rFonts w:ascii="Arial" w:hAnsi="Arial" w:cs="Arial"/>
        </w:rPr>
        <w:t xml:space="preserve">SmartThings di TV Samsung memungkinkan Anda menghubungkan dan mengendalikan berbagai perangkat Samsung lainnya dalam satu ekosistem dengan integrasi yang mulus dan efisien. Melalui fitur ini, pengguna dapat dengan mudah menghubungkan perangkat seperti </w:t>
      </w:r>
      <w:r w:rsidR="00B509A5">
        <w:rPr>
          <w:rFonts w:ascii="Arial" w:hAnsi="Arial" w:cs="Arial"/>
          <w:i/>
        </w:rPr>
        <w:t xml:space="preserve">soundbar, </w:t>
      </w:r>
      <w:r w:rsidR="00507039" w:rsidRPr="00507039">
        <w:rPr>
          <w:rFonts w:ascii="Arial" w:hAnsi="Arial" w:cs="Arial"/>
        </w:rPr>
        <w:t>AC, mesin cuci, kulkas, hingga lampu pintar, langsung dari layar TV. Misalnya, Anda dapat memonitor dan mengatur suhu AC atau melihat status mesin cuci tanpa harus meninggalkan kenyamanan sofa Anda. Selain itu, dengan dukungan SmartThings, TV Samsung juga dapat terhubung dengan perangkat Galaxy lainnya, seperti Galaxy Watch atau Galaxy Buds, untuk pengalaman yang lebih terintegrasi dan nyaman dalam mengelola kebutuhan sehari-hari di rumah.</w:t>
      </w:r>
    </w:p>
    <w:p w14:paraId="7DDD6CE9" w14:textId="4C1EADCF" w:rsidR="007721C4" w:rsidRDefault="007721C4" w:rsidP="001920C2">
      <w:pPr>
        <w:spacing w:after="0" w:line="240" w:lineRule="auto"/>
        <w:jc w:val="both"/>
        <w:rPr>
          <w:rFonts w:ascii="Arial" w:hAnsi="Arial" w:cs="Arial"/>
        </w:rPr>
      </w:pPr>
    </w:p>
    <w:p w14:paraId="085BD03B" w14:textId="427A3C74" w:rsidR="007501A8" w:rsidRDefault="00507039" w:rsidP="0032611B">
      <w:pPr>
        <w:spacing w:after="0" w:line="240" w:lineRule="auto"/>
        <w:jc w:val="both"/>
        <w:rPr>
          <w:rFonts w:ascii="Arial" w:hAnsi="Arial" w:cs="Arial"/>
        </w:rPr>
      </w:pPr>
      <w:r>
        <w:rPr>
          <w:rFonts w:ascii="Arial" w:hAnsi="Arial" w:cs="Arial"/>
        </w:rPr>
        <w:t>Seperti</w:t>
      </w:r>
      <w:r w:rsidR="00AA0FDD">
        <w:rPr>
          <w:rFonts w:ascii="Arial" w:hAnsi="Arial" w:cs="Arial"/>
        </w:rPr>
        <w:t xml:space="preserve"> </w:t>
      </w:r>
      <w:r w:rsidR="002C0F97">
        <w:rPr>
          <w:rFonts w:ascii="Arial" w:hAnsi="Arial" w:cs="Arial"/>
        </w:rPr>
        <w:t xml:space="preserve">fitur </w:t>
      </w:r>
      <w:r w:rsidR="007721C4" w:rsidRPr="00AF3CC4">
        <w:rPr>
          <w:rFonts w:ascii="Arial" w:hAnsi="Arial" w:cs="Arial"/>
          <w:b/>
        </w:rPr>
        <w:t>360 Audio Mode</w:t>
      </w:r>
      <w:r w:rsidR="00AF3CC4" w:rsidRPr="00AF3CC4">
        <w:rPr>
          <w:rFonts w:ascii="Arial" w:hAnsi="Arial" w:cs="Arial"/>
        </w:rPr>
        <w:t xml:space="preserve"> </w:t>
      </w:r>
      <w:r w:rsidR="007501A8">
        <w:rPr>
          <w:rFonts w:ascii="Arial" w:hAnsi="Arial" w:cs="Arial"/>
        </w:rPr>
        <w:t>yang</w:t>
      </w:r>
      <w:r w:rsidR="00ED3ECE">
        <w:rPr>
          <w:rStyle w:val="CommentReference"/>
        </w:rPr>
        <w:t xml:space="preserve"> </w:t>
      </w:r>
      <w:r w:rsidR="007501A8">
        <w:rPr>
          <w:rFonts w:ascii="Arial" w:hAnsi="Arial" w:cs="Arial"/>
        </w:rPr>
        <w:t xml:space="preserve">bisa menyesuaikan arah suara saat Anda menoleh ketika menonton TV dengan Galaxy Buds. Berkat kombinasi antara teknologi Direct Multi-Channel dan kemampuan </w:t>
      </w:r>
      <w:r w:rsidR="007501A8" w:rsidRPr="00AF3CC4">
        <w:rPr>
          <w:rFonts w:ascii="Arial" w:hAnsi="Arial" w:cs="Arial"/>
          <w:i/>
        </w:rPr>
        <w:t>head-tracking</w:t>
      </w:r>
      <w:r w:rsidR="007501A8">
        <w:rPr>
          <w:rFonts w:ascii="Arial" w:hAnsi="Arial" w:cs="Arial"/>
        </w:rPr>
        <w:t xml:space="preserve"> yang sudah ditingkatkan, Anda bisa merasakan pengalaman audio 3D yang imersif dan realisti</w:t>
      </w:r>
      <w:r w:rsidR="00EC24A8">
        <w:rPr>
          <w:rFonts w:ascii="Arial" w:hAnsi="Arial" w:cs="Arial"/>
        </w:rPr>
        <w:t>s</w:t>
      </w:r>
      <w:r w:rsidR="007501A8">
        <w:rPr>
          <w:rFonts w:ascii="Arial" w:hAnsi="Arial" w:cs="Arial"/>
        </w:rPr>
        <w:t>. Berikut cara untuk mengaktifkan 360 Audio Mode:</w:t>
      </w:r>
    </w:p>
    <w:p w14:paraId="0C51745B" w14:textId="77777777" w:rsidR="003B3E74" w:rsidRDefault="003B3E74" w:rsidP="001920C2">
      <w:pPr>
        <w:spacing w:after="0" w:line="240" w:lineRule="auto"/>
        <w:jc w:val="both"/>
        <w:rPr>
          <w:rFonts w:ascii="Arial" w:hAnsi="Arial" w:cs="Arial"/>
        </w:rPr>
      </w:pPr>
    </w:p>
    <w:p w14:paraId="18F8AD23" w14:textId="2E2882DD" w:rsidR="003577FD" w:rsidRDefault="003577FD" w:rsidP="001920C2">
      <w:pPr>
        <w:pStyle w:val="ListParagraph"/>
        <w:numPr>
          <w:ilvl w:val="0"/>
          <w:numId w:val="4"/>
        </w:numPr>
        <w:spacing w:after="0" w:line="240" w:lineRule="auto"/>
        <w:jc w:val="both"/>
        <w:rPr>
          <w:rFonts w:ascii="Arial" w:hAnsi="Arial" w:cs="Arial"/>
        </w:rPr>
      </w:pPr>
      <w:r>
        <w:rPr>
          <w:rFonts w:ascii="Arial" w:hAnsi="Arial" w:cs="Arial"/>
        </w:rPr>
        <w:t>Masuk ke all Bluetooh Devices dari Quick Setting menu</w:t>
      </w:r>
    </w:p>
    <w:p w14:paraId="77182DE3" w14:textId="1599D1B1" w:rsidR="00AF3CC4" w:rsidRDefault="00AF3CC4" w:rsidP="001920C2">
      <w:pPr>
        <w:pStyle w:val="ListParagraph"/>
        <w:numPr>
          <w:ilvl w:val="0"/>
          <w:numId w:val="4"/>
        </w:numPr>
        <w:spacing w:after="0" w:line="240" w:lineRule="auto"/>
        <w:jc w:val="both"/>
        <w:rPr>
          <w:rFonts w:ascii="Arial" w:hAnsi="Arial" w:cs="Arial"/>
        </w:rPr>
      </w:pPr>
      <w:r w:rsidRPr="00AF3CC4">
        <w:rPr>
          <w:rFonts w:ascii="Arial" w:hAnsi="Arial" w:cs="Arial"/>
        </w:rPr>
        <w:t>Hubungkan Galaxy Buds dengan TV</w:t>
      </w:r>
      <w:r w:rsidR="003577FD">
        <w:rPr>
          <w:rFonts w:ascii="Arial" w:hAnsi="Arial" w:cs="Arial"/>
        </w:rPr>
        <w:t xml:space="preserve"> yang ada pada list device</w:t>
      </w:r>
    </w:p>
    <w:p w14:paraId="75A559FE" w14:textId="31C8AEEB" w:rsidR="00AF3CC4" w:rsidRDefault="003577FD" w:rsidP="001920C2">
      <w:pPr>
        <w:pStyle w:val="ListParagraph"/>
        <w:numPr>
          <w:ilvl w:val="0"/>
          <w:numId w:val="4"/>
        </w:numPr>
        <w:spacing w:after="0" w:line="240" w:lineRule="auto"/>
        <w:jc w:val="both"/>
        <w:rPr>
          <w:rFonts w:ascii="Arial" w:hAnsi="Arial" w:cs="Arial"/>
        </w:rPr>
      </w:pPr>
      <w:r>
        <w:rPr>
          <w:rFonts w:ascii="Arial" w:hAnsi="Arial" w:cs="Arial"/>
        </w:rPr>
        <w:t>Pilih buds yang sudah terkoneksi, lalu pilih Galaxy Buds Settings</w:t>
      </w:r>
    </w:p>
    <w:p w14:paraId="467B01A8" w14:textId="042A5918" w:rsidR="00AF3CC4" w:rsidRPr="003577FD" w:rsidRDefault="003577FD" w:rsidP="001920C2">
      <w:pPr>
        <w:pStyle w:val="ListParagraph"/>
        <w:numPr>
          <w:ilvl w:val="0"/>
          <w:numId w:val="4"/>
        </w:numPr>
        <w:spacing w:after="0" w:line="240" w:lineRule="auto"/>
        <w:jc w:val="both"/>
        <w:rPr>
          <w:rFonts w:ascii="Arial" w:hAnsi="Arial" w:cs="Arial"/>
        </w:rPr>
      </w:pPr>
      <w:r>
        <w:rPr>
          <w:rFonts w:ascii="Arial" w:hAnsi="Arial" w:cs="Arial"/>
        </w:rPr>
        <w:t>Aktifkan 360 Audio dan Head Tracking</w:t>
      </w:r>
    </w:p>
    <w:p w14:paraId="7835F462" w14:textId="7DFD61AE" w:rsidR="00747944" w:rsidRDefault="00747944" w:rsidP="001920C2">
      <w:pPr>
        <w:spacing w:after="0" w:line="240" w:lineRule="auto"/>
        <w:jc w:val="both"/>
        <w:rPr>
          <w:rFonts w:ascii="Arial" w:hAnsi="Arial" w:cs="Arial"/>
        </w:rPr>
      </w:pPr>
    </w:p>
    <w:p w14:paraId="27A4F2A5" w14:textId="27B18F22" w:rsidR="007E3A3E" w:rsidRDefault="007E3A3E" w:rsidP="00384F6C">
      <w:pPr>
        <w:spacing w:after="0" w:line="240" w:lineRule="auto"/>
        <w:jc w:val="center"/>
        <w:rPr>
          <w:rFonts w:ascii="Arial" w:hAnsi="Arial" w:cs="Arial"/>
        </w:rPr>
      </w:pPr>
      <w:r>
        <w:rPr>
          <w:rFonts w:ascii="Arial" w:hAnsi="Arial" w:cs="Arial"/>
          <w:noProof/>
        </w:rPr>
        <w:drawing>
          <wp:inline distT="0" distB="0" distL="0" distR="0" wp14:anchorId="0D76546B" wp14:editId="0B8D3AF7">
            <wp:extent cx="4294399" cy="2415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screen">
                      <a:extLst>
                        <a:ext uri="{28A0092B-C50C-407E-A947-70E740481C1C}">
                          <a14:useLocalDpi xmlns:a14="http://schemas.microsoft.com/office/drawing/2010/main"/>
                        </a:ext>
                      </a:extLst>
                    </a:blip>
                    <a:stretch>
                      <a:fillRect/>
                    </a:stretch>
                  </pic:blipFill>
                  <pic:spPr>
                    <a:xfrm>
                      <a:off x="0" y="0"/>
                      <a:ext cx="4300381" cy="2418905"/>
                    </a:xfrm>
                    <a:prstGeom prst="rect">
                      <a:avLst/>
                    </a:prstGeom>
                  </pic:spPr>
                </pic:pic>
              </a:graphicData>
            </a:graphic>
          </wp:inline>
        </w:drawing>
      </w:r>
    </w:p>
    <w:p w14:paraId="12860415" w14:textId="5633D666" w:rsidR="007E3A3E" w:rsidRPr="00F76670" w:rsidRDefault="00F76670" w:rsidP="00F76670">
      <w:pPr>
        <w:spacing w:after="0" w:line="240" w:lineRule="auto"/>
        <w:jc w:val="center"/>
        <w:rPr>
          <w:rFonts w:ascii="Arial" w:hAnsi="Arial" w:cs="Arial"/>
          <w:sz w:val="20"/>
          <w:szCs w:val="20"/>
        </w:rPr>
      </w:pPr>
      <w:r w:rsidRPr="00F76670">
        <w:rPr>
          <w:rFonts w:ascii="Arial" w:hAnsi="Arial" w:cs="Arial"/>
          <w:sz w:val="20"/>
          <w:szCs w:val="20"/>
        </w:rPr>
        <w:t>Fitur 360 Audio Mode akan menyesuaikan arah suara untuk pengalaman audio 3D yang imersif dan realisti</w:t>
      </w:r>
      <w:r w:rsidR="00EC24A8">
        <w:rPr>
          <w:rFonts w:ascii="Arial" w:hAnsi="Arial" w:cs="Arial"/>
          <w:sz w:val="20"/>
          <w:szCs w:val="20"/>
        </w:rPr>
        <w:t>s</w:t>
      </w:r>
      <w:r w:rsidRPr="00F76670">
        <w:rPr>
          <w:rFonts w:ascii="Arial" w:hAnsi="Arial" w:cs="Arial"/>
          <w:sz w:val="20"/>
          <w:szCs w:val="20"/>
        </w:rPr>
        <w:t>.</w:t>
      </w:r>
    </w:p>
    <w:p w14:paraId="03BD2764" w14:textId="77777777" w:rsidR="00F76670" w:rsidRDefault="00F76670" w:rsidP="001920C2">
      <w:pPr>
        <w:spacing w:after="0" w:line="240" w:lineRule="auto"/>
        <w:jc w:val="both"/>
        <w:rPr>
          <w:rFonts w:ascii="Arial" w:hAnsi="Arial" w:cs="Arial"/>
        </w:rPr>
      </w:pPr>
    </w:p>
    <w:p w14:paraId="48ED3CA7" w14:textId="23441C45" w:rsidR="00747944" w:rsidRPr="0036234D" w:rsidRDefault="00737FFE" w:rsidP="00747944">
      <w:pPr>
        <w:spacing w:after="0" w:line="240" w:lineRule="auto"/>
        <w:jc w:val="both"/>
        <w:rPr>
          <w:rFonts w:ascii="Arial" w:hAnsi="Arial" w:cs="Arial"/>
          <w:b/>
        </w:rPr>
      </w:pPr>
      <w:r>
        <w:rPr>
          <w:rFonts w:ascii="Arial" w:hAnsi="Arial" w:cs="Arial"/>
          <w:b/>
        </w:rPr>
        <w:t>Aksi</w:t>
      </w:r>
      <w:r w:rsidRPr="0036234D">
        <w:rPr>
          <w:rFonts w:ascii="Arial" w:hAnsi="Arial" w:cs="Arial"/>
          <w:b/>
        </w:rPr>
        <w:t xml:space="preserve"> perubahan dari langkah kecil</w:t>
      </w:r>
    </w:p>
    <w:p w14:paraId="51DE2D73" w14:textId="359375C1" w:rsidR="00747944" w:rsidRDefault="002B134A" w:rsidP="00747944">
      <w:pPr>
        <w:spacing w:after="0" w:line="240" w:lineRule="auto"/>
        <w:jc w:val="both"/>
        <w:rPr>
          <w:rFonts w:ascii="Arial" w:hAnsi="Arial" w:cs="Arial"/>
        </w:rPr>
      </w:pPr>
      <w:r>
        <w:rPr>
          <w:rFonts w:ascii="Arial" w:hAnsi="Arial" w:cs="Arial"/>
        </w:rPr>
        <w:t>Dengan TV ini, Anda bisa terlibat dalam upaya m</w:t>
      </w:r>
      <w:r w:rsidR="00747944">
        <w:rPr>
          <w:rFonts w:ascii="Arial" w:hAnsi="Arial" w:cs="Arial"/>
        </w:rPr>
        <w:t xml:space="preserve">enjaga kelestarian lingkungan </w:t>
      </w:r>
      <w:r>
        <w:rPr>
          <w:rFonts w:ascii="Arial" w:hAnsi="Arial" w:cs="Arial"/>
        </w:rPr>
        <w:t>yang</w:t>
      </w:r>
      <w:r w:rsidR="00747944">
        <w:rPr>
          <w:rFonts w:ascii="Arial" w:hAnsi="Arial" w:cs="Arial"/>
        </w:rPr>
        <w:t xml:space="preserve"> dimulai dari langkah-langkah kecil. Salah satunya dengan melakukan penghematan energi. </w:t>
      </w:r>
      <w:r w:rsidR="00DF2925">
        <w:rPr>
          <w:rFonts w:ascii="Arial" w:hAnsi="Arial" w:cs="Arial"/>
        </w:rPr>
        <w:t>Dengan f</w:t>
      </w:r>
      <w:r w:rsidR="00747944">
        <w:rPr>
          <w:rFonts w:ascii="Arial" w:hAnsi="Arial" w:cs="Arial"/>
        </w:rPr>
        <w:t xml:space="preserve">itur </w:t>
      </w:r>
      <w:r w:rsidR="00747944" w:rsidRPr="00FB0B46">
        <w:rPr>
          <w:rFonts w:ascii="Arial" w:hAnsi="Arial" w:cs="Arial"/>
          <w:b/>
        </w:rPr>
        <w:t>AI Energy Mode</w:t>
      </w:r>
      <w:r w:rsidR="00DF2925">
        <w:rPr>
          <w:rFonts w:ascii="Arial" w:hAnsi="Arial" w:cs="Arial"/>
          <w:b/>
        </w:rPr>
        <w:t>,</w:t>
      </w:r>
      <w:r w:rsidR="00747944">
        <w:rPr>
          <w:rFonts w:ascii="Arial" w:hAnsi="Arial" w:cs="Arial"/>
          <w:b/>
        </w:rPr>
        <w:t xml:space="preserve"> </w:t>
      </w:r>
      <w:r w:rsidR="00DF2925" w:rsidRPr="00DF2925">
        <w:rPr>
          <w:rFonts w:ascii="Arial" w:hAnsi="Arial" w:cs="Arial"/>
        </w:rPr>
        <w:t xml:space="preserve">TV </w:t>
      </w:r>
      <w:r w:rsidR="00747944">
        <w:rPr>
          <w:rFonts w:ascii="Arial" w:hAnsi="Arial" w:cs="Arial"/>
        </w:rPr>
        <w:t xml:space="preserve">akan mengoptimalkan prosesor dan sensor untuk mendeteksi dan menganalisa kondisi sekitar dan melakukan penyesuaian level </w:t>
      </w:r>
      <w:r w:rsidR="00747944" w:rsidRPr="00317AF4">
        <w:rPr>
          <w:rFonts w:ascii="Arial" w:hAnsi="Arial" w:cs="Arial"/>
          <w:i/>
        </w:rPr>
        <w:t>brightness</w:t>
      </w:r>
      <w:r w:rsidR="00747944">
        <w:rPr>
          <w:rFonts w:ascii="Arial" w:hAnsi="Arial" w:cs="Arial"/>
        </w:rPr>
        <w:t xml:space="preserve"> berdasarkan pencahayaan sekitar dan konten untuk menghemat energi.  </w:t>
      </w:r>
    </w:p>
    <w:p w14:paraId="215386E5" w14:textId="77777777" w:rsidR="003556EA" w:rsidRDefault="003556EA" w:rsidP="00384F6C">
      <w:pPr>
        <w:spacing w:after="0" w:line="240" w:lineRule="auto"/>
        <w:rPr>
          <w:rFonts w:ascii="Arial" w:hAnsi="Arial" w:cs="Arial"/>
          <w:highlight w:val="yellow"/>
        </w:rPr>
      </w:pPr>
    </w:p>
    <w:p w14:paraId="4DE47281" w14:textId="77777777" w:rsidR="00384F6C" w:rsidRDefault="00384F6C" w:rsidP="00233C3F">
      <w:pPr>
        <w:spacing w:after="0" w:line="240" w:lineRule="auto"/>
        <w:jc w:val="center"/>
        <w:rPr>
          <w:rFonts w:ascii="Arial" w:hAnsi="Arial" w:cs="Arial"/>
          <w:highlight w:val="yellow"/>
        </w:rPr>
      </w:pPr>
    </w:p>
    <w:p w14:paraId="39EECD19" w14:textId="384AC698" w:rsidR="003556EA" w:rsidRDefault="00384F6C" w:rsidP="00384F6C">
      <w:pPr>
        <w:spacing w:after="0" w:line="240" w:lineRule="auto"/>
        <w:jc w:val="center"/>
        <w:rPr>
          <w:rFonts w:ascii="Arial" w:hAnsi="Arial" w:cs="Arial"/>
          <w:highlight w:val="yellow"/>
        </w:rPr>
      </w:pPr>
      <w:r>
        <w:rPr>
          <w:rFonts w:ascii="Arial" w:hAnsi="Arial" w:cs="Arial"/>
          <w:noProof/>
        </w:rPr>
        <w:lastRenderedPageBreak/>
        <w:drawing>
          <wp:inline distT="0" distB="0" distL="0" distR="0" wp14:anchorId="1FCBF07D" wp14:editId="441BBB1F">
            <wp:extent cx="4240208" cy="2385060"/>
            <wp:effectExtent l="0" t="0" r="8255" b="0"/>
            <wp:docPr id="129924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44167" name="Picture 1299244167"/>
                    <pic:cNvPicPr/>
                  </pic:nvPicPr>
                  <pic:blipFill>
                    <a:blip r:embed="rId14" cstate="screen">
                      <a:extLst>
                        <a:ext uri="{28A0092B-C50C-407E-A947-70E740481C1C}">
                          <a14:useLocalDpi xmlns:a14="http://schemas.microsoft.com/office/drawing/2010/main"/>
                        </a:ext>
                      </a:extLst>
                    </a:blip>
                    <a:stretch>
                      <a:fillRect/>
                    </a:stretch>
                  </pic:blipFill>
                  <pic:spPr>
                    <a:xfrm>
                      <a:off x="0" y="0"/>
                      <a:ext cx="4260193" cy="2396302"/>
                    </a:xfrm>
                    <a:prstGeom prst="rect">
                      <a:avLst/>
                    </a:prstGeom>
                  </pic:spPr>
                </pic:pic>
              </a:graphicData>
            </a:graphic>
          </wp:inline>
        </w:drawing>
      </w:r>
    </w:p>
    <w:p w14:paraId="36E950F9" w14:textId="490A5A33" w:rsidR="00887CAA" w:rsidRDefault="00384F6C" w:rsidP="00384F6C">
      <w:pPr>
        <w:spacing w:after="0" w:line="240" w:lineRule="auto"/>
        <w:jc w:val="center"/>
        <w:rPr>
          <w:rFonts w:ascii="Arial" w:hAnsi="Arial" w:cs="Arial"/>
          <w:sz w:val="20"/>
          <w:szCs w:val="20"/>
        </w:rPr>
      </w:pPr>
      <w:r w:rsidRPr="00384F6C">
        <w:rPr>
          <w:rFonts w:ascii="Arial" w:hAnsi="Arial" w:cs="Arial"/>
          <w:sz w:val="20"/>
          <w:szCs w:val="20"/>
        </w:rPr>
        <w:t>Manfaatkan Relumino mode untuk meningkatkan kontras, brightness, dan menekankan outline gambar saat menonton film atau konten lain</w:t>
      </w:r>
    </w:p>
    <w:p w14:paraId="201B3497" w14:textId="77777777" w:rsidR="00384F6C" w:rsidRDefault="00384F6C" w:rsidP="00747944">
      <w:pPr>
        <w:spacing w:after="0" w:line="240" w:lineRule="auto"/>
        <w:jc w:val="both"/>
        <w:rPr>
          <w:rFonts w:ascii="Arial" w:hAnsi="Arial" w:cs="Arial"/>
        </w:rPr>
      </w:pPr>
    </w:p>
    <w:p w14:paraId="097F49A7" w14:textId="77777777" w:rsidR="0021088B" w:rsidRDefault="0021088B" w:rsidP="0021088B">
      <w:pPr>
        <w:spacing w:after="0" w:line="240" w:lineRule="auto"/>
        <w:jc w:val="both"/>
        <w:rPr>
          <w:rFonts w:ascii="Arial" w:hAnsi="Arial" w:cs="Arial"/>
        </w:rPr>
      </w:pPr>
      <w:r>
        <w:rPr>
          <w:rFonts w:ascii="Arial" w:hAnsi="Arial" w:cs="Arial"/>
        </w:rPr>
        <w:t xml:space="preserve">Apabila Anda kesulitan untuk melihat layar saat menonton film atau konten lain, Anda bisa menggunakan </w:t>
      </w:r>
      <w:r w:rsidRPr="00FB0B46">
        <w:rPr>
          <w:rFonts w:ascii="Arial" w:hAnsi="Arial" w:cs="Arial"/>
          <w:b/>
        </w:rPr>
        <w:t>Relumino mode</w:t>
      </w:r>
      <w:r>
        <w:rPr>
          <w:rFonts w:ascii="Arial" w:hAnsi="Arial" w:cs="Arial"/>
          <w:b/>
        </w:rPr>
        <w:t>,</w:t>
      </w:r>
      <w:r>
        <w:rPr>
          <w:rFonts w:ascii="Arial" w:hAnsi="Arial" w:cs="Arial"/>
        </w:rPr>
        <w:t xml:space="preserve"> yang akan meningkatkan kontras dan </w:t>
      </w:r>
      <w:r w:rsidRPr="00C62F2B">
        <w:rPr>
          <w:rFonts w:ascii="Arial" w:hAnsi="Arial" w:cs="Arial"/>
          <w:i/>
        </w:rPr>
        <w:t>brightness</w:t>
      </w:r>
      <w:r>
        <w:rPr>
          <w:rFonts w:ascii="Arial" w:hAnsi="Arial" w:cs="Arial"/>
        </w:rPr>
        <w:t xml:space="preserve"> di layar serta </w:t>
      </w:r>
      <w:r w:rsidRPr="00FB0B46">
        <w:rPr>
          <w:rFonts w:ascii="Arial" w:hAnsi="Arial" w:cs="Arial"/>
        </w:rPr>
        <w:t xml:space="preserve">menekankan </w:t>
      </w:r>
      <w:r w:rsidRPr="00C62F2B">
        <w:rPr>
          <w:rFonts w:ascii="Arial" w:hAnsi="Arial" w:cs="Arial"/>
          <w:i/>
        </w:rPr>
        <w:t>outline</w:t>
      </w:r>
      <w:r>
        <w:rPr>
          <w:rFonts w:ascii="Arial" w:hAnsi="Arial" w:cs="Arial"/>
        </w:rPr>
        <w:t xml:space="preserve"> dari</w:t>
      </w:r>
      <w:r w:rsidRPr="00FB0B46">
        <w:rPr>
          <w:rFonts w:ascii="Arial" w:hAnsi="Arial" w:cs="Arial"/>
        </w:rPr>
        <w:t xml:space="preserve"> gambar untuk membantu Anda melihat setiap aksi</w:t>
      </w:r>
      <w:r>
        <w:rPr>
          <w:rFonts w:ascii="Arial" w:hAnsi="Arial" w:cs="Arial"/>
        </w:rPr>
        <w:t xml:space="preserve"> dengan lebih jelas</w:t>
      </w:r>
      <w:r w:rsidRPr="00FB0B46">
        <w:rPr>
          <w:rFonts w:ascii="Arial" w:hAnsi="Arial" w:cs="Arial"/>
        </w:rPr>
        <w:t>.</w:t>
      </w:r>
      <w:r>
        <w:rPr>
          <w:rFonts w:ascii="Arial" w:hAnsi="Arial" w:cs="Arial"/>
        </w:rPr>
        <w:t xml:space="preserve"> Untuk menggunakan Relumino mode:</w:t>
      </w:r>
    </w:p>
    <w:p w14:paraId="73394642" w14:textId="6C434BB1" w:rsidR="0021088B" w:rsidRDefault="0021088B" w:rsidP="0021088B">
      <w:pPr>
        <w:pStyle w:val="ListParagraph"/>
        <w:numPr>
          <w:ilvl w:val="0"/>
          <w:numId w:val="1"/>
        </w:numPr>
        <w:spacing w:after="0" w:line="240" w:lineRule="auto"/>
        <w:jc w:val="both"/>
        <w:rPr>
          <w:rFonts w:ascii="Arial" w:hAnsi="Arial" w:cs="Arial"/>
        </w:rPr>
      </w:pPr>
      <w:r>
        <w:rPr>
          <w:rFonts w:ascii="Arial" w:hAnsi="Arial" w:cs="Arial"/>
        </w:rPr>
        <w:t xml:space="preserve">Pilih Settings dan pilih </w:t>
      </w:r>
      <w:r w:rsidRPr="005C3109">
        <w:rPr>
          <w:rFonts w:ascii="Arial" w:hAnsi="Arial" w:cs="Arial"/>
        </w:rPr>
        <w:t>General &amp; Privacy</w:t>
      </w:r>
      <w:r>
        <w:rPr>
          <w:rFonts w:ascii="Arial" w:hAnsi="Arial" w:cs="Arial"/>
        </w:rPr>
        <w:t>,</w:t>
      </w:r>
    </w:p>
    <w:p w14:paraId="774953D3" w14:textId="75D4CE3D" w:rsidR="0021088B" w:rsidRDefault="0021088B" w:rsidP="0021088B">
      <w:pPr>
        <w:pStyle w:val="ListParagraph"/>
        <w:numPr>
          <w:ilvl w:val="0"/>
          <w:numId w:val="1"/>
        </w:numPr>
        <w:spacing w:after="0" w:line="240" w:lineRule="auto"/>
        <w:jc w:val="both"/>
        <w:rPr>
          <w:rFonts w:ascii="Arial" w:hAnsi="Arial" w:cs="Arial"/>
        </w:rPr>
      </w:pPr>
      <w:r>
        <w:rPr>
          <w:rFonts w:ascii="Arial" w:hAnsi="Arial" w:cs="Arial"/>
        </w:rPr>
        <w:t xml:space="preserve">Pilih </w:t>
      </w:r>
      <w:r w:rsidRPr="00FB0B46">
        <w:rPr>
          <w:rFonts w:ascii="Arial" w:hAnsi="Arial" w:cs="Arial"/>
        </w:rPr>
        <w:t xml:space="preserve">Accessibility, </w:t>
      </w:r>
      <w:r>
        <w:rPr>
          <w:rFonts w:ascii="Arial" w:hAnsi="Arial" w:cs="Arial"/>
        </w:rPr>
        <w:t>kemudian pilih</w:t>
      </w:r>
      <w:r w:rsidRPr="00FB0B46">
        <w:rPr>
          <w:rFonts w:ascii="Arial" w:hAnsi="Arial" w:cs="Arial"/>
        </w:rPr>
        <w:t xml:space="preserve"> Relumino Mode Settings</w:t>
      </w:r>
      <w:r>
        <w:rPr>
          <w:rFonts w:ascii="Arial" w:hAnsi="Arial" w:cs="Arial"/>
        </w:rPr>
        <w:t>,</w:t>
      </w:r>
    </w:p>
    <w:p w14:paraId="20059DBF" w14:textId="77777777" w:rsidR="00ED3ECE" w:rsidRPr="00ED3ECE" w:rsidRDefault="0021088B" w:rsidP="00ED3ECE">
      <w:pPr>
        <w:pStyle w:val="ListParagraph"/>
        <w:numPr>
          <w:ilvl w:val="0"/>
          <w:numId w:val="1"/>
        </w:numPr>
        <w:spacing w:after="0" w:line="240" w:lineRule="auto"/>
        <w:jc w:val="both"/>
        <w:rPr>
          <w:rStyle w:val="CommentReference"/>
          <w:rFonts w:ascii="Arial" w:hAnsi="Arial" w:cs="Arial"/>
          <w:sz w:val="22"/>
          <w:szCs w:val="22"/>
        </w:rPr>
      </w:pPr>
      <w:r>
        <w:rPr>
          <w:rFonts w:ascii="Arial" w:hAnsi="Arial" w:cs="Arial"/>
        </w:rPr>
        <w:t>Aktifkan Relumino Mode.</w:t>
      </w:r>
    </w:p>
    <w:p w14:paraId="2CAC96C5" w14:textId="757EE434" w:rsidR="007E78B2" w:rsidRDefault="00ED3ECE" w:rsidP="00ED3ECE">
      <w:pPr>
        <w:pStyle w:val="ListParagraph"/>
        <w:spacing w:after="0" w:line="240" w:lineRule="auto"/>
        <w:jc w:val="both"/>
        <w:rPr>
          <w:rFonts w:ascii="Arial" w:hAnsi="Arial" w:cs="Arial"/>
        </w:rPr>
      </w:pPr>
      <w:r>
        <w:rPr>
          <w:rFonts w:ascii="Arial" w:hAnsi="Arial" w:cs="Arial"/>
        </w:rPr>
        <w:t xml:space="preserve"> </w:t>
      </w:r>
    </w:p>
    <w:p w14:paraId="5E3F6A74" w14:textId="0A845CFE" w:rsidR="00E62763" w:rsidRDefault="00300F95" w:rsidP="001920C2">
      <w:pPr>
        <w:spacing w:after="0" w:line="240" w:lineRule="auto"/>
        <w:jc w:val="both"/>
        <w:rPr>
          <w:rFonts w:ascii="Arial" w:hAnsi="Arial" w:cs="Arial"/>
        </w:rPr>
      </w:pPr>
      <w:r>
        <w:rPr>
          <w:rFonts w:ascii="Arial" w:hAnsi="Arial" w:cs="Arial"/>
        </w:rPr>
        <w:t xml:space="preserve">Itulah </w:t>
      </w:r>
      <w:r w:rsidR="00E62763">
        <w:rPr>
          <w:rFonts w:ascii="Arial" w:hAnsi="Arial" w:cs="Arial"/>
        </w:rPr>
        <w:t xml:space="preserve">empat </w:t>
      </w:r>
      <w:r w:rsidR="008B1009">
        <w:rPr>
          <w:rFonts w:ascii="Arial" w:hAnsi="Arial" w:cs="Arial"/>
        </w:rPr>
        <w:t xml:space="preserve">kelebihan </w:t>
      </w:r>
      <w:r>
        <w:rPr>
          <w:rFonts w:ascii="Arial" w:hAnsi="Arial" w:cs="Arial"/>
        </w:rPr>
        <w:t xml:space="preserve">yang hanya </w:t>
      </w:r>
      <w:r w:rsidR="00623086">
        <w:rPr>
          <w:rFonts w:ascii="Arial" w:hAnsi="Arial" w:cs="Arial"/>
        </w:rPr>
        <w:t xml:space="preserve">dimiliki </w:t>
      </w:r>
      <w:r w:rsidR="00751D2E">
        <w:rPr>
          <w:rFonts w:ascii="Arial" w:hAnsi="Arial" w:cs="Arial"/>
        </w:rPr>
        <w:t xml:space="preserve">TV </w:t>
      </w:r>
      <w:r>
        <w:rPr>
          <w:rFonts w:ascii="Arial" w:hAnsi="Arial" w:cs="Arial"/>
        </w:rPr>
        <w:t>Samsung</w:t>
      </w:r>
      <w:r w:rsidR="00751D2E">
        <w:rPr>
          <w:rFonts w:ascii="Arial" w:hAnsi="Arial" w:cs="Arial"/>
        </w:rPr>
        <w:t xml:space="preserve"> </w:t>
      </w:r>
      <w:r>
        <w:rPr>
          <w:rFonts w:ascii="Arial" w:hAnsi="Arial" w:cs="Arial"/>
        </w:rPr>
        <w:t>untuk menciptakan pengalaman menonton yang luar biasa</w:t>
      </w:r>
      <w:r w:rsidR="001B1EB8">
        <w:rPr>
          <w:rFonts w:ascii="Arial" w:hAnsi="Arial" w:cs="Arial"/>
        </w:rPr>
        <w:t xml:space="preserve"> di rumah Anda</w:t>
      </w:r>
      <w:r>
        <w:rPr>
          <w:rFonts w:ascii="Arial" w:hAnsi="Arial" w:cs="Arial"/>
        </w:rPr>
        <w:t>.</w:t>
      </w:r>
      <w:r w:rsidR="008B1009">
        <w:rPr>
          <w:rFonts w:ascii="Arial" w:hAnsi="Arial" w:cs="Arial"/>
        </w:rPr>
        <w:t xml:space="preserve"> </w:t>
      </w:r>
      <w:r w:rsidR="00E62763" w:rsidRPr="00E62763">
        <w:rPr>
          <w:rFonts w:ascii="Arial" w:hAnsi="Arial" w:cs="Arial"/>
        </w:rPr>
        <w:t xml:space="preserve">Selain melalui lini AI TV-nya, semua fitur dan keunggulan ini sudah hadir mulai dari </w:t>
      </w:r>
      <w:r w:rsidR="00E62763">
        <w:rPr>
          <w:rFonts w:ascii="Arial" w:hAnsi="Arial" w:cs="Arial"/>
        </w:rPr>
        <w:t xml:space="preserve">seri </w:t>
      </w:r>
      <w:r w:rsidR="00E62763" w:rsidRPr="00E62763">
        <w:rPr>
          <w:rFonts w:ascii="Arial" w:hAnsi="Arial" w:cs="Arial"/>
        </w:rPr>
        <w:t>C</w:t>
      </w:r>
      <w:r w:rsidR="00E62763">
        <w:rPr>
          <w:rFonts w:ascii="Arial" w:hAnsi="Arial" w:cs="Arial"/>
        </w:rPr>
        <w:t xml:space="preserve">rystal </w:t>
      </w:r>
      <w:r w:rsidR="00E62763" w:rsidRPr="00E62763">
        <w:rPr>
          <w:rFonts w:ascii="Arial" w:hAnsi="Arial" w:cs="Arial"/>
        </w:rPr>
        <w:t xml:space="preserve">UHD. </w:t>
      </w:r>
      <w:r w:rsidR="00E62763">
        <w:rPr>
          <w:rFonts w:ascii="Arial" w:hAnsi="Arial" w:cs="Arial"/>
        </w:rPr>
        <w:t>Mulai dari</w:t>
      </w:r>
      <w:r w:rsidR="00E62763" w:rsidRPr="00E62763">
        <w:rPr>
          <w:rFonts w:ascii="Arial" w:hAnsi="Arial" w:cs="Arial"/>
        </w:rPr>
        <w:t xml:space="preserve"> Knox Matrix</w:t>
      </w:r>
      <w:r w:rsidR="00E62763">
        <w:rPr>
          <w:rFonts w:ascii="Arial" w:hAnsi="Arial" w:cs="Arial"/>
        </w:rPr>
        <w:t xml:space="preserve"> yang</w:t>
      </w:r>
      <w:r w:rsidR="00E62763" w:rsidRPr="00E62763">
        <w:rPr>
          <w:rFonts w:ascii="Arial" w:hAnsi="Arial" w:cs="Arial"/>
        </w:rPr>
        <w:t xml:space="preserve"> menjamin keamanan dan privasi pengguna</w:t>
      </w:r>
      <w:r w:rsidR="00C62F2B">
        <w:rPr>
          <w:rFonts w:ascii="Arial" w:hAnsi="Arial" w:cs="Arial"/>
        </w:rPr>
        <w:t>,</w:t>
      </w:r>
      <w:r w:rsidR="00E62763" w:rsidRPr="00E62763">
        <w:rPr>
          <w:rFonts w:ascii="Arial" w:hAnsi="Arial" w:cs="Arial"/>
        </w:rPr>
        <w:t xml:space="preserve"> ekosistem perangkat terhubung </w:t>
      </w:r>
      <w:r w:rsidR="00E62763">
        <w:rPr>
          <w:rFonts w:ascii="Arial" w:hAnsi="Arial" w:cs="Arial"/>
        </w:rPr>
        <w:t>oleh SmartThings, t</w:t>
      </w:r>
      <w:r w:rsidR="00E62763" w:rsidRPr="00E62763">
        <w:rPr>
          <w:rFonts w:ascii="Arial" w:hAnsi="Arial" w:cs="Arial"/>
        </w:rPr>
        <w:t>eknologi ramah lingkungan</w:t>
      </w:r>
      <w:r w:rsidR="00C62F2B">
        <w:rPr>
          <w:rFonts w:ascii="Arial" w:hAnsi="Arial" w:cs="Arial"/>
        </w:rPr>
        <w:t>,</w:t>
      </w:r>
      <w:r w:rsidR="00E62763" w:rsidRPr="00E62763">
        <w:rPr>
          <w:rFonts w:ascii="Arial" w:hAnsi="Arial" w:cs="Arial"/>
        </w:rPr>
        <w:t xml:space="preserve"> dan fitur aksesibilitas untuk memenuhi kebutuhan berbagai pengguna</w:t>
      </w:r>
      <w:r w:rsidR="00E62763">
        <w:rPr>
          <w:rFonts w:ascii="Arial" w:hAnsi="Arial" w:cs="Arial"/>
        </w:rPr>
        <w:t>, serta d</w:t>
      </w:r>
      <w:r w:rsidR="00E62763" w:rsidRPr="00E62763">
        <w:rPr>
          <w:rFonts w:ascii="Arial" w:hAnsi="Arial" w:cs="Arial"/>
        </w:rPr>
        <w:t xml:space="preserve">esain </w:t>
      </w:r>
      <w:r w:rsidR="00E62763">
        <w:rPr>
          <w:rFonts w:ascii="Arial" w:hAnsi="Arial" w:cs="Arial"/>
        </w:rPr>
        <w:t xml:space="preserve">yang </w:t>
      </w:r>
      <w:r w:rsidR="00E62763" w:rsidRPr="00E62763">
        <w:rPr>
          <w:rFonts w:ascii="Arial" w:hAnsi="Arial" w:cs="Arial"/>
        </w:rPr>
        <w:t>memberikan tampilan premium pada setiap perangkat. Semua fitur ini didukung oleh Samsung Tizen OS, yang memastikan pengalaman pengguna yang lancar dan terintegrasi dengan performa yang optimal.</w:t>
      </w:r>
    </w:p>
    <w:p w14:paraId="5BDED69E" w14:textId="77777777" w:rsidR="00E62763" w:rsidRDefault="00E62763" w:rsidP="001920C2">
      <w:pPr>
        <w:spacing w:after="0" w:line="240" w:lineRule="auto"/>
        <w:jc w:val="both"/>
        <w:rPr>
          <w:rFonts w:ascii="Arial" w:hAnsi="Arial" w:cs="Arial"/>
        </w:rPr>
      </w:pPr>
    </w:p>
    <w:p w14:paraId="7420D157" w14:textId="3838297A" w:rsidR="00B77528" w:rsidRDefault="00A5741C" w:rsidP="001920C2">
      <w:pPr>
        <w:spacing w:after="0" w:line="240" w:lineRule="auto"/>
        <w:jc w:val="both"/>
        <w:rPr>
          <w:rFonts w:ascii="Arial" w:hAnsi="Arial" w:cs="Arial"/>
        </w:rPr>
      </w:pPr>
      <w:r>
        <w:rPr>
          <w:rFonts w:ascii="Arial" w:hAnsi="Arial" w:cs="Arial"/>
        </w:rPr>
        <w:t xml:space="preserve">Untuk informasi lebih lanjut mengenai kecanggihan </w:t>
      </w:r>
      <w:r w:rsidR="00751D2E">
        <w:rPr>
          <w:rFonts w:ascii="Arial" w:hAnsi="Arial" w:cs="Arial"/>
        </w:rPr>
        <w:t xml:space="preserve">TV </w:t>
      </w:r>
      <w:r>
        <w:rPr>
          <w:rFonts w:ascii="Arial" w:hAnsi="Arial" w:cs="Arial"/>
        </w:rPr>
        <w:t>Samsung</w:t>
      </w:r>
      <w:r w:rsidR="00751D2E">
        <w:rPr>
          <w:rFonts w:ascii="Arial" w:hAnsi="Arial" w:cs="Arial"/>
        </w:rPr>
        <w:t xml:space="preserve"> </w:t>
      </w:r>
      <w:r>
        <w:rPr>
          <w:rFonts w:ascii="Arial" w:hAnsi="Arial" w:cs="Arial"/>
        </w:rPr>
        <w:t xml:space="preserve">kunjungi: </w:t>
      </w:r>
      <w:hyperlink r:id="rId15" w:history="1">
        <w:r w:rsidR="009101B1" w:rsidRPr="000F5D36">
          <w:rPr>
            <w:rStyle w:val="Hyperlink"/>
            <w:rFonts w:ascii="Arial" w:hAnsi="Arial" w:cs="Arial"/>
          </w:rPr>
          <w:t>https://www.samsung.com/id/tvs/</w:t>
        </w:r>
      </w:hyperlink>
      <w:r w:rsidR="009101B1">
        <w:rPr>
          <w:rFonts w:ascii="Arial" w:hAnsi="Arial" w:cs="Arial"/>
        </w:rPr>
        <w:t xml:space="preserve"> </w:t>
      </w:r>
    </w:p>
    <w:p w14:paraId="49541620" w14:textId="77777777" w:rsidR="00D83EDF" w:rsidRPr="00171C91" w:rsidRDefault="00D83EDF" w:rsidP="001920C2">
      <w:pPr>
        <w:spacing w:after="0" w:line="240" w:lineRule="auto"/>
        <w:jc w:val="both"/>
        <w:rPr>
          <w:rFonts w:ascii="Arial" w:hAnsi="Arial" w:cs="Arial"/>
        </w:rPr>
      </w:pPr>
    </w:p>
    <w:p w14:paraId="25679336" w14:textId="77777777" w:rsidR="00B77528" w:rsidRPr="00171C91" w:rsidRDefault="00B77528" w:rsidP="00216766">
      <w:pPr>
        <w:spacing w:after="0" w:line="240" w:lineRule="auto"/>
        <w:jc w:val="center"/>
        <w:rPr>
          <w:rFonts w:ascii="Arial" w:hAnsi="Arial" w:cs="Arial"/>
        </w:rPr>
      </w:pPr>
      <w:r w:rsidRPr="00171C91">
        <w:rPr>
          <w:rFonts w:ascii="Arial" w:hAnsi="Arial" w:cs="Arial"/>
        </w:rPr>
        <w:t>***</w:t>
      </w:r>
    </w:p>
    <w:p w14:paraId="11873DDC" w14:textId="77777777" w:rsidR="00B77528" w:rsidRPr="00171C91" w:rsidRDefault="00B77528" w:rsidP="001920C2">
      <w:pPr>
        <w:tabs>
          <w:tab w:val="left" w:pos="3045"/>
        </w:tabs>
        <w:spacing w:after="0" w:line="240" w:lineRule="auto"/>
        <w:jc w:val="both"/>
        <w:rPr>
          <w:rFonts w:ascii="Arial" w:hAnsi="Arial" w:cs="Arial"/>
        </w:rPr>
      </w:pPr>
      <w:r w:rsidRPr="00171C91">
        <w:rPr>
          <w:rFonts w:ascii="Arial" w:hAnsi="Arial" w:cs="Arial"/>
        </w:rPr>
        <w:tab/>
      </w:r>
    </w:p>
    <w:p w14:paraId="0C5CE017" w14:textId="77777777" w:rsidR="00B77528" w:rsidRPr="00171C91" w:rsidRDefault="00B77528" w:rsidP="001920C2">
      <w:pPr>
        <w:spacing w:after="0" w:line="240" w:lineRule="auto"/>
        <w:jc w:val="both"/>
        <w:rPr>
          <w:rFonts w:ascii="Arial" w:hAnsi="Arial" w:cs="Arial"/>
          <w:b/>
        </w:rPr>
      </w:pPr>
      <w:r w:rsidRPr="00171C91">
        <w:rPr>
          <w:rFonts w:ascii="Arial" w:hAnsi="Arial" w:cs="Arial"/>
          <w:b/>
        </w:rPr>
        <w:t>Tentang Samsung Electronics Co., Ltd.</w:t>
      </w:r>
    </w:p>
    <w:p w14:paraId="620D8A8D" w14:textId="77777777" w:rsidR="00B77528" w:rsidRPr="00171C91" w:rsidRDefault="00B77528" w:rsidP="001920C2">
      <w:pPr>
        <w:spacing w:after="0" w:line="240" w:lineRule="auto"/>
        <w:jc w:val="both"/>
        <w:rPr>
          <w:rFonts w:ascii="Arial" w:hAnsi="Arial" w:cs="Arial"/>
        </w:rPr>
      </w:pPr>
      <w:r w:rsidRPr="00171C91">
        <w:rPr>
          <w:rFonts w:ascii="Arial" w:hAnsi="Arial" w:cs="Arial"/>
        </w:rPr>
        <w:t xml:space="preserve">Samsung menginspirasi dunia dan membentuk masa depan dengan ide dan teknologi transformatif. Perusahaan ini mendefinisikan ulang dunia TV, smartphone, wearables, tablet, peralatan rumah tangga, sistem jaringan dan memori, sistem LSI, </w:t>
      </w:r>
      <w:r w:rsidRPr="00171C91">
        <w:rPr>
          <w:rFonts w:ascii="Arial" w:hAnsi="Arial" w:cs="Arial"/>
          <w:i/>
        </w:rPr>
        <w:t>foundry</w:t>
      </w:r>
      <w:r w:rsidRPr="00171C91">
        <w:rPr>
          <w:rFonts w:ascii="Arial" w:hAnsi="Arial" w:cs="Arial"/>
        </w:rPr>
        <w:t xml:space="preserve"> dan solusi LED, serta menghadirkan pengalaman terhubung yang mulus melalui ekosistem SmartThings dan kolaborasi terbuka dengan para mitra. Untuk berita terkini, silakan kunjungi Samsung Newsroom di </w:t>
      </w:r>
      <w:hyperlink r:id="rId16">
        <w:r w:rsidRPr="00171C91">
          <w:rPr>
            <w:rStyle w:val="Hyperlink"/>
            <w:rFonts w:ascii="Arial" w:hAnsi="Arial" w:cs="Arial"/>
          </w:rPr>
          <w:t>news.samsung.com</w:t>
        </w:r>
      </w:hyperlink>
      <w:r w:rsidRPr="00171C91">
        <w:rPr>
          <w:rFonts w:ascii="Arial" w:hAnsi="Arial" w:cs="Arial"/>
        </w:rPr>
        <w:t>.</w:t>
      </w:r>
    </w:p>
    <w:p w14:paraId="3C8925E7" w14:textId="77777777" w:rsidR="00B77528" w:rsidRPr="00171C91" w:rsidRDefault="00B77528" w:rsidP="001920C2">
      <w:pPr>
        <w:spacing w:after="0" w:line="240" w:lineRule="auto"/>
        <w:jc w:val="both"/>
        <w:rPr>
          <w:rFonts w:ascii="Arial" w:hAnsi="Arial" w:cs="Arial"/>
        </w:rPr>
      </w:pPr>
    </w:p>
    <w:p w14:paraId="747FF139" w14:textId="77777777" w:rsidR="00B77528" w:rsidRPr="00171C91" w:rsidRDefault="00B77528" w:rsidP="001920C2">
      <w:pPr>
        <w:spacing w:after="0" w:line="240" w:lineRule="auto"/>
        <w:jc w:val="both"/>
        <w:rPr>
          <w:rFonts w:ascii="Arial" w:hAnsi="Arial" w:cs="Arial"/>
        </w:rPr>
      </w:pPr>
      <w:r w:rsidRPr="00171C91">
        <w:rPr>
          <w:rFonts w:ascii="Arial" w:hAnsi="Arial" w:cs="Arial"/>
        </w:rPr>
        <w:t>Untuk keterangan lebih lanjut hubungi:</w:t>
      </w:r>
    </w:p>
    <w:p w14:paraId="6B55FD88" w14:textId="77777777" w:rsidR="00B77528" w:rsidRPr="00171C91" w:rsidRDefault="00B77528" w:rsidP="001920C2">
      <w:pPr>
        <w:spacing w:after="0" w:line="240" w:lineRule="auto"/>
        <w:jc w:val="both"/>
        <w:rPr>
          <w:rFonts w:ascii="Arial" w:hAnsi="Arial" w:cs="Arial"/>
          <w:b/>
        </w:rPr>
      </w:pPr>
      <w:r w:rsidRPr="00171C91">
        <w:rPr>
          <w:rFonts w:ascii="Arial" w:hAnsi="Arial" w:cs="Arial"/>
          <w:b/>
        </w:rPr>
        <w:t>Fia Handayani</w:t>
      </w:r>
    </w:p>
    <w:p w14:paraId="5CEC44EA" w14:textId="77777777" w:rsidR="00B77528" w:rsidRPr="00171C91" w:rsidRDefault="00B77528" w:rsidP="001920C2">
      <w:pPr>
        <w:spacing w:after="0" w:line="240" w:lineRule="auto"/>
        <w:jc w:val="both"/>
        <w:rPr>
          <w:rFonts w:ascii="Arial" w:hAnsi="Arial" w:cs="Arial"/>
          <w:b/>
        </w:rPr>
      </w:pPr>
      <w:r w:rsidRPr="00171C91">
        <w:rPr>
          <w:rFonts w:ascii="Arial" w:hAnsi="Arial" w:cs="Arial"/>
          <w:b/>
        </w:rPr>
        <w:t>Public Relations Manager</w:t>
      </w:r>
    </w:p>
    <w:p w14:paraId="6F1C9E3F" w14:textId="77777777" w:rsidR="00B77528" w:rsidRPr="00171C91" w:rsidRDefault="00B77528" w:rsidP="001920C2">
      <w:pPr>
        <w:spacing w:after="0" w:line="240" w:lineRule="auto"/>
        <w:jc w:val="both"/>
        <w:rPr>
          <w:rFonts w:ascii="Arial" w:hAnsi="Arial" w:cs="Arial"/>
        </w:rPr>
      </w:pPr>
      <w:r w:rsidRPr="00171C91">
        <w:rPr>
          <w:rFonts w:ascii="Arial" w:hAnsi="Arial" w:cs="Arial"/>
        </w:rPr>
        <w:t>PT Samsung Electronics Indonesia</w:t>
      </w:r>
    </w:p>
    <w:p w14:paraId="37EFBD8A" w14:textId="77777777" w:rsidR="00B77528" w:rsidRPr="00A96A28" w:rsidRDefault="00B77528" w:rsidP="001920C2">
      <w:pPr>
        <w:spacing w:after="0" w:line="240" w:lineRule="auto"/>
        <w:jc w:val="both"/>
        <w:rPr>
          <w:rFonts w:ascii="Arial" w:hAnsi="Arial" w:cs="Arial"/>
        </w:rPr>
      </w:pPr>
      <w:r w:rsidRPr="00171C91">
        <w:rPr>
          <w:rFonts w:ascii="Arial" w:hAnsi="Arial" w:cs="Arial"/>
        </w:rPr>
        <w:t xml:space="preserve">Email: </w:t>
      </w:r>
      <w:hyperlink r:id="rId17">
        <w:r w:rsidRPr="00171C91">
          <w:rPr>
            <w:rStyle w:val="Hyperlink"/>
            <w:rFonts w:ascii="Arial" w:hAnsi="Arial" w:cs="Arial"/>
          </w:rPr>
          <w:t>f.handayani@samsung.com</w:t>
        </w:r>
      </w:hyperlink>
      <w:r w:rsidRPr="00A96A28">
        <w:rPr>
          <w:rFonts w:ascii="Arial" w:hAnsi="Arial" w:cs="Arial"/>
        </w:rPr>
        <w:t xml:space="preserve"> </w:t>
      </w:r>
    </w:p>
    <w:p w14:paraId="03472B48" w14:textId="77777777" w:rsidR="00B77528" w:rsidRPr="001B6E26" w:rsidRDefault="00B77528" w:rsidP="001920C2">
      <w:pPr>
        <w:spacing w:after="0" w:line="240" w:lineRule="auto"/>
        <w:jc w:val="both"/>
        <w:rPr>
          <w:rFonts w:ascii="Arial" w:hAnsi="Arial" w:cs="Arial"/>
        </w:rPr>
      </w:pPr>
    </w:p>
    <w:sectPr w:rsidR="00B77528" w:rsidRPr="001B6E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58B009" w14:textId="77777777" w:rsidR="001B3D37" w:rsidRDefault="001B3D37" w:rsidP="00507039">
      <w:pPr>
        <w:spacing w:after="0" w:line="240" w:lineRule="auto"/>
      </w:pPr>
      <w:r>
        <w:separator/>
      </w:r>
    </w:p>
  </w:endnote>
  <w:endnote w:type="continuationSeparator" w:id="0">
    <w:p w14:paraId="487847B8" w14:textId="77777777" w:rsidR="001B3D37" w:rsidRDefault="001B3D37" w:rsidP="00507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4A9E4" w14:textId="77777777" w:rsidR="001B3D37" w:rsidRDefault="001B3D37" w:rsidP="00507039">
      <w:pPr>
        <w:spacing w:after="0" w:line="240" w:lineRule="auto"/>
      </w:pPr>
      <w:r>
        <w:separator/>
      </w:r>
    </w:p>
  </w:footnote>
  <w:footnote w:type="continuationSeparator" w:id="0">
    <w:p w14:paraId="7E3460C4" w14:textId="77777777" w:rsidR="001B3D37" w:rsidRDefault="001B3D37" w:rsidP="00507039">
      <w:pPr>
        <w:spacing w:after="0" w:line="240" w:lineRule="auto"/>
      </w:pPr>
      <w:r>
        <w:continuationSeparator/>
      </w:r>
    </w:p>
  </w:footnote>
  <w:footnote w:id="1">
    <w:p w14:paraId="464D0077" w14:textId="4DA8A9CF" w:rsidR="00507039" w:rsidRPr="00507039" w:rsidRDefault="00507039" w:rsidP="00507039">
      <w:pPr>
        <w:pStyle w:val="CommentText"/>
        <w:rPr>
          <w:rFonts w:ascii="Arial" w:hAnsi="Arial" w:cs="Arial"/>
          <w:sz w:val="16"/>
          <w:szCs w:val="16"/>
        </w:rPr>
      </w:pPr>
      <w:r w:rsidRPr="00507039">
        <w:rPr>
          <w:rStyle w:val="FootnoteReference"/>
          <w:rFonts w:ascii="Arial" w:hAnsi="Arial" w:cs="Arial"/>
          <w:sz w:val="16"/>
          <w:szCs w:val="16"/>
        </w:rPr>
        <w:footnoteRef/>
      </w:r>
      <w:r w:rsidRPr="00507039">
        <w:rPr>
          <w:rFonts w:ascii="Arial" w:hAnsi="Arial" w:cs="Arial"/>
          <w:sz w:val="16"/>
          <w:szCs w:val="16"/>
        </w:rPr>
        <w:t xml:space="preserve"> </w:t>
      </w:r>
      <w:r>
        <w:rPr>
          <w:rFonts w:ascii="Arial" w:hAnsi="Arial" w:cs="Arial"/>
          <w:sz w:val="16"/>
          <w:szCs w:val="16"/>
        </w:rPr>
        <w:t>Tersedia mulai dari seri</w:t>
      </w:r>
      <w:r w:rsidRPr="00507039">
        <w:rPr>
          <w:rFonts w:ascii="Arial" w:hAnsi="Arial" w:cs="Arial"/>
          <w:sz w:val="16"/>
          <w:szCs w:val="16"/>
        </w:rPr>
        <w:t xml:space="preserve"> Q60D</w:t>
      </w:r>
      <w:r>
        <w:rPr>
          <w:rFonts w:ascii="Arial" w:hAnsi="Arial" w:cs="Arial"/>
          <w:sz w:val="16"/>
          <w:szCs w:val="16"/>
        </w:rPr>
        <w:t xml:space="preserve"> ke atas.</w:t>
      </w:r>
    </w:p>
    <w:p w14:paraId="535BA8A3" w14:textId="77D1CA5B" w:rsidR="00507039" w:rsidRPr="00507039" w:rsidRDefault="00507039">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20452"/>
    <w:multiLevelType w:val="hybridMultilevel"/>
    <w:tmpl w:val="D9C277E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20A103AD"/>
    <w:multiLevelType w:val="hybridMultilevel"/>
    <w:tmpl w:val="B32AE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261F6B"/>
    <w:multiLevelType w:val="hybridMultilevel"/>
    <w:tmpl w:val="EBFA6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F17FEF"/>
    <w:multiLevelType w:val="hybridMultilevel"/>
    <w:tmpl w:val="ADA8A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642F58"/>
    <w:multiLevelType w:val="hybridMultilevel"/>
    <w:tmpl w:val="0EDA0D2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4D8F2DA9"/>
    <w:multiLevelType w:val="hybridMultilevel"/>
    <w:tmpl w:val="DF3245B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5C0C141F"/>
    <w:multiLevelType w:val="hybridMultilevel"/>
    <w:tmpl w:val="2980A29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622B6129"/>
    <w:multiLevelType w:val="multilevel"/>
    <w:tmpl w:val="75803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0815764">
    <w:abstractNumId w:val="5"/>
  </w:num>
  <w:num w:numId="2" w16cid:durableId="809633057">
    <w:abstractNumId w:val="4"/>
  </w:num>
  <w:num w:numId="3" w16cid:durableId="1443916527">
    <w:abstractNumId w:val="0"/>
  </w:num>
  <w:num w:numId="4" w16cid:durableId="411510813">
    <w:abstractNumId w:val="6"/>
  </w:num>
  <w:num w:numId="5" w16cid:durableId="1665350227">
    <w:abstractNumId w:val="7"/>
  </w:num>
  <w:num w:numId="6" w16cid:durableId="1082333916">
    <w:abstractNumId w:val="3"/>
  </w:num>
  <w:num w:numId="7" w16cid:durableId="31392173">
    <w:abstractNumId w:val="1"/>
  </w:num>
  <w:num w:numId="8" w16cid:durableId="656224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AEE"/>
    <w:rsid w:val="00011EAC"/>
    <w:rsid w:val="0001237E"/>
    <w:rsid w:val="00012473"/>
    <w:rsid w:val="00015796"/>
    <w:rsid w:val="00020F13"/>
    <w:rsid w:val="00024FCD"/>
    <w:rsid w:val="00037EFB"/>
    <w:rsid w:val="00053A4C"/>
    <w:rsid w:val="00060D8D"/>
    <w:rsid w:val="00072B23"/>
    <w:rsid w:val="00072B4F"/>
    <w:rsid w:val="000830CA"/>
    <w:rsid w:val="000A0608"/>
    <w:rsid w:val="000A4B12"/>
    <w:rsid w:val="000E3332"/>
    <w:rsid w:val="0010205E"/>
    <w:rsid w:val="00107F01"/>
    <w:rsid w:val="00113C42"/>
    <w:rsid w:val="00131CE1"/>
    <w:rsid w:val="00170C93"/>
    <w:rsid w:val="001920C2"/>
    <w:rsid w:val="0019691F"/>
    <w:rsid w:val="0019770B"/>
    <w:rsid w:val="001A3A46"/>
    <w:rsid w:val="001B1EB8"/>
    <w:rsid w:val="001B3D37"/>
    <w:rsid w:val="001B6E26"/>
    <w:rsid w:val="001F4C2A"/>
    <w:rsid w:val="00201733"/>
    <w:rsid w:val="0021088B"/>
    <w:rsid w:val="00210D1F"/>
    <w:rsid w:val="00216766"/>
    <w:rsid w:val="00233C3F"/>
    <w:rsid w:val="00261882"/>
    <w:rsid w:val="002626D4"/>
    <w:rsid w:val="00273D48"/>
    <w:rsid w:val="00275A4C"/>
    <w:rsid w:val="00291ECB"/>
    <w:rsid w:val="002A7AAB"/>
    <w:rsid w:val="002B134A"/>
    <w:rsid w:val="002C070E"/>
    <w:rsid w:val="002C0F97"/>
    <w:rsid w:val="002D30F2"/>
    <w:rsid w:val="002D3C28"/>
    <w:rsid w:val="002E4CFF"/>
    <w:rsid w:val="002F3392"/>
    <w:rsid w:val="002F6852"/>
    <w:rsid w:val="002F6FEE"/>
    <w:rsid w:val="00300F95"/>
    <w:rsid w:val="003130D8"/>
    <w:rsid w:val="00317AF4"/>
    <w:rsid w:val="0032611B"/>
    <w:rsid w:val="00341E11"/>
    <w:rsid w:val="00347FB2"/>
    <w:rsid w:val="003556EA"/>
    <w:rsid w:val="003577FD"/>
    <w:rsid w:val="00357D07"/>
    <w:rsid w:val="0036234D"/>
    <w:rsid w:val="00384F6C"/>
    <w:rsid w:val="003B3E74"/>
    <w:rsid w:val="003B402D"/>
    <w:rsid w:val="003B5365"/>
    <w:rsid w:val="003D61A0"/>
    <w:rsid w:val="003E0DF6"/>
    <w:rsid w:val="003F1A6F"/>
    <w:rsid w:val="003F2180"/>
    <w:rsid w:val="004029A9"/>
    <w:rsid w:val="00412286"/>
    <w:rsid w:val="00427DB9"/>
    <w:rsid w:val="00431F37"/>
    <w:rsid w:val="0045439D"/>
    <w:rsid w:val="004833D3"/>
    <w:rsid w:val="00486D75"/>
    <w:rsid w:val="00495A0D"/>
    <w:rsid w:val="004A3541"/>
    <w:rsid w:val="004C52F1"/>
    <w:rsid w:val="004D2590"/>
    <w:rsid w:val="004F1ED7"/>
    <w:rsid w:val="004F26CE"/>
    <w:rsid w:val="00507039"/>
    <w:rsid w:val="00522209"/>
    <w:rsid w:val="005253E4"/>
    <w:rsid w:val="005268D7"/>
    <w:rsid w:val="00537296"/>
    <w:rsid w:val="00542FF8"/>
    <w:rsid w:val="005554D9"/>
    <w:rsid w:val="005569FD"/>
    <w:rsid w:val="0055748F"/>
    <w:rsid w:val="00575F78"/>
    <w:rsid w:val="00590926"/>
    <w:rsid w:val="005C3109"/>
    <w:rsid w:val="005C7EF8"/>
    <w:rsid w:val="005D4977"/>
    <w:rsid w:val="00605AC6"/>
    <w:rsid w:val="00623086"/>
    <w:rsid w:val="00631FE4"/>
    <w:rsid w:val="00632BCB"/>
    <w:rsid w:val="0065627E"/>
    <w:rsid w:val="00684F33"/>
    <w:rsid w:val="006946A5"/>
    <w:rsid w:val="00697543"/>
    <w:rsid w:val="006A1E4E"/>
    <w:rsid w:val="006B75A5"/>
    <w:rsid w:val="006E179F"/>
    <w:rsid w:val="007057A9"/>
    <w:rsid w:val="007120E3"/>
    <w:rsid w:val="0072013B"/>
    <w:rsid w:val="007202BF"/>
    <w:rsid w:val="00734FCA"/>
    <w:rsid w:val="00737FFE"/>
    <w:rsid w:val="00747944"/>
    <w:rsid w:val="007501A8"/>
    <w:rsid w:val="007501C3"/>
    <w:rsid w:val="00751D2E"/>
    <w:rsid w:val="00754C2F"/>
    <w:rsid w:val="00755608"/>
    <w:rsid w:val="007663ED"/>
    <w:rsid w:val="007721C4"/>
    <w:rsid w:val="007A5D2F"/>
    <w:rsid w:val="007B0797"/>
    <w:rsid w:val="007B43B8"/>
    <w:rsid w:val="007B56BD"/>
    <w:rsid w:val="007C5C07"/>
    <w:rsid w:val="007D55B2"/>
    <w:rsid w:val="007E14D8"/>
    <w:rsid w:val="007E3A3E"/>
    <w:rsid w:val="007E78B2"/>
    <w:rsid w:val="008119C3"/>
    <w:rsid w:val="008265F2"/>
    <w:rsid w:val="00837C98"/>
    <w:rsid w:val="00841B13"/>
    <w:rsid w:val="0084794B"/>
    <w:rsid w:val="0086085E"/>
    <w:rsid w:val="00867BAF"/>
    <w:rsid w:val="00873740"/>
    <w:rsid w:val="008766D2"/>
    <w:rsid w:val="00887CAA"/>
    <w:rsid w:val="00897ECE"/>
    <w:rsid w:val="008B1009"/>
    <w:rsid w:val="008B7F0F"/>
    <w:rsid w:val="008C0AF9"/>
    <w:rsid w:val="008D534A"/>
    <w:rsid w:val="008F5DC9"/>
    <w:rsid w:val="009101B1"/>
    <w:rsid w:val="00923D87"/>
    <w:rsid w:val="009346E8"/>
    <w:rsid w:val="0096400B"/>
    <w:rsid w:val="00985AB5"/>
    <w:rsid w:val="00994E10"/>
    <w:rsid w:val="00997D4F"/>
    <w:rsid w:val="009B13B2"/>
    <w:rsid w:val="009C4C75"/>
    <w:rsid w:val="00A41594"/>
    <w:rsid w:val="00A53EE5"/>
    <w:rsid w:val="00A5741C"/>
    <w:rsid w:val="00A71DF7"/>
    <w:rsid w:val="00A74F17"/>
    <w:rsid w:val="00A8283E"/>
    <w:rsid w:val="00A858CF"/>
    <w:rsid w:val="00AA0FDD"/>
    <w:rsid w:val="00AA6722"/>
    <w:rsid w:val="00AB2853"/>
    <w:rsid w:val="00AC320E"/>
    <w:rsid w:val="00AC42E0"/>
    <w:rsid w:val="00AC7435"/>
    <w:rsid w:val="00AD2A62"/>
    <w:rsid w:val="00AE37A9"/>
    <w:rsid w:val="00AE6079"/>
    <w:rsid w:val="00AF3CC4"/>
    <w:rsid w:val="00AF4381"/>
    <w:rsid w:val="00B13045"/>
    <w:rsid w:val="00B36BBF"/>
    <w:rsid w:val="00B402EE"/>
    <w:rsid w:val="00B509A5"/>
    <w:rsid w:val="00B552F4"/>
    <w:rsid w:val="00B63134"/>
    <w:rsid w:val="00B77528"/>
    <w:rsid w:val="00B822AA"/>
    <w:rsid w:val="00B83712"/>
    <w:rsid w:val="00BB1F9F"/>
    <w:rsid w:val="00BD786B"/>
    <w:rsid w:val="00C11488"/>
    <w:rsid w:val="00C121F1"/>
    <w:rsid w:val="00C152AE"/>
    <w:rsid w:val="00C430FC"/>
    <w:rsid w:val="00C62F2B"/>
    <w:rsid w:val="00C729FF"/>
    <w:rsid w:val="00C935E8"/>
    <w:rsid w:val="00CA679B"/>
    <w:rsid w:val="00CA7594"/>
    <w:rsid w:val="00CC2994"/>
    <w:rsid w:val="00CC4710"/>
    <w:rsid w:val="00CC777F"/>
    <w:rsid w:val="00CD1AFD"/>
    <w:rsid w:val="00D12985"/>
    <w:rsid w:val="00D242F4"/>
    <w:rsid w:val="00D83EDF"/>
    <w:rsid w:val="00D85207"/>
    <w:rsid w:val="00D944B1"/>
    <w:rsid w:val="00DA0B5E"/>
    <w:rsid w:val="00DA4821"/>
    <w:rsid w:val="00DB755D"/>
    <w:rsid w:val="00DE6AEE"/>
    <w:rsid w:val="00DF2925"/>
    <w:rsid w:val="00DF52DA"/>
    <w:rsid w:val="00E17217"/>
    <w:rsid w:val="00E30FC5"/>
    <w:rsid w:val="00E3760B"/>
    <w:rsid w:val="00E40C2E"/>
    <w:rsid w:val="00E40E36"/>
    <w:rsid w:val="00E43EF4"/>
    <w:rsid w:val="00E473A9"/>
    <w:rsid w:val="00E5591F"/>
    <w:rsid w:val="00E62763"/>
    <w:rsid w:val="00E62EA4"/>
    <w:rsid w:val="00E87645"/>
    <w:rsid w:val="00EA3DE5"/>
    <w:rsid w:val="00EB6087"/>
    <w:rsid w:val="00EC24A8"/>
    <w:rsid w:val="00ED26BC"/>
    <w:rsid w:val="00ED3ECE"/>
    <w:rsid w:val="00EF0082"/>
    <w:rsid w:val="00F14409"/>
    <w:rsid w:val="00F15208"/>
    <w:rsid w:val="00F319EE"/>
    <w:rsid w:val="00F42CE6"/>
    <w:rsid w:val="00F50DC9"/>
    <w:rsid w:val="00F63BBD"/>
    <w:rsid w:val="00F76670"/>
    <w:rsid w:val="00F9677B"/>
    <w:rsid w:val="00F969E1"/>
    <w:rsid w:val="00FA7A71"/>
    <w:rsid w:val="00FB0B46"/>
    <w:rsid w:val="00FB3953"/>
    <w:rsid w:val="00FF3FB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5D677"/>
  <w15:chartTrackingRefBased/>
  <w15:docId w15:val="{941C2F09-8C8C-415D-9244-6EFCBB6C4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E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528"/>
    <w:rPr>
      <w:color w:val="0000FF"/>
      <w:u w:val="single"/>
    </w:rPr>
  </w:style>
  <w:style w:type="paragraph" w:styleId="ListParagraph">
    <w:name w:val="List Paragraph"/>
    <w:basedOn w:val="Normal"/>
    <w:uiPriority w:val="34"/>
    <w:qFormat/>
    <w:rsid w:val="00FB0B46"/>
    <w:pPr>
      <w:ind w:left="720"/>
      <w:contextualSpacing/>
    </w:pPr>
  </w:style>
  <w:style w:type="character" w:styleId="UnresolvedMention">
    <w:name w:val="Unresolved Mention"/>
    <w:basedOn w:val="DefaultParagraphFont"/>
    <w:uiPriority w:val="99"/>
    <w:semiHidden/>
    <w:unhideWhenUsed/>
    <w:rsid w:val="009101B1"/>
    <w:rPr>
      <w:color w:val="605E5C"/>
      <w:shd w:val="clear" w:color="auto" w:fill="E1DFDD"/>
    </w:rPr>
  </w:style>
  <w:style w:type="paragraph" w:styleId="NormalWeb">
    <w:name w:val="Normal (Web)"/>
    <w:basedOn w:val="Normal"/>
    <w:uiPriority w:val="99"/>
    <w:unhideWhenUsed/>
    <w:rsid w:val="00EA3DE5"/>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styleId="CommentReference">
    <w:name w:val="annotation reference"/>
    <w:basedOn w:val="DefaultParagraphFont"/>
    <w:uiPriority w:val="99"/>
    <w:semiHidden/>
    <w:unhideWhenUsed/>
    <w:rsid w:val="00A41594"/>
    <w:rPr>
      <w:sz w:val="16"/>
      <w:szCs w:val="16"/>
    </w:rPr>
  </w:style>
  <w:style w:type="paragraph" w:styleId="CommentText">
    <w:name w:val="annotation text"/>
    <w:basedOn w:val="Normal"/>
    <w:link w:val="CommentTextChar"/>
    <w:uiPriority w:val="99"/>
    <w:semiHidden/>
    <w:unhideWhenUsed/>
    <w:rsid w:val="00A41594"/>
    <w:pPr>
      <w:spacing w:line="240" w:lineRule="auto"/>
    </w:pPr>
    <w:rPr>
      <w:sz w:val="20"/>
      <w:szCs w:val="20"/>
    </w:rPr>
  </w:style>
  <w:style w:type="character" w:customStyle="1" w:styleId="CommentTextChar">
    <w:name w:val="Comment Text Char"/>
    <w:basedOn w:val="DefaultParagraphFont"/>
    <w:link w:val="CommentText"/>
    <w:uiPriority w:val="99"/>
    <w:semiHidden/>
    <w:rsid w:val="00A41594"/>
    <w:rPr>
      <w:sz w:val="20"/>
      <w:szCs w:val="20"/>
    </w:rPr>
  </w:style>
  <w:style w:type="paragraph" w:styleId="CommentSubject">
    <w:name w:val="annotation subject"/>
    <w:basedOn w:val="CommentText"/>
    <w:next w:val="CommentText"/>
    <w:link w:val="CommentSubjectChar"/>
    <w:uiPriority w:val="99"/>
    <w:semiHidden/>
    <w:unhideWhenUsed/>
    <w:rsid w:val="00A41594"/>
    <w:rPr>
      <w:b/>
      <w:bCs/>
    </w:rPr>
  </w:style>
  <w:style w:type="character" w:customStyle="1" w:styleId="CommentSubjectChar">
    <w:name w:val="Comment Subject Char"/>
    <w:basedOn w:val="CommentTextChar"/>
    <w:link w:val="CommentSubject"/>
    <w:uiPriority w:val="99"/>
    <w:semiHidden/>
    <w:rsid w:val="00A41594"/>
    <w:rPr>
      <w:b/>
      <w:bCs/>
      <w:sz w:val="20"/>
      <w:szCs w:val="20"/>
    </w:rPr>
  </w:style>
  <w:style w:type="paragraph" w:styleId="BalloonText">
    <w:name w:val="Balloon Text"/>
    <w:basedOn w:val="Normal"/>
    <w:link w:val="BalloonTextChar"/>
    <w:uiPriority w:val="99"/>
    <w:semiHidden/>
    <w:unhideWhenUsed/>
    <w:rsid w:val="00A415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594"/>
    <w:rPr>
      <w:rFonts w:ascii="Segoe UI" w:hAnsi="Segoe UI" w:cs="Segoe UI"/>
      <w:sz w:val="18"/>
      <w:szCs w:val="18"/>
    </w:rPr>
  </w:style>
  <w:style w:type="paragraph" w:styleId="FootnoteText">
    <w:name w:val="footnote text"/>
    <w:basedOn w:val="Normal"/>
    <w:link w:val="FootnoteTextChar"/>
    <w:uiPriority w:val="99"/>
    <w:semiHidden/>
    <w:unhideWhenUsed/>
    <w:rsid w:val="005070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7039"/>
    <w:rPr>
      <w:sz w:val="20"/>
      <w:szCs w:val="20"/>
    </w:rPr>
  </w:style>
  <w:style w:type="character" w:styleId="FootnoteReference">
    <w:name w:val="footnote reference"/>
    <w:basedOn w:val="DefaultParagraphFont"/>
    <w:uiPriority w:val="99"/>
    <w:semiHidden/>
    <w:unhideWhenUsed/>
    <w:rsid w:val="005070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962933">
      <w:bodyDiv w:val="1"/>
      <w:marLeft w:val="0"/>
      <w:marRight w:val="0"/>
      <w:marTop w:val="0"/>
      <w:marBottom w:val="0"/>
      <w:divBdr>
        <w:top w:val="none" w:sz="0" w:space="0" w:color="auto"/>
        <w:left w:val="none" w:sz="0" w:space="0" w:color="auto"/>
        <w:bottom w:val="none" w:sz="0" w:space="0" w:color="auto"/>
        <w:right w:val="none" w:sz="0" w:space="0" w:color="auto"/>
      </w:divBdr>
    </w:div>
    <w:div w:id="908996424">
      <w:bodyDiv w:val="1"/>
      <w:marLeft w:val="0"/>
      <w:marRight w:val="0"/>
      <w:marTop w:val="0"/>
      <w:marBottom w:val="0"/>
      <w:divBdr>
        <w:top w:val="none" w:sz="0" w:space="0" w:color="auto"/>
        <w:left w:val="none" w:sz="0" w:space="0" w:color="auto"/>
        <w:bottom w:val="none" w:sz="0" w:space="0" w:color="auto"/>
        <w:right w:val="none" w:sz="0" w:space="0" w:color="auto"/>
      </w:divBdr>
      <w:divsChild>
        <w:div w:id="154230158">
          <w:marLeft w:val="0"/>
          <w:marRight w:val="0"/>
          <w:marTop w:val="0"/>
          <w:marBottom w:val="0"/>
          <w:divBdr>
            <w:top w:val="none" w:sz="0" w:space="0" w:color="auto"/>
            <w:left w:val="none" w:sz="0" w:space="0" w:color="auto"/>
            <w:bottom w:val="none" w:sz="0" w:space="0" w:color="auto"/>
            <w:right w:val="none" w:sz="0" w:space="0" w:color="auto"/>
          </w:divBdr>
          <w:divsChild>
            <w:div w:id="1647972827">
              <w:marLeft w:val="0"/>
              <w:marRight w:val="0"/>
              <w:marTop w:val="0"/>
              <w:marBottom w:val="0"/>
              <w:divBdr>
                <w:top w:val="none" w:sz="0" w:space="0" w:color="auto"/>
                <w:left w:val="none" w:sz="0" w:space="0" w:color="auto"/>
                <w:bottom w:val="none" w:sz="0" w:space="0" w:color="auto"/>
                <w:right w:val="none" w:sz="0" w:space="0" w:color="auto"/>
              </w:divBdr>
              <w:divsChild>
                <w:div w:id="1196309487">
                  <w:marLeft w:val="0"/>
                  <w:marRight w:val="0"/>
                  <w:marTop w:val="0"/>
                  <w:marBottom w:val="0"/>
                  <w:divBdr>
                    <w:top w:val="none" w:sz="0" w:space="0" w:color="auto"/>
                    <w:left w:val="none" w:sz="0" w:space="0" w:color="auto"/>
                    <w:bottom w:val="none" w:sz="0" w:space="0" w:color="auto"/>
                    <w:right w:val="none" w:sz="0" w:space="0" w:color="auto"/>
                  </w:divBdr>
                  <w:divsChild>
                    <w:div w:id="1858931728">
                      <w:marLeft w:val="0"/>
                      <w:marRight w:val="0"/>
                      <w:marTop w:val="0"/>
                      <w:marBottom w:val="0"/>
                      <w:divBdr>
                        <w:top w:val="none" w:sz="0" w:space="0" w:color="auto"/>
                        <w:left w:val="none" w:sz="0" w:space="0" w:color="auto"/>
                        <w:bottom w:val="none" w:sz="0" w:space="0" w:color="auto"/>
                        <w:right w:val="none" w:sz="0" w:space="0" w:color="auto"/>
                      </w:divBdr>
                      <w:divsChild>
                        <w:div w:id="1627084085">
                          <w:marLeft w:val="0"/>
                          <w:marRight w:val="0"/>
                          <w:marTop w:val="0"/>
                          <w:marBottom w:val="0"/>
                          <w:divBdr>
                            <w:top w:val="none" w:sz="0" w:space="0" w:color="auto"/>
                            <w:left w:val="none" w:sz="0" w:space="0" w:color="auto"/>
                            <w:bottom w:val="none" w:sz="0" w:space="0" w:color="auto"/>
                            <w:right w:val="none" w:sz="0" w:space="0" w:color="auto"/>
                          </w:divBdr>
                          <w:divsChild>
                            <w:div w:id="42542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454874">
      <w:bodyDiv w:val="1"/>
      <w:marLeft w:val="0"/>
      <w:marRight w:val="0"/>
      <w:marTop w:val="0"/>
      <w:marBottom w:val="0"/>
      <w:divBdr>
        <w:top w:val="none" w:sz="0" w:space="0" w:color="auto"/>
        <w:left w:val="none" w:sz="0" w:space="0" w:color="auto"/>
        <w:bottom w:val="none" w:sz="0" w:space="0" w:color="auto"/>
        <w:right w:val="none" w:sz="0" w:space="0" w:color="auto"/>
      </w:divBdr>
    </w:div>
    <w:div w:id="1700619763">
      <w:bodyDiv w:val="1"/>
      <w:marLeft w:val="0"/>
      <w:marRight w:val="0"/>
      <w:marTop w:val="0"/>
      <w:marBottom w:val="0"/>
      <w:divBdr>
        <w:top w:val="none" w:sz="0" w:space="0" w:color="auto"/>
        <w:left w:val="none" w:sz="0" w:space="0" w:color="auto"/>
        <w:bottom w:val="none" w:sz="0" w:space="0" w:color="auto"/>
        <w:right w:val="none" w:sz="0" w:space="0" w:color="auto"/>
      </w:divBdr>
      <w:divsChild>
        <w:div w:id="194851282">
          <w:marLeft w:val="0"/>
          <w:marRight w:val="0"/>
          <w:marTop w:val="0"/>
          <w:marBottom w:val="0"/>
          <w:divBdr>
            <w:top w:val="none" w:sz="0" w:space="0" w:color="auto"/>
            <w:left w:val="none" w:sz="0" w:space="0" w:color="auto"/>
            <w:bottom w:val="none" w:sz="0" w:space="0" w:color="auto"/>
            <w:right w:val="none" w:sz="0" w:space="0" w:color="auto"/>
          </w:divBdr>
          <w:divsChild>
            <w:div w:id="1173685215">
              <w:marLeft w:val="0"/>
              <w:marRight w:val="0"/>
              <w:marTop w:val="0"/>
              <w:marBottom w:val="0"/>
              <w:divBdr>
                <w:top w:val="none" w:sz="0" w:space="0" w:color="auto"/>
                <w:left w:val="none" w:sz="0" w:space="0" w:color="auto"/>
                <w:bottom w:val="none" w:sz="0" w:space="0" w:color="auto"/>
                <w:right w:val="none" w:sz="0" w:space="0" w:color="auto"/>
              </w:divBdr>
              <w:divsChild>
                <w:div w:id="1928225047">
                  <w:marLeft w:val="0"/>
                  <w:marRight w:val="0"/>
                  <w:marTop w:val="0"/>
                  <w:marBottom w:val="0"/>
                  <w:divBdr>
                    <w:top w:val="none" w:sz="0" w:space="0" w:color="auto"/>
                    <w:left w:val="none" w:sz="0" w:space="0" w:color="auto"/>
                    <w:bottom w:val="none" w:sz="0" w:space="0" w:color="auto"/>
                    <w:right w:val="none" w:sz="0" w:space="0" w:color="auto"/>
                  </w:divBdr>
                  <w:divsChild>
                    <w:div w:id="364714399">
                      <w:marLeft w:val="0"/>
                      <w:marRight w:val="0"/>
                      <w:marTop w:val="0"/>
                      <w:marBottom w:val="0"/>
                      <w:divBdr>
                        <w:top w:val="none" w:sz="0" w:space="0" w:color="auto"/>
                        <w:left w:val="none" w:sz="0" w:space="0" w:color="auto"/>
                        <w:bottom w:val="none" w:sz="0" w:space="0" w:color="auto"/>
                        <w:right w:val="none" w:sz="0" w:space="0" w:color="auto"/>
                      </w:divBdr>
                      <w:divsChild>
                        <w:div w:id="2054112982">
                          <w:marLeft w:val="0"/>
                          <w:marRight w:val="0"/>
                          <w:marTop w:val="0"/>
                          <w:marBottom w:val="0"/>
                          <w:divBdr>
                            <w:top w:val="none" w:sz="0" w:space="0" w:color="auto"/>
                            <w:left w:val="none" w:sz="0" w:space="0" w:color="auto"/>
                            <w:bottom w:val="none" w:sz="0" w:space="0" w:color="auto"/>
                            <w:right w:val="none" w:sz="0" w:space="0" w:color="auto"/>
                          </w:divBdr>
                          <w:divsChild>
                            <w:div w:id="12398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f.handayani@samsung.com" TargetMode="External"/><Relationship Id="rId2" Type="http://schemas.openxmlformats.org/officeDocument/2006/relationships/numbering" Target="numbering.xml"/><Relationship Id="rId16" Type="http://schemas.openxmlformats.org/officeDocument/2006/relationships/hyperlink" Target="https://news.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samsung.com/id/tvs/" TargetMode="External"/><Relationship Id="rId10" Type="http://schemas.openxmlformats.org/officeDocument/2006/relationships/hyperlink" Target="https://omdia.tech.informa.com/advance-your-business/consumer-electronics-and-pro-av/tv-sets-market-track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39EEE-9E73-4D3F-BBDA-11B5A2A23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Bening Communication</cp:lastModifiedBy>
  <cp:revision>14</cp:revision>
  <dcterms:created xsi:type="dcterms:W3CDTF">2024-10-21T14:09:00Z</dcterms:created>
  <dcterms:modified xsi:type="dcterms:W3CDTF">2024-10-22T02:43:00Z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