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rFonts w:ascii="Arial" w:cs="Arial" w:eastAsia="Arial" w:hAnsi="Arial"/>
          <w:b w:val="1"/>
          <w:bCs w:val="1"/>
          <w:sz w:val="28"/>
          <w:szCs w:val="28"/>
        </w:rPr>
      </w:pPr>
      <w:r w:rsidDel="00000000" w:rsidR="00000000" w:rsidRPr="00000000">
        <w:rPr>
          <w:rFonts w:ascii="Arial" w:cs="Arial" w:eastAsia="Arial" w:hAnsi="Arial"/>
          <w:rtl w:val="0"/>
        </w:rPr>
        <w:t xml:space="preserve">SIARAN PERS</w:t>
      </w:r>
      <w:r w:rsidDel="00000000" w:rsidR="00000000" w:rsidRPr="00000000">
        <w:rPr>
          <w:rtl w:val="0"/>
        </w:rPr>
      </w:r>
    </w:p>
    <w:p w:rsidR="00000000" w:rsidDel="00000000" w:rsidP="00000000" w:rsidRDefault="00000000" w:rsidRPr="00000000" w14:paraId="00000002">
      <w:pPr>
        <w:spacing w:after="240" w:before="24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AC Neo WindFree Ultra: Kesejukan Lebih Nyaman dengan Udara Lebih Bersih berkat PM1.0 Filter </w:t>
      </w:r>
    </w:p>
    <w:p w:rsidR="00000000" w:rsidDel="00000000" w:rsidP="00000000" w:rsidRDefault="00000000" w:rsidRPr="00000000" w14:paraId="00000003">
      <w:pPr>
        <w:spacing w:after="240" w:before="240"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PM1.0 Filter menyaring partikel halus hingga 1 mikrometer, sementara WindFree™ Enhanced dan AI Fast &amp; Comfort Cooling menghadirkan kesejukan sesuai kebutuhan pengguna.</w:t>
      </w:r>
    </w:p>
    <w:p w:rsidR="00000000" w:rsidDel="00000000" w:rsidP="00000000" w:rsidRDefault="00000000" w:rsidRPr="00000000" w14:paraId="00000004">
      <w:pPr>
        <w:numPr>
          <w:ilvl w:val="0"/>
          <w:numId w:val="1"/>
        </w:numPr>
        <w:ind w:left="450" w:hanging="360"/>
        <w:jc w:val="both"/>
        <w:rPr>
          <w:sz w:val="20"/>
          <w:szCs w:val="20"/>
        </w:rPr>
      </w:pPr>
      <w:r w:rsidDel="00000000" w:rsidR="00000000" w:rsidRPr="00000000">
        <w:rPr>
          <w:rFonts w:ascii="Arial" w:cs="Arial" w:eastAsia="Arial" w:hAnsi="Arial"/>
          <w:b w:val="1"/>
          <w:bCs w:val="1"/>
          <w:sz w:val="20"/>
          <w:szCs w:val="20"/>
          <w:rtl w:val="0"/>
        </w:rPr>
        <w:t xml:space="preserve">PM1.0 Filter</w:t>
      </w:r>
      <w:r w:rsidDel="00000000" w:rsidR="00000000" w:rsidRPr="00000000">
        <w:rPr>
          <w:rFonts w:ascii="Arial" w:cs="Arial" w:eastAsia="Arial" w:hAnsi="Arial"/>
          <w:sz w:val="20"/>
          <w:szCs w:val="20"/>
          <w:rtl w:val="0"/>
        </w:rPr>
        <w:t xml:space="preserve"> mensterilkan lebih dari 99 persen bakteri dan partikel halus, dengan filter yang dapat dicuci ulang.</w:t>
      </w:r>
      <w:r w:rsidDel="00000000" w:rsidR="00000000" w:rsidRPr="00000000">
        <w:rPr>
          <w:rtl w:val="0"/>
        </w:rPr>
      </w:r>
    </w:p>
    <w:p w:rsidR="00000000" w:rsidDel="00000000" w:rsidP="00000000" w:rsidRDefault="00000000" w:rsidRPr="00000000" w14:paraId="00000005">
      <w:pPr>
        <w:numPr>
          <w:ilvl w:val="0"/>
          <w:numId w:val="1"/>
        </w:numPr>
        <w:ind w:left="450" w:hanging="360"/>
        <w:jc w:val="both"/>
        <w:rPr>
          <w:sz w:val="20"/>
          <w:szCs w:val="20"/>
        </w:rPr>
      </w:pPr>
      <w:r w:rsidDel="00000000" w:rsidR="00000000" w:rsidRPr="00000000">
        <w:rPr>
          <w:rFonts w:ascii="Arial" w:cs="Arial" w:eastAsia="Arial" w:hAnsi="Arial"/>
          <w:b w:val="1"/>
          <w:bCs w:val="1"/>
          <w:sz w:val="20"/>
          <w:szCs w:val="20"/>
          <w:rtl w:val="0"/>
        </w:rPr>
        <w:t xml:space="preserve">WindFree™ Enhanced</w:t>
      </w:r>
      <w:r w:rsidDel="00000000" w:rsidR="00000000" w:rsidRPr="00000000">
        <w:rPr>
          <w:rFonts w:ascii="Arial" w:cs="Arial" w:eastAsia="Arial" w:hAnsi="Arial"/>
          <w:sz w:val="20"/>
          <w:szCs w:val="20"/>
          <w:rtl w:val="0"/>
        </w:rPr>
        <w:t xml:space="preserve"> menghadirkan kesejukan personal melalui 23.000 lubang mikro dan tujuh mode AI 7 Motion Winds, tanpa hembusan langsung.</w:t>
      </w:r>
      <w:r w:rsidDel="00000000" w:rsidR="00000000" w:rsidRPr="00000000">
        <w:rPr>
          <w:rtl w:val="0"/>
        </w:rPr>
      </w:r>
    </w:p>
    <w:p w:rsidR="00000000" w:rsidDel="00000000" w:rsidP="00000000" w:rsidRDefault="00000000" w:rsidRPr="00000000" w14:paraId="00000006">
      <w:pPr>
        <w:numPr>
          <w:ilvl w:val="0"/>
          <w:numId w:val="1"/>
        </w:numPr>
        <w:ind w:left="450" w:hanging="360"/>
        <w:jc w:val="both"/>
        <w:rPr>
          <w:sz w:val="20"/>
          <w:szCs w:val="20"/>
        </w:rPr>
      </w:pPr>
      <w:r w:rsidDel="00000000" w:rsidR="00000000" w:rsidRPr="00000000">
        <w:rPr>
          <w:rFonts w:ascii="Arial" w:cs="Arial" w:eastAsia="Arial" w:hAnsi="Arial"/>
          <w:b w:val="1"/>
          <w:bCs w:val="1"/>
          <w:sz w:val="20"/>
          <w:szCs w:val="20"/>
          <w:rtl w:val="0"/>
        </w:rPr>
        <w:t xml:space="preserve">AI Fast &amp; Comfort Cooling </w:t>
      </w:r>
      <w:r w:rsidDel="00000000" w:rsidR="00000000" w:rsidRPr="00000000">
        <w:rPr>
          <w:rFonts w:ascii="Arial" w:cs="Arial" w:eastAsia="Arial" w:hAnsi="Arial"/>
          <w:sz w:val="20"/>
          <w:szCs w:val="20"/>
          <w:rtl w:val="0"/>
        </w:rPr>
        <w:t xml:space="preserve">mengenali kebiasaan pengguna dan mengatur AC secara otomatis melalui SmartThings. AC layaknya asisten pribadi.</w:t>
      </w:r>
      <w:r w:rsidDel="00000000" w:rsidR="00000000" w:rsidRPr="00000000">
        <w:rPr>
          <w:rtl w:val="0"/>
        </w:rPr>
      </w:r>
    </w:p>
    <w:p w:rsidR="00000000" w:rsidDel="00000000" w:rsidP="00000000" w:rsidRDefault="00000000" w:rsidRPr="00000000" w14:paraId="00000007">
      <w:pPr>
        <w:numPr>
          <w:ilvl w:val="0"/>
          <w:numId w:val="1"/>
        </w:numPr>
        <w:ind w:left="450" w:hanging="360"/>
        <w:jc w:val="both"/>
        <w:rPr>
          <w:sz w:val="20"/>
          <w:szCs w:val="20"/>
        </w:rPr>
      </w:pPr>
      <w:r w:rsidDel="00000000" w:rsidR="00000000" w:rsidRPr="00000000">
        <w:rPr>
          <w:rFonts w:ascii="Arial" w:cs="Arial" w:eastAsia="Arial" w:hAnsi="Arial"/>
          <w:b w:val="1"/>
          <w:bCs w:val="1"/>
          <w:sz w:val="20"/>
          <w:szCs w:val="20"/>
          <w:rtl w:val="0"/>
        </w:rPr>
        <w:t xml:space="preserve">AI Inverter dan AI Energy Mode</w:t>
      </w:r>
      <w:r w:rsidDel="00000000" w:rsidR="00000000" w:rsidRPr="00000000">
        <w:rPr>
          <w:rFonts w:ascii="Arial" w:cs="Arial" w:eastAsia="Arial" w:hAnsi="Arial"/>
          <w:sz w:val="20"/>
          <w:szCs w:val="20"/>
          <w:rtl w:val="0"/>
        </w:rPr>
        <w:t xml:space="preserve"> mengoptimalkan konsumsi listrik dengan penghematan hingga 41%</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dibandingkan AC konvensional.</w:t>
      </w:r>
      <w:r w:rsidDel="00000000" w:rsidR="00000000" w:rsidRPr="00000000">
        <w:rPr>
          <w:rtl w:val="0"/>
        </w:rPr>
      </w:r>
    </w:p>
    <w:p w:rsidR="00000000" w:rsidDel="00000000" w:rsidP="00000000" w:rsidRDefault="00000000" w:rsidRPr="00000000" w14:paraId="00000008">
      <w:pPr>
        <w:spacing w:after="240" w:before="240"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Pr>
        <w:drawing>
          <wp:inline distB="0" distT="0" distL="0" distR="0">
            <wp:extent cx="6172200" cy="3470910"/>
            <wp:effectExtent b="0" l="0" r="0" t="0"/>
            <wp:docPr descr="Samsung AC Neo WindFree Ultra untuk menjaga kenyamanan dan kesejukan di rumah.&#10;" id="33" name="image2.jpg"/>
            <a:graphic>
              <a:graphicData uri="http://schemas.openxmlformats.org/drawingml/2006/picture">
                <pic:pic>
                  <pic:nvPicPr>
                    <pic:cNvPr descr="Samsung AC Neo WindFree Ultra untuk menjaga kenyamanan dan kesejukan di rumah.&#10;" id="0" name="image2.jpg"/>
                    <pic:cNvPicPr preferRelativeResize="0"/>
                  </pic:nvPicPr>
                  <pic:blipFill>
                    <a:blip r:embed="rId8"/>
                    <a:srcRect b="0" l="0" r="0" t="0"/>
                    <a:stretch>
                      <a:fillRect/>
                    </a:stretch>
                  </pic:blipFill>
                  <pic:spPr>
                    <a:xfrm>
                      <a:off x="0" y="0"/>
                      <a:ext cx="6172200" cy="347091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Samsung AC Neo WindFree Ultra menjaga udara di rumah tetap sejuk dan bersih untuk kenyamanan seluruh pengguna.</w:t>
      </w:r>
    </w:p>
    <w:p w:rsidR="00000000" w:rsidDel="00000000" w:rsidP="00000000" w:rsidRDefault="00000000" w:rsidRPr="00000000" w14:paraId="0000000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19 September 2026 </w:t>
      </w:r>
      <w:r w:rsidDel="00000000" w:rsidR="00000000" w:rsidRPr="00000000">
        <w:rPr>
          <w:rFonts w:ascii="Arial" w:cs="Arial" w:eastAsia="Arial" w:hAnsi="Arial"/>
          <w:sz w:val="20"/>
          <w:szCs w:val="20"/>
          <w:rtl w:val="0"/>
        </w:rPr>
        <w:t xml:space="preserve">– Rumah seharusnya menjadi tempat untuk beristirahat dan berkumpul dengan nyaman. Namun, menciptakan suasana rumah yang nyaman tidak selalu sesederhana mengatur suhu ruangan. Udara yang bersirkulasi di dalam rumah juga dapat membawa partikel halus, sementara kebutuhan untuk kenyamanan setiap anggota keluarga dapat berbeda sepanjang hari. Udara dari luar dapat masuk melalui ventilasi maupun terbawa oleh aktivitas sehari-hari. Partikel berukuran 2,5 mikrometer atau lebih kecil, bahkan cukup kecil untuk mudah terbawa di udara dan masuk ke dalam ruangan.</w:t>
      </w:r>
    </w:p>
    <w:p w:rsidR="00000000" w:rsidDel="00000000" w:rsidP="00000000" w:rsidRDefault="00000000" w:rsidRPr="00000000" w14:paraId="0000000A">
      <w:pPr>
        <w:spacing w:after="240" w:before="240" w:line="276" w:lineRule="auto"/>
        <w:ind w:right="-2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Menjawab kebutuhan tersebut, Samsung Electronics Indonesia resmi meluncurkan </w:t>
      </w:r>
      <w:hyperlink r:id="rId9">
        <w:r w:rsidDel="00000000" w:rsidR="00000000" w:rsidRPr="00000000">
          <w:rPr>
            <w:rFonts w:ascii="Arial" w:cs="Arial" w:eastAsia="Arial" w:hAnsi="Arial"/>
            <w:b w:val="1"/>
            <w:bCs w:val="1"/>
            <w:color w:val="0000ff"/>
            <w:sz w:val="20"/>
            <w:szCs w:val="20"/>
            <w:u w:val="single"/>
            <w:rtl w:val="0"/>
          </w:rPr>
          <w:t xml:space="preserve">Samsung AC Neo WindFree Ultra</w:t>
        </w:r>
      </w:hyperlink>
      <w:hyperlink r:id="rId10">
        <w:r w:rsidDel="00000000" w:rsidR="00000000" w:rsidRPr="00000000">
          <w:rPr>
            <w:rFonts w:ascii="Arial" w:cs="Arial" w:eastAsia="Arial" w:hAnsi="Arial"/>
            <w:color w:val="0000ff"/>
            <w:sz w:val="20"/>
            <w:szCs w:val="20"/>
            <w:u w:val="single"/>
            <w:rtl w:val="0"/>
          </w:rPr>
          <w:t xml:space="preserve">,</w:t>
        </w:r>
      </w:hyperlink>
      <w:r w:rsidDel="00000000" w:rsidR="00000000" w:rsidRPr="00000000">
        <w:rPr>
          <w:rFonts w:ascii="Arial" w:cs="Arial" w:eastAsia="Arial" w:hAnsi="Arial"/>
          <w:sz w:val="20"/>
          <w:szCs w:val="20"/>
          <w:rtl w:val="0"/>
        </w:rPr>
        <w:t xml:space="preserve"> AC dan Air Purifications dalam satu perangkat yang sehat dan hemat. Dengan PM1.0 Filter yang mampu mensterilkan lebih dari 99% bakteri dan partikel halus, serta WindFree™ Enhanced dengan 7 mode kesejukan cerdas sesuai kebutuhan, Samsung AC Neo WindFree Ultra menjaga udara di rumah tetap sejuk dan bersih.</w:t>
      </w:r>
    </w:p>
    <w:p w:rsidR="00000000" w:rsidDel="00000000" w:rsidP="00000000" w:rsidRDefault="00000000" w:rsidRPr="00000000" w14:paraId="0000000B">
      <w:pPr>
        <w:spacing w:after="240" w:before="240" w:line="276" w:lineRule="auto"/>
        <w:ind w:right="-29"/>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“Bagi keluarga masa kini, kenyamanan bukan hanya soal sejuk, tetapi juga udara yang lebih bersih dan teknologi yang memahami kebutuhan mereka. Neo WindFree Ultra menghadirkan All-in-One Comfort melalui PM1.0 Filter dan built-in air purification yang lebih hemat karena tidak perlu membeli AC dan air purifier secara terpisah, lebih hemat, lebih praktis, serta hemat ruang,” ujar </w:t>
      </w:r>
      <w:r w:rsidDel="00000000" w:rsidR="00000000" w:rsidRPr="00000000">
        <w:rPr>
          <w:rFonts w:ascii="Arial" w:cs="Arial" w:eastAsia="Arial" w:hAnsi="Arial"/>
          <w:b w:val="1"/>
          <w:bCs w:val="1"/>
          <w:sz w:val="20"/>
          <w:szCs w:val="20"/>
          <w:rtl w:val="0"/>
        </w:rPr>
        <w:t xml:space="preserve">Hendy Budihartono, Head of AC Business, Samsung Electronics Indonesia.</w:t>
      </w:r>
      <w:r w:rsidDel="00000000" w:rsidR="00000000" w:rsidRPr="00000000">
        <w:rPr>
          <w:rFonts w:ascii="Arial" w:cs="Arial" w:eastAsia="Arial" w:hAnsi="Arial"/>
          <w:sz w:val="20"/>
          <w:szCs w:val="20"/>
          <w:rtl w:val="0"/>
        </w:rPr>
        <w:t xml:space="preserve"> “Teknologi AI-nya mampu menyesuaikan arah angin berdasarkan posisi dan kebiasaan pengguna layaknya asisten pribadi, serta dilengkapi voice command untuk menyalakan, mematikan, dan mengatur AC dengan lebih mudah. Didukung penggunaan AI energi yang lebih efisien, keluarga dapat beristirahat dan menikmati kebersamaan dengan lebih nyaman, tenang, dan tanpa repot.” tambah Hendy. </w:t>
      </w:r>
    </w:p>
    <w:p w:rsidR="00000000" w:rsidDel="00000000" w:rsidP="00000000" w:rsidRDefault="00000000" w:rsidRPr="00000000" w14:paraId="0000000C">
      <w:pPr>
        <w:spacing w:after="240" w:before="24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Fitur Unggulan Samsung AC Neo WindFree Ultra</w:t>
      </w:r>
    </w:p>
    <w:p w:rsidR="00000000" w:rsidDel="00000000" w:rsidP="00000000" w:rsidRDefault="00000000" w:rsidRPr="00000000" w14:paraId="0000000D">
      <w:pPr>
        <w:spacing w:after="240" w:before="240" w:line="276" w:lineRule="auto"/>
        <w:jc w:val="center"/>
        <w:rPr>
          <w:rFonts w:ascii="Arial" w:cs="Arial" w:eastAsia="Arial" w:hAnsi="Arial"/>
          <w:i w:val="1"/>
          <w:iCs w:val="1"/>
          <w:sz w:val="20"/>
          <w:szCs w:val="20"/>
        </w:rPr>
      </w:pPr>
      <w:r w:rsidDel="00000000" w:rsidR="00000000" w:rsidRPr="00000000">
        <w:rPr>
          <w:rFonts w:ascii="Arial" w:cs="Arial" w:eastAsia="Arial" w:hAnsi="Arial"/>
          <w:b w:val="1"/>
          <w:bCs w:val="1"/>
          <w:sz w:val="20"/>
          <w:szCs w:val="20"/>
        </w:rPr>
        <w:drawing>
          <wp:inline distB="114300" distT="114300" distL="114300" distR="114300">
            <wp:extent cx="5942622" cy="3331470"/>
            <wp:effectExtent b="0" l="0" r="0" t="0"/>
            <wp:docPr descr="Samsung AC Neo WindFree Ultra mengalirkan udara sejuk ke seluruh ruang keluarga." id="35" name="image3.jpg"/>
            <a:graphic>
              <a:graphicData uri="http://schemas.openxmlformats.org/drawingml/2006/picture">
                <pic:pic>
                  <pic:nvPicPr>
                    <pic:cNvPr descr="Samsung AC Neo WindFree Ultra mengalirkan udara sejuk ke seluruh ruang keluarga." id="0" name="image3.jpg"/>
                    <pic:cNvPicPr preferRelativeResize="0"/>
                  </pic:nvPicPr>
                  <pic:blipFill>
                    <a:blip r:embed="rId11"/>
                    <a:srcRect b="0" l="0" r="0" t="0"/>
                    <a:stretch>
                      <a:fillRect/>
                    </a:stretch>
                  </pic:blipFill>
                  <pic:spPr>
                    <a:xfrm>
                      <a:off x="0" y="0"/>
                      <a:ext cx="5942622" cy="3331470"/>
                    </a:xfrm>
                    <a:prstGeom prst="rect"/>
                    <a:ln/>
                  </pic:spPr>
                </pic:pic>
              </a:graphicData>
            </a:graphic>
          </wp:inline>
        </w:drawing>
      </w:r>
      <w:r w:rsidDel="00000000" w:rsidR="00000000" w:rsidRPr="00000000">
        <w:rPr>
          <w:rFonts w:ascii="Arial" w:cs="Arial" w:eastAsia="Arial" w:hAnsi="Arial"/>
          <w:i w:val="1"/>
          <w:iCs w:val="1"/>
          <w:sz w:val="20"/>
          <w:szCs w:val="20"/>
          <w:rtl w:val="0"/>
        </w:rPr>
        <w:t xml:space="preserve">Teknologi WindFree™ Enhanced dengan AI 7 Motion Winds menghadirkan tujuh mode kesejukan yang menyesuaikan pola aliran udara dengan kebutuhan pengguna.</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tabs>
          <w:tab w:val="left" w:leader="none" w:pos="360"/>
        </w:tabs>
        <w:spacing w:after="240" w:before="240" w:line="276" w:lineRule="auto"/>
        <w:ind w:left="36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Personalisasi Kesejukan dengan AI 7 Motion Winds</w:t>
      </w:r>
    </w:p>
    <w:p w:rsidR="00000000" w:rsidDel="00000000" w:rsidP="00000000" w:rsidRDefault="00000000" w:rsidRPr="00000000" w14:paraId="0000000F">
      <w:pPr>
        <w:spacing w:after="24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Setiap ruangan punya kebutuhan yang berbeda tergantung dari penggunanya. Ada kalanya kita ingin ruangan cepat dingin, ada pula saatnya ingin tetap sejuk tanpa terkena hembusan angin langsung.</w:t>
      </w:r>
    </w:p>
    <w:p w:rsidR="00000000" w:rsidDel="00000000" w:rsidP="00000000" w:rsidRDefault="00000000" w:rsidRPr="00000000" w14:paraId="00000010">
      <w:pPr>
        <w:spacing w:after="12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w:t>
      </w:r>
      <w:r w:rsidDel="00000000" w:rsidR="00000000" w:rsidRPr="00000000">
        <w:rPr>
          <w:rFonts w:ascii="Arial" w:cs="Arial" w:eastAsia="Arial" w:hAnsi="Arial"/>
          <w:b w:val="1"/>
          <w:bCs w:val="1"/>
          <w:sz w:val="20"/>
          <w:szCs w:val="20"/>
          <w:rtl w:val="0"/>
        </w:rPr>
        <w:t xml:space="preserve">WindFree™ Enhanced</w:t>
      </w:r>
      <w:r w:rsidDel="00000000" w:rsidR="00000000" w:rsidRPr="00000000">
        <w:rPr>
          <w:rFonts w:ascii="Arial" w:cs="Arial" w:eastAsia="Arial" w:hAnsi="Arial"/>
          <w:sz w:val="20"/>
          <w:szCs w:val="20"/>
          <w:rtl w:val="0"/>
        </w:rPr>
        <w:t xml:space="preserve"> dengan </w:t>
      </w:r>
      <w:r w:rsidDel="00000000" w:rsidR="00000000" w:rsidRPr="00000000">
        <w:rPr>
          <w:rFonts w:ascii="Arial" w:cs="Arial" w:eastAsia="Arial" w:hAnsi="Arial"/>
          <w:b w:val="1"/>
          <w:bCs w:val="1"/>
          <w:sz w:val="20"/>
          <w:szCs w:val="20"/>
          <w:rtl w:val="0"/>
        </w:rPr>
        <w:t xml:space="preserve">AI 7 Motion Winds</w:t>
      </w:r>
      <w:r w:rsidDel="00000000" w:rsidR="00000000" w:rsidRPr="00000000">
        <w:rPr>
          <w:rFonts w:ascii="Arial" w:cs="Arial" w:eastAsia="Arial" w:hAnsi="Arial"/>
          <w:sz w:val="20"/>
          <w:szCs w:val="20"/>
          <w:rtl w:val="0"/>
        </w:rPr>
        <w:t xml:space="preserve">, Samsung AC Neo WindFree Ultra menghadirkan </w:t>
      </w:r>
      <w:r w:rsidDel="00000000" w:rsidR="00000000" w:rsidRPr="00000000">
        <w:rPr>
          <w:rFonts w:ascii="Arial" w:cs="Arial" w:eastAsia="Arial" w:hAnsi="Arial"/>
          <w:b w:val="1"/>
          <w:bCs w:val="1"/>
          <w:sz w:val="20"/>
          <w:szCs w:val="20"/>
          <w:rtl w:val="0"/>
        </w:rPr>
        <w:t xml:space="preserve">7 mode kesejukan cerdas</w:t>
      </w:r>
      <w:r w:rsidDel="00000000" w:rsidR="00000000" w:rsidRPr="00000000">
        <w:rPr>
          <w:rFonts w:ascii="Arial" w:cs="Arial" w:eastAsia="Arial" w:hAnsi="Arial"/>
          <w:sz w:val="20"/>
          <w:szCs w:val="20"/>
          <w:rtl w:val="0"/>
        </w:rPr>
        <w:t xml:space="preserve"> sesuai kebutuhan Anda: </w:t>
      </w:r>
      <w:r w:rsidDel="00000000" w:rsidR="00000000" w:rsidRPr="00000000">
        <w:rPr>
          <w:rFonts w:ascii="Arial" w:cs="Arial" w:eastAsia="Arial" w:hAnsi="Arial"/>
          <w:b w:val="1"/>
          <w:bCs w:val="1"/>
          <w:i w:val="1"/>
          <w:iCs w:val="1"/>
          <w:sz w:val="20"/>
          <w:szCs w:val="20"/>
          <w:rtl w:val="0"/>
        </w:rPr>
        <w:t xml:space="preserve">Max Wind</w:t>
      </w:r>
      <w:r w:rsidDel="00000000" w:rsidR="00000000" w:rsidRPr="00000000">
        <w:rPr>
          <w:rFonts w:ascii="Arial" w:cs="Arial" w:eastAsia="Arial" w:hAnsi="Arial"/>
          <w:sz w:val="20"/>
          <w:szCs w:val="20"/>
          <w:rtl w:val="0"/>
        </w:rPr>
        <w:t xml:space="preserve"> untuk pendinginan cepat, </w:t>
      </w:r>
      <w:r w:rsidDel="00000000" w:rsidR="00000000" w:rsidRPr="00000000">
        <w:rPr>
          <w:rFonts w:ascii="Arial" w:cs="Arial" w:eastAsia="Arial" w:hAnsi="Arial"/>
          <w:b w:val="1"/>
          <w:bCs w:val="1"/>
          <w:i w:val="1"/>
          <w:iCs w:val="1"/>
          <w:sz w:val="20"/>
          <w:szCs w:val="20"/>
          <w:rtl w:val="0"/>
        </w:rPr>
        <w:t xml:space="preserve">Surround Wind</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untuk kesejukan merata,</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b w:val="1"/>
          <w:bCs w:val="1"/>
          <w:i w:val="1"/>
          <w:iCs w:val="1"/>
          <w:sz w:val="20"/>
          <w:szCs w:val="20"/>
          <w:rtl w:val="0"/>
        </w:rPr>
        <w:t xml:space="preserve">Long Reach Wind</w:t>
      </w:r>
      <w:r w:rsidDel="00000000" w:rsidR="00000000" w:rsidRPr="00000000">
        <w:rPr>
          <w:rFonts w:ascii="Arial" w:cs="Arial" w:eastAsia="Arial" w:hAnsi="Arial"/>
          <w:sz w:val="20"/>
          <w:szCs w:val="20"/>
          <w:rtl w:val="0"/>
        </w:rPr>
        <w:t xml:space="preserve"> untuk jangkauan lebih jauh, </w:t>
      </w:r>
      <w:r w:rsidDel="00000000" w:rsidR="00000000" w:rsidRPr="00000000">
        <w:rPr>
          <w:rFonts w:ascii="Arial" w:cs="Arial" w:eastAsia="Arial" w:hAnsi="Arial"/>
          <w:b w:val="1"/>
          <w:bCs w:val="1"/>
          <w:i w:val="1"/>
          <w:iCs w:val="1"/>
          <w:sz w:val="20"/>
          <w:szCs w:val="20"/>
          <w:rtl w:val="0"/>
        </w:rPr>
        <w:t xml:space="preserve">Down Wind</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untuk aliran udara ke bawah, </w:t>
      </w:r>
      <w:r w:rsidDel="00000000" w:rsidR="00000000" w:rsidRPr="00000000">
        <w:rPr>
          <w:rFonts w:ascii="Arial" w:cs="Arial" w:eastAsia="Arial" w:hAnsi="Arial"/>
          <w:b w:val="1"/>
          <w:bCs w:val="1"/>
          <w:i w:val="1"/>
          <w:iCs w:val="1"/>
          <w:sz w:val="20"/>
          <w:szCs w:val="20"/>
          <w:rtl w:val="0"/>
        </w:rPr>
        <w:t xml:space="preserve">AI Direct Wind </w:t>
      </w:r>
      <w:r w:rsidDel="00000000" w:rsidR="00000000" w:rsidRPr="00000000">
        <w:rPr>
          <w:rFonts w:ascii="Arial" w:cs="Arial" w:eastAsia="Arial" w:hAnsi="Arial"/>
          <w:sz w:val="20"/>
          <w:szCs w:val="20"/>
          <w:rtl w:val="0"/>
        </w:rPr>
        <w:t xml:space="preserve">untuk mengarahkan udara langsung kepada pengguna saat membutuhkan kesejukan lebih cepat, dan </w:t>
      </w:r>
      <w:r w:rsidDel="00000000" w:rsidR="00000000" w:rsidRPr="00000000">
        <w:rPr>
          <w:rFonts w:ascii="Arial" w:cs="Arial" w:eastAsia="Arial" w:hAnsi="Arial"/>
          <w:b w:val="1"/>
          <w:bCs w:val="1"/>
          <w:i w:val="1"/>
          <w:iCs w:val="1"/>
          <w:sz w:val="20"/>
          <w:szCs w:val="20"/>
          <w:rtl w:val="0"/>
        </w:rPr>
        <w:t xml:space="preserve">AI Indirect Wind</w:t>
      </w:r>
      <w:r w:rsidDel="00000000" w:rsidR="00000000" w:rsidRPr="00000000">
        <w:rPr>
          <w:rFonts w:ascii="Arial" w:cs="Arial" w:eastAsia="Arial" w:hAnsi="Arial"/>
          <w:sz w:val="20"/>
          <w:szCs w:val="20"/>
          <w:rtl w:val="0"/>
        </w:rPr>
        <w:t xml:space="preserve"> untuk mengarahkan udara ke area sekitar pengguna agar terasa lebih nyaman tanpa hembusan langsung</w:t>
      </w:r>
      <w:r w:rsidDel="00000000" w:rsidR="00000000" w:rsidRPr="00000000">
        <w:rPr>
          <w:rFonts w:ascii="Arial" w:cs="Arial" w:eastAsia="Arial" w:hAnsi="Arial"/>
          <w:b w:val="1"/>
          <w:bCs w:val="1"/>
          <w:i w:val="1"/>
          <w:iCs w:val="1"/>
          <w:sz w:val="20"/>
          <w:szCs w:val="20"/>
          <w:rtl w:val="0"/>
        </w:rPr>
        <w:t xml:space="preserve">.</w:t>
      </w:r>
      <w:r w:rsidDel="00000000" w:rsidR="00000000" w:rsidRPr="00000000">
        <w:rPr>
          <w:rtl w:val="0"/>
        </w:rPr>
        <w:t xml:space="preserve"> </w:t>
      </w:r>
      <w:r w:rsidDel="00000000" w:rsidR="00000000" w:rsidRPr="00000000">
        <w:rPr>
          <w:rFonts w:ascii="Arial" w:cs="Arial" w:eastAsia="Arial" w:hAnsi="Arial"/>
          <w:sz w:val="20"/>
          <w:szCs w:val="20"/>
          <w:rtl w:val="0"/>
        </w:rPr>
        <w:t xml:space="preserve">Sementara itu, </w:t>
      </w:r>
      <w:r w:rsidDel="00000000" w:rsidR="00000000" w:rsidRPr="00000000">
        <w:rPr>
          <w:rFonts w:ascii="Arial" w:cs="Arial" w:eastAsia="Arial" w:hAnsi="Arial"/>
          <w:b w:val="1"/>
          <w:bCs w:val="1"/>
          <w:sz w:val="20"/>
          <w:szCs w:val="20"/>
          <w:rtl w:val="0"/>
        </w:rPr>
        <w:t xml:space="preserve">WindFree™</w:t>
      </w:r>
      <w:r w:rsidDel="00000000" w:rsidR="00000000" w:rsidRPr="00000000">
        <w:rPr>
          <w:rFonts w:ascii="Arial" w:cs="Arial" w:eastAsia="Arial" w:hAnsi="Arial"/>
          <w:sz w:val="20"/>
          <w:szCs w:val="20"/>
          <w:rtl w:val="0"/>
        </w:rPr>
        <w:t xml:space="preserve"> menghadirkan kesejukan lembut tanpa hembusan langsung melalui 23.000 micro air holes pada panel depan.</w:t>
      </w:r>
    </w:p>
    <w:p w:rsidR="00000000" w:rsidDel="00000000" w:rsidP="00000000" w:rsidRDefault="00000000" w:rsidRPr="00000000" w14:paraId="00000011">
      <w:pPr>
        <w:spacing w:after="24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Teknologi </w:t>
      </w:r>
      <w:r w:rsidDel="00000000" w:rsidR="00000000" w:rsidRPr="00000000">
        <w:rPr>
          <w:rFonts w:ascii="Arial" w:cs="Arial" w:eastAsia="Arial" w:hAnsi="Arial"/>
          <w:b w:val="1"/>
          <w:bCs w:val="1"/>
          <w:sz w:val="20"/>
          <w:szCs w:val="20"/>
          <w:rtl w:val="0"/>
        </w:rPr>
        <w:t xml:space="preserve">WindFree™ Low Noise</w:t>
      </w:r>
      <w:r w:rsidDel="00000000" w:rsidR="00000000" w:rsidRPr="00000000">
        <w:rPr>
          <w:rFonts w:ascii="Arial" w:cs="Arial" w:eastAsia="Arial" w:hAnsi="Arial"/>
          <w:sz w:val="20"/>
          <w:szCs w:val="20"/>
          <w:rtl w:val="0"/>
        </w:rPr>
        <w:t xml:space="preserve"> pada Samsung AC Neo WindFree Ultra bekerja pada tingkat kebisingan 23 dBA</w:t>
      </w:r>
      <w:r w:rsidDel="00000000" w:rsidR="00000000" w:rsidRPr="00000000">
        <w:rPr>
          <w:rFonts w:ascii="Arial" w:cs="Arial" w:eastAsia="Arial" w:hAnsi="Arial"/>
          <w:sz w:val="20"/>
          <w:szCs w:val="20"/>
          <w:vertAlign w:val="superscript"/>
        </w:rPr>
        <w:footnoteReference w:customMarkFollows="0" w:id="1"/>
      </w:r>
      <w:r w:rsidDel="00000000" w:rsidR="00000000" w:rsidRPr="00000000">
        <w:rPr>
          <w:rFonts w:ascii="Arial" w:cs="Arial" w:eastAsia="Arial" w:hAnsi="Arial"/>
          <w:sz w:val="20"/>
          <w:szCs w:val="20"/>
          <w:rtl w:val="0"/>
        </w:rPr>
        <w:t xml:space="preserve">, setara dengan suara napas orang tidur. sehingga suasana kamar menjadi lebih nyaman untuk beristirahat. </w:t>
      </w:r>
    </w:p>
    <w:p w:rsidR="00000000" w:rsidDel="00000000" w:rsidP="00000000" w:rsidRDefault="00000000" w:rsidRPr="00000000" w14:paraId="00000012">
      <w:pPr>
        <w:pStyle w:val="Heading2"/>
        <w:spacing w:after="80" w:before="360" w:line="276" w:lineRule="auto"/>
        <w:ind w:left="360" w:firstLine="0"/>
        <w:jc w:val="both"/>
        <w:rPr>
          <w:rFonts w:ascii="Arial" w:cs="Arial" w:eastAsia="Arial" w:hAnsi="Arial"/>
          <w:b w:val="1"/>
          <w:bCs w:val="1"/>
          <w:color w:val="000000"/>
          <w:sz w:val="20"/>
          <w:szCs w:val="20"/>
        </w:rPr>
      </w:pPr>
      <w:bookmarkStart w:colFirst="0" w:colLast="0" w:name="_heading=h.yhut07bhwkdg" w:id="0"/>
      <w:bookmarkEnd w:id="0"/>
      <w:r w:rsidDel="00000000" w:rsidR="00000000" w:rsidRPr="00000000">
        <w:rPr>
          <w:rtl w:val="0"/>
        </w:rPr>
      </w:r>
    </w:p>
    <w:p w:rsidR="00000000" w:rsidDel="00000000" w:rsidP="00000000" w:rsidRDefault="00000000" w:rsidRPr="00000000" w14:paraId="00000013">
      <w:pPr>
        <w:pStyle w:val="Heading2"/>
        <w:numPr>
          <w:ilvl w:val="0"/>
          <w:numId w:val="2"/>
        </w:numPr>
        <w:spacing w:after="80" w:before="360" w:line="276" w:lineRule="auto"/>
        <w:ind w:left="36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Nikmati Udara Lebih Bersih dengan Built-in Air Purifications</w:t>
      </w:r>
    </w:p>
    <w:p w:rsidR="00000000" w:rsidDel="00000000" w:rsidP="00000000" w:rsidRDefault="00000000" w:rsidRPr="00000000" w14:paraId="00000014">
      <w:pPr>
        <w:rPr/>
      </w:pPr>
      <w:r w:rsidDel="00000000" w:rsidR="00000000" w:rsidRPr="00000000">
        <w:rPr/>
        <w:drawing>
          <wp:inline distB="114300" distT="114300" distL="114300" distR="114300">
            <wp:extent cx="6171890" cy="3467100"/>
            <wp:effectExtent b="0" l="0" r="0" t="0"/>
            <wp:docPr descr="Samsung AC  Neo WindFree Ultra dengan panel terbuka memperlihatkan filter udara." id="34" name="image5.jpg"/>
            <a:graphic>
              <a:graphicData uri="http://schemas.openxmlformats.org/drawingml/2006/picture">
                <pic:pic>
                  <pic:nvPicPr>
                    <pic:cNvPr descr="Samsung AC  Neo WindFree Ultra dengan panel terbuka memperlihatkan filter udara." id="0" name="image5.jpg"/>
                    <pic:cNvPicPr preferRelativeResize="0"/>
                  </pic:nvPicPr>
                  <pic:blipFill>
                    <a:blip r:embed="rId12"/>
                    <a:srcRect b="0" l="0" r="0" t="0"/>
                    <a:stretch>
                      <a:fillRect/>
                    </a:stretch>
                  </pic:blipFill>
                  <pic:spPr>
                    <a:xfrm>
                      <a:off x="0" y="0"/>
                      <a:ext cx="6171890" cy="34671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PM1.0 Filter pada Samsung AC Neo WindFree Ultra menyaring partikel halus di udara sekaligus mensterilkan lebih dari 99 persen bakteri.</w:t>
      </w:r>
    </w:p>
    <w:p w:rsidR="00000000" w:rsidDel="00000000" w:rsidP="00000000" w:rsidRDefault="00000000" w:rsidRPr="00000000" w14:paraId="00000016">
      <w:pPr>
        <w:spacing w:after="240" w:before="240" w:line="276" w:lineRule="auto"/>
        <w:ind w:left="45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Kualitas udara menjadi perhatian tersendiri karena dapat berpengaruh pada kesehatan dan kenyamanan keluarga, terutama bagi anak kecil, lansia, atau anggota keluarga yang sensitif terhadap debu.</w:t>
      </w:r>
    </w:p>
    <w:p w:rsidR="00000000" w:rsidDel="00000000" w:rsidP="00000000" w:rsidRDefault="00000000" w:rsidRPr="00000000" w14:paraId="00000017">
      <w:pPr>
        <w:spacing w:after="240" w:before="240" w:line="276" w:lineRule="auto"/>
        <w:ind w:left="450"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Built-in Air Purifications</w:t>
      </w:r>
      <w:r w:rsidDel="00000000" w:rsidR="00000000" w:rsidRPr="00000000">
        <w:rPr>
          <w:rFonts w:ascii="Arial" w:cs="Arial" w:eastAsia="Arial" w:hAnsi="Arial"/>
          <w:sz w:val="20"/>
          <w:szCs w:val="20"/>
          <w:rtl w:val="0"/>
        </w:rPr>
        <w:t xml:space="preserve"> pada Samsung AC Neo WindFree Ultra dilengkapi </w:t>
      </w:r>
      <w:r w:rsidDel="00000000" w:rsidR="00000000" w:rsidRPr="00000000">
        <w:rPr>
          <w:rFonts w:ascii="Arial" w:cs="Arial" w:eastAsia="Arial" w:hAnsi="Arial"/>
          <w:b w:val="1"/>
          <w:bCs w:val="1"/>
          <w:sz w:val="20"/>
          <w:szCs w:val="20"/>
          <w:rtl w:val="0"/>
        </w:rPr>
        <w:t xml:space="preserve">PM1.0 Filter</w:t>
      </w:r>
      <w:r w:rsidDel="00000000" w:rsidR="00000000" w:rsidRPr="00000000">
        <w:rPr>
          <w:rFonts w:ascii="Arial" w:cs="Arial" w:eastAsia="Arial" w:hAnsi="Arial"/>
          <w:sz w:val="20"/>
          <w:szCs w:val="20"/>
          <w:rtl w:val="0"/>
        </w:rPr>
        <w:t xml:space="preserve"> yang mampu menangkap partikel hingga sekecil 1 mikrometer seperti debu dan asap, lebih kecil dari ambang PM2.5 yang menjadi standar pengukuran kualitas udara, sekaligus mensterilkan lebih dari 99 persen bakteri dan partikel halus di udara. Filter ini bekerja hingga dua kali lebih efektif dibandingkan PM2.5 Filter.</w:t>
      </w:r>
    </w:p>
    <w:p w:rsidR="00000000" w:rsidDel="00000000" w:rsidP="00000000" w:rsidRDefault="00000000" w:rsidRPr="00000000" w14:paraId="00000018">
      <w:pPr>
        <w:spacing w:after="240" w:before="240" w:line="276" w:lineRule="auto"/>
        <w:ind w:left="45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Indikator cahaya berwarna pada unit menampilkan kualitas udara ruangan saat itu, sehingga Anda dapat mengetahui kondisi udara di rumahnya tanpa perlu menebak.</w:t>
      </w:r>
    </w:p>
    <w:p w:rsidR="00000000" w:rsidDel="00000000" w:rsidP="00000000" w:rsidRDefault="00000000" w:rsidRPr="00000000" w14:paraId="00000019">
      <w:pPr>
        <w:pStyle w:val="Heading2"/>
        <w:numPr>
          <w:ilvl w:val="0"/>
          <w:numId w:val="2"/>
        </w:numPr>
        <w:spacing w:after="80" w:before="360" w:line="276" w:lineRule="auto"/>
        <w:ind w:left="36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Kemudahan Perawatan dan </w:t>
      </w:r>
      <w:r w:rsidDel="00000000" w:rsidR="00000000" w:rsidRPr="00000000">
        <w:rPr>
          <w:rFonts w:ascii="Arial" w:cs="Arial" w:eastAsia="Arial" w:hAnsi="Arial"/>
          <w:b w:val="1"/>
          <w:bCs w:val="1"/>
          <w:i w:val="1"/>
          <w:iCs w:val="1"/>
          <w:color w:val="000000"/>
          <w:sz w:val="20"/>
          <w:szCs w:val="20"/>
          <w:rtl w:val="0"/>
        </w:rPr>
        <w:t xml:space="preserve">Smart Control</w:t>
      </w:r>
      <w:r w:rsidDel="00000000" w:rsidR="00000000" w:rsidRPr="00000000">
        <w:rPr>
          <w:rFonts w:ascii="Arial" w:cs="Arial" w:eastAsia="Arial" w:hAnsi="Arial"/>
          <w:b w:val="1"/>
          <w:bCs w:val="1"/>
          <w:color w:val="000000"/>
          <w:sz w:val="20"/>
          <w:szCs w:val="20"/>
          <w:rtl w:val="0"/>
        </w:rPr>
        <w:t xml:space="preserve"> </w:t>
      </w:r>
    </w:p>
    <w:p w:rsidR="00000000" w:rsidDel="00000000" w:rsidP="00000000" w:rsidRDefault="00000000" w:rsidRPr="00000000" w14:paraId="0000001A">
      <w:pPr>
        <w:spacing w:after="24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Mengatur suhu AC berkali-kali dalam sehari dan membersihkan unit secara berkala sering kali terasa merepotkan. Samsung AC Neo WindFree Ultra hadir untuk membuat penggunaan dan perawatan AC menjadi lebih mudah.</w:t>
      </w:r>
    </w:p>
    <w:p w:rsidR="00000000" w:rsidDel="00000000" w:rsidP="00000000" w:rsidRDefault="00000000" w:rsidRPr="00000000" w14:paraId="0000001B">
      <w:pPr>
        <w:spacing w:after="24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AI Fast &amp; Comfort Cooling </w:t>
      </w:r>
      <w:r w:rsidDel="00000000" w:rsidR="00000000" w:rsidRPr="00000000">
        <w:rPr>
          <w:rFonts w:ascii="Arial" w:cs="Arial" w:eastAsia="Arial" w:hAnsi="Arial"/>
          <w:sz w:val="20"/>
          <w:szCs w:val="20"/>
          <w:rtl w:val="0"/>
        </w:rPr>
        <w:t xml:space="preserve">otomatis mengatur mode AC. Fitur ini menganalisis kondisi ruangan dan pola penggunaan pengguna untuk memilih mode yang sesuai, mulai dari Fast Cooling, WindFree™, hingga Dry Comfort.</w:t>
      </w:r>
    </w:p>
    <w:p w:rsidR="00000000" w:rsidDel="00000000" w:rsidP="00000000" w:rsidRDefault="00000000" w:rsidRPr="00000000" w14:paraId="0000001C">
      <w:pPr>
        <w:spacing w:after="24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Urusan perawatan pun tidak lagi menjadi beban, teknologi </w:t>
      </w:r>
      <w:r w:rsidDel="00000000" w:rsidR="00000000" w:rsidRPr="00000000">
        <w:rPr>
          <w:rFonts w:ascii="Arial" w:cs="Arial" w:eastAsia="Arial" w:hAnsi="Arial"/>
          <w:b w:val="1"/>
          <w:bCs w:val="1"/>
          <w:sz w:val="20"/>
          <w:szCs w:val="20"/>
          <w:rtl w:val="0"/>
        </w:rPr>
        <w:t xml:space="preserve">Freeze Wash</w:t>
      </w:r>
      <w:r w:rsidDel="00000000" w:rsidR="00000000" w:rsidRPr="00000000">
        <w:rPr>
          <w:rFonts w:ascii="Arial" w:cs="Arial" w:eastAsia="Arial" w:hAnsi="Arial"/>
          <w:sz w:val="20"/>
          <w:szCs w:val="20"/>
          <w:rtl w:val="0"/>
        </w:rPr>
        <w:t xml:space="preserve"> dapat membersihkan bagian dalam unit secara otomatis untuk menjaga kebersihan dan kualitas udara yang lebih baik. Proses ini dapat dijalankan saat pengguna sedang tidak di rumah, dan AC akan memberikan notifikasi ketika waktunya membersihkan. Selain itu, terdapat Washable Filter yang dapat dilepas dan dicuci dengan mudah di rumah, sehingga pengguna dapat menjaga kebersihan filter secara praktis.</w:t>
      </w:r>
    </w:p>
    <w:p w:rsidR="00000000" w:rsidDel="00000000" w:rsidP="00000000" w:rsidRDefault="00000000" w:rsidRPr="00000000" w14:paraId="0000001D">
      <w:pPr>
        <w:spacing w:after="24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Kini mengontrol AC tidak hanya tergantung dari sebuah remote. Menyalakan Samsung AC Neo WindFree Ultra dapat dilakukan di mana saja, bahkan dari perjalanan, dengan perintah suara melalui aplikasi </w:t>
      </w:r>
      <w:r w:rsidDel="00000000" w:rsidR="00000000" w:rsidRPr="00000000">
        <w:rPr>
          <w:rFonts w:ascii="Arial" w:cs="Arial" w:eastAsia="Arial" w:hAnsi="Arial"/>
          <w:b w:val="1"/>
          <w:bCs w:val="1"/>
          <w:sz w:val="20"/>
          <w:szCs w:val="20"/>
          <w:rtl w:val="0"/>
        </w:rPr>
        <w:t xml:space="preserve">SmartThings</w:t>
      </w:r>
      <w:r w:rsidDel="00000000" w:rsidR="00000000" w:rsidRPr="00000000">
        <w:rPr>
          <w:rFonts w:ascii="Arial" w:cs="Arial" w:eastAsia="Arial" w:hAnsi="Arial"/>
          <w:sz w:val="20"/>
          <w:szCs w:val="20"/>
          <w:rtl w:val="0"/>
        </w:rPr>
        <w:t xml:space="preserve"> di smartphone. </w:t>
      </w:r>
    </w:p>
    <w:p w:rsidR="00000000" w:rsidDel="00000000" w:rsidP="00000000" w:rsidRDefault="00000000" w:rsidRPr="00000000" w14:paraId="0000001E">
      <w:pPr>
        <w:pStyle w:val="Heading2"/>
        <w:numPr>
          <w:ilvl w:val="0"/>
          <w:numId w:val="2"/>
        </w:numPr>
        <w:spacing w:after="80" w:before="360" w:line="276" w:lineRule="auto"/>
        <w:ind w:left="360" w:hanging="360"/>
        <w:jc w:val="both"/>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Efisiensi Energi hingga 41%</w:t>
      </w:r>
      <w:r w:rsidDel="00000000" w:rsidR="00000000" w:rsidRPr="00000000">
        <w:rPr>
          <w:rFonts w:ascii="Arial" w:cs="Arial" w:eastAsia="Arial" w:hAnsi="Arial"/>
          <w:b w:val="1"/>
          <w:bCs w:val="1"/>
          <w:color w:val="000000"/>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240" w:line="276" w:lineRule="auto"/>
        <w:ind w:left="270" w:firstLine="0"/>
        <w:jc w:val="center"/>
        <w:rPr>
          <w:rFonts w:ascii="Arial" w:cs="Arial" w:eastAsia="Arial" w:hAnsi="Arial"/>
          <w:i w:val="1"/>
          <w:iCs w:val="1"/>
          <w:color w:val="000000"/>
          <w:sz w:val="20"/>
          <w:szCs w:val="20"/>
        </w:rPr>
      </w:pPr>
      <w:r w:rsidDel="00000000" w:rsidR="00000000" w:rsidRPr="00000000">
        <w:rPr>
          <w:color w:val="000000"/>
        </w:rPr>
        <w:drawing>
          <wp:inline distB="114300" distT="114300" distL="114300" distR="114300">
            <wp:extent cx="6188400" cy="3454400"/>
            <wp:effectExtent b="0" l="0" r="0" t="0"/>
            <wp:docPr descr="Samsung AC Neo WindFree Ultra dengan tampilan aplikasi SmartThings yang menunjukkan fitur AI Energy Mode dan pemantauan konsumsi listrik. " id="36" name="image1.jpg"/>
            <a:graphic>
              <a:graphicData uri="http://schemas.openxmlformats.org/drawingml/2006/picture">
                <pic:pic>
                  <pic:nvPicPr>
                    <pic:cNvPr descr="Samsung AC Neo WindFree Ultra dengan tampilan aplikasi SmartThings yang menunjukkan fitur AI Energy Mode dan pemantauan konsumsi listrik. " id="0" name="image1.jpg"/>
                    <pic:cNvPicPr preferRelativeResize="0"/>
                  </pic:nvPicPr>
                  <pic:blipFill>
                    <a:blip r:embed="rId13"/>
                    <a:srcRect b="0" l="0" r="0" t="0"/>
                    <a:stretch>
                      <a:fillRect/>
                    </a:stretch>
                  </pic:blipFill>
                  <pic:spPr>
                    <a:xfrm>
                      <a:off x="0" y="0"/>
                      <a:ext cx="6188400" cy="3454400"/>
                    </a:xfrm>
                    <a:prstGeom prst="rect"/>
                    <a:ln/>
                  </pic:spPr>
                </pic:pic>
              </a:graphicData>
            </a:graphic>
          </wp:inline>
        </w:drawing>
      </w:r>
      <w:r w:rsidDel="00000000" w:rsidR="00000000" w:rsidRPr="00000000">
        <w:rPr>
          <w:rFonts w:ascii="Arial" w:cs="Arial" w:eastAsia="Arial" w:hAnsi="Arial"/>
          <w:i w:val="1"/>
          <w:iCs w:val="1"/>
          <w:color w:val="000000"/>
          <w:sz w:val="20"/>
          <w:szCs w:val="20"/>
          <w:rtl w:val="0"/>
        </w:rPr>
        <w:t xml:space="preserve">AI Energy Mode pada Samsung AC Neo WindFree Ultra mengoptimalkan penggunaan daya, dengan konsumsi listrik yang dapat dipantau langsung melalui aplikasi SmartThings.</w:t>
      </w:r>
    </w:p>
    <w:p w:rsidR="00000000" w:rsidDel="00000000" w:rsidP="00000000" w:rsidRDefault="00000000" w:rsidRPr="00000000" w14:paraId="00000020">
      <w:pPr>
        <w:spacing w:after="240" w:before="240" w:line="276" w:lineRule="auto"/>
        <w:ind w:left="360" w:firstLine="0"/>
        <w:jc w:val="both"/>
        <w:rPr>
          <w:rFonts w:ascii="Arial" w:cs="Arial" w:eastAsia="Arial" w:hAnsi="Arial"/>
          <w:b w:val="1"/>
          <w:bCs w:val="1"/>
          <w:sz w:val="20"/>
          <w:szCs w:val="20"/>
        </w:rPr>
      </w:pPr>
      <w:r w:rsidDel="00000000" w:rsidR="00000000" w:rsidRPr="00000000">
        <w:rPr>
          <w:rFonts w:ascii="Arial" w:cs="Arial" w:eastAsia="Arial" w:hAnsi="Arial"/>
          <w:sz w:val="20"/>
          <w:szCs w:val="20"/>
          <w:rtl w:val="0"/>
        </w:rPr>
        <w:t xml:space="preserve">Menjaga udara tetap bersih biasanya berarti menambah perangkat pembersih udara yang berarti menambah konsumsi daya listrik hunian. Samsung AC Neo WindFree Ultra memberikan kenyamanan udara bersih sepanjang hari tanpa perlu menambah konsumsi daya listrik untuk perangkat pembersih udara terpisah.</w:t>
      </w:r>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21">
      <w:pPr>
        <w:spacing w:after="240" w:before="240" w:line="276"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Dilengkapi teknologi</w:t>
      </w:r>
      <w:r w:rsidDel="00000000" w:rsidR="00000000" w:rsidRPr="00000000">
        <w:rPr>
          <w:rFonts w:ascii="Arial" w:cs="Arial" w:eastAsia="Arial" w:hAnsi="Arial"/>
          <w:b w:val="1"/>
          <w:bCs w:val="1"/>
          <w:sz w:val="20"/>
          <w:szCs w:val="20"/>
          <w:rtl w:val="0"/>
        </w:rPr>
        <w:t xml:space="preserve"> AI Inverter</w:t>
      </w:r>
      <w:r w:rsidDel="00000000" w:rsidR="00000000" w:rsidRPr="00000000">
        <w:rPr>
          <w:rFonts w:ascii="Arial" w:cs="Arial" w:eastAsia="Arial" w:hAnsi="Arial"/>
          <w:sz w:val="20"/>
          <w:szCs w:val="20"/>
          <w:rtl w:val="0"/>
        </w:rPr>
        <w:t xml:space="preserve">, </w:t>
      </w:r>
      <w:hyperlink r:id="rId14">
        <w:r w:rsidDel="00000000" w:rsidR="00000000" w:rsidRPr="00000000">
          <w:rPr>
            <w:rFonts w:ascii="Arial" w:cs="Arial" w:eastAsia="Arial" w:hAnsi="Arial"/>
            <w:color w:val="0000ff"/>
            <w:sz w:val="20"/>
            <w:szCs w:val="20"/>
            <w:u w:val="single"/>
            <w:rtl w:val="0"/>
          </w:rPr>
          <w:t xml:space="preserve">Samsung AC Neo WindFree Ultra</w:t>
        </w:r>
      </w:hyperlink>
      <w:r w:rsidDel="00000000" w:rsidR="00000000" w:rsidRPr="00000000">
        <w:rPr>
          <w:rFonts w:ascii="Arial" w:cs="Arial" w:eastAsia="Arial" w:hAnsi="Arial"/>
          <w:sz w:val="20"/>
          <w:szCs w:val="20"/>
          <w:rtl w:val="0"/>
        </w:rPr>
        <w:t xml:space="preserve"> akan menjaga performa pendinginan tetap stabil. Ditambah lagi dengan fitur </w:t>
      </w:r>
      <w:r w:rsidDel="00000000" w:rsidR="00000000" w:rsidRPr="00000000">
        <w:rPr>
          <w:rFonts w:ascii="Arial" w:cs="Arial" w:eastAsia="Arial" w:hAnsi="Arial"/>
          <w:b w:val="1"/>
          <w:bCs w:val="1"/>
          <w:sz w:val="20"/>
          <w:szCs w:val="20"/>
          <w:rtl w:val="0"/>
        </w:rPr>
        <w:t xml:space="preserve">AI Energy Mode</w:t>
      </w:r>
      <w:r w:rsidDel="00000000" w:rsidR="00000000" w:rsidRPr="00000000">
        <w:rPr>
          <w:rFonts w:ascii="Arial" w:cs="Arial" w:eastAsia="Arial" w:hAnsi="Arial"/>
          <w:sz w:val="20"/>
          <w:szCs w:val="20"/>
          <w:rtl w:val="0"/>
        </w:rPr>
        <w:t xml:space="preserve"> akan mengoptimalkan penggunaan daya sesuai kondisi ruangan, sehingga Samsung AC Neo WindFree Ultra hemat energi hingga </w:t>
      </w:r>
      <w:r w:rsidDel="00000000" w:rsidR="00000000" w:rsidRPr="00000000">
        <w:rPr>
          <w:rFonts w:ascii="Arial" w:cs="Arial" w:eastAsia="Arial" w:hAnsi="Arial"/>
          <w:b w:val="1"/>
          <w:bCs w:val="1"/>
          <w:sz w:val="20"/>
          <w:szCs w:val="20"/>
          <w:rtl w:val="0"/>
        </w:rPr>
        <w:t xml:space="preserve">41%</w:t>
      </w:r>
      <w:r w:rsidDel="00000000" w:rsidR="00000000" w:rsidRPr="00000000">
        <w:rPr>
          <w:rFonts w:ascii="Arial" w:cs="Arial" w:eastAsia="Arial" w:hAnsi="Arial"/>
          <w:sz w:val="20"/>
          <w:szCs w:val="20"/>
          <w:rtl w:val="0"/>
        </w:rPr>
        <w:t xml:space="preserve"> dibandingkan dengan AC konvensional. </w:t>
      </w:r>
    </w:p>
    <w:p w:rsidR="00000000" w:rsidDel="00000000" w:rsidP="00000000" w:rsidRDefault="00000000" w:rsidRPr="00000000" w14:paraId="00000022">
      <w:pPr>
        <w:pStyle w:val="Heading2"/>
        <w:spacing w:after="80" w:before="360" w:line="276" w:lineRule="auto"/>
        <w:jc w:val="both"/>
        <w:rPr>
          <w:rFonts w:ascii="Arial" w:cs="Arial" w:eastAsia="Arial" w:hAnsi="Arial"/>
          <w:b w:val="1"/>
          <w:bCs w:val="1"/>
          <w:color w:val="000000"/>
          <w:sz w:val="20"/>
          <w:szCs w:val="20"/>
        </w:rPr>
      </w:pPr>
      <w:bookmarkStart w:colFirst="0" w:colLast="0" w:name="_heading=h.vmf4ftais6zm" w:id="1"/>
      <w:bookmarkEnd w:id="1"/>
      <w:r w:rsidDel="00000000" w:rsidR="00000000" w:rsidRPr="00000000">
        <w:rPr>
          <w:rFonts w:ascii="Arial" w:cs="Arial" w:eastAsia="Arial" w:hAnsi="Arial"/>
          <w:b w:val="1"/>
          <w:bCs w:val="1"/>
          <w:color w:val="000000"/>
          <w:sz w:val="20"/>
          <w:szCs w:val="20"/>
          <w:rtl w:val="0"/>
        </w:rPr>
        <w:t xml:space="preserve">Harga dan Ketersediaan Samsung AC Neo WindFree Ultra</w:t>
      </w:r>
    </w:p>
    <w:p w:rsidR="00000000" w:rsidDel="00000000" w:rsidP="00000000" w:rsidRDefault="00000000" w:rsidRPr="00000000" w14:paraId="00000023">
      <w:pPr>
        <w:pStyle w:val="Heading2"/>
        <w:spacing w:after="80" w:before="360" w:line="276" w:lineRule="auto"/>
        <w:jc w:val="both"/>
        <w:rPr>
          <w:rFonts w:ascii="Arial" w:cs="Arial" w:eastAsia="Arial" w:hAnsi="Arial"/>
          <w:b w:val="1"/>
          <w:bCs w:val="1"/>
          <w:color w:val="000000"/>
          <w:sz w:val="20"/>
          <w:szCs w:val="20"/>
        </w:rPr>
      </w:pPr>
      <w:r w:rsidDel="00000000" w:rsidR="00000000" w:rsidRPr="00000000">
        <w:rPr>
          <w:rFonts w:ascii="Arial" w:cs="Arial" w:eastAsia="Arial" w:hAnsi="Arial"/>
          <w:color w:val="000000"/>
          <w:sz w:val="20"/>
          <w:szCs w:val="20"/>
          <w:rtl w:val="0"/>
        </w:rPr>
        <w:t xml:space="preserve">Keempat keunggulan berkat teknologi canggih </w:t>
      </w:r>
      <w:hyperlink r:id="rId15">
        <w:r w:rsidDel="00000000" w:rsidR="00000000" w:rsidRPr="00000000">
          <w:rPr>
            <w:rFonts w:ascii="Arial" w:cs="Arial" w:eastAsia="Arial" w:hAnsi="Arial"/>
            <w:color w:val="0000ff"/>
            <w:sz w:val="20"/>
            <w:szCs w:val="20"/>
            <w:u w:val="single"/>
            <w:rtl w:val="0"/>
          </w:rPr>
          <w:t xml:space="preserve">Samsung AC Neo WindFree Ultra</w:t>
        </w:r>
      </w:hyperlink>
      <w:r w:rsidDel="00000000" w:rsidR="00000000" w:rsidRPr="00000000">
        <w:rPr>
          <w:rFonts w:ascii="Arial" w:cs="Arial" w:eastAsia="Arial" w:hAnsi="Arial"/>
          <w:color w:val="000000"/>
          <w:sz w:val="20"/>
          <w:szCs w:val="20"/>
          <w:rtl w:val="0"/>
        </w:rPr>
        <w:t xml:space="preserve"> dapat dimiliki mulai dari </w:t>
      </w:r>
      <w:r w:rsidDel="00000000" w:rsidR="00000000" w:rsidRPr="00000000">
        <w:rPr>
          <w:rFonts w:ascii="Arial" w:cs="Arial" w:eastAsia="Arial" w:hAnsi="Arial"/>
          <w:b w:val="1"/>
          <w:bCs w:val="1"/>
          <w:color w:val="000000"/>
          <w:sz w:val="20"/>
          <w:szCs w:val="20"/>
          <w:rtl w:val="0"/>
        </w:rPr>
        <w:t xml:space="preserve">Rp 10 juta-an</w:t>
      </w:r>
      <w:r w:rsidDel="00000000" w:rsidR="00000000" w:rsidRPr="00000000">
        <w:rPr>
          <w:rFonts w:ascii="Arial" w:cs="Arial" w:eastAsia="Arial" w:hAnsi="Arial"/>
          <w:color w:val="000000"/>
          <w:sz w:val="20"/>
          <w:szCs w:val="20"/>
          <w:rtl w:val="0"/>
        </w:rPr>
        <w:t xml:space="preserve">  melalui</w:t>
      </w:r>
      <w:hyperlink r:id="rId16">
        <w:r w:rsidDel="00000000" w:rsidR="00000000" w:rsidRPr="00000000">
          <w:rPr>
            <w:rFonts w:ascii="Arial" w:cs="Arial" w:eastAsia="Arial" w:hAnsi="Arial"/>
            <w:color w:val="000000"/>
            <w:sz w:val="20"/>
            <w:szCs w:val="20"/>
            <w:rtl w:val="0"/>
          </w:rPr>
          <w:t xml:space="preserve"> </w:t>
        </w:r>
      </w:hyperlink>
      <w:hyperlink r:id="rId17">
        <w:r w:rsidDel="00000000" w:rsidR="00000000" w:rsidRPr="00000000">
          <w:rPr>
            <w:rFonts w:ascii="Arial" w:cs="Arial" w:eastAsia="Arial" w:hAnsi="Arial"/>
            <w:color w:val="1155cc"/>
            <w:sz w:val="20"/>
            <w:szCs w:val="20"/>
            <w:u w:val="single"/>
            <w:rtl w:val="0"/>
          </w:rPr>
          <w:t xml:space="preserve">Samsung.com/id</w:t>
        </w:r>
      </w:hyperlink>
      <w:r w:rsidDel="00000000" w:rsidR="00000000" w:rsidRPr="00000000">
        <w:rPr>
          <w:rFonts w:ascii="Arial" w:cs="Arial" w:eastAsia="Arial" w:hAnsi="Arial"/>
          <w:color w:val="000000"/>
          <w:sz w:val="20"/>
          <w:szCs w:val="20"/>
          <w:rtl w:val="0"/>
        </w:rPr>
        <w:t xml:space="preserve">, Samsung di Tokopedia, Shopee, Blibli, Lazada, TikTok Shop, gerai Samsung Experience Store, serta toko penjualan resmi Samsung di seluruh Indonesia. </w:t>
      </w:r>
      <w:r w:rsidDel="00000000" w:rsidR="00000000" w:rsidRPr="00000000">
        <w:rPr>
          <w:rtl w:val="0"/>
        </w:rPr>
      </w:r>
    </w:p>
    <w:p w:rsidR="00000000" w:rsidDel="00000000" w:rsidP="00000000" w:rsidRDefault="00000000" w:rsidRPr="00000000" w14:paraId="00000024">
      <w:pPr>
        <w:pStyle w:val="Heading2"/>
        <w:spacing w:after="240" w:before="240" w:line="276" w:lineRule="auto"/>
        <w:jc w:val="both"/>
        <w:rPr>
          <w:rFonts w:ascii="Arial" w:cs="Arial" w:eastAsia="Arial" w:hAnsi="Arial"/>
          <w:color w:val="000000"/>
          <w:sz w:val="20"/>
          <w:szCs w:val="20"/>
        </w:rPr>
      </w:pPr>
      <w:bookmarkStart w:colFirst="0" w:colLast="0" w:name="_heading=h.xs346f7tuioe" w:id="2"/>
      <w:bookmarkEnd w:id="2"/>
      <w:r w:rsidDel="00000000" w:rsidR="00000000" w:rsidRPr="00000000">
        <w:rPr>
          <w:rFonts w:ascii="Arial" w:cs="Arial" w:eastAsia="Arial" w:hAnsi="Arial"/>
          <w:color w:val="000000"/>
          <w:sz w:val="20"/>
          <w:szCs w:val="20"/>
          <w:rtl w:val="0"/>
        </w:rPr>
        <w:t xml:space="preserve">Samsung AC Neo WindFree Ultra tersedia dalam tiga pilihan kapasitas, yaitu </w:t>
      </w:r>
      <w:r w:rsidDel="00000000" w:rsidR="00000000" w:rsidRPr="00000000">
        <w:rPr>
          <w:rFonts w:ascii="Arial" w:cs="Arial" w:eastAsia="Arial" w:hAnsi="Arial"/>
          <w:b w:val="1"/>
          <w:bCs w:val="1"/>
          <w:color w:val="000000"/>
          <w:sz w:val="20"/>
          <w:szCs w:val="20"/>
          <w:rtl w:val="0"/>
        </w:rPr>
        <w:t xml:space="preserve">1PK, 1,5PK</w:t>
      </w:r>
      <w:r w:rsidDel="00000000" w:rsidR="00000000" w:rsidRPr="00000000">
        <w:rPr>
          <w:rFonts w:ascii="Arial" w:cs="Arial" w:eastAsia="Arial" w:hAnsi="Arial"/>
          <w:color w:val="000000"/>
          <w:sz w:val="20"/>
          <w:szCs w:val="20"/>
          <w:rtl w:val="0"/>
        </w:rPr>
        <w:t xml:space="preserve">, dan </w:t>
      </w:r>
      <w:r w:rsidDel="00000000" w:rsidR="00000000" w:rsidRPr="00000000">
        <w:rPr>
          <w:rFonts w:ascii="Arial" w:cs="Arial" w:eastAsia="Arial" w:hAnsi="Arial"/>
          <w:b w:val="1"/>
          <w:bCs w:val="1"/>
          <w:color w:val="000000"/>
          <w:sz w:val="20"/>
          <w:szCs w:val="20"/>
          <w:rtl w:val="0"/>
        </w:rPr>
        <w:t xml:space="preserve">2PK</w:t>
      </w:r>
      <w:r w:rsidDel="00000000" w:rsidR="00000000" w:rsidRPr="00000000">
        <w:rPr>
          <w:rFonts w:ascii="Arial" w:cs="Arial" w:eastAsia="Arial" w:hAnsi="Arial"/>
          <w:color w:val="000000"/>
          <w:sz w:val="20"/>
          <w:szCs w:val="20"/>
          <w:rtl w:val="0"/>
        </w:rPr>
        <w:t xml:space="preserve">, yang dapat disesuaikan dengan ukuran ruangan.</w:t>
      </w:r>
    </w:p>
    <w:p w:rsidR="00000000" w:rsidDel="00000000" w:rsidP="00000000" w:rsidRDefault="00000000" w:rsidRPr="00000000" w14:paraId="00000025">
      <w:pPr>
        <w:pStyle w:val="Heading2"/>
        <w:spacing w:after="240" w:before="240" w:line="276"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Konsumen juga dapat mengikuti livestream Samsung melalui kanal resmi dan toko online mitra untuk melihat demonstrasi fitur, mendapatkan informasi kapasitas dan pembelian terkini. </w:t>
      </w:r>
    </w:p>
    <w:p w:rsidR="00000000" w:rsidDel="00000000" w:rsidP="00000000" w:rsidRDefault="00000000" w:rsidRPr="00000000" w14:paraId="00000026">
      <w:pPr>
        <w:spacing w:after="240" w:before="240" w:line="276" w:lineRule="auto"/>
        <w:jc w:val="center"/>
        <w:rPr>
          <w:rFonts w:ascii="Arial" w:cs="Arial" w:eastAsia="Arial" w:hAnsi="Arial"/>
          <w:sz w:val="20"/>
          <w:szCs w:val="20"/>
        </w:rPr>
      </w:pPr>
      <w:bookmarkStart w:colFirst="0" w:colLast="0" w:name="_heading=h.y7um0bbq9ozo" w:id="3"/>
      <w:bookmarkEnd w:id="3"/>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7">
      <w:pPr>
        <w:spacing w:after="240" w:before="240"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8">
      <w:pPr>
        <w:spacing w:after="240" w:before="240" w:line="276"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spacing w:line="276" w:lineRule="auto"/>
        <w:jc w:val="both"/>
        <w:rPr>
          <w:rFonts w:ascii="Arial" w:cs="Arial" w:eastAsia="Arial" w:hAnsi="Arial"/>
          <w:b w:val="1"/>
          <w:bCs w:val="1"/>
          <w:sz w:val="20"/>
          <w:szCs w:val="20"/>
        </w:rPr>
      </w:pPr>
      <w:bookmarkStart w:colFirst="0" w:colLast="0" w:name="_heading=h.ojd3up9qtiq6" w:id="4"/>
      <w:bookmarkEnd w:id="4"/>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2A">
      <w:pPr>
        <w:shd w:fill="ffffff" w:val="clear"/>
        <w:spacing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8">
        <w:r w:rsidDel="00000000" w:rsidR="00000000" w:rsidRPr="00000000">
          <w:rPr>
            <w:rFonts w:ascii="Arial" w:cs="Arial" w:eastAsia="Arial" w:hAnsi="Arial"/>
            <w:color w:val="222222"/>
            <w:sz w:val="20"/>
            <w:szCs w:val="20"/>
            <w:rtl w:val="0"/>
          </w:rPr>
          <w:t xml:space="preserve"> </w:t>
        </w:r>
      </w:hyperlink>
      <w:hyperlink r:id="rId19">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B">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C">
      <w:pPr>
        <w:shd w:fill="ffffff" w:val="clear"/>
        <w:spacing w:line="276" w:lineRule="auto"/>
        <w:jc w:val="both"/>
        <w:rPr>
          <w:rFonts w:ascii="Arial" w:cs="Arial" w:eastAsia="Arial" w:hAnsi="Arial"/>
          <w:color w:val="434343"/>
          <w:sz w:val="20"/>
          <w:szCs w:val="20"/>
        </w:rPr>
      </w:pPr>
      <w:r w:rsidDel="00000000" w:rsidR="00000000" w:rsidRPr="00000000">
        <w:rPr>
          <w:rFonts w:ascii="Arial" w:cs="Arial" w:eastAsia="Arial" w:hAnsi="Arial"/>
          <w:b w:val="1"/>
          <w:bCs w:val="1"/>
          <w:color w:val="434343"/>
          <w:sz w:val="20"/>
          <w:szCs w:val="20"/>
          <w:rtl w:val="0"/>
        </w:rPr>
        <w:t xml:space="preserve">Untuk informasi lebih lanjut:</w:t>
      </w:r>
      <w:r w:rsidDel="00000000" w:rsidR="00000000" w:rsidRPr="00000000">
        <w:rPr>
          <w:rFonts w:ascii="Arial" w:cs="Arial" w:eastAsia="Arial" w:hAnsi="Arial"/>
          <w:color w:val="434343"/>
          <w:sz w:val="20"/>
          <w:szCs w:val="20"/>
          <w:rtl w:val="0"/>
        </w:rPr>
        <w:t xml:space="preserve"> </w:t>
      </w:r>
    </w:p>
    <w:tbl>
      <w:tblPr>
        <w:tblStyle w:val="Table1"/>
        <w:tblW w:w="9015.0" w:type="dxa"/>
        <w:jc w:val="left"/>
        <w:tblLayout w:type="fixed"/>
        <w:tblLook w:val="0400"/>
      </w:tblPr>
      <w:tblGrid>
        <w:gridCol w:w="4545"/>
        <w:gridCol w:w="4470"/>
        <w:tblGridChange w:id="0">
          <w:tblGrid>
            <w:gridCol w:w="4545"/>
            <w:gridCol w:w="4470"/>
          </w:tblGrid>
        </w:tblGridChange>
      </w:tblGrid>
      <w:tr>
        <w:trPr>
          <w:cantSplit w:val="0"/>
          <w:trHeight w:val="2250" w:hRule="atLeast"/>
          <w:tblHeader w:val="0"/>
        </w:trPr>
        <w:tc>
          <w:tcPr/>
          <w:p w:rsidR="00000000" w:rsidDel="00000000" w:rsidP="00000000" w:rsidRDefault="00000000" w:rsidRPr="00000000" w14:paraId="0000002D">
            <w:pPr>
              <w:spacing w:line="276" w:lineRule="auto"/>
              <w:jc w:val="both"/>
              <w:rPr>
                <w:rFonts w:ascii="Arial" w:cs="Arial" w:eastAsia="Arial" w:hAnsi="Arial"/>
                <w:b w:val="1"/>
                <w:bCs w:val="1"/>
                <w:color w:val="434343"/>
                <w:sz w:val="20"/>
                <w:szCs w:val="20"/>
              </w:rPr>
            </w:pPr>
            <w:r w:rsidDel="00000000" w:rsidR="00000000" w:rsidRPr="00000000">
              <w:rPr>
                <w:rtl w:val="0"/>
              </w:rPr>
            </w:r>
          </w:p>
          <w:p w:rsidR="00000000" w:rsidDel="00000000" w:rsidP="00000000" w:rsidRDefault="00000000" w:rsidRPr="00000000" w14:paraId="0000002E">
            <w:pPr>
              <w:spacing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Andi Kharisma Nurfatimah</w:t>
            </w:r>
          </w:p>
          <w:p w:rsidR="00000000" w:rsidDel="00000000" w:rsidP="00000000" w:rsidRDefault="00000000" w:rsidRPr="00000000" w14:paraId="0000002F">
            <w:pPr>
              <w:spacing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Public Relations Professional</w:t>
            </w:r>
          </w:p>
          <w:p w:rsidR="00000000" w:rsidDel="00000000" w:rsidP="00000000" w:rsidRDefault="00000000" w:rsidRPr="00000000" w14:paraId="00000030">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PT Samsung Electronics Indonesia</w:t>
            </w:r>
          </w:p>
          <w:p w:rsidR="00000000" w:rsidDel="00000000" w:rsidP="00000000" w:rsidRDefault="00000000" w:rsidRPr="00000000" w14:paraId="00000031">
            <w:pPr>
              <w:spacing w:line="276" w:lineRule="auto"/>
              <w:ind w:left="-100" w:firstLine="0"/>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Ph: 021 2958 8000                     </w:t>
              <w:br w:type="textWrapping"/>
            </w:r>
            <w:hyperlink r:id="rId20">
              <w:r w:rsidDel="00000000" w:rsidR="00000000" w:rsidRPr="00000000">
                <w:rPr>
                  <w:rFonts w:ascii="Arial" w:cs="Arial" w:eastAsia="Arial" w:hAnsi="Arial"/>
                  <w:color w:val="1155cc"/>
                  <w:sz w:val="20"/>
                  <w:szCs w:val="20"/>
                  <w:u w:val="single"/>
                  <w:rtl w:val="0"/>
                </w:rPr>
                <w:t xml:space="preserve">andi.kn@partner.samsung.com</w:t>
              </w:r>
            </w:hyperlink>
            <w:r w:rsidDel="00000000" w:rsidR="00000000" w:rsidRPr="00000000">
              <w:rPr>
                <w:rtl w:val="0"/>
              </w:rPr>
            </w:r>
          </w:p>
          <w:p w:rsidR="00000000" w:rsidDel="00000000" w:rsidP="00000000" w:rsidRDefault="00000000" w:rsidRPr="00000000" w14:paraId="00000032">
            <w:pPr>
              <w:spacing w:line="276" w:lineRule="auto"/>
              <w:ind w:left="-100" w:firstLine="0"/>
              <w:rPr>
                <w:rFonts w:ascii="Arial" w:cs="Arial" w:eastAsia="Arial" w:hAnsi="Arial"/>
                <w:color w:val="434343"/>
                <w:sz w:val="20"/>
                <w:szCs w:val="20"/>
              </w:rPr>
            </w:pPr>
            <w:r w:rsidDel="00000000" w:rsidR="00000000" w:rsidRPr="00000000">
              <w:rPr>
                <w:rtl w:val="0"/>
              </w:rPr>
            </w:r>
          </w:p>
          <w:p w:rsidR="00000000" w:rsidDel="00000000" w:rsidP="00000000" w:rsidRDefault="00000000" w:rsidRPr="00000000" w14:paraId="00000033">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p w:rsidR="00000000" w:rsidDel="00000000" w:rsidP="00000000" w:rsidRDefault="00000000" w:rsidRPr="00000000" w14:paraId="00000034">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c>
          <w:tcPr/>
          <w:p w:rsidR="00000000" w:rsidDel="00000000" w:rsidP="00000000" w:rsidRDefault="00000000" w:rsidRPr="00000000" w14:paraId="00000035">
            <w:pPr>
              <w:spacing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w:t>
            </w:r>
          </w:p>
          <w:p w:rsidR="00000000" w:rsidDel="00000000" w:rsidP="00000000" w:rsidRDefault="00000000" w:rsidRPr="00000000" w14:paraId="00000036">
            <w:pPr>
              <w:spacing w:line="276" w:lineRule="auto"/>
              <w:ind w:left="-10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 Lidya Oktaria</w:t>
            </w:r>
          </w:p>
          <w:p w:rsidR="00000000" w:rsidDel="00000000" w:rsidP="00000000" w:rsidRDefault="00000000" w:rsidRPr="00000000" w14:paraId="00000037">
            <w:pPr>
              <w:spacing w:line="276" w:lineRule="auto"/>
              <w:ind w:left="-60" w:firstLine="0"/>
              <w:jc w:val="both"/>
              <w:rPr>
                <w:rFonts w:ascii="Arial" w:cs="Arial" w:eastAsia="Arial" w:hAnsi="Arial"/>
                <w:b w:val="1"/>
                <w:bCs w:val="1"/>
                <w:color w:val="434343"/>
                <w:sz w:val="20"/>
                <w:szCs w:val="20"/>
              </w:rPr>
            </w:pPr>
            <w:r w:rsidDel="00000000" w:rsidR="00000000" w:rsidRPr="00000000">
              <w:rPr>
                <w:rFonts w:ascii="Arial" w:cs="Arial" w:eastAsia="Arial" w:hAnsi="Arial"/>
                <w:b w:val="1"/>
                <w:bCs w:val="1"/>
                <w:color w:val="434343"/>
                <w:sz w:val="20"/>
                <w:szCs w:val="20"/>
                <w:rtl w:val="0"/>
              </w:rPr>
              <w:t xml:space="preserve">PR Account Director</w:t>
            </w:r>
          </w:p>
          <w:p w:rsidR="00000000" w:rsidDel="00000000" w:rsidP="00000000" w:rsidRDefault="00000000" w:rsidRPr="00000000" w14:paraId="00000038">
            <w:pPr>
              <w:spacing w:line="276" w:lineRule="auto"/>
              <w:ind w:left="-6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Iris Worldwide</w:t>
            </w:r>
          </w:p>
          <w:p w:rsidR="00000000" w:rsidDel="00000000" w:rsidP="00000000" w:rsidRDefault="00000000" w:rsidRPr="00000000" w14:paraId="00000039">
            <w:pPr>
              <w:spacing w:line="276" w:lineRule="auto"/>
              <w:ind w:left="-6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Ph: 021 25983768</w:t>
            </w:r>
          </w:p>
          <w:p w:rsidR="00000000" w:rsidDel="00000000" w:rsidP="00000000" w:rsidRDefault="00000000" w:rsidRPr="00000000" w14:paraId="0000003A">
            <w:pPr>
              <w:spacing w:line="276" w:lineRule="auto"/>
              <w:ind w:left="-60" w:firstLine="0"/>
              <w:jc w:val="both"/>
              <w:rPr>
                <w:rFonts w:ascii="Arial" w:cs="Arial" w:eastAsia="Arial" w:hAnsi="Arial"/>
                <w:color w:val="434343"/>
                <w:sz w:val="20"/>
                <w:szCs w:val="20"/>
              </w:rPr>
            </w:pPr>
            <w:hyperlink r:id="rId21">
              <w:r w:rsidDel="00000000" w:rsidR="00000000" w:rsidRPr="00000000">
                <w:rPr>
                  <w:rFonts w:ascii="Arial" w:cs="Arial" w:eastAsia="Arial" w:hAnsi="Arial"/>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3B">
            <w:pPr>
              <w:spacing w:line="276" w:lineRule="auto"/>
              <w:ind w:left="-60" w:firstLine="0"/>
              <w:jc w:val="both"/>
              <w:rPr>
                <w:rFonts w:ascii="Arial" w:cs="Arial" w:eastAsia="Arial" w:hAnsi="Arial"/>
                <w:color w:val="434343"/>
                <w:sz w:val="20"/>
                <w:szCs w:val="20"/>
              </w:rPr>
            </w:pPr>
            <w:r w:rsidDel="00000000" w:rsidR="00000000" w:rsidRPr="00000000">
              <w:rPr>
                <w:rtl w:val="0"/>
              </w:rPr>
            </w:r>
          </w:p>
          <w:p w:rsidR="00000000" w:rsidDel="00000000" w:rsidP="00000000" w:rsidRDefault="00000000" w:rsidRPr="00000000" w14:paraId="0000003C">
            <w:pPr>
              <w:spacing w:line="276" w:lineRule="auto"/>
              <w:ind w:left="-100" w:firstLine="0"/>
              <w:jc w:val="both"/>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 </w:t>
            </w:r>
          </w:p>
        </w:tc>
      </w:tr>
    </w:tbl>
    <w:p w:rsidR="00000000" w:rsidDel="00000000" w:rsidP="00000000" w:rsidRDefault="00000000" w:rsidRPr="00000000" w14:paraId="0000003D">
      <w:pPr>
        <w:shd w:fill="ffffff" w:val="clear"/>
        <w:spacing w:line="276" w:lineRule="auto"/>
        <w:jc w:val="both"/>
        <w:rPr>
          <w:b w:val="1"/>
          <w:bCs w:val="1"/>
        </w:rPr>
      </w:pPr>
      <w:r w:rsidDel="00000000" w:rsidR="00000000" w:rsidRPr="00000000">
        <w:rPr>
          <w:rtl w:val="0"/>
        </w:rPr>
      </w:r>
    </w:p>
    <w:sectPr>
      <w:headerReference r:id="rId22" w:type="default"/>
      <w:pgSz w:h="16838" w:w="11906" w:orient="portrait"/>
      <w:pgMar w:bottom="360" w:top="1020" w:left="1080" w:right="110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Berdasarkan pengujian internal, dibandingkan dengan AC konvensional. Hasil dapat bervariasi tergantung pada penggunaan dan kebiasaan sehari-hari.</w:t>
      </w:r>
    </w:p>
  </w:footnote>
  <w:footnote w:id="1">
    <w:p w:rsidR="00000000" w:rsidDel="00000000" w:rsidP="00000000" w:rsidRDefault="00000000" w:rsidRPr="00000000" w14:paraId="0000003F">
      <w:pPr>
        <w:rPr>
          <w:rFonts w:ascii="Arial" w:cs="Arial" w:eastAsia="Arial" w:hAnsi="Arial"/>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8"/>
          <w:szCs w:val="18"/>
          <w:rtl w:val="0"/>
        </w:rPr>
        <w:t xml:space="preserve"> Tingkat kebisingan 23 dBA dapat berbeda menurut kapasitas, mode operasi, jarak pengukuran, dan kondisi akustik ruangan</w:t>
      </w:r>
    </w:p>
  </w:footnote>
  <w:footnote w:id="2">
    <w:p w:rsidR="00000000" w:rsidDel="00000000" w:rsidP="00000000" w:rsidRDefault="00000000" w:rsidRPr="00000000" w14:paraId="00000040">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Berdasarkan pengujian internal, dibandingkan dengan AC konvensional. Hasil dapat bervariasi tergantung pada penggunaan dan kebiasaan sehari-hari.</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spacing w:line="276"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-1268</wp:posOffset>
          </wp:positionH>
          <wp:positionV relativeFrom="paragraph">
            <wp:posOffset>-200658</wp:posOffset>
          </wp:positionV>
          <wp:extent cx="1607486" cy="358240"/>
          <wp:effectExtent b="0" l="0" r="0" t="0"/>
          <wp:wrapTopAndBottom distB="114300" distT="114300"/>
          <wp:docPr id="32"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607486" cy="35824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pPr>
    <w:rPr>
      <w:color w:val="2e74b5"/>
      <w:sz w:val="32"/>
      <w:szCs w:val="32"/>
    </w:rPr>
  </w:style>
  <w:style w:type="paragraph" w:styleId="Heading2">
    <w:name w:val="heading 2"/>
    <w:basedOn w:val="Normal"/>
    <w:next w:val="Normal"/>
    <w:pPr>
      <w:pBdr>
        <w:top w:space="0" w:sz="0" w:val="nil"/>
        <w:left w:space="0" w:sz="0" w:val="nil"/>
        <w:bottom w:space="0" w:sz="0" w:val="nil"/>
        <w:right w:space="0" w:sz="0" w:val="nil"/>
        <w:between w:space="0" w:sz="0" w:val="nil"/>
      </w:pBdr>
    </w:pPr>
    <w:rPr>
      <w:color w:val="2e74b5"/>
      <w:sz w:val="26"/>
      <w:szCs w:val="26"/>
    </w:rPr>
  </w:style>
  <w:style w:type="paragraph" w:styleId="Heading3">
    <w:name w:val="heading 3"/>
    <w:basedOn w:val="Normal"/>
    <w:next w:val="Normal"/>
    <w:pPr>
      <w:pBdr>
        <w:top w:space="0" w:sz="0" w:val="nil"/>
        <w:left w:space="0" w:sz="0" w:val="nil"/>
        <w:bottom w:space="0" w:sz="0" w:val="nil"/>
        <w:right w:space="0" w:sz="0" w:val="nil"/>
        <w:between w:space="0" w:sz="0" w:val="nil"/>
      </w:pBdr>
    </w:pPr>
    <w:rPr>
      <w:color w:val="1f4d78"/>
      <w:sz w:val="24"/>
      <w:szCs w:val="24"/>
    </w:rPr>
  </w:style>
  <w:style w:type="paragraph" w:styleId="Heading4">
    <w:name w:val="heading 4"/>
    <w:basedOn w:val="Normal"/>
    <w:next w:val="Normal"/>
    <w:pPr>
      <w:pBdr>
        <w:top w:space="0" w:sz="0" w:val="nil"/>
        <w:left w:space="0" w:sz="0" w:val="nil"/>
        <w:bottom w:space="0" w:sz="0" w:val="nil"/>
        <w:right w:space="0" w:sz="0" w:val="nil"/>
        <w:between w:space="0" w:sz="0" w:val="nil"/>
      </w:pBdr>
    </w:pPr>
    <w:rPr>
      <w:i w:val="1"/>
      <w:iCs w:val="1"/>
      <w:color w:val="2e74b5"/>
    </w:rPr>
  </w:style>
  <w:style w:type="paragraph" w:styleId="Heading5">
    <w:name w:val="heading 5"/>
    <w:basedOn w:val="Normal"/>
    <w:next w:val="Normal"/>
    <w:pPr>
      <w:pBdr>
        <w:top w:space="0" w:sz="0" w:val="nil"/>
        <w:left w:space="0" w:sz="0" w:val="nil"/>
        <w:bottom w:space="0" w:sz="0" w:val="nil"/>
        <w:right w:space="0" w:sz="0" w:val="nil"/>
        <w:between w:space="0" w:sz="0" w:val="nil"/>
      </w:pBdr>
    </w:pPr>
    <w:rPr>
      <w:color w:val="2e74b5"/>
    </w:rPr>
  </w:style>
  <w:style w:type="paragraph" w:styleId="Heading6">
    <w:name w:val="heading 6"/>
    <w:basedOn w:val="Normal"/>
    <w:next w:val="Normal"/>
    <w:pPr>
      <w:pBdr>
        <w:top w:space="0" w:sz="0" w:val="nil"/>
        <w:left w:space="0" w:sz="0" w:val="nil"/>
        <w:bottom w:space="0" w:sz="0" w:val="nil"/>
        <w:right w:space="0" w:sz="0" w:val="nil"/>
        <w:between w:space="0" w:sz="0" w:val="nil"/>
      </w:pBdr>
    </w:pPr>
    <w:rPr>
      <w:color w:val="1f4d78"/>
    </w:rPr>
  </w:style>
  <w:style w:type="paragraph" w:styleId="Title">
    <w:name w:val="Title"/>
    <w:basedOn w:val="Normal"/>
    <w:next w:val="Normal"/>
    <w:pPr>
      <w:pBdr>
        <w:top w:space="0" w:sz="0" w:val="nil"/>
        <w:left w:space="0" w:sz="0" w:val="nil"/>
        <w:bottom w:space="0" w:sz="0" w:val="nil"/>
        <w:right w:space="0" w:sz="0" w:val="nil"/>
        <w:between w:space="0" w:sz="0" w:val="nil"/>
      </w:pBdr>
    </w:pPr>
    <w:rPr>
      <w:color w:val="000000"/>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100.0" w:type="dxa"/>
        <w:left w:w="100.0" w:type="dxa"/>
        <w:bottom w:w="100.0" w:type="dxa"/>
        <w:right w:w="100.0" w:type="dxa"/>
      </w:tblCellMar>
    </w:tblPr>
  </w:style>
  <w:style w:type="table" w:styleId="TableNormal6" w:customStyle="1">
    <w:name w:val="TableNormal"/>
    <w:tblPr>
      <w:tblCellMar>
        <w:top w:w="100.0" w:type="dxa"/>
        <w:left w:w="100.0" w:type="dxa"/>
        <w:bottom w:w="100.0" w:type="dxa"/>
        <w:right w:w="100.0" w:type="dxa"/>
      </w:tblCellMar>
    </w:tblPr>
  </w:style>
  <w:style w:type="table" w:styleId="TableNormal7" w:customStyle="1">
    <w:name w:val="TableNormal"/>
    <w:tblPr>
      <w:tblCellMar>
        <w:top w:w="100.0" w:type="dxa"/>
        <w:left w:w="100.0" w:type="dxa"/>
        <w:bottom w:w="100.0" w:type="dxa"/>
        <w:right w:w="100.0" w:type="dxa"/>
      </w:tblCellMar>
    </w:tblPr>
  </w:style>
  <w:style w:type="table" w:styleId="a" w:customStyle="1">
    <w:basedOn w:val="TableNormal7"/>
    <w:tblPr>
      <w:tblStyleRowBandSize w:val="1"/>
      <w:tblStyleColBandSize w:val="1"/>
      <w:tblCellMar>
        <w:top w:w="0.0" w:type="dxa"/>
        <w:left w:w="108.0" w:type="dxa"/>
        <w:bottom w:w="0.0" w:type="dxa"/>
        <w:right w:w="108.0" w:type="dxa"/>
      </w:tblCellMar>
    </w:tblPr>
  </w:style>
  <w:style w:type="table" w:styleId="a0" w:customStyle="1">
    <w:basedOn w:val="TableNormal7"/>
    <w:tblPr>
      <w:tblStyleRowBandSize w:val="1"/>
      <w:tblStyleColBandSize w:val="1"/>
      <w:tblCellMar>
        <w:top w:w="0.0" w:type="dxa"/>
        <w:left w:w="108.0" w:type="dxa"/>
        <w:bottom w:w="0.0" w:type="dxa"/>
        <w:right w:w="108.0" w:type="dxa"/>
      </w:tblCellMar>
    </w:tblPr>
  </w:style>
  <w:style w:type="character" w:styleId="CommentReference">
    <w:name w:val="annotation reference"/>
    <w:basedOn w:val="DefaultParagraphFont"/>
    <w:uiPriority w:val="99"/>
    <w:semiHidden w:val="1"/>
    <w:unhideWhenUsed w:val="1"/>
    <w:rsid w:val="00884D27"/>
    <w:rPr>
      <w:sz w:val="16"/>
      <w:szCs w:val="16"/>
    </w:rPr>
  </w:style>
  <w:style w:type="paragraph" w:styleId="CommentText">
    <w:name w:val="annotation text"/>
    <w:basedOn w:val="Normal"/>
    <w:link w:val="CommentTextChar"/>
    <w:uiPriority w:val="99"/>
    <w:semiHidden w:val="1"/>
    <w:unhideWhenUsed w:val="1"/>
    <w:rsid w:val="00884D27"/>
    <w:rPr>
      <w:sz w:val="20"/>
      <w:szCs w:val="20"/>
    </w:rPr>
  </w:style>
  <w:style w:type="character" w:styleId="CommentTextChar" w:customStyle="1">
    <w:name w:val="Comment Text Char"/>
    <w:basedOn w:val="DefaultParagraphFont"/>
    <w:link w:val="CommentText"/>
    <w:uiPriority w:val="99"/>
    <w:semiHidden w:val="1"/>
    <w:rsid w:val="00884D27"/>
    <w:rPr>
      <w:sz w:val="20"/>
      <w:szCs w:val="20"/>
    </w:rPr>
  </w:style>
  <w:style w:type="paragraph" w:styleId="CommentSubject">
    <w:name w:val="annotation subject"/>
    <w:basedOn w:val="CommentText"/>
    <w:next w:val="CommentText"/>
    <w:link w:val="CommentSubjectChar"/>
    <w:uiPriority w:val="99"/>
    <w:semiHidden w:val="1"/>
    <w:unhideWhenUsed w:val="1"/>
    <w:rsid w:val="00884D27"/>
    <w:rPr>
      <w:b w:val="1"/>
      <w:bCs w:val="1"/>
    </w:rPr>
  </w:style>
  <w:style w:type="character" w:styleId="CommentSubjectChar" w:customStyle="1">
    <w:name w:val="Comment Subject Char"/>
    <w:basedOn w:val="CommentTextChar"/>
    <w:link w:val="CommentSubject"/>
    <w:uiPriority w:val="99"/>
    <w:semiHidden w:val="1"/>
    <w:rsid w:val="00884D27"/>
    <w:rPr>
      <w:b w:val="1"/>
      <w:bCs w:val="1"/>
      <w:sz w:val="20"/>
      <w:szCs w:val="20"/>
    </w:rPr>
  </w:style>
  <w:style w:type="paragraph" w:styleId="NormalWeb">
    <w:name w:val="Normal (Web)"/>
    <w:basedOn w:val="Normal"/>
    <w:uiPriority w:val="99"/>
    <w:semiHidden w:val="1"/>
    <w:unhideWhenUsed w:val="1"/>
    <w:rsid w:val="00DD70D6"/>
    <w:pPr>
      <w:spacing w:after="100" w:afterAutospacing="1" w:before="100" w:beforeAutospacing="1"/>
    </w:pPr>
    <w:rPr>
      <w:rFonts w:ascii="Times New Roman" w:cs="Times New Roman" w:eastAsia="Times New Roman" w:hAnsi="Times New Roman"/>
      <w:sz w:val="24"/>
      <w:szCs w:val="24"/>
      <w:lang w:val="en-US"/>
    </w:rPr>
  </w:style>
  <w:style w:type="character" w:styleId="cui-origin-span" w:customStyle="1">
    <w:name w:val="cui-origin-span"/>
    <w:basedOn w:val="DefaultParagraphFont"/>
    <w:rsid w:val="00DD70D6"/>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paragraph" w:styleId="ListParagraph">
    <w:name w:val="List Paragraph"/>
    <w:basedOn w:val="Normal"/>
    <w:uiPriority w:val="34"/>
    <w:qFormat w:val="1"/>
    <w:rsid w:val="00F92455"/>
    <w:pPr>
      <w:ind w:left="720"/>
      <w:contextualSpacing w:val="1"/>
    </w:p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paragraph" w:styleId="Header">
    <w:name w:val="header"/>
    <w:basedOn w:val="Normal"/>
    <w:link w:val="HeaderChar"/>
    <w:uiPriority w:val="99"/>
    <w:unhideWhenUsed w:val="1"/>
    <w:rsid w:val="007C2946"/>
    <w:pPr>
      <w:tabs>
        <w:tab w:val="center" w:pos="4680"/>
        <w:tab w:val="right" w:pos="9360"/>
      </w:tabs>
    </w:pPr>
  </w:style>
  <w:style w:type="character" w:styleId="HeaderChar" w:customStyle="1">
    <w:name w:val="Header Char"/>
    <w:basedOn w:val="DefaultParagraphFont"/>
    <w:link w:val="Header"/>
    <w:uiPriority w:val="99"/>
    <w:rsid w:val="007C2946"/>
  </w:style>
  <w:style w:type="paragraph" w:styleId="Footer">
    <w:name w:val="footer"/>
    <w:basedOn w:val="Normal"/>
    <w:link w:val="FooterChar"/>
    <w:uiPriority w:val="99"/>
    <w:unhideWhenUsed w:val="1"/>
    <w:rsid w:val="007C2946"/>
    <w:pPr>
      <w:tabs>
        <w:tab w:val="center" w:pos="4680"/>
        <w:tab w:val="right" w:pos="9360"/>
      </w:tabs>
    </w:pPr>
  </w:style>
  <w:style w:type="character" w:styleId="FooterChar" w:customStyle="1">
    <w:name w:val="Footer Char"/>
    <w:basedOn w:val="DefaultParagraphFont"/>
    <w:link w:val="Footer"/>
    <w:uiPriority w:val="99"/>
    <w:rsid w:val="007C2946"/>
  </w:style>
  <w:style w:type="table" w:styleId="a8" w:customStyle="1">
    <w:basedOn w:val="TableNormal"/>
    <w:tblPr>
      <w:tblStyleRowBandSize w:val="1"/>
      <w:tblStyleColBandSize w:val="1"/>
    </w:tblPr>
  </w:style>
  <w:style w:type="paragraph" w:styleId="FootnoteText">
    <w:name w:val="footnote text"/>
    <w:basedOn w:val="Normal"/>
    <w:link w:val="FootnoteTextChar"/>
    <w:uiPriority w:val="99"/>
    <w:semiHidden w:val="1"/>
    <w:unhideWhenUsed w:val="1"/>
    <w:rsid w:val="00FC47B5"/>
    <w:rPr>
      <w:sz w:val="20"/>
      <w:szCs w:val="20"/>
    </w:rPr>
  </w:style>
  <w:style w:type="character" w:styleId="FootnoteTextChar" w:customStyle="1">
    <w:name w:val="Footnote Text Char"/>
    <w:basedOn w:val="DefaultParagraphFont"/>
    <w:link w:val="FootnoteText"/>
    <w:uiPriority w:val="99"/>
    <w:semiHidden w:val="1"/>
    <w:rsid w:val="00FC47B5"/>
    <w:rPr>
      <w:sz w:val="20"/>
      <w:szCs w:val="20"/>
    </w:rPr>
  </w:style>
  <w:style w:type="character" w:styleId="FootnoteReference">
    <w:name w:val="footnote reference"/>
    <w:basedOn w:val="DefaultParagraphFont"/>
    <w:uiPriority w:val="99"/>
    <w:semiHidden w:val="1"/>
    <w:unhideWhenUsed w:val="1"/>
    <w:rsid w:val="00FC47B5"/>
    <w:rPr>
      <w:vertAlign w:val="superscript"/>
    </w:rPr>
  </w:style>
  <w:style w:type="character" w:styleId="Hyperlink">
    <w:name w:val="Hyperlink"/>
    <w:basedOn w:val="DefaultParagraphFont"/>
    <w:uiPriority w:val="99"/>
    <w:unhideWhenUsed w:val="1"/>
    <w:rsid w:val="00A24C9C"/>
    <w:rPr>
      <w:color w:val="0000ff" w:themeColor="hyperlink"/>
      <w:u w:val="single"/>
    </w:rPr>
  </w:style>
  <w:style w:type="character" w:styleId="UnresolvedMention">
    <w:name w:val="Unresolved Mention"/>
    <w:basedOn w:val="DefaultParagraphFont"/>
    <w:uiPriority w:val="99"/>
    <w:semiHidden w:val="1"/>
    <w:unhideWhenUsed w:val="1"/>
    <w:rsid w:val="00A24C9C"/>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nita.pramono@samsung.com" TargetMode="External"/><Relationship Id="rId11" Type="http://schemas.openxmlformats.org/officeDocument/2006/relationships/image" Target="media/image3.jpg"/><Relationship Id="rId22" Type="http://schemas.openxmlformats.org/officeDocument/2006/relationships/header" Target="header1.xml"/><Relationship Id="rId10" Type="http://schemas.openxmlformats.org/officeDocument/2006/relationships/hyperlink" Target="https://www.samsung.com/id/air-conditioners/wall-mount/ar80-ai-motion-wind-wall-mount-ar80h10dadwnse/?cid=id_ow_app_s-store_none_launch_ac-neo-windfree-ultra-launch_article_none_none" TargetMode="External"/><Relationship Id="rId21" Type="http://schemas.openxmlformats.org/officeDocument/2006/relationships/hyperlink" Target="mailto:Lidya.oktaria@id.iris-worldwide.com" TargetMode="External"/><Relationship Id="rId13" Type="http://schemas.openxmlformats.org/officeDocument/2006/relationships/image" Target="media/image1.jpg"/><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air-conditioners/wall-mount/ar80-ai-motion-wind-wall-mount-ar80h10dadwnse/?cid=id_ow_app_s-store_none_launch_ac-neo-windfree-ultra-launch_article_none_none" TargetMode="External"/><Relationship Id="rId15" Type="http://schemas.openxmlformats.org/officeDocument/2006/relationships/hyperlink" Target="https://www.samsung.com/id/air-conditioners/wall-mount/ar80-ai-motion-wind-wall-mount-ar80h10dadwnse/?cid=id_ow_app_s-store_none_launch_ac-neo-windfree-ultra-launch_article_none_none" TargetMode="External"/><Relationship Id="rId14" Type="http://schemas.openxmlformats.org/officeDocument/2006/relationships/hyperlink" Target="https://www.samsung.com/id/air-conditioners/wall-mount/ar80-ai-motion-wind-wall-mount-ar80h10dadwnse/?cid=id_ow_app_s-store_none_launch_ac-neo-windfree-ultra-launch_article_none_none" TargetMode="External"/><Relationship Id="rId17" Type="http://schemas.openxmlformats.org/officeDocument/2006/relationships/hyperlink" Target="http://samsung.com/id" TargetMode="External"/><Relationship Id="rId16" Type="http://schemas.openxmlformats.org/officeDocument/2006/relationships/hyperlink" Target="http://samsung.com/id" TargetMode="External"/><Relationship Id="rId5" Type="http://schemas.openxmlformats.org/officeDocument/2006/relationships/numbering" Target="numbering.xml"/><Relationship Id="rId19" Type="http://schemas.openxmlformats.org/officeDocument/2006/relationships/hyperlink" Target="http://news.samsung.com/" TargetMode="External"/><Relationship Id="rId6" Type="http://schemas.openxmlformats.org/officeDocument/2006/relationships/styles" Target="styles.xml"/><Relationship Id="rId18" Type="http://schemas.openxmlformats.org/officeDocument/2006/relationships/hyperlink" Target="http://news.samsung.com/" TargetMode="External"/><Relationship Id="rId7" Type="http://schemas.openxmlformats.org/officeDocument/2006/relationships/customXml" Target="../customXML/item1.xm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1u+cIO6Zu7/MQhxabiWLziBHfQ==">CgMxLjAyDmgueWh1dDA3Ymh3a2RnMg5oLnZtZjRmdGFpczZ6bTIOaC54czM0NmY3dHVpb2UyDmgueTd1bTBiYnE5b3pvMg5oLm9qZDN1cDlxdGlxNjgAciExQXU3RUJkNlZzYUZxdVU4YkEwWDJydy00RzlBN3VSOG0=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2026-09-18T04:10:00Z</dcterms:created>
  <dc:creator>SHINTA WARDIASTUTI/CM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