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CA348" w14:textId="14ADD034" w:rsidR="00346779" w:rsidRPr="00346779" w:rsidRDefault="00346779" w:rsidP="00346779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  <w:r w:rsidRPr="00346779">
        <w:rPr>
          <w:rFonts w:ascii="Calibri" w:hAnsi="Calibri" w:cs="Calibri"/>
          <w:b/>
          <w:bCs/>
          <w:sz w:val="22"/>
          <w:szCs w:val="22"/>
        </w:rPr>
        <w:t>SIARAN PERS</w:t>
      </w:r>
    </w:p>
    <w:p w14:paraId="6B19096B" w14:textId="77777777" w:rsidR="00346779" w:rsidRPr="00346779" w:rsidRDefault="00346779" w:rsidP="00346779">
      <w:pPr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14:paraId="3D837719" w14:textId="49F3B111" w:rsidR="003B3079" w:rsidRPr="009957F9" w:rsidRDefault="003B3079" w:rsidP="009957F9">
      <w:pPr>
        <w:spacing w:after="0" w:line="240" w:lineRule="auto"/>
        <w:jc w:val="center"/>
        <w:rPr>
          <w:rFonts w:ascii="Calibri" w:hAnsi="Calibri" w:cs="Calibri"/>
          <w:i/>
          <w:iCs/>
          <w:sz w:val="28"/>
          <w:szCs w:val="28"/>
        </w:rPr>
      </w:pPr>
      <w:r w:rsidRPr="009957F9">
        <w:rPr>
          <w:rFonts w:ascii="Calibri" w:hAnsi="Calibri" w:cs="Calibri"/>
          <w:i/>
          <w:iCs/>
          <w:sz w:val="28"/>
          <w:szCs w:val="28"/>
        </w:rPr>
        <w:t>Samsung SEAO Executive Byline Series:</w:t>
      </w:r>
    </w:p>
    <w:p w14:paraId="6193BF4A" w14:textId="11DA9365" w:rsidR="00CD2B91" w:rsidRPr="00936BDA" w:rsidRDefault="00CD2B91" w:rsidP="009957F9">
      <w:pPr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proofErr w:type="spellStart"/>
      <w:r w:rsidRPr="00936BDA">
        <w:rPr>
          <w:rFonts w:ascii="Calibri" w:hAnsi="Calibri" w:cs="Calibri"/>
          <w:b/>
          <w:bCs/>
          <w:sz w:val="28"/>
          <w:szCs w:val="28"/>
        </w:rPr>
        <w:t>Mengapa</w:t>
      </w:r>
      <w:proofErr w:type="spellEnd"/>
      <w:r w:rsidRPr="00936BDA">
        <w:rPr>
          <w:rFonts w:ascii="Calibri" w:hAnsi="Calibri" w:cs="Calibri"/>
          <w:b/>
          <w:bCs/>
          <w:sz w:val="28"/>
          <w:szCs w:val="28"/>
        </w:rPr>
        <w:t xml:space="preserve"> TV </w:t>
      </w:r>
      <w:proofErr w:type="spellStart"/>
      <w:r w:rsidRPr="00936BDA">
        <w:rPr>
          <w:rFonts w:ascii="Calibri" w:hAnsi="Calibri" w:cs="Calibri"/>
          <w:b/>
          <w:bCs/>
          <w:sz w:val="28"/>
          <w:szCs w:val="28"/>
        </w:rPr>
        <w:t>Tetap</w:t>
      </w:r>
      <w:proofErr w:type="spellEnd"/>
      <w:r w:rsidRPr="00936BDA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936BDA">
        <w:rPr>
          <w:rFonts w:ascii="Calibri" w:hAnsi="Calibri" w:cs="Calibri"/>
          <w:b/>
          <w:bCs/>
          <w:sz w:val="28"/>
          <w:szCs w:val="28"/>
        </w:rPr>
        <w:t>Memiliki</w:t>
      </w:r>
      <w:proofErr w:type="spellEnd"/>
      <w:r w:rsidRPr="00936BDA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936BDA">
        <w:rPr>
          <w:rFonts w:ascii="Calibri" w:hAnsi="Calibri" w:cs="Calibri"/>
          <w:b/>
          <w:bCs/>
          <w:sz w:val="28"/>
          <w:szCs w:val="28"/>
        </w:rPr>
        <w:t>Tempat</w:t>
      </w:r>
      <w:proofErr w:type="spellEnd"/>
      <w:r w:rsidRPr="00936BDA">
        <w:rPr>
          <w:rFonts w:ascii="Calibri" w:hAnsi="Calibri" w:cs="Calibri"/>
          <w:b/>
          <w:bCs/>
          <w:sz w:val="28"/>
          <w:szCs w:val="28"/>
        </w:rPr>
        <w:t xml:space="preserve"> Istimewa di Era Multi-</w:t>
      </w:r>
      <w:proofErr w:type="spellStart"/>
      <w:r w:rsidRPr="00936BDA">
        <w:rPr>
          <w:rFonts w:ascii="Calibri" w:hAnsi="Calibri" w:cs="Calibri"/>
          <w:b/>
          <w:bCs/>
          <w:sz w:val="28"/>
          <w:szCs w:val="28"/>
        </w:rPr>
        <w:t>Layar</w:t>
      </w:r>
      <w:proofErr w:type="spellEnd"/>
    </w:p>
    <w:p w14:paraId="280CDDD3" w14:textId="10A6B50E" w:rsidR="00CD2B91" w:rsidRDefault="00CD2B91" w:rsidP="0068146E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667CA5E9" w14:textId="5AA1F808" w:rsidR="00CD2B91" w:rsidRPr="00936BDA" w:rsidRDefault="00CD2B91" w:rsidP="0068146E">
      <w:pPr>
        <w:spacing w:after="0" w:line="240" w:lineRule="auto"/>
        <w:jc w:val="both"/>
        <w:rPr>
          <w:rFonts w:ascii="Calibri" w:hAnsi="Calibri" w:cs="Calibri"/>
          <w:i/>
          <w:iCs/>
          <w:noProof/>
          <w:sz w:val="22"/>
          <w:szCs w:val="22"/>
        </w:rPr>
      </w:pPr>
      <w:r w:rsidRPr="00936BDA">
        <w:rPr>
          <w:rFonts w:ascii="Calibri" w:hAnsi="Calibri" w:cs="Calibri"/>
          <w:i/>
          <w:iCs/>
          <w:noProof/>
          <w:sz w:val="22"/>
          <w:szCs w:val="22"/>
        </w:rPr>
        <w:t>Oleh Germain Clausse, Vice President, Regional Head of TV/AV/Monitor Business, Samsung Electronics Southeast Asia &amp; Oceania</w:t>
      </w:r>
    </w:p>
    <w:p w14:paraId="62680469" w14:textId="77777777" w:rsidR="00EE3CF8" w:rsidRPr="009957F9" w:rsidRDefault="00EE3CF8" w:rsidP="0068146E">
      <w:pPr>
        <w:spacing w:after="0" w:line="240" w:lineRule="auto"/>
        <w:jc w:val="both"/>
        <w:rPr>
          <w:rFonts w:ascii="Calibri" w:hAnsi="Calibri" w:cs="Calibri"/>
          <w:noProof/>
          <w:sz w:val="22"/>
          <w:szCs w:val="22"/>
          <w:highlight w:val="yellow"/>
        </w:rPr>
      </w:pPr>
    </w:p>
    <w:p w14:paraId="47980400" w14:textId="6ED35958" w:rsidR="003F4E59" w:rsidRPr="009957F9" w:rsidRDefault="00E13658" w:rsidP="0068146E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9957F9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3D177B6E" wp14:editId="7545F58C">
            <wp:extent cx="5731368" cy="3223895"/>
            <wp:effectExtent l="0" t="0" r="3175" b="0"/>
            <wp:docPr id="702204676" name="Picture 1" descr="TV berperan sebagai pusat pengalaman hiburan di era multi-layar, menyatukan konten dari berbagai perangkat menjadi pengalaman yang lebih utuh sekaligus melengkapi suasana ruang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204676" name="Picture 1" descr="TV berperan sebagai pusat pengalaman hiburan di era multi-layar, menyatukan konten dari berbagai perangkat menjadi pengalaman yang lebih utuh sekaligus melengkapi suasana ruangan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368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FD0BF" w14:textId="77777777" w:rsidR="00CD2B91" w:rsidRDefault="00CD2B91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509B0FDD" w14:textId="231C1EA1" w:rsidR="00CD2B91" w:rsidRPr="00936BDA" w:rsidRDefault="00CD2B91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936BDA">
        <w:rPr>
          <w:rFonts w:ascii="Calibri" w:hAnsi="Calibri" w:cs="Calibri"/>
          <w:sz w:val="22"/>
          <w:szCs w:val="22"/>
        </w:rPr>
        <w:t>Hiburan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tidak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lagi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terbatas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936BDA">
        <w:rPr>
          <w:rFonts w:ascii="Calibri" w:hAnsi="Calibri" w:cs="Calibri"/>
          <w:sz w:val="22"/>
          <w:szCs w:val="22"/>
        </w:rPr>
        <w:t>satu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tempat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saja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36BDA">
        <w:rPr>
          <w:rFonts w:ascii="Calibri" w:hAnsi="Calibri" w:cs="Calibri"/>
          <w:sz w:val="22"/>
          <w:szCs w:val="22"/>
        </w:rPr>
        <w:t>Saat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ini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36BDA">
        <w:rPr>
          <w:rFonts w:ascii="Calibri" w:hAnsi="Calibri" w:cs="Calibri"/>
          <w:sz w:val="22"/>
          <w:szCs w:val="22"/>
        </w:rPr>
        <w:t>pengalaman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menikmati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konten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berlangsung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36BDA">
        <w:rPr>
          <w:rFonts w:ascii="Calibri" w:hAnsi="Calibri" w:cs="Calibri"/>
          <w:sz w:val="22"/>
          <w:szCs w:val="22"/>
        </w:rPr>
        <w:t>berbagai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layar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36BDA">
        <w:rPr>
          <w:rFonts w:ascii="Calibri" w:hAnsi="Calibri" w:cs="Calibri"/>
          <w:sz w:val="22"/>
          <w:szCs w:val="22"/>
        </w:rPr>
        <w:t>momen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936BDA">
        <w:rPr>
          <w:rFonts w:ascii="Calibri" w:hAnsi="Calibri" w:cs="Calibri"/>
          <w:sz w:val="22"/>
          <w:szCs w:val="22"/>
        </w:rPr>
        <w:t>konteks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36BDA">
        <w:rPr>
          <w:rFonts w:ascii="Calibri" w:hAnsi="Calibri" w:cs="Calibri"/>
          <w:sz w:val="22"/>
          <w:szCs w:val="22"/>
        </w:rPr>
        <w:t>berbeda</w:t>
      </w:r>
      <w:proofErr w:type="spellEnd"/>
    </w:p>
    <w:p w14:paraId="271D4287" w14:textId="288DF63B" w:rsidR="00CD2B91" w:rsidRPr="00936BDA" w:rsidRDefault="00CD2B91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045F48CB" w14:textId="2A7D77F8" w:rsidR="00AE51D4" w:rsidRPr="00936BDA" w:rsidRDefault="00CD2B91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936BDA">
        <w:rPr>
          <w:rFonts w:ascii="Calibri" w:hAnsi="Calibri" w:cs="Calibri"/>
          <w:sz w:val="22"/>
          <w:szCs w:val="22"/>
        </w:rPr>
        <w:t>Sebuah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tayangan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bisa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dimulai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dari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cuplikan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video, trailer yang </w:t>
      </w:r>
      <w:proofErr w:type="spellStart"/>
      <w:r w:rsidRPr="00936BDA">
        <w:rPr>
          <w:rFonts w:ascii="Calibri" w:hAnsi="Calibri" w:cs="Calibri"/>
          <w:sz w:val="22"/>
          <w:szCs w:val="22"/>
        </w:rPr>
        <w:t>dibagikan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36BDA">
        <w:rPr>
          <w:rFonts w:ascii="Calibri" w:hAnsi="Calibri" w:cs="Calibri"/>
          <w:sz w:val="22"/>
          <w:szCs w:val="22"/>
        </w:rPr>
        <w:t>grup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chat, </w:t>
      </w:r>
      <w:proofErr w:type="spellStart"/>
      <w:r w:rsidRPr="00936BDA">
        <w:rPr>
          <w:rFonts w:ascii="Calibri" w:hAnsi="Calibri" w:cs="Calibri"/>
          <w:sz w:val="22"/>
          <w:szCs w:val="22"/>
        </w:rPr>
        <w:t>atau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rekomendasi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36BDA">
        <w:rPr>
          <w:rFonts w:ascii="Calibri" w:hAnsi="Calibri" w:cs="Calibri"/>
          <w:sz w:val="22"/>
          <w:szCs w:val="22"/>
        </w:rPr>
        <w:t>muncul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saat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sedang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berselancar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di media </w:t>
      </w:r>
      <w:proofErr w:type="spellStart"/>
      <w:r w:rsidRPr="00936BDA">
        <w:rPr>
          <w:rFonts w:ascii="Calibri" w:hAnsi="Calibri" w:cs="Calibri"/>
          <w:sz w:val="22"/>
          <w:szCs w:val="22"/>
        </w:rPr>
        <w:t>sosial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36BDA">
        <w:rPr>
          <w:rFonts w:ascii="Calibri" w:hAnsi="Calibri" w:cs="Calibri"/>
          <w:sz w:val="22"/>
          <w:szCs w:val="22"/>
        </w:rPr>
        <w:t>Ini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bukanlah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bentuk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fragmentasi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36BDA">
        <w:rPr>
          <w:rFonts w:ascii="Calibri" w:hAnsi="Calibri" w:cs="Calibri"/>
          <w:sz w:val="22"/>
          <w:szCs w:val="22"/>
        </w:rPr>
        <w:t>melainkan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cara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menikmati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konten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36BDA">
        <w:rPr>
          <w:rFonts w:ascii="Calibri" w:hAnsi="Calibri" w:cs="Calibri"/>
          <w:sz w:val="22"/>
          <w:szCs w:val="22"/>
        </w:rPr>
        <w:t>lazim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dilakukan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saat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ini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36BDA">
        <w:rPr>
          <w:rFonts w:ascii="Calibri" w:hAnsi="Calibri" w:cs="Calibri"/>
          <w:sz w:val="22"/>
          <w:szCs w:val="22"/>
        </w:rPr>
        <w:t>Pertanyaan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36BDA">
        <w:rPr>
          <w:rFonts w:ascii="Calibri" w:hAnsi="Calibri" w:cs="Calibri"/>
          <w:sz w:val="22"/>
          <w:szCs w:val="22"/>
        </w:rPr>
        <w:t>lebih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menarik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bukanlah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berapa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banyak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layar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36BDA">
        <w:rPr>
          <w:rFonts w:ascii="Calibri" w:hAnsi="Calibri" w:cs="Calibri"/>
          <w:sz w:val="22"/>
          <w:szCs w:val="22"/>
        </w:rPr>
        <w:t>kita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gunakan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36BDA">
        <w:rPr>
          <w:rFonts w:ascii="Calibri" w:hAnsi="Calibri" w:cs="Calibri"/>
          <w:sz w:val="22"/>
          <w:szCs w:val="22"/>
        </w:rPr>
        <w:t>melainkan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apa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keunggulan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masing-masing </w:t>
      </w:r>
      <w:proofErr w:type="spellStart"/>
      <w:r w:rsidRPr="00936BDA">
        <w:rPr>
          <w:rFonts w:ascii="Calibri" w:hAnsi="Calibri" w:cs="Calibri"/>
          <w:sz w:val="22"/>
          <w:szCs w:val="22"/>
        </w:rPr>
        <w:t>layar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936BDA">
        <w:rPr>
          <w:rFonts w:ascii="Calibri" w:hAnsi="Calibri" w:cs="Calibri"/>
          <w:sz w:val="22"/>
          <w:szCs w:val="22"/>
        </w:rPr>
        <w:t>mengapa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36BDA">
        <w:rPr>
          <w:rFonts w:ascii="Calibri" w:hAnsi="Calibri" w:cs="Calibri"/>
          <w:sz w:val="22"/>
          <w:szCs w:val="22"/>
        </w:rPr>
        <w:t>tengah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begitu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banyak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pilihan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perangkat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display yang </w:t>
      </w:r>
      <w:proofErr w:type="spellStart"/>
      <w:r w:rsidRPr="00936BDA">
        <w:rPr>
          <w:rFonts w:ascii="Calibri" w:hAnsi="Calibri" w:cs="Calibri"/>
          <w:sz w:val="22"/>
          <w:szCs w:val="22"/>
        </w:rPr>
        <w:t>tersedia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bagi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konsumen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, TV </w:t>
      </w:r>
      <w:proofErr w:type="spellStart"/>
      <w:r w:rsidRPr="00936BDA">
        <w:rPr>
          <w:rFonts w:ascii="Calibri" w:hAnsi="Calibri" w:cs="Calibri"/>
          <w:sz w:val="22"/>
          <w:szCs w:val="22"/>
        </w:rPr>
        <w:t>tetap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memiliki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tempat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istimewa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dalam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cara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orang </w:t>
      </w:r>
      <w:proofErr w:type="spellStart"/>
      <w:r w:rsidRPr="00936BDA">
        <w:rPr>
          <w:rFonts w:ascii="Calibri" w:hAnsi="Calibri" w:cs="Calibri"/>
          <w:sz w:val="22"/>
          <w:szCs w:val="22"/>
        </w:rPr>
        <w:t>menikmati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hiburan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36BDA">
        <w:rPr>
          <w:rFonts w:ascii="Calibri" w:hAnsi="Calibri" w:cs="Calibri"/>
          <w:sz w:val="22"/>
          <w:szCs w:val="22"/>
        </w:rPr>
        <w:t>rumah</w:t>
      </w:r>
      <w:proofErr w:type="spellEnd"/>
      <w:r w:rsidRPr="00936BDA">
        <w:rPr>
          <w:rFonts w:ascii="Calibri" w:hAnsi="Calibri" w:cs="Calibri"/>
          <w:sz w:val="22"/>
          <w:szCs w:val="22"/>
        </w:rPr>
        <w:t>.</w:t>
      </w:r>
    </w:p>
    <w:p w14:paraId="3DB8B90F" w14:textId="72A03961" w:rsidR="00CD2B91" w:rsidRPr="00936BDA" w:rsidRDefault="00CD2B91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07C642A4" w14:textId="360B1531" w:rsidR="00CD2B91" w:rsidRPr="00936BDA" w:rsidRDefault="00CD2B91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936BDA">
        <w:rPr>
          <w:rFonts w:ascii="Calibri" w:hAnsi="Calibri" w:cs="Calibri"/>
          <w:sz w:val="22"/>
          <w:szCs w:val="22"/>
        </w:rPr>
        <w:t>Menurut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Samsung Southeast Asia and Oceania (SEAO) TV Awareness Survey 2025</w:t>
      </w:r>
      <w:r w:rsidRPr="00936BDA">
        <w:rPr>
          <w:rStyle w:val="FootnoteReference"/>
          <w:rFonts w:ascii="Calibri" w:hAnsi="Calibri" w:cs="Calibri"/>
          <w:sz w:val="22"/>
          <w:szCs w:val="22"/>
        </w:rPr>
        <w:footnoteReference w:id="2"/>
      </w:r>
      <w:r w:rsidRPr="00936BDA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36BDA">
        <w:rPr>
          <w:rFonts w:ascii="Calibri" w:hAnsi="Calibri" w:cs="Calibri"/>
          <w:sz w:val="22"/>
          <w:szCs w:val="22"/>
        </w:rPr>
        <w:t>sebanyak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65% </w:t>
      </w:r>
      <w:proofErr w:type="spellStart"/>
      <w:r w:rsidRPr="00936BDA">
        <w:rPr>
          <w:rFonts w:ascii="Calibri" w:hAnsi="Calibri" w:cs="Calibri"/>
          <w:sz w:val="22"/>
          <w:szCs w:val="22"/>
        </w:rPr>
        <w:t>konsumen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36BDA">
        <w:rPr>
          <w:rFonts w:ascii="Calibri" w:hAnsi="Calibri" w:cs="Calibri"/>
          <w:sz w:val="22"/>
          <w:szCs w:val="22"/>
        </w:rPr>
        <w:t>kawasan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ini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menonton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TV </w:t>
      </w:r>
      <w:proofErr w:type="spellStart"/>
      <w:r w:rsidRPr="00936BDA">
        <w:rPr>
          <w:rFonts w:ascii="Calibri" w:hAnsi="Calibri" w:cs="Calibri"/>
          <w:sz w:val="22"/>
          <w:szCs w:val="22"/>
        </w:rPr>
        <w:t>setiap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hari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. Hal </w:t>
      </w:r>
      <w:proofErr w:type="spellStart"/>
      <w:r w:rsidRPr="00936BDA">
        <w:rPr>
          <w:rFonts w:ascii="Calibri" w:hAnsi="Calibri" w:cs="Calibri"/>
          <w:sz w:val="22"/>
          <w:szCs w:val="22"/>
        </w:rPr>
        <w:t>ini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menunjukkan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bahwa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meskipun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perjalanan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menikmati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konten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kini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berlangsung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36BDA">
        <w:rPr>
          <w:rFonts w:ascii="Calibri" w:hAnsi="Calibri" w:cs="Calibri"/>
          <w:sz w:val="22"/>
          <w:szCs w:val="22"/>
        </w:rPr>
        <w:t>lebih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banyak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layar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, TV </w:t>
      </w:r>
      <w:proofErr w:type="spellStart"/>
      <w:r w:rsidRPr="00936BDA">
        <w:rPr>
          <w:rFonts w:ascii="Calibri" w:hAnsi="Calibri" w:cs="Calibri"/>
          <w:sz w:val="22"/>
          <w:szCs w:val="22"/>
        </w:rPr>
        <w:t>tetap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menjadi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bagian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dari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rutinitas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sehari-hari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36BDA">
        <w:rPr>
          <w:rFonts w:ascii="Calibri" w:hAnsi="Calibri" w:cs="Calibri"/>
          <w:sz w:val="22"/>
          <w:szCs w:val="22"/>
        </w:rPr>
        <w:t>banyak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rumah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tangga</w:t>
      </w:r>
      <w:proofErr w:type="spellEnd"/>
      <w:r w:rsidRPr="00936BDA">
        <w:rPr>
          <w:rFonts w:ascii="Calibri" w:hAnsi="Calibri" w:cs="Calibri"/>
          <w:sz w:val="22"/>
          <w:szCs w:val="22"/>
        </w:rPr>
        <w:t>.</w:t>
      </w:r>
    </w:p>
    <w:p w14:paraId="32F66CCD" w14:textId="77777777" w:rsidR="00AE51D4" w:rsidRPr="00936BDA" w:rsidRDefault="00AE51D4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31A33657" w14:textId="5D686558" w:rsidR="00936BDA" w:rsidRPr="00936BDA" w:rsidRDefault="00CD2B91" w:rsidP="00AE51D4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936BDA">
        <w:rPr>
          <w:rFonts w:ascii="Calibri" w:hAnsi="Calibri" w:cs="Calibri"/>
          <w:b/>
          <w:bCs/>
          <w:sz w:val="22"/>
          <w:szCs w:val="22"/>
        </w:rPr>
        <w:t xml:space="preserve">Dari </w:t>
      </w:r>
      <w:proofErr w:type="spellStart"/>
      <w:r w:rsidRPr="00936BDA">
        <w:rPr>
          <w:rFonts w:ascii="Calibri" w:hAnsi="Calibri" w:cs="Calibri"/>
          <w:b/>
          <w:bCs/>
          <w:sz w:val="22"/>
          <w:szCs w:val="22"/>
        </w:rPr>
        <w:t>Penemuan</w:t>
      </w:r>
      <w:proofErr w:type="spellEnd"/>
      <w:r w:rsidRPr="00936BDA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b/>
          <w:bCs/>
          <w:sz w:val="22"/>
          <w:szCs w:val="22"/>
        </w:rPr>
        <w:t>Konten</w:t>
      </w:r>
      <w:proofErr w:type="spellEnd"/>
      <w:r w:rsidRPr="00936BDA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b/>
          <w:bCs/>
          <w:sz w:val="22"/>
          <w:szCs w:val="22"/>
        </w:rPr>
        <w:t>hingga</w:t>
      </w:r>
      <w:proofErr w:type="spellEnd"/>
      <w:r w:rsidRPr="00936BDA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b/>
          <w:bCs/>
          <w:sz w:val="22"/>
          <w:szCs w:val="22"/>
        </w:rPr>
        <w:t>Pengalaman</w:t>
      </w:r>
      <w:proofErr w:type="spellEnd"/>
      <w:r w:rsidRPr="00936BDA">
        <w:rPr>
          <w:rFonts w:ascii="Calibri" w:hAnsi="Calibri" w:cs="Calibri"/>
          <w:b/>
          <w:bCs/>
          <w:sz w:val="22"/>
          <w:szCs w:val="22"/>
        </w:rPr>
        <w:t xml:space="preserve"> yang </w:t>
      </w:r>
      <w:proofErr w:type="spellStart"/>
      <w:r w:rsidRPr="00936BDA">
        <w:rPr>
          <w:rFonts w:ascii="Calibri" w:hAnsi="Calibri" w:cs="Calibri"/>
          <w:b/>
          <w:bCs/>
          <w:sz w:val="22"/>
          <w:szCs w:val="22"/>
        </w:rPr>
        <w:t>Lebih</w:t>
      </w:r>
      <w:proofErr w:type="spellEnd"/>
      <w:r w:rsidRPr="00936BDA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b/>
          <w:bCs/>
          <w:sz w:val="22"/>
          <w:szCs w:val="22"/>
        </w:rPr>
        <w:t>Imersif</w:t>
      </w:r>
      <w:proofErr w:type="spellEnd"/>
    </w:p>
    <w:p w14:paraId="20D71AA5" w14:textId="195C3C63" w:rsidR="00CD2B91" w:rsidRPr="00936BDA" w:rsidRDefault="00CD2B91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936BDA">
        <w:rPr>
          <w:rFonts w:ascii="Calibri" w:hAnsi="Calibri" w:cs="Calibri"/>
          <w:sz w:val="22"/>
          <w:szCs w:val="22"/>
        </w:rPr>
        <w:t>Perangkat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r w:rsidRPr="00936BDA">
        <w:rPr>
          <w:rFonts w:ascii="Calibri" w:hAnsi="Calibri" w:cs="Calibri"/>
          <w:i/>
          <w:iCs/>
          <w:sz w:val="22"/>
          <w:szCs w:val="22"/>
        </w:rPr>
        <w:t>mobile</w:t>
      </w:r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memainkan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peran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penting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dalam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perjalanan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menikmati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konten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36BDA">
        <w:rPr>
          <w:rFonts w:ascii="Calibri" w:hAnsi="Calibri" w:cs="Calibri"/>
          <w:sz w:val="22"/>
          <w:szCs w:val="22"/>
        </w:rPr>
        <w:t>Perangkat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ini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selalu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berada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dalam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jangkauan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pengguna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36BDA">
        <w:rPr>
          <w:rFonts w:ascii="Calibri" w:hAnsi="Calibri" w:cs="Calibri"/>
          <w:sz w:val="22"/>
          <w:szCs w:val="22"/>
        </w:rPr>
        <w:t>sehingga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cocok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untuk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menemukan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konten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baru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36BDA">
        <w:rPr>
          <w:rFonts w:ascii="Calibri" w:hAnsi="Calibri" w:cs="Calibri"/>
          <w:sz w:val="22"/>
          <w:szCs w:val="22"/>
        </w:rPr>
        <w:t>menikmati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tayangan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singkat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36BDA">
        <w:rPr>
          <w:rFonts w:ascii="Calibri" w:hAnsi="Calibri" w:cs="Calibri"/>
          <w:sz w:val="22"/>
          <w:szCs w:val="22"/>
        </w:rPr>
        <w:t>berbagi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di media </w:t>
      </w:r>
      <w:proofErr w:type="spellStart"/>
      <w:r w:rsidRPr="00936BDA">
        <w:rPr>
          <w:rFonts w:ascii="Calibri" w:hAnsi="Calibri" w:cs="Calibri"/>
          <w:sz w:val="22"/>
          <w:szCs w:val="22"/>
        </w:rPr>
        <w:t>sosial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36BDA">
        <w:rPr>
          <w:rFonts w:ascii="Calibri" w:hAnsi="Calibri" w:cs="Calibri"/>
          <w:sz w:val="22"/>
          <w:szCs w:val="22"/>
        </w:rPr>
        <w:t>serta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menikmati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hiburan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saat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bepergian</w:t>
      </w:r>
      <w:proofErr w:type="spellEnd"/>
      <w:r w:rsidRPr="00936BDA">
        <w:rPr>
          <w:rFonts w:ascii="Calibri" w:hAnsi="Calibri" w:cs="Calibri"/>
          <w:sz w:val="22"/>
          <w:szCs w:val="22"/>
        </w:rPr>
        <w:t>.</w:t>
      </w:r>
    </w:p>
    <w:p w14:paraId="028556CB" w14:textId="77777777" w:rsidR="00936BDA" w:rsidRPr="00936BDA" w:rsidRDefault="00936BDA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029CE1AF" w14:textId="5C3F1EFD" w:rsidR="00CD2B91" w:rsidRPr="00936BDA" w:rsidRDefault="00CD2B91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936BDA">
        <w:rPr>
          <w:rFonts w:ascii="Calibri" w:hAnsi="Calibri" w:cs="Calibri"/>
          <w:sz w:val="22"/>
          <w:szCs w:val="22"/>
        </w:rPr>
        <w:lastRenderedPageBreak/>
        <w:t xml:space="preserve">Di </w:t>
      </w:r>
      <w:proofErr w:type="spellStart"/>
      <w:r w:rsidRPr="00936BDA">
        <w:rPr>
          <w:rFonts w:ascii="Calibri" w:hAnsi="Calibri" w:cs="Calibri"/>
          <w:sz w:val="22"/>
          <w:szCs w:val="22"/>
        </w:rPr>
        <w:t>saat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36BDA">
        <w:rPr>
          <w:rFonts w:ascii="Calibri" w:hAnsi="Calibri" w:cs="Calibri"/>
          <w:sz w:val="22"/>
          <w:szCs w:val="22"/>
        </w:rPr>
        <w:t>sama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36BDA">
        <w:rPr>
          <w:rFonts w:ascii="Calibri" w:hAnsi="Calibri" w:cs="Calibri"/>
          <w:sz w:val="22"/>
          <w:szCs w:val="22"/>
        </w:rPr>
        <w:t>ada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momen-momen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tertentu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36BDA">
        <w:rPr>
          <w:rFonts w:ascii="Calibri" w:hAnsi="Calibri" w:cs="Calibri"/>
          <w:sz w:val="22"/>
          <w:szCs w:val="22"/>
        </w:rPr>
        <w:t>lebih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ideal </w:t>
      </w:r>
      <w:proofErr w:type="spellStart"/>
      <w:r w:rsidRPr="00936BDA">
        <w:rPr>
          <w:rFonts w:ascii="Calibri" w:hAnsi="Calibri" w:cs="Calibri"/>
          <w:sz w:val="22"/>
          <w:szCs w:val="22"/>
        </w:rPr>
        <w:t>dinikmati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melalui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layar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besar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. TV </w:t>
      </w:r>
      <w:proofErr w:type="spellStart"/>
      <w:r w:rsidRPr="00936BDA">
        <w:rPr>
          <w:rFonts w:ascii="Calibri" w:hAnsi="Calibri" w:cs="Calibri"/>
          <w:sz w:val="22"/>
          <w:szCs w:val="22"/>
        </w:rPr>
        <w:t>menghadirkan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skala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visual yang </w:t>
      </w:r>
      <w:proofErr w:type="spellStart"/>
      <w:r w:rsidRPr="00936BDA">
        <w:rPr>
          <w:rFonts w:ascii="Calibri" w:hAnsi="Calibri" w:cs="Calibri"/>
          <w:sz w:val="22"/>
          <w:szCs w:val="22"/>
        </w:rPr>
        <w:t>lebih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luas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36BDA">
        <w:rPr>
          <w:rFonts w:ascii="Calibri" w:hAnsi="Calibri" w:cs="Calibri"/>
          <w:sz w:val="22"/>
          <w:szCs w:val="22"/>
        </w:rPr>
        <w:t>kenyamanan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36BDA">
        <w:rPr>
          <w:rFonts w:ascii="Calibri" w:hAnsi="Calibri" w:cs="Calibri"/>
          <w:sz w:val="22"/>
          <w:szCs w:val="22"/>
        </w:rPr>
        <w:t>lebih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baik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36BDA">
        <w:rPr>
          <w:rFonts w:ascii="Calibri" w:hAnsi="Calibri" w:cs="Calibri"/>
          <w:sz w:val="22"/>
          <w:szCs w:val="22"/>
        </w:rPr>
        <w:t>serta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pengalaman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kebersamaan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36BDA">
        <w:rPr>
          <w:rFonts w:ascii="Calibri" w:hAnsi="Calibri" w:cs="Calibri"/>
          <w:sz w:val="22"/>
          <w:szCs w:val="22"/>
        </w:rPr>
        <w:t>membuat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hiburan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36BDA">
        <w:rPr>
          <w:rFonts w:ascii="Calibri" w:hAnsi="Calibri" w:cs="Calibri"/>
          <w:sz w:val="22"/>
          <w:szCs w:val="22"/>
        </w:rPr>
        <w:t>rumah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terasa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lebih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hidup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36BDA">
        <w:rPr>
          <w:rFonts w:ascii="Calibri" w:hAnsi="Calibri" w:cs="Calibri"/>
          <w:sz w:val="22"/>
          <w:szCs w:val="22"/>
        </w:rPr>
        <w:t>imersif</w:t>
      </w:r>
      <w:proofErr w:type="spellEnd"/>
      <w:r w:rsidRPr="00936BDA">
        <w:rPr>
          <w:rFonts w:ascii="Calibri" w:hAnsi="Calibri" w:cs="Calibri"/>
          <w:sz w:val="22"/>
          <w:szCs w:val="22"/>
        </w:rPr>
        <w:t>.</w:t>
      </w:r>
    </w:p>
    <w:p w14:paraId="0D7D3920" w14:textId="18053D8B" w:rsidR="00CD2B91" w:rsidRPr="00936BDA" w:rsidRDefault="00CD2B91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1C16CAD3" w14:textId="56A16A2B" w:rsidR="00CD2B91" w:rsidRPr="00936BDA" w:rsidRDefault="00CD2B91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936BDA">
        <w:rPr>
          <w:rFonts w:ascii="Calibri" w:hAnsi="Calibri" w:cs="Calibri"/>
          <w:sz w:val="22"/>
          <w:szCs w:val="22"/>
        </w:rPr>
        <w:t>Sebagai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contoh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36BDA">
        <w:rPr>
          <w:rFonts w:ascii="Calibri" w:hAnsi="Calibri" w:cs="Calibri"/>
          <w:sz w:val="22"/>
          <w:szCs w:val="22"/>
        </w:rPr>
        <w:t>menonton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pertandingan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olahraga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secara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langsung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36BDA">
        <w:rPr>
          <w:rFonts w:ascii="Calibri" w:hAnsi="Calibri" w:cs="Calibri"/>
          <w:sz w:val="22"/>
          <w:szCs w:val="22"/>
        </w:rPr>
        <w:t>layar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besar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dapat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menghadirkan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atmosfer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stadion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langsung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ke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ruang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keluarga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36BDA">
        <w:rPr>
          <w:rFonts w:ascii="Calibri" w:hAnsi="Calibri" w:cs="Calibri"/>
          <w:sz w:val="22"/>
          <w:szCs w:val="22"/>
        </w:rPr>
        <w:t>Dengan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fitur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AI Soccer Mode</w:t>
      </w:r>
      <w:r w:rsidR="00F538EE" w:rsidRPr="00936BDA">
        <w:rPr>
          <w:rStyle w:val="FootnoteReference"/>
          <w:rFonts w:ascii="Calibri" w:hAnsi="Calibri" w:cs="Calibri"/>
          <w:sz w:val="22"/>
          <w:szCs w:val="22"/>
        </w:rPr>
        <w:footnoteReference w:id="3"/>
      </w:r>
      <w:r w:rsidRPr="00936BDA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36BDA">
        <w:rPr>
          <w:rFonts w:ascii="Calibri" w:hAnsi="Calibri" w:cs="Calibri"/>
          <w:sz w:val="22"/>
          <w:szCs w:val="22"/>
        </w:rPr>
        <w:t>kualitas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gambar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36BDA">
        <w:rPr>
          <w:rFonts w:ascii="Calibri" w:hAnsi="Calibri" w:cs="Calibri"/>
          <w:sz w:val="22"/>
          <w:szCs w:val="22"/>
        </w:rPr>
        <w:t>suara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dioptimalkan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secara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otomatis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sehingga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pengguna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dapat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menikmati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setiap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momen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pertandingan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dengan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lebih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imersif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dari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kenyamanan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rumah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mereka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36BDA">
        <w:rPr>
          <w:rFonts w:ascii="Calibri" w:hAnsi="Calibri" w:cs="Calibri"/>
          <w:sz w:val="22"/>
          <w:szCs w:val="22"/>
        </w:rPr>
        <w:t>Inilah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salah </w:t>
      </w:r>
      <w:proofErr w:type="spellStart"/>
      <w:r w:rsidRPr="00936BDA">
        <w:rPr>
          <w:rFonts w:ascii="Calibri" w:hAnsi="Calibri" w:cs="Calibri"/>
          <w:sz w:val="22"/>
          <w:szCs w:val="22"/>
        </w:rPr>
        <w:t>satu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alasan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mengapa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hampir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40% </w:t>
      </w:r>
      <w:proofErr w:type="spellStart"/>
      <w:r w:rsidRPr="00936BDA">
        <w:rPr>
          <w:rFonts w:ascii="Calibri" w:hAnsi="Calibri" w:cs="Calibri"/>
          <w:sz w:val="22"/>
          <w:szCs w:val="22"/>
        </w:rPr>
        <w:t>pengguna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Smart TV di Asia Tenggara dan </w:t>
      </w:r>
      <w:proofErr w:type="spellStart"/>
      <w:r w:rsidRPr="00936BDA">
        <w:rPr>
          <w:rFonts w:ascii="Calibri" w:hAnsi="Calibri" w:cs="Calibri"/>
          <w:sz w:val="22"/>
          <w:szCs w:val="22"/>
        </w:rPr>
        <w:t>Oseania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(SEAO) </w:t>
      </w:r>
      <w:proofErr w:type="spellStart"/>
      <w:r w:rsidRPr="00936BDA">
        <w:rPr>
          <w:rFonts w:ascii="Calibri" w:hAnsi="Calibri" w:cs="Calibri"/>
          <w:sz w:val="22"/>
          <w:szCs w:val="22"/>
        </w:rPr>
        <w:t>melakukan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r w:rsidRPr="00936BDA">
        <w:rPr>
          <w:rFonts w:ascii="Calibri" w:hAnsi="Calibri" w:cs="Calibri"/>
          <w:i/>
          <w:iCs/>
          <w:sz w:val="22"/>
          <w:szCs w:val="22"/>
        </w:rPr>
        <w:t>mirroring</w:t>
      </w:r>
      <w:r w:rsidRPr="00936BDA">
        <w:rPr>
          <w:rFonts w:ascii="Calibri" w:hAnsi="Calibri" w:cs="Calibri"/>
          <w:sz w:val="22"/>
          <w:szCs w:val="22"/>
        </w:rPr>
        <w:t xml:space="preserve">, </w:t>
      </w:r>
      <w:r w:rsidRPr="00936BDA">
        <w:rPr>
          <w:rFonts w:ascii="Calibri" w:hAnsi="Calibri" w:cs="Calibri"/>
          <w:i/>
          <w:iCs/>
          <w:sz w:val="22"/>
          <w:szCs w:val="22"/>
        </w:rPr>
        <w:t>casting</w:t>
      </w:r>
      <w:r w:rsidRPr="00936BDA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36BDA">
        <w:rPr>
          <w:rFonts w:ascii="Calibri" w:hAnsi="Calibri" w:cs="Calibri"/>
          <w:sz w:val="22"/>
          <w:szCs w:val="22"/>
        </w:rPr>
        <w:t>atau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r w:rsidRPr="00936BDA">
        <w:rPr>
          <w:rFonts w:ascii="Calibri" w:hAnsi="Calibri" w:cs="Calibri"/>
          <w:i/>
          <w:iCs/>
          <w:sz w:val="22"/>
          <w:szCs w:val="22"/>
        </w:rPr>
        <w:t>streaming</w:t>
      </w:r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dari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smartphone </w:t>
      </w:r>
      <w:proofErr w:type="spellStart"/>
      <w:r w:rsidRPr="00936BDA">
        <w:rPr>
          <w:rFonts w:ascii="Calibri" w:hAnsi="Calibri" w:cs="Calibri"/>
          <w:sz w:val="22"/>
          <w:szCs w:val="22"/>
        </w:rPr>
        <w:t>ke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TV </w:t>
      </w:r>
      <w:proofErr w:type="spellStart"/>
      <w:r w:rsidRPr="00936BDA">
        <w:rPr>
          <w:rFonts w:ascii="Calibri" w:hAnsi="Calibri" w:cs="Calibri"/>
          <w:sz w:val="22"/>
          <w:szCs w:val="22"/>
        </w:rPr>
        <w:t>mereka</w:t>
      </w:r>
      <w:proofErr w:type="spellEnd"/>
      <w:r w:rsidR="00B84E16" w:rsidRPr="00936BDA">
        <w:rPr>
          <w:rStyle w:val="FootnoteReference"/>
          <w:rFonts w:ascii="Calibri" w:hAnsi="Calibri" w:cs="Calibri"/>
          <w:sz w:val="22"/>
          <w:szCs w:val="22"/>
        </w:rPr>
        <w:footnoteReference w:id="4"/>
      </w:r>
      <w:r w:rsidRPr="00936BDA">
        <w:rPr>
          <w:rFonts w:ascii="Calibri" w:hAnsi="Calibri" w:cs="Calibri"/>
          <w:sz w:val="22"/>
          <w:szCs w:val="22"/>
        </w:rPr>
        <w:t xml:space="preserve">. Data </w:t>
      </w:r>
      <w:proofErr w:type="spellStart"/>
      <w:r w:rsidRPr="00936BDA">
        <w:rPr>
          <w:rFonts w:ascii="Calibri" w:hAnsi="Calibri" w:cs="Calibri"/>
          <w:sz w:val="22"/>
          <w:szCs w:val="22"/>
        </w:rPr>
        <w:t>ini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menunjukkan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bahwa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konsumen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menghargai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fleksibilitas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menonton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melalui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perangkat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mobile, </w:t>
      </w:r>
      <w:proofErr w:type="spellStart"/>
      <w:r w:rsidRPr="00936BDA">
        <w:rPr>
          <w:rFonts w:ascii="Calibri" w:hAnsi="Calibri" w:cs="Calibri"/>
          <w:sz w:val="22"/>
          <w:szCs w:val="22"/>
        </w:rPr>
        <w:t>sekaligus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tetap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mengapresiasi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pengalaman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36BDA">
        <w:rPr>
          <w:rFonts w:ascii="Calibri" w:hAnsi="Calibri" w:cs="Calibri"/>
          <w:sz w:val="22"/>
          <w:szCs w:val="22"/>
        </w:rPr>
        <w:t>ditawarkan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oleh </w:t>
      </w:r>
      <w:proofErr w:type="spellStart"/>
      <w:r w:rsidRPr="00936BDA">
        <w:rPr>
          <w:rFonts w:ascii="Calibri" w:hAnsi="Calibri" w:cs="Calibri"/>
          <w:sz w:val="22"/>
          <w:szCs w:val="22"/>
        </w:rPr>
        <w:t>layar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besar</w:t>
      </w:r>
      <w:proofErr w:type="spellEnd"/>
      <w:r w:rsidRPr="00936BDA">
        <w:rPr>
          <w:rFonts w:ascii="Calibri" w:hAnsi="Calibri" w:cs="Calibri"/>
          <w:sz w:val="22"/>
          <w:szCs w:val="22"/>
        </w:rPr>
        <w:t>.</w:t>
      </w:r>
    </w:p>
    <w:p w14:paraId="301D000B" w14:textId="77777777" w:rsidR="00F538EE" w:rsidRDefault="00F538EE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28747914" w14:textId="63976FCC" w:rsidR="00F538EE" w:rsidRPr="00936BDA" w:rsidRDefault="00F538EE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936BDA">
        <w:rPr>
          <w:rFonts w:ascii="Calibri" w:hAnsi="Calibri" w:cs="Calibri"/>
          <w:sz w:val="22"/>
          <w:szCs w:val="22"/>
        </w:rPr>
        <w:t>Alih-alih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memilih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satu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layar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dibandingkan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yang lain, </w:t>
      </w:r>
      <w:proofErr w:type="spellStart"/>
      <w:r w:rsidRPr="00936BDA">
        <w:rPr>
          <w:rFonts w:ascii="Calibri" w:hAnsi="Calibri" w:cs="Calibri"/>
          <w:sz w:val="22"/>
          <w:szCs w:val="22"/>
        </w:rPr>
        <w:t>konsumen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kini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berpindah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dengan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mulus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36BDA">
        <w:rPr>
          <w:rFonts w:ascii="Calibri" w:hAnsi="Calibri" w:cs="Calibri"/>
          <w:sz w:val="22"/>
          <w:szCs w:val="22"/>
        </w:rPr>
        <w:t>antara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berbagai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perangkat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36BDA">
        <w:rPr>
          <w:rFonts w:ascii="Calibri" w:hAnsi="Calibri" w:cs="Calibri"/>
          <w:sz w:val="22"/>
          <w:szCs w:val="22"/>
        </w:rPr>
        <w:t>Perangkat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mobile </w:t>
      </w:r>
      <w:proofErr w:type="spellStart"/>
      <w:r w:rsidRPr="00936BDA">
        <w:rPr>
          <w:rFonts w:ascii="Calibri" w:hAnsi="Calibri" w:cs="Calibri"/>
          <w:sz w:val="22"/>
          <w:szCs w:val="22"/>
        </w:rPr>
        <w:t>menawarkan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mobilitas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36BDA">
        <w:rPr>
          <w:rFonts w:ascii="Calibri" w:hAnsi="Calibri" w:cs="Calibri"/>
          <w:sz w:val="22"/>
          <w:szCs w:val="22"/>
        </w:rPr>
        <w:t>akses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instan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36BDA">
        <w:rPr>
          <w:rFonts w:ascii="Calibri" w:hAnsi="Calibri" w:cs="Calibri"/>
          <w:sz w:val="22"/>
          <w:szCs w:val="22"/>
        </w:rPr>
        <w:t>sementara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TV </w:t>
      </w:r>
      <w:proofErr w:type="spellStart"/>
      <w:r w:rsidRPr="00936BDA">
        <w:rPr>
          <w:rFonts w:ascii="Calibri" w:hAnsi="Calibri" w:cs="Calibri"/>
          <w:sz w:val="22"/>
          <w:szCs w:val="22"/>
        </w:rPr>
        <w:t>menghadirkan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skala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visual yang </w:t>
      </w:r>
      <w:proofErr w:type="spellStart"/>
      <w:r w:rsidRPr="00936BDA">
        <w:rPr>
          <w:rFonts w:ascii="Calibri" w:hAnsi="Calibri" w:cs="Calibri"/>
          <w:sz w:val="22"/>
          <w:szCs w:val="22"/>
        </w:rPr>
        <w:t>lebih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besar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36BDA">
        <w:rPr>
          <w:rFonts w:ascii="Calibri" w:hAnsi="Calibri" w:cs="Calibri"/>
          <w:sz w:val="22"/>
          <w:szCs w:val="22"/>
        </w:rPr>
        <w:t>kenyamanan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936BDA">
        <w:rPr>
          <w:rFonts w:ascii="Calibri" w:hAnsi="Calibri" w:cs="Calibri"/>
          <w:sz w:val="22"/>
          <w:szCs w:val="22"/>
        </w:rPr>
        <w:t>pengalaman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36BDA">
        <w:rPr>
          <w:rFonts w:ascii="Calibri" w:hAnsi="Calibri" w:cs="Calibri"/>
          <w:sz w:val="22"/>
          <w:szCs w:val="22"/>
        </w:rPr>
        <w:t>lebih</w:t>
      </w:r>
      <w:proofErr w:type="spellEnd"/>
      <w:r w:rsidRPr="00936B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36BDA">
        <w:rPr>
          <w:rFonts w:ascii="Calibri" w:hAnsi="Calibri" w:cs="Calibri"/>
          <w:sz w:val="22"/>
          <w:szCs w:val="22"/>
        </w:rPr>
        <w:t>imersif</w:t>
      </w:r>
      <w:proofErr w:type="spellEnd"/>
      <w:r w:rsidRPr="00936BDA">
        <w:rPr>
          <w:rFonts w:ascii="Calibri" w:hAnsi="Calibri" w:cs="Calibri"/>
          <w:sz w:val="22"/>
          <w:szCs w:val="22"/>
        </w:rPr>
        <w:t>.</w:t>
      </w:r>
    </w:p>
    <w:p w14:paraId="5D42192A" w14:textId="77777777" w:rsidR="00AE51D4" w:rsidRPr="009957F9" w:rsidRDefault="00AE51D4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08A8B8E6" w14:textId="1F747706" w:rsidR="00F538EE" w:rsidRPr="00DE50DF" w:rsidRDefault="00F538EE" w:rsidP="00AE51D4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DE50DF">
        <w:rPr>
          <w:rFonts w:ascii="Calibri" w:hAnsi="Calibri" w:cs="Calibri"/>
          <w:b/>
          <w:bCs/>
          <w:sz w:val="22"/>
          <w:szCs w:val="22"/>
        </w:rPr>
        <w:t xml:space="preserve">Cara yang </w:t>
      </w:r>
      <w:proofErr w:type="spellStart"/>
      <w:r w:rsidRPr="00DE50DF">
        <w:rPr>
          <w:rFonts w:ascii="Calibri" w:hAnsi="Calibri" w:cs="Calibri"/>
          <w:b/>
          <w:bCs/>
          <w:sz w:val="22"/>
          <w:szCs w:val="22"/>
        </w:rPr>
        <w:t>Lebih</w:t>
      </w:r>
      <w:proofErr w:type="spellEnd"/>
      <w:r w:rsidRPr="00DE50DF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b/>
          <w:bCs/>
          <w:sz w:val="22"/>
          <w:szCs w:val="22"/>
        </w:rPr>
        <w:t>Cerdas</w:t>
      </w:r>
      <w:proofErr w:type="spellEnd"/>
      <w:r w:rsidRPr="00DE50DF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b/>
          <w:bCs/>
          <w:sz w:val="22"/>
          <w:szCs w:val="22"/>
        </w:rPr>
        <w:t>untuk</w:t>
      </w:r>
      <w:proofErr w:type="spellEnd"/>
      <w:r w:rsidRPr="00DE50DF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b/>
          <w:bCs/>
          <w:sz w:val="22"/>
          <w:szCs w:val="22"/>
        </w:rPr>
        <w:t>Menikmati</w:t>
      </w:r>
      <w:proofErr w:type="spellEnd"/>
      <w:r w:rsidRPr="00DE50DF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b/>
          <w:bCs/>
          <w:sz w:val="22"/>
          <w:szCs w:val="22"/>
        </w:rPr>
        <w:t>Hiburan</w:t>
      </w:r>
      <w:proofErr w:type="spellEnd"/>
    </w:p>
    <w:p w14:paraId="63296079" w14:textId="4566FAF7" w:rsidR="00F538EE" w:rsidRPr="00DE50DF" w:rsidRDefault="00F538EE" w:rsidP="008F5B31">
      <w:pPr>
        <w:spacing w:after="0" w:line="240" w:lineRule="auto"/>
        <w:jc w:val="both"/>
        <w:rPr>
          <w:rFonts w:ascii="Calibri" w:hAnsi="Calibri" w:cs="Calibri"/>
          <w:sz w:val="22"/>
          <w:szCs w:val="22"/>
          <w:lang w:val="en-SG"/>
        </w:rPr>
      </w:pPr>
    </w:p>
    <w:p w14:paraId="1AB6BCFC" w14:textId="14EC7AE4" w:rsidR="00F538EE" w:rsidRPr="00DE50DF" w:rsidRDefault="00F538EE" w:rsidP="008F5B31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DE50DF">
        <w:rPr>
          <w:rFonts w:ascii="Calibri" w:hAnsi="Calibri" w:cs="Calibri"/>
          <w:sz w:val="22"/>
          <w:szCs w:val="22"/>
        </w:rPr>
        <w:t>Pengalaman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menikmati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konten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saat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ini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tidak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lagi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dimulai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saat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seseorang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menyalakan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TV. </w:t>
      </w:r>
      <w:proofErr w:type="spellStart"/>
      <w:r w:rsidRPr="00DE50DF">
        <w:rPr>
          <w:rFonts w:ascii="Calibri" w:hAnsi="Calibri" w:cs="Calibri"/>
          <w:sz w:val="22"/>
          <w:szCs w:val="22"/>
        </w:rPr>
        <w:t>Sering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kali, </w:t>
      </w:r>
      <w:proofErr w:type="spellStart"/>
      <w:r w:rsidRPr="00DE50DF">
        <w:rPr>
          <w:rFonts w:ascii="Calibri" w:hAnsi="Calibri" w:cs="Calibri"/>
          <w:sz w:val="22"/>
          <w:szCs w:val="22"/>
        </w:rPr>
        <w:t>perjalanan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tersebut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berawal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dari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perangkat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lain </w:t>
      </w:r>
      <w:proofErr w:type="spellStart"/>
      <w:r w:rsidRPr="00DE50DF">
        <w:rPr>
          <w:rFonts w:ascii="Calibri" w:hAnsi="Calibri" w:cs="Calibri"/>
          <w:sz w:val="22"/>
          <w:szCs w:val="22"/>
        </w:rPr>
        <w:t>sebelum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akhirnya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berlanjut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ke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layar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TV. Di </w:t>
      </w:r>
      <w:proofErr w:type="spellStart"/>
      <w:r w:rsidRPr="00DE50DF">
        <w:rPr>
          <w:rFonts w:ascii="Calibri" w:hAnsi="Calibri" w:cs="Calibri"/>
          <w:sz w:val="22"/>
          <w:szCs w:val="22"/>
        </w:rPr>
        <w:t>sinilah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peran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Smart TV </w:t>
      </w:r>
      <w:proofErr w:type="spellStart"/>
      <w:r w:rsidRPr="00DE50DF">
        <w:rPr>
          <w:rFonts w:ascii="Calibri" w:hAnsi="Calibri" w:cs="Calibri"/>
          <w:sz w:val="22"/>
          <w:szCs w:val="22"/>
        </w:rPr>
        <w:t>menjadi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penting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yaitu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menghadirkan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transisi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E50DF">
        <w:rPr>
          <w:rFonts w:ascii="Calibri" w:hAnsi="Calibri" w:cs="Calibri"/>
          <w:sz w:val="22"/>
          <w:szCs w:val="22"/>
        </w:rPr>
        <w:t>mulus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intuitif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DE50DF">
        <w:rPr>
          <w:rFonts w:ascii="Calibri" w:hAnsi="Calibri" w:cs="Calibri"/>
          <w:sz w:val="22"/>
          <w:szCs w:val="22"/>
        </w:rPr>
        <w:t>terhubung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secara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konsisten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DE50DF">
        <w:rPr>
          <w:rFonts w:ascii="Calibri" w:hAnsi="Calibri" w:cs="Calibri"/>
          <w:sz w:val="22"/>
          <w:szCs w:val="22"/>
        </w:rPr>
        <w:t>setiap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tahap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pengalaman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menonton</w:t>
      </w:r>
      <w:proofErr w:type="spellEnd"/>
      <w:r w:rsidRPr="00DE50DF">
        <w:rPr>
          <w:rFonts w:ascii="Calibri" w:hAnsi="Calibri" w:cs="Calibri"/>
          <w:sz w:val="22"/>
          <w:szCs w:val="22"/>
        </w:rPr>
        <w:t>.</w:t>
      </w:r>
    </w:p>
    <w:p w14:paraId="6D3E6E3A" w14:textId="0F17AB3F" w:rsidR="00F538EE" w:rsidRDefault="00F538EE" w:rsidP="008F5B31">
      <w:pPr>
        <w:spacing w:after="0" w:line="240" w:lineRule="auto"/>
        <w:jc w:val="both"/>
        <w:rPr>
          <w:rFonts w:ascii="Calibri" w:hAnsi="Calibri" w:cs="Calibri"/>
          <w:sz w:val="22"/>
          <w:szCs w:val="22"/>
          <w:lang w:val="en-SG"/>
        </w:rPr>
      </w:pPr>
    </w:p>
    <w:p w14:paraId="1A115340" w14:textId="3E58ECCB" w:rsidR="00F538EE" w:rsidRPr="00DE50DF" w:rsidRDefault="00F538EE" w:rsidP="008F5B31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E50DF">
        <w:rPr>
          <w:rFonts w:ascii="Calibri" w:hAnsi="Calibri" w:cs="Calibri"/>
          <w:sz w:val="22"/>
          <w:szCs w:val="22"/>
        </w:rPr>
        <w:t xml:space="preserve">Karena </w:t>
      </w:r>
      <w:proofErr w:type="spellStart"/>
      <w:r w:rsidRPr="00DE50DF">
        <w:rPr>
          <w:rFonts w:ascii="Calibri" w:hAnsi="Calibri" w:cs="Calibri"/>
          <w:sz w:val="22"/>
          <w:szCs w:val="22"/>
        </w:rPr>
        <w:t>itu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r w:rsidRPr="00DE50DF">
        <w:rPr>
          <w:rFonts w:ascii="Calibri" w:hAnsi="Calibri" w:cs="Calibri"/>
          <w:i/>
          <w:iCs/>
          <w:sz w:val="22"/>
          <w:szCs w:val="22"/>
        </w:rPr>
        <w:t>interface</w:t>
      </w:r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pengguna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sama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pentingnya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dengan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kualitas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layar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itu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sendiri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DE50DF">
        <w:rPr>
          <w:rFonts w:ascii="Calibri" w:hAnsi="Calibri" w:cs="Calibri"/>
          <w:sz w:val="22"/>
          <w:szCs w:val="22"/>
        </w:rPr>
        <w:t>Pengguna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perlu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dapat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berpindah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dengan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mudah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antara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berbagai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konten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hiburan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aplikasi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DE50DF">
        <w:rPr>
          <w:rFonts w:ascii="Calibri" w:hAnsi="Calibri" w:cs="Calibri"/>
          <w:sz w:val="22"/>
          <w:szCs w:val="22"/>
        </w:rPr>
        <w:t>pengalaman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E50DF">
        <w:rPr>
          <w:rFonts w:ascii="Calibri" w:hAnsi="Calibri" w:cs="Calibri"/>
          <w:sz w:val="22"/>
          <w:szCs w:val="22"/>
        </w:rPr>
        <w:t>tersedia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tanpa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hambatan</w:t>
      </w:r>
      <w:proofErr w:type="spellEnd"/>
      <w:r w:rsidRPr="00DE50DF">
        <w:rPr>
          <w:rFonts w:ascii="Calibri" w:hAnsi="Calibri" w:cs="Calibri"/>
          <w:sz w:val="22"/>
          <w:szCs w:val="22"/>
        </w:rPr>
        <w:t>.</w:t>
      </w:r>
    </w:p>
    <w:p w14:paraId="760A4723" w14:textId="03581370" w:rsidR="00F538EE" w:rsidRDefault="00F538EE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3CAA4391" w14:textId="4A632C91" w:rsidR="00F538EE" w:rsidRDefault="00F538EE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E50DF">
        <w:rPr>
          <w:rFonts w:ascii="Calibri" w:hAnsi="Calibri" w:cs="Calibri"/>
          <w:sz w:val="22"/>
          <w:szCs w:val="22"/>
        </w:rPr>
        <w:t>Samsung One UI Tizen</w:t>
      </w:r>
      <w:r w:rsidRPr="00DE50DF">
        <w:rPr>
          <w:rStyle w:val="FootnoteReference"/>
          <w:rFonts w:ascii="Calibri" w:hAnsi="Calibri" w:cs="Calibri"/>
          <w:sz w:val="22"/>
          <w:szCs w:val="22"/>
        </w:rPr>
        <w:footnoteReference w:id="5"/>
      </w:r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mencerminkan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perubahan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ini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dengan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menghadirkan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pengalaman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hiburan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E50DF">
        <w:rPr>
          <w:rFonts w:ascii="Calibri" w:hAnsi="Calibri" w:cs="Calibri"/>
          <w:sz w:val="22"/>
          <w:szCs w:val="22"/>
        </w:rPr>
        <w:t>lebih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mudah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DE50DF">
        <w:rPr>
          <w:rFonts w:ascii="Calibri" w:hAnsi="Calibri" w:cs="Calibri"/>
          <w:sz w:val="22"/>
          <w:szCs w:val="22"/>
        </w:rPr>
        <w:t>nyaman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untuk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dinavigasi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sehari-hari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DE50DF">
        <w:rPr>
          <w:rFonts w:ascii="Calibri" w:hAnsi="Calibri" w:cs="Calibri"/>
          <w:sz w:val="22"/>
          <w:szCs w:val="22"/>
        </w:rPr>
        <w:t>Pengguna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dapat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mengakses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aplikasi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dengan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mudah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menyesuaikan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tampilan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layar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utama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melakukan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streaming </w:t>
      </w:r>
      <w:proofErr w:type="spellStart"/>
      <w:r w:rsidRPr="00DE50DF">
        <w:rPr>
          <w:rFonts w:ascii="Calibri" w:hAnsi="Calibri" w:cs="Calibri"/>
          <w:sz w:val="22"/>
          <w:szCs w:val="22"/>
        </w:rPr>
        <w:t>konten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serta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menikmati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pengalaman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gaming </w:t>
      </w:r>
      <w:proofErr w:type="spellStart"/>
      <w:r w:rsidRPr="00DE50DF">
        <w:rPr>
          <w:rFonts w:ascii="Calibri" w:hAnsi="Calibri" w:cs="Calibri"/>
          <w:sz w:val="22"/>
          <w:szCs w:val="22"/>
        </w:rPr>
        <w:t>melalui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berbagai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fitur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pintar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E50DF">
        <w:rPr>
          <w:rFonts w:ascii="Calibri" w:hAnsi="Calibri" w:cs="Calibri"/>
          <w:sz w:val="22"/>
          <w:szCs w:val="22"/>
        </w:rPr>
        <w:t>terintegrasi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DE50DF">
        <w:rPr>
          <w:rFonts w:ascii="Calibri" w:hAnsi="Calibri" w:cs="Calibri"/>
          <w:sz w:val="22"/>
          <w:szCs w:val="22"/>
        </w:rPr>
        <w:t>Hasilnya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adalah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pengalaman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menonton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TV yang </w:t>
      </w:r>
      <w:proofErr w:type="spellStart"/>
      <w:r w:rsidRPr="00DE50DF">
        <w:rPr>
          <w:rFonts w:ascii="Calibri" w:hAnsi="Calibri" w:cs="Calibri"/>
          <w:sz w:val="22"/>
          <w:szCs w:val="22"/>
        </w:rPr>
        <w:t>terasa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lebih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intuitif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personal, dan </w:t>
      </w:r>
      <w:proofErr w:type="spellStart"/>
      <w:r w:rsidRPr="00DE50DF">
        <w:rPr>
          <w:rFonts w:ascii="Calibri" w:hAnsi="Calibri" w:cs="Calibri"/>
          <w:sz w:val="22"/>
          <w:szCs w:val="22"/>
        </w:rPr>
        <w:t>terhubung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DE50DF">
        <w:rPr>
          <w:rFonts w:ascii="Calibri" w:hAnsi="Calibri" w:cs="Calibri"/>
          <w:sz w:val="22"/>
          <w:szCs w:val="22"/>
        </w:rPr>
        <w:t>Dengan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dukungan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pembaruan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sistem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operasi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hingga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tujuh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tahun</w:t>
      </w:r>
      <w:proofErr w:type="spellEnd"/>
      <w:r w:rsidRPr="00DE50DF">
        <w:rPr>
          <w:rStyle w:val="FootnoteReference"/>
          <w:rFonts w:ascii="Calibri" w:hAnsi="Calibri" w:cs="Calibri"/>
          <w:sz w:val="22"/>
          <w:szCs w:val="22"/>
        </w:rPr>
        <w:footnoteReference w:id="6"/>
      </w:r>
      <w:r w:rsidRPr="00DE50DF">
        <w:rPr>
          <w:rFonts w:ascii="Calibri" w:hAnsi="Calibri" w:cs="Calibri"/>
          <w:sz w:val="22"/>
          <w:szCs w:val="22"/>
        </w:rPr>
        <w:t xml:space="preserve">, TV Samsung juga </w:t>
      </w:r>
      <w:proofErr w:type="spellStart"/>
      <w:r w:rsidRPr="00DE50DF">
        <w:rPr>
          <w:rFonts w:ascii="Calibri" w:hAnsi="Calibri" w:cs="Calibri"/>
          <w:sz w:val="22"/>
          <w:szCs w:val="22"/>
        </w:rPr>
        <w:t>dirancang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untuk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tetap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relevan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dalam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jangka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panjang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melalui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peningkatan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keamanan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serta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optimalisasi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performa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E50DF">
        <w:rPr>
          <w:rFonts w:ascii="Calibri" w:hAnsi="Calibri" w:cs="Calibri"/>
          <w:sz w:val="22"/>
          <w:szCs w:val="22"/>
        </w:rPr>
        <w:t>terus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diperbarui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dari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waktu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ke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waktu</w:t>
      </w:r>
      <w:proofErr w:type="spellEnd"/>
      <w:r w:rsidRPr="00DE50DF">
        <w:rPr>
          <w:rFonts w:ascii="Calibri" w:hAnsi="Calibri" w:cs="Calibri"/>
          <w:sz w:val="22"/>
          <w:szCs w:val="22"/>
        </w:rPr>
        <w:t>.</w:t>
      </w:r>
    </w:p>
    <w:p w14:paraId="59B19768" w14:textId="77777777" w:rsidR="00DE50DF" w:rsidRDefault="00DE50DF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2EB0F4FF" w14:textId="776A1B67" w:rsidR="00F538EE" w:rsidRPr="00DE50DF" w:rsidRDefault="00F538EE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DE50DF">
        <w:rPr>
          <w:rFonts w:ascii="Calibri" w:hAnsi="Calibri" w:cs="Calibri"/>
          <w:sz w:val="22"/>
          <w:szCs w:val="22"/>
        </w:rPr>
        <w:lastRenderedPageBreak/>
        <w:t>Selain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itu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Samsung Smart TV </w:t>
      </w:r>
      <w:proofErr w:type="spellStart"/>
      <w:r w:rsidRPr="00DE50DF">
        <w:rPr>
          <w:rFonts w:ascii="Calibri" w:hAnsi="Calibri" w:cs="Calibri"/>
          <w:sz w:val="22"/>
          <w:szCs w:val="22"/>
        </w:rPr>
        <w:t>dirancang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untuk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mendukung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cara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pengguna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berpindah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antarperangkat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dalam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menikmati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konten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DE50DF">
        <w:rPr>
          <w:rFonts w:ascii="Calibri" w:hAnsi="Calibri" w:cs="Calibri"/>
          <w:sz w:val="22"/>
          <w:szCs w:val="22"/>
        </w:rPr>
        <w:t>Pengguna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dapat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dengan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mudah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melakukan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r w:rsidRPr="00DE50DF">
        <w:rPr>
          <w:rFonts w:ascii="Calibri" w:hAnsi="Calibri" w:cs="Calibri"/>
          <w:i/>
          <w:iCs/>
          <w:sz w:val="22"/>
          <w:szCs w:val="22"/>
        </w:rPr>
        <w:t>mirroring</w:t>
      </w:r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konten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dari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r w:rsidRPr="00DE50DF">
        <w:rPr>
          <w:rFonts w:ascii="Calibri" w:hAnsi="Calibri" w:cs="Calibri"/>
          <w:i/>
          <w:iCs/>
          <w:sz w:val="22"/>
          <w:szCs w:val="22"/>
        </w:rPr>
        <w:t>smartphone</w:t>
      </w:r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ke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TV, </w:t>
      </w:r>
      <w:proofErr w:type="spellStart"/>
      <w:r w:rsidRPr="00DE50DF">
        <w:rPr>
          <w:rFonts w:ascii="Calibri" w:hAnsi="Calibri" w:cs="Calibri"/>
          <w:sz w:val="22"/>
          <w:szCs w:val="22"/>
        </w:rPr>
        <w:t>memanfaatkan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fitur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Multi View </w:t>
      </w:r>
      <w:proofErr w:type="spellStart"/>
      <w:r w:rsidRPr="00DE50DF">
        <w:rPr>
          <w:rFonts w:ascii="Calibri" w:hAnsi="Calibri" w:cs="Calibri"/>
          <w:sz w:val="22"/>
          <w:szCs w:val="22"/>
        </w:rPr>
        <w:t>untuk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menampilkan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tayangan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TV dan </w:t>
      </w:r>
      <w:proofErr w:type="spellStart"/>
      <w:r w:rsidRPr="00DE50DF">
        <w:rPr>
          <w:rFonts w:ascii="Calibri" w:hAnsi="Calibri" w:cs="Calibri"/>
          <w:sz w:val="22"/>
          <w:szCs w:val="22"/>
        </w:rPr>
        <w:t>konten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dari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perangkat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mobile </w:t>
      </w:r>
      <w:proofErr w:type="spellStart"/>
      <w:r w:rsidRPr="00DE50DF">
        <w:rPr>
          <w:rFonts w:ascii="Calibri" w:hAnsi="Calibri" w:cs="Calibri"/>
          <w:sz w:val="22"/>
          <w:szCs w:val="22"/>
        </w:rPr>
        <w:t>secara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bersamaan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menampilkan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foto-foto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pribadi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DE50DF">
        <w:rPr>
          <w:rFonts w:ascii="Calibri" w:hAnsi="Calibri" w:cs="Calibri"/>
          <w:sz w:val="22"/>
          <w:szCs w:val="22"/>
        </w:rPr>
        <w:t>layar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TV, </w:t>
      </w:r>
      <w:proofErr w:type="spellStart"/>
      <w:r w:rsidRPr="00DE50DF">
        <w:rPr>
          <w:rFonts w:ascii="Calibri" w:hAnsi="Calibri" w:cs="Calibri"/>
          <w:sz w:val="22"/>
          <w:szCs w:val="22"/>
        </w:rPr>
        <w:t>hingga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menggunakan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r w:rsidRPr="00DE50DF">
        <w:rPr>
          <w:rFonts w:ascii="Calibri" w:hAnsi="Calibri" w:cs="Calibri"/>
          <w:i/>
          <w:iCs/>
          <w:sz w:val="22"/>
          <w:szCs w:val="22"/>
        </w:rPr>
        <w:t>smartphone</w:t>
      </w:r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sebagai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r w:rsidRPr="00DE50DF">
        <w:rPr>
          <w:rFonts w:ascii="Calibri" w:hAnsi="Calibri" w:cs="Calibri"/>
          <w:i/>
          <w:iCs/>
          <w:sz w:val="22"/>
          <w:szCs w:val="22"/>
        </w:rPr>
        <w:t>remote control</w:t>
      </w:r>
      <w:r w:rsidRPr="00DE50DF">
        <w:rPr>
          <w:rFonts w:ascii="Calibri" w:hAnsi="Calibri" w:cs="Calibri"/>
          <w:sz w:val="22"/>
          <w:szCs w:val="22"/>
        </w:rPr>
        <w:t>.</w:t>
      </w:r>
    </w:p>
    <w:p w14:paraId="710ED43C" w14:textId="77777777" w:rsidR="00AE51D4" w:rsidRPr="00DE50DF" w:rsidRDefault="00AE51D4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3E629916" w14:textId="6F3EAAC9" w:rsidR="00CD770F" w:rsidRPr="00DE50DF" w:rsidRDefault="00CD770F" w:rsidP="00AE51D4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proofErr w:type="spellStart"/>
      <w:r w:rsidRPr="00DE50DF">
        <w:rPr>
          <w:rFonts w:ascii="Calibri" w:hAnsi="Calibri" w:cs="Calibri"/>
          <w:b/>
          <w:bCs/>
          <w:sz w:val="22"/>
          <w:szCs w:val="22"/>
        </w:rPr>
        <w:t>Tempat</w:t>
      </w:r>
      <w:proofErr w:type="spellEnd"/>
      <w:r w:rsidRPr="00DE50DF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b/>
          <w:bCs/>
          <w:sz w:val="22"/>
          <w:szCs w:val="22"/>
        </w:rPr>
        <w:t>Momen</w:t>
      </w:r>
      <w:proofErr w:type="spellEnd"/>
      <w:r w:rsidRPr="00DE50DF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b/>
          <w:bCs/>
          <w:sz w:val="22"/>
          <w:szCs w:val="22"/>
        </w:rPr>
        <w:t>Menjadi</w:t>
      </w:r>
      <w:proofErr w:type="spellEnd"/>
      <w:r w:rsidRPr="00DE50DF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b/>
          <w:bCs/>
          <w:sz w:val="22"/>
          <w:szCs w:val="22"/>
        </w:rPr>
        <w:t>Lebih</w:t>
      </w:r>
      <w:proofErr w:type="spellEnd"/>
      <w:r w:rsidRPr="00DE50DF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b/>
          <w:bCs/>
          <w:sz w:val="22"/>
          <w:szCs w:val="22"/>
        </w:rPr>
        <w:t>Hidup</w:t>
      </w:r>
      <w:proofErr w:type="spellEnd"/>
    </w:p>
    <w:p w14:paraId="75C24801" w14:textId="29437647" w:rsidR="00CD770F" w:rsidRPr="00DE50DF" w:rsidRDefault="00CD770F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bookmarkStart w:id="0" w:name="_Hlk232681190"/>
    </w:p>
    <w:p w14:paraId="1C1D459B" w14:textId="647FB71A" w:rsidR="00CD770F" w:rsidRPr="00DE50DF" w:rsidRDefault="00CD770F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E50DF">
        <w:rPr>
          <w:rFonts w:ascii="Calibri" w:hAnsi="Calibri" w:cs="Calibri"/>
          <w:sz w:val="22"/>
          <w:szCs w:val="22"/>
        </w:rPr>
        <w:t xml:space="preserve">Ketika </w:t>
      </w:r>
      <w:proofErr w:type="spellStart"/>
      <w:r w:rsidRPr="00DE50DF">
        <w:rPr>
          <w:rFonts w:ascii="Calibri" w:hAnsi="Calibri" w:cs="Calibri"/>
          <w:sz w:val="22"/>
          <w:szCs w:val="22"/>
        </w:rPr>
        <w:t>perjalanan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menikmati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konten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akhirnya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sampai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ke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TV, </w:t>
      </w:r>
      <w:proofErr w:type="spellStart"/>
      <w:r w:rsidRPr="00DE50DF">
        <w:rPr>
          <w:rFonts w:ascii="Calibri" w:hAnsi="Calibri" w:cs="Calibri"/>
          <w:sz w:val="22"/>
          <w:szCs w:val="22"/>
        </w:rPr>
        <w:t>kualitas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layar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menjadi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faktor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E50DF">
        <w:rPr>
          <w:rFonts w:ascii="Calibri" w:hAnsi="Calibri" w:cs="Calibri"/>
          <w:sz w:val="22"/>
          <w:szCs w:val="22"/>
        </w:rPr>
        <w:t>menentukan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bagaimana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momen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tersebut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dirasakan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. Di </w:t>
      </w:r>
      <w:proofErr w:type="spellStart"/>
      <w:r w:rsidRPr="00DE50DF">
        <w:rPr>
          <w:rFonts w:ascii="Calibri" w:hAnsi="Calibri" w:cs="Calibri"/>
          <w:sz w:val="22"/>
          <w:szCs w:val="22"/>
        </w:rPr>
        <w:t>sinilah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kualitas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gambar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suara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DE50DF">
        <w:rPr>
          <w:rFonts w:ascii="Calibri" w:hAnsi="Calibri" w:cs="Calibri"/>
          <w:sz w:val="22"/>
          <w:szCs w:val="22"/>
        </w:rPr>
        <w:t>kecerdasan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teknologi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bekerja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bersama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untuk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menghadirkan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pengalaman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E50DF">
        <w:rPr>
          <w:rFonts w:ascii="Calibri" w:hAnsi="Calibri" w:cs="Calibri"/>
          <w:sz w:val="22"/>
          <w:szCs w:val="22"/>
        </w:rPr>
        <w:t>lebih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menyeluruh</w:t>
      </w:r>
      <w:proofErr w:type="spellEnd"/>
      <w:r w:rsidRPr="00DE50DF">
        <w:rPr>
          <w:rFonts w:ascii="Calibri" w:hAnsi="Calibri" w:cs="Calibri"/>
          <w:sz w:val="22"/>
          <w:szCs w:val="22"/>
        </w:rPr>
        <w:t>.</w:t>
      </w:r>
    </w:p>
    <w:bookmarkEnd w:id="0"/>
    <w:p w14:paraId="0A9301C1" w14:textId="44B6FBC4" w:rsidR="00CD770F" w:rsidRPr="00DE50DF" w:rsidRDefault="00CD770F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3AE55FF3" w14:textId="654001B4" w:rsidR="00CD770F" w:rsidRPr="00DE50DF" w:rsidRDefault="00CD770F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E50DF">
        <w:rPr>
          <w:rFonts w:ascii="Calibri" w:hAnsi="Calibri" w:cs="Calibri"/>
          <w:sz w:val="22"/>
          <w:szCs w:val="22"/>
        </w:rPr>
        <w:t>Fitur-</w:t>
      </w:r>
      <w:proofErr w:type="spellStart"/>
      <w:r w:rsidRPr="00DE50DF">
        <w:rPr>
          <w:rFonts w:ascii="Calibri" w:hAnsi="Calibri" w:cs="Calibri"/>
          <w:sz w:val="22"/>
          <w:szCs w:val="22"/>
        </w:rPr>
        <w:t>fitur</w:t>
      </w:r>
      <w:proofErr w:type="spellEnd"/>
      <w:r w:rsidRPr="00DE50DF">
        <w:rPr>
          <w:rStyle w:val="FootnoteReference"/>
          <w:rFonts w:ascii="Calibri" w:hAnsi="Calibri" w:cs="Calibri"/>
          <w:sz w:val="22"/>
          <w:szCs w:val="22"/>
        </w:rPr>
        <w:footnoteReference w:id="7"/>
      </w:r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seperti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Glare Free, HDR10+, dan Object Tracking Sound+ (OTS+) </w:t>
      </w:r>
      <w:proofErr w:type="spellStart"/>
      <w:r w:rsidRPr="00DE50DF">
        <w:rPr>
          <w:rFonts w:ascii="Calibri" w:hAnsi="Calibri" w:cs="Calibri"/>
          <w:sz w:val="22"/>
          <w:szCs w:val="22"/>
        </w:rPr>
        <w:t>turut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membentuk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pengalaman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menikmati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hiburan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DE50DF">
        <w:rPr>
          <w:rFonts w:ascii="Calibri" w:hAnsi="Calibri" w:cs="Calibri"/>
          <w:sz w:val="22"/>
          <w:szCs w:val="22"/>
        </w:rPr>
        <w:t>layar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besar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DE50DF">
        <w:rPr>
          <w:rFonts w:ascii="Calibri" w:hAnsi="Calibri" w:cs="Calibri"/>
          <w:sz w:val="22"/>
          <w:szCs w:val="22"/>
        </w:rPr>
        <w:t>Misalnya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baik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saat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terkena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cahaya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matahari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maupun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pencahayaan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dalam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ruangan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teknologi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anti-</w:t>
      </w:r>
      <w:proofErr w:type="spellStart"/>
      <w:r w:rsidRPr="00DE50DF">
        <w:rPr>
          <w:rFonts w:ascii="Calibri" w:hAnsi="Calibri" w:cs="Calibri"/>
          <w:sz w:val="22"/>
          <w:szCs w:val="22"/>
        </w:rPr>
        <w:t>silau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(</w:t>
      </w:r>
      <w:r w:rsidRPr="00DE50DF">
        <w:rPr>
          <w:rFonts w:ascii="Calibri" w:hAnsi="Calibri" w:cs="Calibri"/>
          <w:i/>
          <w:iCs/>
          <w:sz w:val="22"/>
          <w:szCs w:val="22"/>
        </w:rPr>
        <w:t>anti-glare</w:t>
      </w:r>
      <w:r w:rsidRPr="00DE50DF">
        <w:rPr>
          <w:rFonts w:ascii="Calibri" w:hAnsi="Calibri" w:cs="Calibri"/>
          <w:sz w:val="22"/>
          <w:szCs w:val="22"/>
        </w:rPr>
        <w:t xml:space="preserve">) Samsung yang </w:t>
      </w:r>
      <w:proofErr w:type="spellStart"/>
      <w:r w:rsidRPr="00DE50DF">
        <w:rPr>
          <w:rFonts w:ascii="Calibri" w:hAnsi="Calibri" w:cs="Calibri"/>
          <w:sz w:val="22"/>
          <w:szCs w:val="22"/>
        </w:rPr>
        <w:t>canggih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mampu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mengurangi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pantulan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hingga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tingkat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E50DF">
        <w:rPr>
          <w:rFonts w:ascii="Calibri" w:hAnsi="Calibri" w:cs="Calibri"/>
          <w:sz w:val="22"/>
          <w:szCs w:val="22"/>
        </w:rPr>
        <w:t>nyaris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tidak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terlihat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sehingga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pengalaman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menonton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tetap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jernih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nyaman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DE50DF">
        <w:rPr>
          <w:rFonts w:ascii="Calibri" w:hAnsi="Calibri" w:cs="Calibri"/>
          <w:sz w:val="22"/>
          <w:szCs w:val="22"/>
        </w:rPr>
        <w:t>bebas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gangguan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DE50DF">
        <w:rPr>
          <w:rFonts w:ascii="Calibri" w:hAnsi="Calibri" w:cs="Calibri"/>
          <w:sz w:val="22"/>
          <w:szCs w:val="22"/>
        </w:rPr>
        <w:t>Sementara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itu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HDR10+ </w:t>
      </w:r>
      <w:proofErr w:type="spellStart"/>
      <w:r w:rsidRPr="00DE50DF">
        <w:rPr>
          <w:rFonts w:ascii="Calibri" w:hAnsi="Calibri" w:cs="Calibri"/>
          <w:sz w:val="22"/>
          <w:szCs w:val="22"/>
        </w:rPr>
        <w:t>menghadirkan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detail yang </w:t>
      </w:r>
      <w:proofErr w:type="spellStart"/>
      <w:r w:rsidRPr="00DE50DF">
        <w:rPr>
          <w:rFonts w:ascii="Calibri" w:hAnsi="Calibri" w:cs="Calibri"/>
          <w:sz w:val="22"/>
          <w:szCs w:val="22"/>
        </w:rPr>
        <w:t>lebih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kaya, </w:t>
      </w:r>
      <w:proofErr w:type="spellStart"/>
      <w:r w:rsidRPr="00DE50DF">
        <w:rPr>
          <w:rFonts w:ascii="Calibri" w:hAnsi="Calibri" w:cs="Calibri"/>
          <w:sz w:val="22"/>
          <w:szCs w:val="22"/>
        </w:rPr>
        <w:t>mulai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dari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area </w:t>
      </w:r>
      <w:proofErr w:type="spellStart"/>
      <w:r w:rsidRPr="00DE50DF">
        <w:rPr>
          <w:rFonts w:ascii="Calibri" w:hAnsi="Calibri" w:cs="Calibri"/>
          <w:sz w:val="22"/>
          <w:szCs w:val="22"/>
        </w:rPr>
        <w:t>bayangan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E50DF">
        <w:rPr>
          <w:rFonts w:ascii="Calibri" w:hAnsi="Calibri" w:cs="Calibri"/>
          <w:sz w:val="22"/>
          <w:szCs w:val="22"/>
        </w:rPr>
        <w:t>gelap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hingga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sorotan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E50DF">
        <w:rPr>
          <w:rFonts w:ascii="Calibri" w:hAnsi="Calibri" w:cs="Calibri"/>
          <w:sz w:val="22"/>
          <w:szCs w:val="22"/>
        </w:rPr>
        <w:t>terang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sehingga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setiap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adegan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terasa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lebih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hidup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DE50DF">
        <w:rPr>
          <w:rFonts w:ascii="Calibri" w:hAnsi="Calibri" w:cs="Calibri"/>
          <w:sz w:val="22"/>
          <w:szCs w:val="22"/>
        </w:rPr>
        <w:t>imersif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. Di </w:t>
      </w:r>
      <w:proofErr w:type="spellStart"/>
      <w:r w:rsidRPr="00DE50DF">
        <w:rPr>
          <w:rFonts w:ascii="Calibri" w:hAnsi="Calibri" w:cs="Calibri"/>
          <w:sz w:val="22"/>
          <w:szCs w:val="22"/>
        </w:rPr>
        <w:t>sisi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lain, OTS+ </w:t>
      </w:r>
      <w:proofErr w:type="spellStart"/>
      <w:r w:rsidRPr="00DE50DF">
        <w:rPr>
          <w:rFonts w:ascii="Calibri" w:hAnsi="Calibri" w:cs="Calibri"/>
          <w:sz w:val="22"/>
          <w:szCs w:val="22"/>
        </w:rPr>
        <w:t>membantu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membuat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suara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mengikuti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pergerakan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objek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DE50DF">
        <w:rPr>
          <w:rFonts w:ascii="Calibri" w:hAnsi="Calibri" w:cs="Calibri"/>
          <w:sz w:val="22"/>
          <w:szCs w:val="22"/>
        </w:rPr>
        <w:t>layar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menciptakan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pengalaman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audio yang </w:t>
      </w:r>
      <w:proofErr w:type="spellStart"/>
      <w:r w:rsidRPr="00DE50DF">
        <w:rPr>
          <w:rFonts w:ascii="Calibri" w:hAnsi="Calibri" w:cs="Calibri"/>
          <w:sz w:val="22"/>
          <w:szCs w:val="22"/>
        </w:rPr>
        <w:t>lebih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mendalam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DE50DF">
        <w:rPr>
          <w:rFonts w:ascii="Calibri" w:hAnsi="Calibri" w:cs="Calibri"/>
          <w:sz w:val="22"/>
          <w:szCs w:val="22"/>
        </w:rPr>
        <w:t>realistis</w:t>
      </w:r>
      <w:proofErr w:type="spellEnd"/>
      <w:r w:rsidRPr="00DE50DF">
        <w:rPr>
          <w:rFonts w:ascii="Calibri" w:hAnsi="Calibri" w:cs="Calibri"/>
          <w:sz w:val="22"/>
          <w:szCs w:val="22"/>
        </w:rPr>
        <w:t>.</w:t>
      </w:r>
    </w:p>
    <w:p w14:paraId="0BB0987F" w14:textId="10D6F989" w:rsidR="00CD770F" w:rsidRDefault="00CD770F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222FB57E" w14:textId="73E17E6A" w:rsidR="00CD770F" w:rsidRPr="00DE50DF" w:rsidRDefault="00CD770F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E50DF">
        <w:rPr>
          <w:rFonts w:ascii="Calibri" w:hAnsi="Calibri" w:cs="Calibri"/>
          <w:sz w:val="22"/>
          <w:szCs w:val="22"/>
        </w:rPr>
        <w:t>Samsung Vision AI</w:t>
      </w:r>
      <w:r w:rsidRPr="00DE50DF">
        <w:rPr>
          <w:rStyle w:val="FootnoteReference"/>
          <w:rFonts w:ascii="Calibri" w:hAnsi="Calibri" w:cs="Calibri"/>
          <w:sz w:val="22"/>
          <w:szCs w:val="22"/>
        </w:rPr>
        <w:footnoteReference w:id="8"/>
      </w:r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menambahkan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lapisan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kecerdasan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baru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dengan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memungkinkan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pengalaman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menonton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TV </w:t>
      </w:r>
      <w:proofErr w:type="spellStart"/>
      <w:r w:rsidRPr="00DE50DF">
        <w:rPr>
          <w:rFonts w:ascii="Calibri" w:hAnsi="Calibri" w:cs="Calibri"/>
          <w:sz w:val="22"/>
          <w:szCs w:val="22"/>
        </w:rPr>
        <w:t>beradaptasi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secara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lebih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cerdas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terhadap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konten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DE50DF">
        <w:rPr>
          <w:rFonts w:ascii="Calibri" w:hAnsi="Calibri" w:cs="Calibri"/>
          <w:sz w:val="22"/>
          <w:szCs w:val="22"/>
        </w:rPr>
        <w:t>lingkungan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sekitar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DE50DF">
        <w:rPr>
          <w:rFonts w:ascii="Calibri" w:hAnsi="Calibri" w:cs="Calibri"/>
          <w:sz w:val="22"/>
          <w:szCs w:val="22"/>
        </w:rPr>
        <w:t>Melalui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fitur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seperti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AI Customization Mode, AI Optimized Mode, dan AI Sound Controller, TV </w:t>
      </w:r>
      <w:proofErr w:type="spellStart"/>
      <w:r w:rsidRPr="00DE50DF">
        <w:rPr>
          <w:rFonts w:ascii="Calibri" w:hAnsi="Calibri" w:cs="Calibri"/>
          <w:sz w:val="22"/>
          <w:szCs w:val="22"/>
        </w:rPr>
        <w:t>dapat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meningkatkan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detail visual, </w:t>
      </w:r>
      <w:proofErr w:type="spellStart"/>
      <w:r w:rsidRPr="00DE50DF">
        <w:rPr>
          <w:rFonts w:ascii="Calibri" w:hAnsi="Calibri" w:cs="Calibri"/>
          <w:sz w:val="22"/>
          <w:szCs w:val="22"/>
        </w:rPr>
        <w:t>menyempurnakan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kualitas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audio, </w:t>
      </w:r>
      <w:proofErr w:type="spellStart"/>
      <w:r w:rsidRPr="00DE50DF">
        <w:rPr>
          <w:rFonts w:ascii="Calibri" w:hAnsi="Calibri" w:cs="Calibri"/>
          <w:sz w:val="22"/>
          <w:szCs w:val="22"/>
        </w:rPr>
        <w:t>serta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menyesuaikan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pengaturan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secara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otomatis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agar </w:t>
      </w:r>
      <w:proofErr w:type="spellStart"/>
      <w:r w:rsidRPr="00DE50DF">
        <w:rPr>
          <w:rFonts w:ascii="Calibri" w:hAnsi="Calibri" w:cs="Calibri"/>
          <w:sz w:val="22"/>
          <w:szCs w:val="22"/>
        </w:rPr>
        <w:t>lebih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sesuai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dengan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konten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E50DF">
        <w:rPr>
          <w:rFonts w:ascii="Calibri" w:hAnsi="Calibri" w:cs="Calibri"/>
          <w:sz w:val="22"/>
          <w:szCs w:val="22"/>
        </w:rPr>
        <w:t>sedang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ditonton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DE50DF">
        <w:rPr>
          <w:rFonts w:ascii="Calibri" w:hAnsi="Calibri" w:cs="Calibri"/>
          <w:sz w:val="22"/>
          <w:szCs w:val="22"/>
        </w:rPr>
        <w:t>kondisi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ruang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tempat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TV </w:t>
      </w:r>
      <w:proofErr w:type="spellStart"/>
      <w:r w:rsidRPr="00DE50DF">
        <w:rPr>
          <w:rFonts w:ascii="Calibri" w:hAnsi="Calibri" w:cs="Calibri"/>
          <w:sz w:val="22"/>
          <w:szCs w:val="22"/>
        </w:rPr>
        <w:t>digunakan</w:t>
      </w:r>
      <w:proofErr w:type="spellEnd"/>
      <w:r w:rsidRPr="00DE50DF">
        <w:rPr>
          <w:rFonts w:ascii="Calibri" w:hAnsi="Calibri" w:cs="Calibri"/>
          <w:sz w:val="22"/>
          <w:szCs w:val="22"/>
        </w:rPr>
        <w:t>.</w:t>
      </w:r>
    </w:p>
    <w:p w14:paraId="680BFD12" w14:textId="77777777" w:rsidR="00CD770F" w:rsidRDefault="00CD770F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5D726589" w14:textId="706DADC9" w:rsidR="00CD770F" w:rsidRPr="00DE50DF" w:rsidRDefault="00CD770F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DE50DF">
        <w:rPr>
          <w:rFonts w:ascii="Calibri" w:hAnsi="Calibri" w:cs="Calibri"/>
          <w:sz w:val="22"/>
          <w:szCs w:val="22"/>
        </w:rPr>
        <w:t>Hasilnya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film </w:t>
      </w:r>
      <w:proofErr w:type="spellStart"/>
      <w:r w:rsidRPr="00DE50DF">
        <w:rPr>
          <w:rFonts w:ascii="Calibri" w:hAnsi="Calibri" w:cs="Calibri"/>
          <w:sz w:val="22"/>
          <w:szCs w:val="22"/>
        </w:rPr>
        <w:t>terasa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lebih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sinematik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dengan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pencahayaan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bayangan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DE50DF">
        <w:rPr>
          <w:rFonts w:ascii="Calibri" w:hAnsi="Calibri" w:cs="Calibri"/>
          <w:sz w:val="22"/>
          <w:szCs w:val="22"/>
        </w:rPr>
        <w:t>warna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E50DF">
        <w:rPr>
          <w:rFonts w:ascii="Calibri" w:hAnsi="Calibri" w:cs="Calibri"/>
          <w:sz w:val="22"/>
          <w:szCs w:val="22"/>
        </w:rPr>
        <w:t>memiliki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dimensi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lebih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kaya. </w:t>
      </w:r>
      <w:proofErr w:type="spellStart"/>
      <w:r w:rsidRPr="00DE50DF">
        <w:rPr>
          <w:rFonts w:ascii="Calibri" w:hAnsi="Calibri" w:cs="Calibri"/>
          <w:sz w:val="22"/>
          <w:szCs w:val="22"/>
        </w:rPr>
        <w:t>Tayangan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olahraga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langsung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terasa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lebih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hidup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karena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pergerakan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gambar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DE50DF">
        <w:rPr>
          <w:rFonts w:ascii="Calibri" w:hAnsi="Calibri" w:cs="Calibri"/>
          <w:sz w:val="22"/>
          <w:szCs w:val="22"/>
        </w:rPr>
        <w:t>suara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mampu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menghadirkan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atmosfer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pertandingan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lebih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dekat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ke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ruang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keluarga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DE50DF">
        <w:rPr>
          <w:rFonts w:ascii="Calibri" w:hAnsi="Calibri" w:cs="Calibri"/>
          <w:sz w:val="22"/>
          <w:szCs w:val="22"/>
        </w:rPr>
        <w:t>Pengalaman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bermain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gim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pun </w:t>
      </w:r>
      <w:proofErr w:type="spellStart"/>
      <w:r w:rsidRPr="00DE50DF">
        <w:rPr>
          <w:rFonts w:ascii="Calibri" w:hAnsi="Calibri" w:cs="Calibri"/>
          <w:sz w:val="22"/>
          <w:szCs w:val="22"/>
        </w:rPr>
        <w:t>menjadi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lebih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imersif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ketika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layar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mampu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mengikuti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setiap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aksi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dengan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mulus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DE50DF">
        <w:rPr>
          <w:rFonts w:ascii="Calibri" w:hAnsi="Calibri" w:cs="Calibri"/>
          <w:sz w:val="22"/>
          <w:szCs w:val="22"/>
        </w:rPr>
        <w:t>responsif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. Pada </w:t>
      </w:r>
      <w:proofErr w:type="spellStart"/>
      <w:r w:rsidRPr="00DE50DF">
        <w:rPr>
          <w:rFonts w:ascii="Calibri" w:hAnsi="Calibri" w:cs="Calibri"/>
          <w:sz w:val="22"/>
          <w:szCs w:val="22"/>
        </w:rPr>
        <w:t>akhirnya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TV </w:t>
      </w:r>
      <w:proofErr w:type="spellStart"/>
      <w:r w:rsidRPr="00DE50DF">
        <w:rPr>
          <w:rFonts w:ascii="Calibri" w:hAnsi="Calibri" w:cs="Calibri"/>
          <w:sz w:val="22"/>
          <w:szCs w:val="22"/>
        </w:rPr>
        <w:t>terbaik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bekerja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tanpa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terasa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mencolok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secara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halus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menyempurnakan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pengalaman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menonton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sehingga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pengguna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dapat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tetap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fokus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menikmati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konten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DE50DF">
        <w:rPr>
          <w:rFonts w:ascii="Calibri" w:hAnsi="Calibri" w:cs="Calibri"/>
          <w:sz w:val="22"/>
          <w:szCs w:val="22"/>
        </w:rPr>
        <w:t>larut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dalam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setiap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momen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E50DF">
        <w:rPr>
          <w:rFonts w:ascii="Calibri" w:hAnsi="Calibri" w:cs="Calibri"/>
          <w:sz w:val="22"/>
          <w:szCs w:val="22"/>
        </w:rPr>
        <w:t>ditampilkan</w:t>
      </w:r>
      <w:proofErr w:type="spellEnd"/>
      <w:r w:rsidRPr="00DE50DF">
        <w:rPr>
          <w:rFonts w:ascii="Calibri" w:hAnsi="Calibri" w:cs="Calibri"/>
          <w:sz w:val="22"/>
          <w:szCs w:val="22"/>
        </w:rPr>
        <w:t>.</w:t>
      </w:r>
    </w:p>
    <w:p w14:paraId="058CABA5" w14:textId="77777777" w:rsidR="0044571C" w:rsidRDefault="0044571C" w:rsidP="0044571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6F0B3965" w14:textId="23EC9CD8" w:rsidR="00725454" w:rsidRDefault="0044571C" w:rsidP="0072545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E50DF">
        <w:rPr>
          <w:rFonts w:ascii="Calibri" w:hAnsi="Calibri" w:cs="Calibri"/>
          <w:sz w:val="22"/>
          <w:szCs w:val="22"/>
        </w:rPr>
        <w:t>Pada model TV</w:t>
      </w:r>
      <w:r w:rsidR="000D36B7" w:rsidRPr="00DE50DF">
        <w:rPr>
          <w:rStyle w:val="FootnoteReference"/>
          <w:rFonts w:ascii="Calibri" w:hAnsi="Calibri" w:cs="Calibri"/>
          <w:sz w:val="22"/>
          <w:szCs w:val="22"/>
        </w:rPr>
        <w:footnoteReference w:id="9"/>
      </w:r>
      <w:r w:rsidRPr="00DE50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E50DF">
        <w:rPr>
          <w:rFonts w:ascii="Calibri" w:hAnsi="Calibri" w:cs="Calibri"/>
          <w:sz w:val="22"/>
          <w:szCs w:val="22"/>
        </w:rPr>
        <w:t>mendukung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Vision AI Companion</w:t>
      </w:r>
      <w:r w:rsidR="000D36B7" w:rsidRPr="00DE50DF">
        <w:rPr>
          <w:rStyle w:val="FootnoteReference"/>
          <w:rFonts w:ascii="Calibri" w:hAnsi="Calibri" w:cs="Calibri"/>
          <w:sz w:val="22"/>
          <w:szCs w:val="22"/>
        </w:rPr>
        <w:footnoteReference w:id="10"/>
      </w:r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pengguna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dapat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dengan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mudah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mengakses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informasi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terkait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DE50DF">
        <w:rPr>
          <w:rFonts w:ascii="Calibri" w:hAnsi="Calibri" w:cs="Calibri"/>
          <w:sz w:val="22"/>
          <w:szCs w:val="22"/>
        </w:rPr>
        <w:t>rekomendasi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konten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mengaktifkan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peningkatan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kualitas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gambar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DE50DF">
        <w:rPr>
          <w:rFonts w:ascii="Calibri" w:hAnsi="Calibri" w:cs="Calibri"/>
          <w:sz w:val="22"/>
          <w:szCs w:val="22"/>
        </w:rPr>
        <w:t>suara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berbasis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AI, </w:t>
      </w:r>
      <w:proofErr w:type="spellStart"/>
      <w:r w:rsidRPr="00DE50DF">
        <w:rPr>
          <w:rFonts w:ascii="Calibri" w:hAnsi="Calibri" w:cs="Calibri"/>
          <w:sz w:val="22"/>
          <w:szCs w:val="22"/>
        </w:rPr>
        <w:t>serta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membuka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berbagai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aplikasi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DE50DF">
        <w:rPr>
          <w:rFonts w:ascii="Calibri" w:hAnsi="Calibri" w:cs="Calibri"/>
          <w:sz w:val="22"/>
          <w:szCs w:val="22"/>
        </w:rPr>
        <w:t>fitur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AI </w:t>
      </w:r>
      <w:proofErr w:type="spellStart"/>
      <w:r w:rsidRPr="00DE50DF">
        <w:rPr>
          <w:rFonts w:ascii="Calibri" w:hAnsi="Calibri" w:cs="Calibri"/>
          <w:sz w:val="22"/>
          <w:szCs w:val="22"/>
        </w:rPr>
        <w:t>langsung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dari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TV </w:t>
      </w:r>
      <w:proofErr w:type="spellStart"/>
      <w:r w:rsidRPr="00DE50DF">
        <w:rPr>
          <w:rFonts w:ascii="Calibri" w:hAnsi="Calibri" w:cs="Calibri"/>
          <w:sz w:val="22"/>
          <w:szCs w:val="22"/>
        </w:rPr>
        <w:t>hanya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dengan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menekan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tombol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AI </w:t>
      </w:r>
      <w:proofErr w:type="spellStart"/>
      <w:r w:rsidRPr="00DE50DF">
        <w:rPr>
          <w:rFonts w:ascii="Calibri" w:hAnsi="Calibri" w:cs="Calibri"/>
          <w:sz w:val="22"/>
          <w:szCs w:val="22"/>
        </w:rPr>
        <w:t>atau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menahan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tombol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Home pada remote control. </w:t>
      </w:r>
      <w:proofErr w:type="spellStart"/>
      <w:r w:rsidRPr="00DE50DF">
        <w:rPr>
          <w:rFonts w:ascii="Calibri" w:hAnsi="Calibri" w:cs="Calibri"/>
          <w:sz w:val="22"/>
          <w:szCs w:val="22"/>
        </w:rPr>
        <w:t>Ketersediaan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fitur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Vision AI Companion </w:t>
      </w:r>
      <w:proofErr w:type="spellStart"/>
      <w:r w:rsidRPr="00DE50DF">
        <w:rPr>
          <w:rFonts w:ascii="Calibri" w:hAnsi="Calibri" w:cs="Calibri"/>
          <w:sz w:val="22"/>
          <w:szCs w:val="22"/>
        </w:rPr>
        <w:t>dapat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berbeda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tergantung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pada model TV yang </w:t>
      </w:r>
      <w:proofErr w:type="spellStart"/>
      <w:r w:rsidRPr="00DE50DF">
        <w:rPr>
          <w:rFonts w:ascii="Calibri" w:hAnsi="Calibri" w:cs="Calibri"/>
          <w:sz w:val="22"/>
          <w:szCs w:val="22"/>
        </w:rPr>
        <w:t>digunakan</w:t>
      </w:r>
      <w:proofErr w:type="spellEnd"/>
      <w:r w:rsidRPr="00DE50DF">
        <w:rPr>
          <w:rFonts w:ascii="Calibri" w:hAnsi="Calibri" w:cs="Calibri"/>
          <w:sz w:val="22"/>
          <w:szCs w:val="22"/>
        </w:rPr>
        <w:t>.</w:t>
      </w:r>
    </w:p>
    <w:p w14:paraId="1D5CE22D" w14:textId="1CA5CD68" w:rsidR="00725454" w:rsidRPr="00DE50DF" w:rsidRDefault="00725454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DE50DF">
        <w:rPr>
          <w:rFonts w:ascii="Calibri" w:hAnsi="Calibri" w:cs="Calibri"/>
          <w:sz w:val="22"/>
          <w:szCs w:val="22"/>
        </w:rPr>
        <w:lastRenderedPageBreak/>
        <w:t>Perjalanan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menikmati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konten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tidak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harus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berakhir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ketika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tayangan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selesai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. Samsung The Frame </w:t>
      </w:r>
      <w:proofErr w:type="spellStart"/>
      <w:r w:rsidRPr="00DE50DF">
        <w:rPr>
          <w:rFonts w:ascii="Calibri" w:hAnsi="Calibri" w:cs="Calibri"/>
          <w:sz w:val="22"/>
          <w:szCs w:val="22"/>
        </w:rPr>
        <w:t>memperluas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peran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TV </w:t>
      </w:r>
      <w:proofErr w:type="spellStart"/>
      <w:r w:rsidRPr="00DE50DF">
        <w:rPr>
          <w:rFonts w:ascii="Calibri" w:hAnsi="Calibri" w:cs="Calibri"/>
          <w:sz w:val="22"/>
          <w:szCs w:val="22"/>
        </w:rPr>
        <w:t>melampaui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fungsi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hiburan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dengan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memungkinkan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layar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tetap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menjadi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bagian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E50DF">
        <w:rPr>
          <w:rFonts w:ascii="Calibri" w:hAnsi="Calibri" w:cs="Calibri"/>
          <w:sz w:val="22"/>
          <w:szCs w:val="22"/>
        </w:rPr>
        <w:t>menyatu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dengan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interior </w:t>
      </w:r>
      <w:proofErr w:type="spellStart"/>
      <w:r w:rsidRPr="00DE50DF">
        <w:rPr>
          <w:rFonts w:ascii="Calibri" w:hAnsi="Calibri" w:cs="Calibri"/>
          <w:sz w:val="22"/>
          <w:szCs w:val="22"/>
        </w:rPr>
        <w:t>ruangan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saat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tidak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digunakan</w:t>
      </w:r>
      <w:proofErr w:type="spellEnd"/>
      <w:r w:rsidRPr="00DE50DF">
        <w:rPr>
          <w:rFonts w:ascii="Calibri" w:hAnsi="Calibri" w:cs="Calibri"/>
          <w:sz w:val="22"/>
          <w:szCs w:val="22"/>
        </w:rPr>
        <w:t>.</w:t>
      </w:r>
    </w:p>
    <w:p w14:paraId="3B3EA682" w14:textId="6D86A2B0" w:rsidR="00725454" w:rsidRPr="00DE50DF" w:rsidRDefault="00725454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611C357E" w14:textId="3DF0EB28" w:rsidR="00725454" w:rsidRPr="00DE50DF" w:rsidRDefault="00725454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E50DF">
        <w:rPr>
          <w:rFonts w:ascii="Calibri" w:hAnsi="Calibri" w:cs="Calibri"/>
          <w:sz w:val="22"/>
          <w:szCs w:val="22"/>
        </w:rPr>
        <w:t xml:space="preserve">The Frame </w:t>
      </w:r>
      <w:proofErr w:type="spellStart"/>
      <w:r w:rsidRPr="00DE50DF">
        <w:rPr>
          <w:rFonts w:ascii="Calibri" w:hAnsi="Calibri" w:cs="Calibri"/>
          <w:sz w:val="22"/>
          <w:szCs w:val="22"/>
        </w:rPr>
        <w:t>dapat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menampilkan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berbagai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karya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seni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ternama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E50DF">
        <w:rPr>
          <w:rFonts w:ascii="Calibri" w:hAnsi="Calibri" w:cs="Calibri"/>
          <w:sz w:val="22"/>
          <w:szCs w:val="22"/>
        </w:rPr>
        <w:t>mengubah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layar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TV </w:t>
      </w:r>
      <w:proofErr w:type="spellStart"/>
      <w:r w:rsidRPr="00DE50DF">
        <w:rPr>
          <w:rFonts w:ascii="Calibri" w:hAnsi="Calibri" w:cs="Calibri"/>
          <w:sz w:val="22"/>
          <w:szCs w:val="22"/>
        </w:rPr>
        <w:t>menjadi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galeri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pribadi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mencerminkan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selera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pengguna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sekaligus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melengkapi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estetika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ruangan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DE50DF">
        <w:rPr>
          <w:rFonts w:ascii="Calibri" w:hAnsi="Calibri" w:cs="Calibri"/>
          <w:sz w:val="22"/>
          <w:szCs w:val="22"/>
        </w:rPr>
        <w:t>Melalui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Samsung Art Store</w:t>
      </w:r>
      <w:r w:rsidRPr="00DE50DF">
        <w:rPr>
          <w:rStyle w:val="FootnoteReference"/>
          <w:rFonts w:ascii="Calibri" w:hAnsi="Calibri" w:cs="Calibri"/>
          <w:sz w:val="22"/>
          <w:szCs w:val="22"/>
        </w:rPr>
        <w:footnoteReference w:id="11"/>
      </w:r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pengguna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dapat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mengakses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lebih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dari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5.000 </w:t>
      </w:r>
      <w:proofErr w:type="spellStart"/>
      <w:r w:rsidRPr="00DE50DF">
        <w:rPr>
          <w:rFonts w:ascii="Calibri" w:hAnsi="Calibri" w:cs="Calibri"/>
          <w:sz w:val="22"/>
          <w:szCs w:val="22"/>
        </w:rPr>
        <w:t>karya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seni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dari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seniman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DE50DF">
        <w:rPr>
          <w:rFonts w:ascii="Calibri" w:hAnsi="Calibri" w:cs="Calibri"/>
          <w:sz w:val="22"/>
          <w:szCs w:val="22"/>
        </w:rPr>
        <w:t>institusi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terkenal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dunia, </w:t>
      </w:r>
      <w:proofErr w:type="spellStart"/>
      <w:r w:rsidRPr="00DE50DF">
        <w:rPr>
          <w:rFonts w:ascii="Calibri" w:hAnsi="Calibri" w:cs="Calibri"/>
          <w:sz w:val="22"/>
          <w:szCs w:val="22"/>
        </w:rPr>
        <w:t>dengan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koleksi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E50DF">
        <w:rPr>
          <w:rFonts w:ascii="Calibri" w:hAnsi="Calibri" w:cs="Calibri"/>
          <w:sz w:val="22"/>
          <w:szCs w:val="22"/>
        </w:rPr>
        <w:t>terus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berkembang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DE50DF">
        <w:rPr>
          <w:rFonts w:ascii="Calibri" w:hAnsi="Calibri" w:cs="Calibri"/>
          <w:sz w:val="22"/>
          <w:szCs w:val="22"/>
        </w:rPr>
        <w:t>diperbarui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mencakup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berbagai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genre </w:t>
      </w:r>
      <w:proofErr w:type="spellStart"/>
      <w:r w:rsidRPr="00DE50DF">
        <w:rPr>
          <w:rFonts w:ascii="Calibri" w:hAnsi="Calibri" w:cs="Calibri"/>
          <w:sz w:val="22"/>
          <w:szCs w:val="22"/>
        </w:rPr>
        <w:t>serta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tema</w:t>
      </w:r>
      <w:proofErr w:type="spellEnd"/>
      <w:r w:rsidRPr="00DE50DF">
        <w:rPr>
          <w:rFonts w:ascii="Calibri" w:hAnsi="Calibri" w:cs="Calibri"/>
          <w:sz w:val="22"/>
          <w:szCs w:val="22"/>
        </w:rPr>
        <w:t>.</w:t>
      </w:r>
    </w:p>
    <w:p w14:paraId="53CEA308" w14:textId="39514372" w:rsidR="00725454" w:rsidRDefault="00725454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7D954893" w14:textId="2A5C568B" w:rsidR="00725454" w:rsidRPr="00DE50DF" w:rsidRDefault="00725454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DE50DF">
        <w:rPr>
          <w:rFonts w:ascii="Calibri" w:hAnsi="Calibri" w:cs="Calibri"/>
          <w:sz w:val="22"/>
          <w:szCs w:val="22"/>
        </w:rPr>
        <w:t>Kolaborasi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terbaru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mencakup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hyperlink r:id="rId12" w:history="1">
        <w:proofErr w:type="spellStart"/>
        <w:r w:rsidRPr="00DE50DF">
          <w:rPr>
            <w:rStyle w:val="Hyperlink"/>
            <w:rFonts w:ascii="Calibri" w:hAnsi="Calibri" w:cs="Calibri"/>
            <w:sz w:val="22"/>
            <w:szCs w:val="22"/>
          </w:rPr>
          <w:t>kemitraan</w:t>
        </w:r>
        <w:proofErr w:type="spellEnd"/>
        <w:r w:rsidRPr="00DE50DF">
          <w:rPr>
            <w:rStyle w:val="Hyperlink"/>
            <w:rFonts w:ascii="Calibri" w:hAnsi="Calibri" w:cs="Calibri"/>
            <w:sz w:val="22"/>
            <w:szCs w:val="22"/>
          </w:rPr>
          <w:t xml:space="preserve"> </w:t>
        </w:r>
        <w:proofErr w:type="spellStart"/>
        <w:r w:rsidRPr="00DE50DF">
          <w:rPr>
            <w:rStyle w:val="Hyperlink"/>
            <w:rFonts w:ascii="Calibri" w:hAnsi="Calibri" w:cs="Calibri"/>
            <w:sz w:val="22"/>
            <w:szCs w:val="22"/>
          </w:rPr>
          <w:t>dengan</w:t>
        </w:r>
        <w:proofErr w:type="spellEnd"/>
        <w:r w:rsidRPr="00DE50DF">
          <w:rPr>
            <w:rStyle w:val="Hyperlink"/>
            <w:rFonts w:ascii="Calibri" w:hAnsi="Calibri" w:cs="Calibri"/>
            <w:sz w:val="22"/>
            <w:szCs w:val="22"/>
          </w:rPr>
          <w:t xml:space="preserve"> San Francisco Museum of Modern Art</w:t>
        </w:r>
      </w:hyperlink>
      <w:r w:rsidRPr="00DE50DF">
        <w:rPr>
          <w:rFonts w:ascii="Calibri" w:hAnsi="Calibri" w:cs="Calibri"/>
          <w:sz w:val="22"/>
          <w:szCs w:val="22"/>
        </w:rPr>
        <w:t xml:space="preserve">, yang </w:t>
      </w:r>
      <w:proofErr w:type="spellStart"/>
      <w:r w:rsidRPr="00DE50DF">
        <w:rPr>
          <w:rFonts w:ascii="Calibri" w:hAnsi="Calibri" w:cs="Calibri"/>
          <w:sz w:val="22"/>
          <w:szCs w:val="22"/>
        </w:rPr>
        <w:t>menghadirkan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karya-karya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ikonis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dari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seniman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seperti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Diego Rivera dan Piet Mondrian </w:t>
      </w:r>
      <w:proofErr w:type="spellStart"/>
      <w:r w:rsidRPr="00DE50DF">
        <w:rPr>
          <w:rFonts w:ascii="Calibri" w:hAnsi="Calibri" w:cs="Calibri"/>
          <w:sz w:val="22"/>
          <w:szCs w:val="22"/>
        </w:rPr>
        <w:t>langsung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ke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dalam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rumah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pengguna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DE50DF">
        <w:rPr>
          <w:rFonts w:ascii="Calibri" w:hAnsi="Calibri" w:cs="Calibri"/>
          <w:sz w:val="22"/>
          <w:szCs w:val="22"/>
        </w:rPr>
        <w:t>Selain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itu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hyperlink r:id="rId13" w:history="1">
        <w:r w:rsidRPr="00DE50DF">
          <w:rPr>
            <w:rStyle w:val="Hyperlink"/>
            <w:rFonts w:ascii="Calibri" w:hAnsi="Calibri" w:cs="Calibri"/>
            <w:sz w:val="22"/>
            <w:szCs w:val="22"/>
          </w:rPr>
          <w:t>Art Basel Hong Kong 2026 Collection</w:t>
        </w:r>
      </w:hyperlink>
      <w:r w:rsidRPr="00DE50DF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DE50DF">
        <w:rPr>
          <w:rFonts w:ascii="Calibri" w:hAnsi="Calibri" w:cs="Calibri"/>
          <w:sz w:val="22"/>
          <w:szCs w:val="22"/>
        </w:rPr>
        <w:t>menampilkan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karya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dari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seniman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kontemporer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baik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E50DF">
        <w:rPr>
          <w:rFonts w:ascii="Calibri" w:hAnsi="Calibri" w:cs="Calibri"/>
          <w:sz w:val="22"/>
          <w:szCs w:val="22"/>
        </w:rPr>
        <w:t>sedang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naik </w:t>
      </w:r>
      <w:proofErr w:type="spellStart"/>
      <w:r w:rsidRPr="00DE50DF">
        <w:rPr>
          <w:rFonts w:ascii="Calibri" w:hAnsi="Calibri" w:cs="Calibri"/>
          <w:sz w:val="22"/>
          <w:szCs w:val="22"/>
        </w:rPr>
        <w:t>daun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maupun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E50DF">
        <w:rPr>
          <w:rFonts w:ascii="Calibri" w:hAnsi="Calibri" w:cs="Calibri"/>
          <w:sz w:val="22"/>
          <w:szCs w:val="22"/>
        </w:rPr>
        <w:t>telah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mapan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menghadirkan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energi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DE50DF">
        <w:rPr>
          <w:rFonts w:ascii="Calibri" w:hAnsi="Calibri" w:cs="Calibri"/>
          <w:sz w:val="22"/>
          <w:szCs w:val="22"/>
        </w:rPr>
        <w:t>kreativitas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dunia </w:t>
      </w:r>
      <w:proofErr w:type="spellStart"/>
      <w:r w:rsidRPr="00DE50DF">
        <w:rPr>
          <w:rFonts w:ascii="Calibri" w:hAnsi="Calibri" w:cs="Calibri"/>
          <w:sz w:val="22"/>
          <w:szCs w:val="22"/>
        </w:rPr>
        <w:t>seni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ke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dalam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ruang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hidup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sehari-hari</w:t>
      </w:r>
      <w:proofErr w:type="spellEnd"/>
      <w:r w:rsidRPr="00DE50DF">
        <w:rPr>
          <w:rFonts w:ascii="Calibri" w:hAnsi="Calibri" w:cs="Calibri"/>
          <w:sz w:val="22"/>
          <w:szCs w:val="22"/>
        </w:rPr>
        <w:t>.</w:t>
      </w:r>
    </w:p>
    <w:p w14:paraId="3C4EC685" w14:textId="3522BA47" w:rsidR="00725454" w:rsidRDefault="00725454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10510718" w14:textId="1DE9F536" w:rsidR="00725454" w:rsidRPr="00DE50DF" w:rsidRDefault="00725454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E50DF">
        <w:rPr>
          <w:rFonts w:ascii="Calibri" w:hAnsi="Calibri" w:cs="Calibri"/>
          <w:sz w:val="22"/>
          <w:szCs w:val="22"/>
        </w:rPr>
        <w:t xml:space="preserve">Hal </w:t>
      </w:r>
      <w:proofErr w:type="spellStart"/>
      <w:r w:rsidRPr="00DE50DF">
        <w:rPr>
          <w:rFonts w:ascii="Calibri" w:hAnsi="Calibri" w:cs="Calibri"/>
          <w:sz w:val="22"/>
          <w:szCs w:val="22"/>
        </w:rPr>
        <w:t>ini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menjadikan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The Frame </w:t>
      </w:r>
      <w:proofErr w:type="spellStart"/>
      <w:r w:rsidRPr="00DE50DF">
        <w:rPr>
          <w:rFonts w:ascii="Calibri" w:hAnsi="Calibri" w:cs="Calibri"/>
          <w:sz w:val="22"/>
          <w:szCs w:val="22"/>
        </w:rPr>
        <w:t>lebih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dari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sekadar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layar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untuk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menonton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konten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. TV </w:t>
      </w:r>
      <w:proofErr w:type="spellStart"/>
      <w:r w:rsidRPr="00DE50DF">
        <w:rPr>
          <w:rFonts w:ascii="Calibri" w:hAnsi="Calibri" w:cs="Calibri"/>
          <w:sz w:val="22"/>
          <w:szCs w:val="22"/>
        </w:rPr>
        <w:t>ini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menjadi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bagian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dari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cara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pengguna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menata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ruang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mereka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sekaligus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menikmati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karya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seni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sebagai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salah </w:t>
      </w:r>
      <w:proofErr w:type="spellStart"/>
      <w:r w:rsidRPr="00DE50DF">
        <w:rPr>
          <w:rFonts w:ascii="Calibri" w:hAnsi="Calibri" w:cs="Calibri"/>
          <w:sz w:val="22"/>
          <w:szCs w:val="22"/>
        </w:rPr>
        <w:t>satu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bentuk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hiburan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E50DF">
        <w:rPr>
          <w:rFonts w:ascii="Calibri" w:hAnsi="Calibri" w:cs="Calibri"/>
          <w:sz w:val="22"/>
          <w:szCs w:val="22"/>
        </w:rPr>
        <w:t>dapat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dinikmati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setiap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hari</w:t>
      </w:r>
      <w:proofErr w:type="spellEnd"/>
      <w:r w:rsidRPr="00DE50DF">
        <w:rPr>
          <w:rFonts w:ascii="Calibri" w:hAnsi="Calibri" w:cs="Calibri"/>
          <w:sz w:val="22"/>
          <w:szCs w:val="22"/>
        </w:rPr>
        <w:t>.</w:t>
      </w:r>
    </w:p>
    <w:p w14:paraId="124B5C41" w14:textId="77777777" w:rsidR="009957F9" w:rsidRPr="009957F9" w:rsidRDefault="009957F9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7AB3887D" w14:textId="08117638" w:rsidR="004C2E49" w:rsidRPr="00DE50DF" w:rsidRDefault="004C2E49" w:rsidP="00AE51D4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proofErr w:type="spellStart"/>
      <w:r w:rsidRPr="00DE50DF">
        <w:rPr>
          <w:rFonts w:ascii="Calibri" w:hAnsi="Calibri" w:cs="Calibri"/>
          <w:b/>
          <w:bCs/>
          <w:sz w:val="22"/>
          <w:szCs w:val="22"/>
        </w:rPr>
        <w:t>Layar</w:t>
      </w:r>
      <w:proofErr w:type="spellEnd"/>
      <w:r w:rsidRPr="00DE50DF">
        <w:rPr>
          <w:rFonts w:ascii="Calibri" w:hAnsi="Calibri" w:cs="Calibri"/>
          <w:b/>
          <w:bCs/>
          <w:sz w:val="22"/>
          <w:szCs w:val="22"/>
        </w:rPr>
        <w:t xml:space="preserve"> yang </w:t>
      </w:r>
      <w:proofErr w:type="spellStart"/>
      <w:r w:rsidRPr="00DE50DF">
        <w:rPr>
          <w:rFonts w:ascii="Calibri" w:hAnsi="Calibri" w:cs="Calibri"/>
          <w:b/>
          <w:bCs/>
          <w:sz w:val="22"/>
          <w:szCs w:val="22"/>
        </w:rPr>
        <w:t>Tepat</w:t>
      </w:r>
      <w:proofErr w:type="spellEnd"/>
      <w:r w:rsidRPr="00DE50DF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b/>
          <w:bCs/>
          <w:sz w:val="22"/>
          <w:szCs w:val="22"/>
        </w:rPr>
        <w:t>untuk</w:t>
      </w:r>
      <w:proofErr w:type="spellEnd"/>
      <w:r w:rsidRPr="00DE50DF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b/>
          <w:bCs/>
          <w:sz w:val="22"/>
          <w:szCs w:val="22"/>
        </w:rPr>
        <w:t>Setiap</w:t>
      </w:r>
      <w:proofErr w:type="spellEnd"/>
      <w:r w:rsidRPr="00DE50DF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b/>
          <w:bCs/>
          <w:sz w:val="22"/>
          <w:szCs w:val="22"/>
        </w:rPr>
        <w:t>Momen</w:t>
      </w:r>
      <w:proofErr w:type="spellEnd"/>
    </w:p>
    <w:p w14:paraId="1DC2B00E" w14:textId="77777777" w:rsidR="004C2E49" w:rsidRDefault="004C2E49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41C29AB6" w14:textId="4271AB3A" w:rsidR="004C2E49" w:rsidRPr="00DE50DF" w:rsidRDefault="004C2E49" w:rsidP="00AE51D4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DE50DF">
        <w:rPr>
          <w:rFonts w:ascii="Calibri" w:hAnsi="Calibri" w:cs="Calibri"/>
          <w:sz w:val="22"/>
          <w:szCs w:val="22"/>
        </w:rPr>
        <w:t>Perjalanan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menikmati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konten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saat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ini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tidak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bergantung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DE50DF">
        <w:rPr>
          <w:rFonts w:ascii="Calibri" w:hAnsi="Calibri" w:cs="Calibri"/>
          <w:sz w:val="22"/>
          <w:szCs w:val="22"/>
        </w:rPr>
        <w:t>satu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layar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E50DF">
        <w:rPr>
          <w:rFonts w:ascii="Calibri" w:hAnsi="Calibri" w:cs="Calibri"/>
          <w:sz w:val="22"/>
          <w:szCs w:val="22"/>
        </w:rPr>
        <w:t>harus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melakukan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segalanya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DE50DF">
        <w:rPr>
          <w:rFonts w:ascii="Calibri" w:hAnsi="Calibri" w:cs="Calibri"/>
          <w:sz w:val="22"/>
          <w:szCs w:val="22"/>
        </w:rPr>
        <w:t>Sebaliknya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pengalaman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terbaik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tercipta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ketika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setiap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layar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menjalankan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perannya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DE50DF">
        <w:rPr>
          <w:rFonts w:ascii="Calibri" w:hAnsi="Calibri" w:cs="Calibri"/>
          <w:sz w:val="22"/>
          <w:szCs w:val="22"/>
        </w:rPr>
        <w:t>momen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E50DF">
        <w:rPr>
          <w:rFonts w:ascii="Calibri" w:hAnsi="Calibri" w:cs="Calibri"/>
          <w:sz w:val="22"/>
          <w:szCs w:val="22"/>
        </w:rPr>
        <w:t>tepat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DE50DF">
        <w:rPr>
          <w:rFonts w:ascii="Calibri" w:hAnsi="Calibri" w:cs="Calibri"/>
          <w:sz w:val="22"/>
          <w:szCs w:val="22"/>
        </w:rPr>
        <w:t>Perangkat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mobile </w:t>
      </w:r>
      <w:proofErr w:type="spellStart"/>
      <w:r w:rsidRPr="00DE50DF">
        <w:rPr>
          <w:rFonts w:ascii="Calibri" w:hAnsi="Calibri" w:cs="Calibri"/>
          <w:sz w:val="22"/>
          <w:szCs w:val="22"/>
        </w:rPr>
        <w:t>membantu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memulai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perjalanan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tersebut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melalui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penemuan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konten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akses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instan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DE50DF">
        <w:rPr>
          <w:rFonts w:ascii="Calibri" w:hAnsi="Calibri" w:cs="Calibri"/>
          <w:sz w:val="22"/>
          <w:szCs w:val="22"/>
        </w:rPr>
        <w:t>momen-momen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spontan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DE50DF">
        <w:rPr>
          <w:rFonts w:ascii="Calibri" w:hAnsi="Calibri" w:cs="Calibri"/>
          <w:sz w:val="22"/>
          <w:szCs w:val="22"/>
        </w:rPr>
        <w:t>Sementara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itu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TV </w:t>
      </w:r>
      <w:proofErr w:type="spellStart"/>
      <w:r w:rsidRPr="00DE50DF">
        <w:rPr>
          <w:rFonts w:ascii="Calibri" w:hAnsi="Calibri" w:cs="Calibri"/>
          <w:sz w:val="22"/>
          <w:szCs w:val="22"/>
        </w:rPr>
        <w:t>menjadi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tempat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di mana </w:t>
      </w:r>
      <w:proofErr w:type="spellStart"/>
      <w:r w:rsidRPr="00DE50DF">
        <w:rPr>
          <w:rFonts w:ascii="Calibri" w:hAnsi="Calibri" w:cs="Calibri"/>
          <w:sz w:val="22"/>
          <w:szCs w:val="22"/>
        </w:rPr>
        <w:t>pengalaman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tersebut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berkembang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menjadi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lebih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fokus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imersif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DE50DF">
        <w:rPr>
          <w:rFonts w:ascii="Calibri" w:hAnsi="Calibri" w:cs="Calibri"/>
          <w:sz w:val="22"/>
          <w:szCs w:val="22"/>
        </w:rPr>
        <w:t>benar-benar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terasa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hadir</w:t>
      </w:r>
      <w:proofErr w:type="spellEnd"/>
      <w:r w:rsidRPr="00DE50DF">
        <w:rPr>
          <w:rFonts w:ascii="Calibri" w:hAnsi="Calibri" w:cs="Calibri"/>
          <w:sz w:val="22"/>
          <w:szCs w:val="22"/>
        </w:rPr>
        <w:t>.</w:t>
      </w:r>
    </w:p>
    <w:p w14:paraId="3579CC0A" w14:textId="1C957CAB" w:rsidR="004C2E49" w:rsidRDefault="004C2E49" w:rsidP="009957F9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2DDC6837" w14:textId="00E5BDF0" w:rsidR="004C2E49" w:rsidRDefault="004C2E49" w:rsidP="009957F9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E50DF">
        <w:rPr>
          <w:rFonts w:ascii="Calibri" w:hAnsi="Calibri" w:cs="Calibri"/>
          <w:sz w:val="22"/>
          <w:szCs w:val="22"/>
        </w:rPr>
        <w:t>Di era multi-</w:t>
      </w:r>
      <w:proofErr w:type="spellStart"/>
      <w:r w:rsidRPr="00DE50DF">
        <w:rPr>
          <w:rFonts w:ascii="Calibri" w:hAnsi="Calibri" w:cs="Calibri"/>
          <w:sz w:val="22"/>
          <w:szCs w:val="22"/>
        </w:rPr>
        <w:t>layar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TV </w:t>
      </w:r>
      <w:proofErr w:type="spellStart"/>
      <w:r w:rsidRPr="00DE50DF">
        <w:rPr>
          <w:rFonts w:ascii="Calibri" w:hAnsi="Calibri" w:cs="Calibri"/>
          <w:sz w:val="22"/>
          <w:szCs w:val="22"/>
        </w:rPr>
        <w:t>melengkapi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cara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kita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menggunakan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berbagai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perangkat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. TV </w:t>
      </w:r>
      <w:proofErr w:type="spellStart"/>
      <w:r w:rsidRPr="00DE50DF">
        <w:rPr>
          <w:rFonts w:ascii="Calibri" w:hAnsi="Calibri" w:cs="Calibri"/>
          <w:sz w:val="22"/>
          <w:szCs w:val="22"/>
        </w:rPr>
        <w:t>memberikan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ruang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bagi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pengalaman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hiburan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untuk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dinikmati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secara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lebih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utuh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sekaligus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menghadirkan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kehadiran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E50DF">
        <w:rPr>
          <w:rFonts w:ascii="Calibri" w:hAnsi="Calibri" w:cs="Calibri"/>
          <w:sz w:val="22"/>
          <w:szCs w:val="22"/>
        </w:rPr>
        <w:t>dapat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memperkaya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suasana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sebuah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ruangan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DE50DF">
        <w:rPr>
          <w:rFonts w:ascii="Calibri" w:hAnsi="Calibri" w:cs="Calibri"/>
          <w:sz w:val="22"/>
          <w:szCs w:val="22"/>
        </w:rPr>
        <w:t>Perjalanan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menikmati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konten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mungkin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dimulai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dari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mana </w:t>
      </w:r>
      <w:proofErr w:type="spellStart"/>
      <w:r w:rsidRPr="00DE50DF">
        <w:rPr>
          <w:rFonts w:ascii="Calibri" w:hAnsi="Calibri" w:cs="Calibri"/>
          <w:sz w:val="22"/>
          <w:szCs w:val="22"/>
        </w:rPr>
        <w:t>saja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DE50DF">
        <w:rPr>
          <w:rFonts w:ascii="Calibri" w:hAnsi="Calibri" w:cs="Calibri"/>
          <w:sz w:val="22"/>
          <w:szCs w:val="22"/>
        </w:rPr>
        <w:t>tetapi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layar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besar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adalah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tempat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di mana </w:t>
      </w:r>
      <w:proofErr w:type="spellStart"/>
      <w:r w:rsidRPr="00DE50DF">
        <w:rPr>
          <w:rFonts w:ascii="Calibri" w:hAnsi="Calibri" w:cs="Calibri"/>
          <w:sz w:val="22"/>
          <w:szCs w:val="22"/>
        </w:rPr>
        <w:t>semuanya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berpadu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menjadi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satu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E50DF">
        <w:rPr>
          <w:rFonts w:ascii="Calibri" w:hAnsi="Calibri" w:cs="Calibri"/>
          <w:sz w:val="22"/>
          <w:szCs w:val="22"/>
        </w:rPr>
        <w:t>pengalaman</w:t>
      </w:r>
      <w:proofErr w:type="spellEnd"/>
      <w:r w:rsidRPr="00DE50DF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DE50DF">
        <w:rPr>
          <w:rFonts w:ascii="Calibri" w:hAnsi="Calibri" w:cs="Calibri"/>
          <w:sz w:val="22"/>
          <w:szCs w:val="22"/>
        </w:rPr>
        <w:t>menyeluruh</w:t>
      </w:r>
      <w:proofErr w:type="spellEnd"/>
      <w:r w:rsidRPr="00DE50DF">
        <w:rPr>
          <w:rFonts w:ascii="Calibri" w:hAnsi="Calibri" w:cs="Calibri"/>
          <w:sz w:val="22"/>
          <w:szCs w:val="22"/>
        </w:rPr>
        <w:t>.</w:t>
      </w:r>
    </w:p>
    <w:p w14:paraId="08B44668" w14:textId="06FDA953" w:rsidR="00D111E2" w:rsidRDefault="00D111E2" w:rsidP="009957F9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0A23762F" w14:textId="77777777" w:rsidR="00D111E2" w:rsidRPr="000666D3" w:rsidRDefault="00D111E2" w:rsidP="00D111E2">
      <w:pPr>
        <w:jc w:val="center"/>
        <w:rPr>
          <w:rFonts w:ascii="Calibri" w:eastAsia="Calibri" w:hAnsi="Calibri" w:cs="Calibri"/>
          <w:b/>
          <w:bCs/>
          <w:sz w:val="22"/>
        </w:rPr>
      </w:pPr>
      <w:r w:rsidRPr="000666D3">
        <w:rPr>
          <w:rFonts w:ascii="Calibri" w:eastAsia="Calibri" w:hAnsi="Calibri" w:cs="Calibri"/>
          <w:b/>
          <w:bCs/>
          <w:sz w:val="22"/>
        </w:rPr>
        <w:t>-o0o-</w:t>
      </w:r>
    </w:p>
    <w:p w14:paraId="0D79986F" w14:textId="77777777" w:rsidR="00D111E2" w:rsidRPr="000666D3" w:rsidRDefault="00D111E2" w:rsidP="00D111E2">
      <w:pPr>
        <w:rPr>
          <w:rFonts w:ascii="Calibri" w:eastAsia="Calibri" w:hAnsi="Calibri" w:cs="Calibri"/>
          <w:b/>
          <w:bCs/>
          <w:sz w:val="22"/>
          <w:u w:val="single"/>
        </w:rPr>
      </w:pPr>
      <w:proofErr w:type="spellStart"/>
      <w:r w:rsidRPr="000666D3">
        <w:rPr>
          <w:rFonts w:ascii="Calibri" w:eastAsia="Calibri" w:hAnsi="Calibri" w:cs="Calibri"/>
          <w:b/>
          <w:bCs/>
          <w:sz w:val="22"/>
          <w:u w:val="single"/>
        </w:rPr>
        <w:t>Tentang</w:t>
      </w:r>
      <w:proofErr w:type="spellEnd"/>
      <w:r w:rsidRPr="000666D3">
        <w:rPr>
          <w:rFonts w:ascii="Calibri" w:eastAsia="Calibri" w:hAnsi="Calibri" w:cs="Calibri"/>
          <w:b/>
          <w:bCs/>
          <w:sz w:val="22"/>
          <w:u w:val="single"/>
        </w:rPr>
        <w:t xml:space="preserve"> Samsung Electronics Co., Ltd. </w:t>
      </w:r>
    </w:p>
    <w:p w14:paraId="0CD98603" w14:textId="77777777" w:rsidR="00D111E2" w:rsidRPr="000666D3" w:rsidRDefault="00D111E2" w:rsidP="00D111E2">
      <w:pPr>
        <w:rPr>
          <w:rFonts w:ascii="Calibri" w:eastAsia="Calibri" w:hAnsi="Calibri" w:cs="Calibri"/>
          <w:sz w:val="22"/>
        </w:rPr>
      </w:pPr>
      <w:r w:rsidRPr="000666D3">
        <w:rPr>
          <w:rFonts w:ascii="Calibri" w:eastAsia="Calibri" w:hAnsi="Calibri" w:cs="Calibri"/>
          <w:sz w:val="22"/>
        </w:rPr>
        <w:t xml:space="preserve">Samsung </w:t>
      </w:r>
      <w:proofErr w:type="spellStart"/>
      <w:r w:rsidRPr="000666D3">
        <w:rPr>
          <w:rFonts w:ascii="Calibri" w:eastAsia="Calibri" w:hAnsi="Calibri" w:cs="Calibri"/>
          <w:sz w:val="22"/>
        </w:rPr>
        <w:t>menginspirasi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dunia dan </w:t>
      </w:r>
      <w:proofErr w:type="spellStart"/>
      <w:r w:rsidRPr="000666D3">
        <w:rPr>
          <w:rFonts w:ascii="Calibri" w:eastAsia="Calibri" w:hAnsi="Calibri" w:cs="Calibri"/>
          <w:sz w:val="22"/>
        </w:rPr>
        <w:t>membentuk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masa </w:t>
      </w:r>
      <w:proofErr w:type="spellStart"/>
      <w:r w:rsidRPr="000666D3">
        <w:rPr>
          <w:rFonts w:ascii="Calibri" w:eastAsia="Calibri" w:hAnsi="Calibri" w:cs="Calibri"/>
          <w:sz w:val="22"/>
        </w:rPr>
        <w:t>depan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</w:rPr>
        <w:t>melalui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ide dan </w:t>
      </w:r>
      <w:proofErr w:type="spellStart"/>
      <w:r w:rsidRPr="000666D3">
        <w:rPr>
          <w:rFonts w:ascii="Calibri" w:eastAsia="Calibri" w:hAnsi="Calibri" w:cs="Calibri"/>
          <w:sz w:val="22"/>
        </w:rPr>
        <w:t>teknologi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yang </w:t>
      </w:r>
      <w:proofErr w:type="spellStart"/>
      <w:r w:rsidRPr="000666D3">
        <w:rPr>
          <w:rFonts w:ascii="Calibri" w:eastAsia="Calibri" w:hAnsi="Calibri" w:cs="Calibri"/>
          <w:sz w:val="22"/>
        </w:rPr>
        <w:t>transformatif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. Perusahaan </w:t>
      </w:r>
      <w:proofErr w:type="spellStart"/>
      <w:r w:rsidRPr="000666D3">
        <w:rPr>
          <w:rFonts w:ascii="Calibri" w:eastAsia="Calibri" w:hAnsi="Calibri" w:cs="Calibri"/>
          <w:sz w:val="22"/>
        </w:rPr>
        <w:t>ini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</w:rPr>
        <w:t>mendefinisikan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</w:rPr>
        <w:t>ulang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dunia TV, </w:t>
      </w:r>
      <w:r w:rsidRPr="000666D3">
        <w:rPr>
          <w:rFonts w:ascii="Calibri" w:eastAsia="Calibri" w:hAnsi="Calibri" w:cs="Calibri"/>
          <w:i/>
          <w:iCs/>
          <w:sz w:val="22"/>
        </w:rPr>
        <w:t>digital signage, smartphone, wearable,</w:t>
      </w:r>
      <w:r w:rsidRPr="000666D3">
        <w:rPr>
          <w:rFonts w:ascii="Calibri" w:eastAsia="Calibri" w:hAnsi="Calibri" w:cs="Calibri"/>
          <w:sz w:val="22"/>
        </w:rPr>
        <w:t xml:space="preserve"> tablet, </w:t>
      </w:r>
      <w:proofErr w:type="spellStart"/>
      <w:r w:rsidRPr="000666D3">
        <w:rPr>
          <w:rFonts w:ascii="Calibri" w:eastAsia="Calibri" w:hAnsi="Calibri" w:cs="Calibri"/>
          <w:sz w:val="22"/>
        </w:rPr>
        <w:t>peralatan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</w:rPr>
        <w:t>rumah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</w:rPr>
        <w:t>tangga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, dan </w:t>
      </w:r>
      <w:proofErr w:type="spellStart"/>
      <w:r w:rsidRPr="000666D3">
        <w:rPr>
          <w:rFonts w:ascii="Calibri" w:eastAsia="Calibri" w:hAnsi="Calibri" w:cs="Calibri"/>
          <w:sz w:val="22"/>
        </w:rPr>
        <w:t>sistem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</w:rPr>
        <w:t>jaringan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, </w:t>
      </w:r>
      <w:proofErr w:type="spellStart"/>
      <w:r w:rsidRPr="000666D3">
        <w:rPr>
          <w:rFonts w:ascii="Calibri" w:eastAsia="Calibri" w:hAnsi="Calibri" w:cs="Calibri"/>
          <w:sz w:val="22"/>
        </w:rPr>
        <w:t>serta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</w:rPr>
        <w:t>memori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, </w:t>
      </w:r>
      <w:proofErr w:type="spellStart"/>
      <w:r w:rsidRPr="000666D3">
        <w:rPr>
          <w:rFonts w:ascii="Calibri" w:eastAsia="Calibri" w:hAnsi="Calibri" w:cs="Calibri"/>
          <w:sz w:val="22"/>
        </w:rPr>
        <w:t>sistem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LSI, dan </w:t>
      </w:r>
      <w:r w:rsidRPr="000666D3">
        <w:rPr>
          <w:rFonts w:ascii="Calibri" w:eastAsia="Calibri" w:hAnsi="Calibri" w:cs="Calibri"/>
          <w:i/>
          <w:iCs/>
          <w:sz w:val="22"/>
        </w:rPr>
        <w:t>foundry</w:t>
      </w:r>
      <w:r w:rsidRPr="000666D3">
        <w:rPr>
          <w:rFonts w:ascii="Calibri" w:eastAsia="Calibri" w:hAnsi="Calibri" w:cs="Calibri"/>
          <w:sz w:val="22"/>
        </w:rPr>
        <w:t xml:space="preserve">. Samsung juga </w:t>
      </w:r>
      <w:proofErr w:type="spellStart"/>
      <w:r w:rsidRPr="000666D3">
        <w:rPr>
          <w:rFonts w:ascii="Calibri" w:eastAsia="Calibri" w:hAnsi="Calibri" w:cs="Calibri"/>
          <w:sz w:val="22"/>
        </w:rPr>
        <w:t>mengembangkan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</w:rPr>
        <w:t>teknologi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</w:rPr>
        <w:t>pencitraan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</w:rPr>
        <w:t>medis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, </w:t>
      </w:r>
      <w:proofErr w:type="spellStart"/>
      <w:r w:rsidRPr="000666D3">
        <w:rPr>
          <w:rFonts w:ascii="Calibri" w:eastAsia="Calibri" w:hAnsi="Calibri" w:cs="Calibri"/>
          <w:sz w:val="22"/>
        </w:rPr>
        <w:t>solusi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HVAC, dan </w:t>
      </w:r>
      <w:proofErr w:type="spellStart"/>
      <w:r w:rsidRPr="000666D3">
        <w:rPr>
          <w:rFonts w:ascii="Calibri" w:eastAsia="Calibri" w:hAnsi="Calibri" w:cs="Calibri"/>
          <w:sz w:val="22"/>
        </w:rPr>
        <w:t>robotika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, </w:t>
      </w:r>
      <w:proofErr w:type="spellStart"/>
      <w:r w:rsidRPr="000666D3">
        <w:rPr>
          <w:rFonts w:ascii="Calibri" w:eastAsia="Calibri" w:hAnsi="Calibri" w:cs="Calibri"/>
          <w:sz w:val="22"/>
        </w:rPr>
        <w:t>sekaligus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</w:rPr>
        <w:t>menghadirkan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</w:rPr>
        <w:t>produk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</w:rPr>
        <w:t>otomotif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dan audio </w:t>
      </w:r>
      <w:proofErr w:type="spellStart"/>
      <w:r w:rsidRPr="000666D3">
        <w:rPr>
          <w:rFonts w:ascii="Calibri" w:eastAsia="Calibri" w:hAnsi="Calibri" w:cs="Calibri"/>
          <w:sz w:val="22"/>
        </w:rPr>
        <w:t>inovatif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</w:rPr>
        <w:t>melalui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Harman. </w:t>
      </w:r>
      <w:proofErr w:type="spellStart"/>
      <w:r w:rsidRPr="000666D3">
        <w:rPr>
          <w:rFonts w:ascii="Calibri" w:eastAsia="Calibri" w:hAnsi="Calibri" w:cs="Calibri"/>
          <w:sz w:val="22"/>
        </w:rPr>
        <w:t>Dengan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</w:rPr>
        <w:t>ekosistem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</w:t>
      </w:r>
      <w:r w:rsidRPr="000666D3">
        <w:rPr>
          <w:rFonts w:ascii="Calibri" w:eastAsia="Calibri" w:hAnsi="Calibri" w:cs="Calibri"/>
          <w:i/>
          <w:iCs/>
          <w:sz w:val="22"/>
        </w:rPr>
        <w:t>SmartThings</w:t>
      </w:r>
      <w:r w:rsidRPr="000666D3">
        <w:rPr>
          <w:rFonts w:ascii="Calibri" w:eastAsia="Calibri" w:hAnsi="Calibri" w:cs="Calibri"/>
          <w:sz w:val="22"/>
        </w:rPr>
        <w:t xml:space="preserve">, </w:t>
      </w:r>
      <w:proofErr w:type="spellStart"/>
      <w:r w:rsidRPr="000666D3">
        <w:rPr>
          <w:rFonts w:ascii="Calibri" w:eastAsia="Calibri" w:hAnsi="Calibri" w:cs="Calibri"/>
          <w:sz w:val="22"/>
        </w:rPr>
        <w:t>kolaborasi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</w:rPr>
        <w:t>terbuka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</w:rPr>
        <w:t>dengan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</w:rPr>
        <w:t>berbagai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</w:rPr>
        <w:t>mitra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, dan </w:t>
      </w:r>
      <w:proofErr w:type="spellStart"/>
      <w:r w:rsidRPr="000666D3">
        <w:rPr>
          <w:rFonts w:ascii="Calibri" w:eastAsia="Calibri" w:hAnsi="Calibri" w:cs="Calibri"/>
          <w:sz w:val="22"/>
        </w:rPr>
        <w:t>integrasi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AI di </w:t>
      </w:r>
      <w:proofErr w:type="spellStart"/>
      <w:r w:rsidRPr="000666D3">
        <w:rPr>
          <w:rFonts w:ascii="Calibri" w:eastAsia="Calibri" w:hAnsi="Calibri" w:cs="Calibri"/>
          <w:sz w:val="22"/>
        </w:rPr>
        <w:t>seluruh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</w:rPr>
        <w:t>portofolio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, Samsung </w:t>
      </w:r>
      <w:proofErr w:type="spellStart"/>
      <w:r w:rsidRPr="000666D3">
        <w:rPr>
          <w:rFonts w:ascii="Calibri" w:eastAsia="Calibri" w:hAnsi="Calibri" w:cs="Calibri"/>
          <w:sz w:val="22"/>
        </w:rPr>
        <w:t>menghadirkan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</w:rPr>
        <w:t>pengalaman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</w:rPr>
        <w:t>konektivitas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yang </w:t>
      </w:r>
      <w:proofErr w:type="spellStart"/>
      <w:r w:rsidRPr="000666D3">
        <w:rPr>
          <w:rFonts w:ascii="Calibri" w:eastAsia="Calibri" w:hAnsi="Calibri" w:cs="Calibri"/>
          <w:sz w:val="22"/>
        </w:rPr>
        <w:t>cerdas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dan </w:t>
      </w:r>
      <w:proofErr w:type="spellStart"/>
      <w:r w:rsidRPr="000666D3">
        <w:rPr>
          <w:rFonts w:ascii="Calibri" w:eastAsia="Calibri" w:hAnsi="Calibri" w:cs="Calibri"/>
          <w:sz w:val="22"/>
        </w:rPr>
        <w:t>mulus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. </w:t>
      </w:r>
      <w:proofErr w:type="spellStart"/>
      <w:r w:rsidRPr="000666D3">
        <w:rPr>
          <w:rFonts w:ascii="Calibri" w:eastAsia="Calibri" w:hAnsi="Calibri" w:cs="Calibri"/>
          <w:sz w:val="22"/>
        </w:rPr>
        <w:t>Untuk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</w:rPr>
        <w:t>berita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</w:rPr>
        <w:t>terbaru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, </w:t>
      </w:r>
      <w:proofErr w:type="spellStart"/>
      <w:r w:rsidRPr="000666D3">
        <w:rPr>
          <w:rFonts w:ascii="Calibri" w:eastAsia="Calibri" w:hAnsi="Calibri" w:cs="Calibri"/>
          <w:sz w:val="22"/>
        </w:rPr>
        <w:t>kunjungi</w:t>
      </w:r>
      <w:proofErr w:type="spellEnd"/>
      <w:r w:rsidRPr="000666D3">
        <w:rPr>
          <w:rFonts w:ascii="Calibri" w:eastAsia="Calibri" w:hAnsi="Calibri" w:cs="Calibri"/>
          <w:sz w:val="22"/>
        </w:rPr>
        <w:t xml:space="preserve"> Samsung Newsroom di </w:t>
      </w:r>
      <w:hyperlink r:id="rId14">
        <w:r w:rsidRPr="000666D3">
          <w:rPr>
            <w:rFonts w:ascii="Calibri" w:eastAsia="Calibri" w:hAnsi="Calibri" w:cs="Calibri"/>
            <w:color w:val="0000FF"/>
            <w:sz w:val="22"/>
            <w:u w:val="single"/>
          </w:rPr>
          <w:t>news.samsung.com</w:t>
        </w:r>
      </w:hyperlink>
      <w:r w:rsidRPr="000666D3">
        <w:rPr>
          <w:rFonts w:ascii="Calibri" w:eastAsia="Calibri" w:hAnsi="Calibri" w:cs="Calibri"/>
          <w:sz w:val="22"/>
        </w:rPr>
        <w:t>.</w:t>
      </w:r>
    </w:p>
    <w:p w14:paraId="0FF6D099" w14:textId="77777777" w:rsidR="00D111E2" w:rsidRPr="000666D3" w:rsidRDefault="00D111E2" w:rsidP="00D111E2">
      <w:pPr>
        <w:rPr>
          <w:rFonts w:ascii="Calibri" w:eastAsia="Calibri" w:hAnsi="Calibri" w:cs="Calibri"/>
          <w:sz w:val="22"/>
        </w:rPr>
      </w:pPr>
    </w:p>
    <w:p w14:paraId="0AAD3735" w14:textId="77777777" w:rsidR="00D111E2" w:rsidRPr="000666D3" w:rsidRDefault="00D111E2" w:rsidP="00D111E2">
      <w:pPr>
        <w:rPr>
          <w:rFonts w:ascii="Calibri" w:eastAsia="Calibri" w:hAnsi="Calibri" w:cs="Calibri"/>
          <w:sz w:val="22"/>
        </w:rPr>
      </w:pPr>
      <w:r w:rsidRPr="000666D3">
        <w:rPr>
          <w:rFonts w:ascii="Calibri" w:eastAsia="Calibri" w:hAnsi="Calibri" w:cs="Calibri"/>
          <w:sz w:val="22"/>
        </w:rPr>
        <w:t>For More Information: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D111E2" w:rsidRPr="000666D3" w14:paraId="0B98297F" w14:textId="77777777" w:rsidTr="00070D8B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2B9384" w14:textId="77777777" w:rsidR="00D111E2" w:rsidRPr="000666D3" w:rsidRDefault="00D111E2" w:rsidP="00070D8B">
            <w:pPr>
              <w:rPr>
                <w:rFonts w:ascii="Calibri" w:eastAsia="Calibri" w:hAnsi="Calibri" w:cs="Calibri"/>
                <w:sz w:val="22"/>
              </w:rPr>
            </w:pPr>
            <w:proofErr w:type="spellStart"/>
            <w:r w:rsidRPr="000666D3">
              <w:rPr>
                <w:rFonts w:ascii="Calibri" w:eastAsia="Calibri" w:hAnsi="Calibri" w:cs="Calibri"/>
                <w:b/>
                <w:bCs/>
                <w:sz w:val="22"/>
              </w:rPr>
              <w:t>Fia</w:t>
            </w:r>
            <w:proofErr w:type="spellEnd"/>
            <w:r w:rsidRPr="000666D3">
              <w:rPr>
                <w:rFonts w:ascii="Calibri" w:eastAsia="Calibri" w:hAnsi="Calibri" w:cs="Calibri"/>
                <w:b/>
                <w:bCs/>
                <w:sz w:val="22"/>
              </w:rPr>
              <w:t xml:space="preserve"> </w:t>
            </w:r>
            <w:proofErr w:type="spellStart"/>
            <w:r w:rsidRPr="000666D3">
              <w:rPr>
                <w:rFonts w:ascii="Calibri" w:eastAsia="Calibri" w:hAnsi="Calibri" w:cs="Calibri"/>
                <w:b/>
                <w:bCs/>
                <w:sz w:val="22"/>
              </w:rPr>
              <w:t>Handayani</w:t>
            </w:r>
            <w:proofErr w:type="spellEnd"/>
          </w:p>
          <w:p w14:paraId="4CC70FAF" w14:textId="77777777" w:rsidR="00D111E2" w:rsidRPr="000666D3" w:rsidRDefault="00D111E2" w:rsidP="00070D8B">
            <w:pPr>
              <w:rPr>
                <w:rFonts w:ascii="Calibri" w:eastAsia="Calibri" w:hAnsi="Calibri" w:cs="Calibri"/>
                <w:sz w:val="22"/>
              </w:rPr>
            </w:pPr>
            <w:r w:rsidRPr="000666D3">
              <w:rPr>
                <w:rFonts w:ascii="Calibri" w:eastAsia="Calibri" w:hAnsi="Calibri" w:cs="Calibri"/>
                <w:b/>
                <w:bCs/>
                <w:sz w:val="22"/>
              </w:rPr>
              <w:t>Public Relations Manager</w:t>
            </w:r>
          </w:p>
          <w:p w14:paraId="0BB19986" w14:textId="77777777" w:rsidR="00D111E2" w:rsidRPr="000666D3" w:rsidRDefault="00D111E2" w:rsidP="00070D8B">
            <w:pPr>
              <w:rPr>
                <w:rFonts w:ascii="Calibri" w:eastAsia="Calibri" w:hAnsi="Calibri" w:cs="Calibri"/>
                <w:sz w:val="22"/>
              </w:rPr>
            </w:pPr>
            <w:r w:rsidRPr="000666D3">
              <w:rPr>
                <w:rFonts w:ascii="Calibri" w:eastAsia="Calibri" w:hAnsi="Calibri" w:cs="Calibri"/>
                <w:sz w:val="22"/>
              </w:rPr>
              <w:t>Samsung Electronics Indonesia</w:t>
            </w:r>
          </w:p>
          <w:p w14:paraId="375B6134" w14:textId="77777777" w:rsidR="00D111E2" w:rsidRPr="000666D3" w:rsidRDefault="00D111E2" w:rsidP="00070D8B">
            <w:pPr>
              <w:rPr>
                <w:rFonts w:ascii="Calibri" w:eastAsia="Calibri" w:hAnsi="Calibri" w:cs="Calibri"/>
                <w:b/>
                <w:bCs/>
                <w:sz w:val="22"/>
              </w:rPr>
            </w:pPr>
            <w:r w:rsidRPr="000666D3">
              <w:rPr>
                <w:rFonts w:ascii="Calibri" w:eastAsia="Calibri" w:hAnsi="Calibri" w:cs="Calibri"/>
                <w:sz w:val="22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7ACD238" w14:textId="77777777" w:rsidR="00D111E2" w:rsidRPr="000666D3" w:rsidRDefault="00D111E2" w:rsidP="00070D8B">
            <w:pPr>
              <w:rPr>
                <w:rFonts w:ascii="Calibri" w:eastAsia="Calibri" w:hAnsi="Calibri" w:cs="Calibri"/>
                <w:b/>
                <w:bCs/>
                <w:sz w:val="22"/>
              </w:rPr>
            </w:pPr>
            <w:proofErr w:type="spellStart"/>
            <w:r w:rsidRPr="000666D3">
              <w:rPr>
                <w:rFonts w:ascii="Calibri" w:eastAsia="Calibri" w:hAnsi="Calibri" w:cs="Calibri"/>
                <w:b/>
                <w:bCs/>
                <w:sz w:val="22"/>
              </w:rPr>
              <w:t>Binar</w:t>
            </w:r>
            <w:proofErr w:type="spellEnd"/>
            <w:r w:rsidRPr="000666D3">
              <w:rPr>
                <w:rFonts w:ascii="Calibri" w:eastAsia="Calibri" w:hAnsi="Calibri" w:cs="Calibri"/>
                <w:b/>
                <w:bCs/>
                <w:sz w:val="22"/>
              </w:rPr>
              <w:t xml:space="preserve"> </w:t>
            </w:r>
            <w:proofErr w:type="spellStart"/>
            <w:r w:rsidRPr="000666D3">
              <w:rPr>
                <w:rFonts w:ascii="Calibri" w:eastAsia="Calibri" w:hAnsi="Calibri" w:cs="Calibri"/>
                <w:b/>
                <w:bCs/>
                <w:sz w:val="22"/>
              </w:rPr>
              <w:t>Sekar</w:t>
            </w:r>
            <w:proofErr w:type="spellEnd"/>
            <w:r w:rsidRPr="000666D3">
              <w:rPr>
                <w:rFonts w:ascii="Calibri" w:eastAsia="Calibri" w:hAnsi="Calibri" w:cs="Calibri"/>
                <w:b/>
                <w:bCs/>
                <w:sz w:val="22"/>
              </w:rPr>
              <w:t xml:space="preserve"> </w:t>
            </w:r>
            <w:proofErr w:type="spellStart"/>
            <w:r w:rsidRPr="000666D3">
              <w:rPr>
                <w:rFonts w:ascii="Calibri" w:eastAsia="Calibri" w:hAnsi="Calibri" w:cs="Calibri"/>
                <w:b/>
                <w:bCs/>
                <w:sz w:val="22"/>
              </w:rPr>
              <w:t>Kinasih</w:t>
            </w:r>
            <w:proofErr w:type="spellEnd"/>
          </w:p>
          <w:p w14:paraId="4C098F60" w14:textId="77777777" w:rsidR="00D111E2" w:rsidRPr="000666D3" w:rsidRDefault="00D111E2" w:rsidP="00070D8B">
            <w:pPr>
              <w:rPr>
                <w:rFonts w:ascii="Calibri" w:eastAsia="Calibri" w:hAnsi="Calibri" w:cs="Calibri"/>
                <w:sz w:val="22"/>
              </w:rPr>
            </w:pPr>
            <w:r w:rsidRPr="000666D3">
              <w:rPr>
                <w:rFonts w:ascii="Calibri" w:eastAsia="Calibri" w:hAnsi="Calibri" w:cs="Calibri"/>
                <w:b/>
                <w:bCs/>
                <w:sz w:val="22"/>
              </w:rPr>
              <w:t>Associate PR Manager</w:t>
            </w:r>
          </w:p>
          <w:p w14:paraId="25CE3855" w14:textId="77777777" w:rsidR="00D111E2" w:rsidRPr="000666D3" w:rsidRDefault="00D111E2" w:rsidP="00070D8B">
            <w:pPr>
              <w:rPr>
                <w:rFonts w:ascii="Calibri" w:eastAsia="Calibri" w:hAnsi="Calibri" w:cs="Calibri"/>
                <w:sz w:val="22"/>
              </w:rPr>
            </w:pPr>
            <w:proofErr w:type="spellStart"/>
            <w:r w:rsidRPr="000666D3">
              <w:rPr>
                <w:rFonts w:ascii="Calibri" w:eastAsia="Calibri" w:hAnsi="Calibri" w:cs="Calibri"/>
                <w:sz w:val="22"/>
              </w:rPr>
              <w:t>Senyata</w:t>
            </w:r>
            <w:proofErr w:type="spellEnd"/>
            <w:r w:rsidRPr="000666D3">
              <w:rPr>
                <w:rFonts w:ascii="Calibri" w:eastAsia="Calibri" w:hAnsi="Calibri" w:cs="Calibri"/>
                <w:sz w:val="22"/>
              </w:rPr>
              <w:t xml:space="preserve"> PR</w:t>
            </w:r>
          </w:p>
          <w:p w14:paraId="7353E247" w14:textId="77777777" w:rsidR="00D111E2" w:rsidRPr="000666D3" w:rsidRDefault="00D111E2" w:rsidP="00070D8B">
            <w:pPr>
              <w:rPr>
                <w:rFonts w:ascii="Calibri" w:eastAsia="Calibri" w:hAnsi="Calibri" w:cs="Calibri"/>
                <w:b/>
                <w:bCs/>
                <w:sz w:val="22"/>
              </w:rPr>
            </w:pPr>
            <w:r w:rsidRPr="000666D3">
              <w:rPr>
                <w:rFonts w:ascii="Calibri" w:eastAsia="Calibri" w:hAnsi="Calibri" w:cs="Calibri"/>
                <w:sz w:val="22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1CAFFB" w14:textId="77777777" w:rsidR="00D111E2" w:rsidRPr="000666D3" w:rsidRDefault="00D111E2" w:rsidP="00070D8B">
            <w:pPr>
              <w:rPr>
                <w:rFonts w:ascii="Calibri" w:eastAsia="Calibri" w:hAnsi="Calibri" w:cs="Calibri"/>
                <w:sz w:val="22"/>
              </w:rPr>
            </w:pPr>
          </w:p>
        </w:tc>
      </w:tr>
    </w:tbl>
    <w:p w14:paraId="4C559434" w14:textId="77777777" w:rsidR="00D111E2" w:rsidRPr="00DE50DF" w:rsidRDefault="00D111E2" w:rsidP="009957F9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sectPr w:rsidR="00D111E2" w:rsidRPr="00DE50DF" w:rsidSect="00461B1C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C972C" w14:textId="77777777" w:rsidR="00A1206E" w:rsidRDefault="00A1206E" w:rsidP="00014091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70B3C3D8" w14:textId="77777777" w:rsidR="00A1206E" w:rsidRDefault="00A1206E" w:rsidP="00014091">
      <w:pPr>
        <w:spacing w:after="0" w:line="240" w:lineRule="auto"/>
        <w:rPr>
          <w:rFonts w:hint="eastAsia"/>
        </w:rPr>
      </w:pPr>
      <w:r>
        <w:continuationSeparator/>
      </w:r>
    </w:p>
  </w:endnote>
  <w:endnote w:type="continuationNotice" w:id="1">
    <w:p w14:paraId="640AA356" w14:textId="77777777" w:rsidR="00A1206E" w:rsidRDefault="00A1206E">
      <w:pPr>
        <w:spacing w:after="0" w:line="240" w:lineRule="auto"/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auto"/>
    <w:pitch w:val="default"/>
  </w:font>
  <w:font w:name="Aptos Display">
    <w:altName w:val="Calibri"/>
    <w:panose1 w:val="00000000000000000000"/>
    <w:charset w:val="00"/>
    <w:family w:val="roman"/>
    <w:notTrueType/>
    <w:pitch w:val="default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2C831" w14:textId="77777777" w:rsidR="00A1206E" w:rsidRDefault="00A1206E" w:rsidP="00014091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6DC17132" w14:textId="77777777" w:rsidR="00A1206E" w:rsidRDefault="00A1206E" w:rsidP="00014091">
      <w:pPr>
        <w:spacing w:after="0" w:line="240" w:lineRule="auto"/>
        <w:rPr>
          <w:rFonts w:hint="eastAsia"/>
        </w:rPr>
      </w:pPr>
      <w:r>
        <w:continuationSeparator/>
      </w:r>
    </w:p>
  </w:footnote>
  <w:footnote w:type="continuationNotice" w:id="1">
    <w:p w14:paraId="45818A12" w14:textId="77777777" w:rsidR="00A1206E" w:rsidRDefault="00A1206E">
      <w:pPr>
        <w:spacing w:after="0" w:line="240" w:lineRule="auto"/>
        <w:rPr>
          <w:rFonts w:hint="eastAsia"/>
        </w:rPr>
      </w:pPr>
    </w:p>
  </w:footnote>
  <w:footnote w:id="2">
    <w:p w14:paraId="6238BF88" w14:textId="649A89C4" w:rsidR="00CD2B91" w:rsidRPr="00CD2B91" w:rsidRDefault="00CD2B91">
      <w:pPr>
        <w:pStyle w:val="FootnoteText"/>
        <w:rPr>
          <w:rFonts w:ascii="Calibri" w:hAnsi="Calibri" w:cs="Calibri"/>
          <w:sz w:val="18"/>
          <w:szCs w:val="18"/>
        </w:rPr>
      </w:pPr>
      <w:r w:rsidRPr="00936BDA">
        <w:rPr>
          <w:rStyle w:val="FootnoteReference"/>
          <w:rFonts w:ascii="Calibri" w:hAnsi="Calibri" w:cs="Calibri"/>
          <w:sz w:val="18"/>
          <w:szCs w:val="18"/>
        </w:rPr>
        <w:footnoteRef/>
      </w:r>
      <w:r w:rsidRPr="00936BDA">
        <w:rPr>
          <w:rFonts w:ascii="Calibri" w:hAnsi="Calibri" w:cs="Calibri"/>
          <w:sz w:val="18"/>
          <w:szCs w:val="18"/>
        </w:rPr>
        <w:t xml:space="preserve"> Samsung 2025 SEAO TV Awareness Survey, </w:t>
      </w:r>
      <w:proofErr w:type="spellStart"/>
      <w:r w:rsidRPr="00936BDA">
        <w:rPr>
          <w:rFonts w:ascii="Calibri" w:hAnsi="Calibri" w:cs="Calibri"/>
          <w:sz w:val="18"/>
          <w:szCs w:val="18"/>
        </w:rPr>
        <w:t>melibatkan</w:t>
      </w:r>
      <w:proofErr w:type="spellEnd"/>
      <w:r w:rsidRPr="00936BDA">
        <w:rPr>
          <w:rFonts w:ascii="Calibri" w:hAnsi="Calibri" w:cs="Calibri"/>
          <w:sz w:val="18"/>
          <w:szCs w:val="18"/>
        </w:rPr>
        <w:t xml:space="preserve"> 2.000 </w:t>
      </w:r>
      <w:proofErr w:type="spellStart"/>
      <w:r w:rsidRPr="00936BDA">
        <w:rPr>
          <w:rFonts w:ascii="Calibri" w:hAnsi="Calibri" w:cs="Calibri"/>
          <w:sz w:val="18"/>
          <w:szCs w:val="18"/>
        </w:rPr>
        <w:t>responden</w:t>
      </w:r>
      <w:proofErr w:type="spellEnd"/>
      <w:r w:rsidRPr="00936BDA">
        <w:rPr>
          <w:rFonts w:ascii="Calibri" w:hAnsi="Calibri" w:cs="Calibri"/>
          <w:sz w:val="18"/>
          <w:szCs w:val="18"/>
        </w:rPr>
        <w:t xml:space="preserve"> di </w:t>
      </w:r>
      <w:proofErr w:type="spellStart"/>
      <w:r w:rsidRPr="00936BDA">
        <w:rPr>
          <w:rFonts w:ascii="Calibri" w:hAnsi="Calibri" w:cs="Calibri"/>
          <w:sz w:val="18"/>
          <w:szCs w:val="18"/>
        </w:rPr>
        <w:t>delapan</w:t>
      </w:r>
      <w:proofErr w:type="spellEnd"/>
      <w:r w:rsidRPr="00936BDA">
        <w:rPr>
          <w:rFonts w:ascii="Calibri" w:hAnsi="Calibri" w:cs="Calibri"/>
          <w:sz w:val="18"/>
          <w:szCs w:val="18"/>
        </w:rPr>
        <w:t xml:space="preserve"> pasar Asia Tenggara dan </w:t>
      </w:r>
      <w:proofErr w:type="spellStart"/>
      <w:r w:rsidRPr="00936BDA">
        <w:rPr>
          <w:rFonts w:ascii="Calibri" w:hAnsi="Calibri" w:cs="Calibri"/>
          <w:sz w:val="18"/>
          <w:szCs w:val="18"/>
        </w:rPr>
        <w:t>Oseania</w:t>
      </w:r>
      <w:proofErr w:type="spellEnd"/>
      <w:r w:rsidRPr="00936BDA">
        <w:rPr>
          <w:rFonts w:ascii="Calibri" w:hAnsi="Calibri" w:cs="Calibri"/>
          <w:sz w:val="18"/>
          <w:szCs w:val="18"/>
        </w:rPr>
        <w:t xml:space="preserve"> (SEAO). </w:t>
      </w:r>
      <w:proofErr w:type="spellStart"/>
      <w:r w:rsidRPr="00936BDA">
        <w:rPr>
          <w:rFonts w:ascii="Calibri" w:hAnsi="Calibri" w:cs="Calibri"/>
          <w:sz w:val="18"/>
          <w:szCs w:val="18"/>
        </w:rPr>
        <w:t>Survei</w:t>
      </w:r>
      <w:proofErr w:type="spellEnd"/>
      <w:r w:rsidRPr="00936BDA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936BDA">
        <w:rPr>
          <w:rFonts w:ascii="Calibri" w:hAnsi="Calibri" w:cs="Calibri"/>
          <w:sz w:val="18"/>
          <w:szCs w:val="18"/>
        </w:rPr>
        <w:t>dilakukan</w:t>
      </w:r>
      <w:proofErr w:type="spellEnd"/>
      <w:r w:rsidRPr="00936BDA">
        <w:rPr>
          <w:rFonts w:ascii="Calibri" w:hAnsi="Calibri" w:cs="Calibri"/>
          <w:sz w:val="18"/>
          <w:szCs w:val="18"/>
        </w:rPr>
        <w:t xml:space="preserve"> pada November 2025.</w:t>
      </w:r>
    </w:p>
  </w:footnote>
  <w:footnote w:id="3">
    <w:p w14:paraId="40F6654C" w14:textId="087A63BF" w:rsidR="00F538EE" w:rsidRPr="00DE50DF" w:rsidRDefault="00F538EE">
      <w:pPr>
        <w:pStyle w:val="FootnoteText"/>
        <w:rPr>
          <w:rFonts w:ascii="Calibri" w:hAnsi="Calibri" w:cs="Calibri"/>
          <w:sz w:val="18"/>
          <w:szCs w:val="18"/>
        </w:rPr>
      </w:pPr>
      <w:r w:rsidRPr="00DE50DF">
        <w:rPr>
          <w:rStyle w:val="FootnoteReference"/>
          <w:rFonts w:ascii="Calibri" w:hAnsi="Calibri" w:cs="Calibri"/>
          <w:sz w:val="18"/>
          <w:szCs w:val="18"/>
        </w:rPr>
        <w:footnoteRef/>
      </w:r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Ketersediaan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dan </w:t>
      </w:r>
      <w:proofErr w:type="spellStart"/>
      <w:r w:rsidRPr="00DE50DF">
        <w:rPr>
          <w:rFonts w:ascii="Calibri" w:hAnsi="Calibri" w:cs="Calibri"/>
          <w:sz w:val="18"/>
          <w:szCs w:val="18"/>
        </w:rPr>
        <w:t>performa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fitur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dapat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berbeda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tergantung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pada </w:t>
      </w:r>
      <w:proofErr w:type="spellStart"/>
      <w:r w:rsidRPr="00DE50DF">
        <w:rPr>
          <w:rFonts w:ascii="Calibri" w:hAnsi="Calibri" w:cs="Calibri"/>
          <w:sz w:val="18"/>
          <w:szCs w:val="18"/>
        </w:rPr>
        <w:t>konten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DE50DF">
        <w:rPr>
          <w:rFonts w:ascii="Calibri" w:hAnsi="Calibri" w:cs="Calibri"/>
          <w:sz w:val="18"/>
          <w:szCs w:val="18"/>
        </w:rPr>
        <w:t>ditonton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serta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aplikasi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DE50DF">
        <w:rPr>
          <w:rFonts w:ascii="Calibri" w:hAnsi="Calibri" w:cs="Calibri"/>
          <w:sz w:val="18"/>
          <w:szCs w:val="18"/>
        </w:rPr>
        <w:t>digunakan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. Fitur dan </w:t>
      </w:r>
      <w:proofErr w:type="spellStart"/>
      <w:r w:rsidRPr="00DE50DF">
        <w:rPr>
          <w:rFonts w:ascii="Calibri" w:hAnsi="Calibri" w:cs="Calibri"/>
          <w:sz w:val="18"/>
          <w:szCs w:val="18"/>
        </w:rPr>
        <w:t>ketersediaannya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juga </w:t>
      </w:r>
      <w:proofErr w:type="spellStart"/>
      <w:r w:rsidRPr="00DE50DF">
        <w:rPr>
          <w:rFonts w:ascii="Calibri" w:hAnsi="Calibri" w:cs="Calibri"/>
          <w:sz w:val="18"/>
          <w:szCs w:val="18"/>
        </w:rPr>
        <w:t>dapat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bervariasi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menurut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model </w:t>
      </w:r>
      <w:proofErr w:type="spellStart"/>
      <w:r w:rsidRPr="00DE50DF">
        <w:rPr>
          <w:rFonts w:ascii="Calibri" w:hAnsi="Calibri" w:cs="Calibri"/>
          <w:sz w:val="18"/>
          <w:szCs w:val="18"/>
        </w:rPr>
        <w:t>perangkat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dan wilayah.</w:t>
      </w:r>
    </w:p>
  </w:footnote>
  <w:footnote w:id="4">
    <w:p w14:paraId="0972D7BB" w14:textId="0361CDEF" w:rsidR="00B84E16" w:rsidRPr="00DE50DF" w:rsidRDefault="00B84E16">
      <w:pPr>
        <w:pStyle w:val="FootnoteText"/>
        <w:rPr>
          <w:rFonts w:ascii="Calibri" w:hAnsi="Calibri" w:cs="Calibri"/>
          <w:sz w:val="18"/>
          <w:szCs w:val="18"/>
        </w:rPr>
      </w:pPr>
      <w:r w:rsidRPr="00DE50DF">
        <w:rPr>
          <w:rStyle w:val="FootnoteReference"/>
          <w:rFonts w:ascii="Calibri" w:hAnsi="Calibri" w:cs="Calibri"/>
          <w:sz w:val="18"/>
          <w:szCs w:val="18"/>
        </w:rPr>
        <w:footnoteRef/>
      </w:r>
      <w:r w:rsidRPr="00DE50DF">
        <w:rPr>
          <w:rFonts w:ascii="Calibri" w:hAnsi="Calibri" w:cs="Calibri"/>
          <w:sz w:val="18"/>
          <w:szCs w:val="18"/>
        </w:rPr>
        <w:t xml:space="preserve"> Samsung 2025 SEAO TV Awareness Survey, </w:t>
      </w:r>
      <w:proofErr w:type="spellStart"/>
      <w:r w:rsidRPr="00DE50DF">
        <w:rPr>
          <w:rFonts w:ascii="Calibri" w:hAnsi="Calibri" w:cs="Calibri"/>
          <w:sz w:val="18"/>
          <w:szCs w:val="18"/>
        </w:rPr>
        <w:t>melibatkan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2.000 </w:t>
      </w:r>
      <w:proofErr w:type="spellStart"/>
      <w:r w:rsidRPr="00DE50DF">
        <w:rPr>
          <w:rFonts w:ascii="Calibri" w:hAnsi="Calibri" w:cs="Calibri"/>
          <w:sz w:val="18"/>
          <w:szCs w:val="18"/>
        </w:rPr>
        <w:t>responden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di </w:t>
      </w:r>
      <w:proofErr w:type="spellStart"/>
      <w:r w:rsidRPr="00DE50DF">
        <w:rPr>
          <w:rFonts w:ascii="Calibri" w:hAnsi="Calibri" w:cs="Calibri"/>
          <w:sz w:val="18"/>
          <w:szCs w:val="18"/>
        </w:rPr>
        <w:t>delapan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pasar Asia Tenggara dan </w:t>
      </w:r>
      <w:proofErr w:type="spellStart"/>
      <w:r w:rsidRPr="00DE50DF">
        <w:rPr>
          <w:rFonts w:ascii="Calibri" w:hAnsi="Calibri" w:cs="Calibri"/>
          <w:sz w:val="18"/>
          <w:szCs w:val="18"/>
        </w:rPr>
        <w:t>Oseania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(SEAO). </w:t>
      </w:r>
      <w:proofErr w:type="spellStart"/>
      <w:r w:rsidRPr="00DE50DF">
        <w:rPr>
          <w:rFonts w:ascii="Calibri" w:hAnsi="Calibri" w:cs="Calibri"/>
          <w:sz w:val="18"/>
          <w:szCs w:val="18"/>
        </w:rPr>
        <w:t>Survei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dilakukan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pada November 2025.</w:t>
      </w:r>
    </w:p>
  </w:footnote>
  <w:footnote w:id="5">
    <w:p w14:paraId="1DCD5D7B" w14:textId="132B406E" w:rsidR="00F538EE" w:rsidRPr="00DE50DF" w:rsidRDefault="00F538EE" w:rsidP="00F538EE">
      <w:pPr>
        <w:pStyle w:val="FootnoteText"/>
        <w:jc w:val="both"/>
        <w:rPr>
          <w:rFonts w:ascii="Calibri" w:hAnsi="Calibri" w:cs="Calibri"/>
          <w:sz w:val="18"/>
          <w:szCs w:val="18"/>
        </w:rPr>
      </w:pPr>
      <w:r w:rsidRPr="00DE50DF">
        <w:rPr>
          <w:rStyle w:val="FootnoteReference"/>
          <w:rFonts w:ascii="Calibri" w:hAnsi="Calibri" w:cs="Calibri"/>
          <w:sz w:val="18"/>
          <w:szCs w:val="18"/>
        </w:rPr>
        <w:footnoteRef/>
      </w:r>
      <w:r w:rsidRPr="00DE50DF">
        <w:rPr>
          <w:rFonts w:ascii="Calibri" w:hAnsi="Calibri" w:cs="Calibri"/>
          <w:sz w:val="18"/>
          <w:szCs w:val="18"/>
        </w:rPr>
        <w:t xml:space="preserve"> One UI Tizen: </w:t>
      </w:r>
      <w:proofErr w:type="spellStart"/>
      <w:r w:rsidRPr="00DE50DF">
        <w:rPr>
          <w:rFonts w:ascii="Calibri" w:hAnsi="Calibri" w:cs="Calibri"/>
          <w:sz w:val="18"/>
          <w:szCs w:val="18"/>
        </w:rPr>
        <w:t>Konten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dan </w:t>
      </w:r>
      <w:proofErr w:type="spellStart"/>
      <w:r w:rsidRPr="00DE50DF">
        <w:rPr>
          <w:rFonts w:ascii="Calibri" w:hAnsi="Calibri" w:cs="Calibri"/>
          <w:sz w:val="18"/>
          <w:szCs w:val="18"/>
        </w:rPr>
        <w:t>layanan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dapat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berbeda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menurut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wilayah dan </w:t>
      </w:r>
      <w:proofErr w:type="spellStart"/>
      <w:r w:rsidRPr="00DE50DF">
        <w:rPr>
          <w:rFonts w:ascii="Calibri" w:hAnsi="Calibri" w:cs="Calibri"/>
          <w:sz w:val="18"/>
          <w:szCs w:val="18"/>
        </w:rPr>
        <w:t>dapat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berubah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tanpa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pemberitahuan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sebelumnya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DE50DF">
        <w:rPr>
          <w:rFonts w:ascii="Calibri" w:hAnsi="Calibri" w:cs="Calibri"/>
          <w:sz w:val="18"/>
          <w:szCs w:val="18"/>
        </w:rPr>
        <w:t>Pengguna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harus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menyetujui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Syarat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dan </w:t>
      </w:r>
      <w:proofErr w:type="spellStart"/>
      <w:r w:rsidRPr="00DE50DF">
        <w:rPr>
          <w:rFonts w:ascii="Calibri" w:hAnsi="Calibri" w:cs="Calibri"/>
          <w:sz w:val="18"/>
          <w:szCs w:val="18"/>
        </w:rPr>
        <w:t>Ketentuan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Smart Hub </w:t>
      </w:r>
      <w:proofErr w:type="spellStart"/>
      <w:r w:rsidRPr="00DE50DF">
        <w:rPr>
          <w:rFonts w:ascii="Calibri" w:hAnsi="Calibri" w:cs="Calibri"/>
          <w:sz w:val="18"/>
          <w:szCs w:val="18"/>
        </w:rPr>
        <w:t>serta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Kebijakan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Privasi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sebelum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menggunakan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layanan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DE50DF">
        <w:rPr>
          <w:rFonts w:ascii="Calibri" w:hAnsi="Calibri" w:cs="Calibri"/>
          <w:sz w:val="18"/>
          <w:szCs w:val="18"/>
        </w:rPr>
        <w:t>Beberapa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konten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dan </w:t>
      </w:r>
      <w:proofErr w:type="spellStart"/>
      <w:r w:rsidRPr="00DE50DF">
        <w:rPr>
          <w:rFonts w:ascii="Calibri" w:hAnsi="Calibri" w:cs="Calibri"/>
          <w:sz w:val="18"/>
          <w:szCs w:val="18"/>
        </w:rPr>
        <w:t>layanan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memerlukan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registrasi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serta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langganan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DE50DF">
        <w:rPr>
          <w:rFonts w:ascii="Calibri" w:hAnsi="Calibri" w:cs="Calibri"/>
          <w:sz w:val="18"/>
          <w:szCs w:val="18"/>
        </w:rPr>
        <w:t>Diperlukan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akun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Samsung </w:t>
      </w:r>
      <w:proofErr w:type="spellStart"/>
      <w:r w:rsidRPr="00DE50DF">
        <w:rPr>
          <w:rFonts w:ascii="Calibri" w:hAnsi="Calibri" w:cs="Calibri"/>
          <w:sz w:val="18"/>
          <w:szCs w:val="18"/>
        </w:rPr>
        <w:t>untuk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mengakses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fitur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tertentu</w:t>
      </w:r>
      <w:proofErr w:type="spellEnd"/>
      <w:r w:rsidRPr="00DE50DF">
        <w:rPr>
          <w:rFonts w:ascii="Calibri" w:hAnsi="Calibri" w:cs="Calibri"/>
          <w:sz w:val="18"/>
          <w:szCs w:val="18"/>
        </w:rPr>
        <w:t>.</w:t>
      </w:r>
    </w:p>
  </w:footnote>
  <w:footnote w:id="6">
    <w:p w14:paraId="467C9F05" w14:textId="17CBB8A5" w:rsidR="00F538EE" w:rsidRPr="00F538EE" w:rsidRDefault="00F538EE" w:rsidP="00F538EE">
      <w:pPr>
        <w:pStyle w:val="FootnoteText"/>
        <w:jc w:val="both"/>
        <w:rPr>
          <w:rFonts w:ascii="Calibri" w:hAnsi="Calibri" w:cs="Calibri"/>
          <w:color w:val="215E99" w:themeColor="text2" w:themeTint="BF"/>
          <w:sz w:val="18"/>
          <w:szCs w:val="18"/>
        </w:rPr>
      </w:pPr>
      <w:r w:rsidRPr="00DE50DF">
        <w:rPr>
          <w:rStyle w:val="FootnoteReference"/>
          <w:rFonts w:ascii="Calibri" w:hAnsi="Calibri" w:cs="Calibri"/>
          <w:sz w:val="18"/>
          <w:szCs w:val="18"/>
        </w:rPr>
        <w:footnoteRef/>
      </w:r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Pembaruan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Tizen OS </w:t>
      </w:r>
      <w:proofErr w:type="spellStart"/>
      <w:r w:rsidRPr="00DE50DF">
        <w:rPr>
          <w:rFonts w:ascii="Calibri" w:hAnsi="Calibri" w:cs="Calibri"/>
          <w:sz w:val="18"/>
          <w:szCs w:val="18"/>
        </w:rPr>
        <w:t>akan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didukung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hingga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7 </w:t>
      </w:r>
      <w:proofErr w:type="spellStart"/>
      <w:r w:rsidRPr="00DE50DF">
        <w:rPr>
          <w:rFonts w:ascii="Calibri" w:hAnsi="Calibri" w:cs="Calibri"/>
          <w:sz w:val="18"/>
          <w:szCs w:val="18"/>
        </w:rPr>
        <w:t>tahun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sejak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tahun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peluncuran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untuk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TV yang </w:t>
      </w:r>
      <w:proofErr w:type="spellStart"/>
      <w:r w:rsidRPr="00DE50DF">
        <w:rPr>
          <w:rFonts w:ascii="Calibri" w:hAnsi="Calibri" w:cs="Calibri"/>
          <w:sz w:val="18"/>
          <w:szCs w:val="18"/>
        </w:rPr>
        <w:t>dirilis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pada </w:t>
      </w:r>
      <w:proofErr w:type="spellStart"/>
      <w:r w:rsidRPr="00DE50DF">
        <w:rPr>
          <w:rFonts w:ascii="Calibri" w:hAnsi="Calibri" w:cs="Calibri"/>
          <w:sz w:val="18"/>
          <w:szCs w:val="18"/>
        </w:rPr>
        <w:t>tahun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2026. </w:t>
      </w:r>
      <w:proofErr w:type="spellStart"/>
      <w:r w:rsidRPr="00DE50DF">
        <w:rPr>
          <w:rFonts w:ascii="Calibri" w:hAnsi="Calibri" w:cs="Calibri"/>
          <w:sz w:val="18"/>
          <w:szCs w:val="18"/>
        </w:rPr>
        <w:t>Perlu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diperhatikan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bahwa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pembaruan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ini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tidak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mencakup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peningkatan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performa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perangkat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keras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DE50DF">
        <w:rPr>
          <w:rFonts w:ascii="Calibri" w:hAnsi="Calibri" w:cs="Calibri"/>
          <w:sz w:val="18"/>
          <w:szCs w:val="18"/>
        </w:rPr>
        <w:t>fitur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DE50DF">
        <w:rPr>
          <w:rFonts w:ascii="Calibri" w:hAnsi="Calibri" w:cs="Calibri"/>
          <w:sz w:val="18"/>
          <w:szCs w:val="18"/>
        </w:rPr>
        <w:t>bergantung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pada hardware, </w:t>
      </w:r>
      <w:proofErr w:type="spellStart"/>
      <w:r w:rsidRPr="00DE50DF">
        <w:rPr>
          <w:rFonts w:ascii="Calibri" w:hAnsi="Calibri" w:cs="Calibri"/>
          <w:sz w:val="18"/>
          <w:szCs w:val="18"/>
        </w:rPr>
        <w:t>maupun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daya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tahan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TV. Fitur yang </w:t>
      </w:r>
      <w:proofErr w:type="spellStart"/>
      <w:r w:rsidRPr="00DE50DF">
        <w:rPr>
          <w:rFonts w:ascii="Calibri" w:hAnsi="Calibri" w:cs="Calibri"/>
          <w:sz w:val="18"/>
          <w:szCs w:val="18"/>
        </w:rPr>
        <w:t>diperbarui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dapat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berbeda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tergantung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pada </w:t>
      </w:r>
      <w:proofErr w:type="spellStart"/>
      <w:r w:rsidRPr="00DE50DF">
        <w:rPr>
          <w:rFonts w:ascii="Calibri" w:hAnsi="Calibri" w:cs="Calibri"/>
          <w:sz w:val="18"/>
          <w:szCs w:val="18"/>
        </w:rPr>
        <w:t>spesifikasi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dan model </w:t>
      </w:r>
      <w:proofErr w:type="spellStart"/>
      <w:r w:rsidRPr="00DE50DF">
        <w:rPr>
          <w:rFonts w:ascii="Calibri" w:hAnsi="Calibri" w:cs="Calibri"/>
          <w:sz w:val="18"/>
          <w:szCs w:val="18"/>
        </w:rPr>
        <w:t>perangkat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DE50DF">
        <w:rPr>
          <w:rFonts w:ascii="Calibri" w:hAnsi="Calibri" w:cs="Calibri"/>
          <w:sz w:val="18"/>
          <w:szCs w:val="18"/>
        </w:rPr>
        <w:t>Diperlukan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koneksi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internet </w:t>
      </w:r>
      <w:proofErr w:type="spellStart"/>
      <w:r w:rsidRPr="00DE50DF">
        <w:rPr>
          <w:rFonts w:ascii="Calibri" w:hAnsi="Calibri" w:cs="Calibri"/>
          <w:sz w:val="18"/>
          <w:szCs w:val="18"/>
        </w:rPr>
        <w:t>untuk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menerima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pembaruan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, dan </w:t>
      </w:r>
      <w:proofErr w:type="spellStart"/>
      <w:r w:rsidRPr="00DE50DF">
        <w:rPr>
          <w:rFonts w:ascii="Calibri" w:hAnsi="Calibri" w:cs="Calibri"/>
          <w:sz w:val="18"/>
          <w:szCs w:val="18"/>
        </w:rPr>
        <w:t>biaya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penggunaan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data </w:t>
      </w:r>
      <w:proofErr w:type="spellStart"/>
      <w:r w:rsidRPr="00DE50DF">
        <w:rPr>
          <w:rFonts w:ascii="Calibri" w:hAnsi="Calibri" w:cs="Calibri"/>
          <w:sz w:val="18"/>
          <w:szCs w:val="18"/>
        </w:rPr>
        <w:t>dapat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berlaku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. Karena </w:t>
      </w:r>
      <w:proofErr w:type="spellStart"/>
      <w:r w:rsidRPr="00DE50DF">
        <w:rPr>
          <w:rFonts w:ascii="Calibri" w:hAnsi="Calibri" w:cs="Calibri"/>
          <w:sz w:val="18"/>
          <w:szCs w:val="18"/>
        </w:rPr>
        <w:t>keterbatasan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spesifikasi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perangkat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keras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DE50DF">
        <w:rPr>
          <w:rFonts w:ascii="Calibri" w:hAnsi="Calibri" w:cs="Calibri"/>
          <w:sz w:val="18"/>
          <w:szCs w:val="18"/>
        </w:rPr>
        <w:t>dukungan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pembaruan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OS </w:t>
      </w:r>
      <w:proofErr w:type="spellStart"/>
      <w:r w:rsidRPr="00DE50DF">
        <w:rPr>
          <w:rFonts w:ascii="Calibri" w:hAnsi="Calibri" w:cs="Calibri"/>
          <w:sz w:val="18"/>
          <w:szCs w:val="18"/>
        </w:rPr>
        <w:t>hingga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7 </w:t>
      </w:r>
      <w:proofErr w:type="spellStart"/>
      <w:r w:rsidRPr="00DE50DF">
        <w:rPr>
          <w:rFonts w:ascii="Calibri" w:hAnsi="Calibri" w:cs="Calibri"/>
          <w:sz w:val="18"/>
          <w:szCs w:val="18"/>
        </w:rPr>
        <w:t>tahun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hanya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berlaku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untuk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TV Samsung yang </w:t>
      </w:r>
      <w:proofErr w:type="spellStart"/>
      <w:r w:rsidRPr="00DE50DF">
        <w:rPr>
          <w:rFonts w:ascii="Calibri" w:hAnsi="Calibri" w:cs="Calibri"/>
          <w:sz w:val="18"/>
          <w:szCs w:val="18"/>
        </w:rPr>
        <w:t>dirilis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setelah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tahun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2023. Oleh </w:t>
      </w:r>
      <w:proofErr w:type="spellStart"/>
      <w:r w:rsidRPr="00DE50DF">
        <w:rPr>
          <w:rFonts w:ascii="Calibri" w:hAnsi="Calibri" w:cs="Calibri"/>
          <w:sz w:val="18"/>
          <w:szCs w:val="18"/>
        </w:rPr>
        <w:t>karena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itu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DE50DF">
        <w:rPr>
          <w:rFonts w:ascii="Calibri" w:hAnsi="Calibri" w:cs="Calibri"/>
          <w:sz w:val="18"/>
          <w:szCs w:val="18"/>
        </w:rPr>
        <w:t>cakupan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dukungan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dapat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berbeda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tergantung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pada model, wilayah, </w:t>
      </w:r>
      <w:proofErr w:type="spellStart"/>
      <w:r w:rsidRPr="00DE50DF">
        <w:rPr>
          <w:rFonts w:ascii="Calibri" w:hAnsi="Calibri" w:cs="Calibri"/>
          <w:sz w:val="18"/>
          <w:szCs w:val="18"/>
        </w:rPr>
        <w:t>tahun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peluncuran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produk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, dan </w:t>
      </w:r>
      <w:proofErr w:type="spellStart"/>
      <w:r w:rsidRPr="00DE50DF">
        <w:rPr>
          <w:rFonts w:ascii="Calibri" w:hAnsi="Calibri" w:cs="Calibri"/>
          <w:sz w:val="18"/>
          <w:szCs w:val="18"/>
        </w:rPr>
        <w:t>faktor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lainnya</w:t>
      </w:r>
      <w:proofErr w:type="spellEnd"/>
      <w:r w:rsidRPr="00DE50DF">
        <w:rPr>
          <w:rFonts w:ascii="Calibri" w:hAnsi="Calibri" w:cs="Calibri"/>
          <w:sz w:val="18"/>
          <w:szCs w:val="18"/>
        </w:rPr>
        <w:t>.</w:t>
      </w:r>
    </w:p>
  </w:footnote>
  <w:footnote w:id="7">
    <w:p w14:paraId="638E5312" w14:textId="56DE9357" w:rsidR="00CD770F" w:rsidRPr="00DE50DF" w:rsidRDefault="00CD770F">
      <w:pPr>
        <w:pStyle w:val="FootnoteText"/>
        <w:rPr>
          <w:rFonts w:ascii="Calibri" w:hAnsi="Calibri" w:cs="Calibri"/>
          <w:sz w:val="18"/>
          <w:szCs w:val="18"/>
        </w:rPr>
      </w:pPr>
      <w:r w:rsidRPr="00DE50DF">
        <w:rPr>
          <w:rStyle w:val="FootnoteReference"/>
          <w:rFonts w:ascii="Calibri" w:hAnsi="Calibri" w:cs="Calibri"/>
          <w:sz w:val="18"/>
          <w:szCs w:val="18"/>
        </w:rPr>
        <w:footnoteRef/>
      </w:r>
      <w:r w:rsidRPr="00DE50DF">
        <w:rPr>
          <w:rFonts w:ascii="Calibri" w:hAnsi="Calibri" w:cs="Calibri"/>
          <w:sz w:val="18"/>
          <w:szCs w:val="18"/>
        </w:rPr>
        <w:t xml:space="preserve"> Fitur dan </w:t>
      </w:r>
      <w:proofErr w:type="spellStart"/>
      <w:r w:rsidRPr="00DE50DF">
        <w:rPr>
          <w:rFonts w:ascii="Calibri" w:hAnsi="Calibri" w:cs="Calibri"/>
          <w:sz w:val="18"/>
          <w:szCs w:val="18"/>
        </w:rPr>
        <w:t>ketersediaannya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dapat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berbeda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tergantung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pada model </w:t>
      </w:r>
      <w:proofErr w:type="spellStart"/>
      <w:r w:rsidRPr="00DE50DF">
        <w:rPr>
          <w:rFonts w:ascii="Calibri" w:hAnsi="Calibri" w:cs="Calibri"/>
          <w:sz w:val="18"/>
          <w:szCs w:val="18"/>
        </w:rPr>
        <w:t>perangkat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dan wilayah </w:t>
      </w:r>
      <w:proofErr w:type="spellStart"/>
      <w:r w:rsidRPr="00DE50DF">
        <w:rPr>
          <w:rFonts w:ascii="Calibri" w:hAnsi="Calibri" w:cs="Calibri"/>
          <w:sz w:val="18"/>
          <w:szCs w:val="18"/>
        </w:rPr>
        <w:t>pemasaran</w:t>
      </w:r>
      <w:proofErr w:type="spellEnd"/>
      <w:r w:rsidRPr="00DE50DF">
        <w:rPr>
          <w:rFonts w:ascii="Calibri" w:hAnsi="Calibri" w:cs="Calibri"/>
          <w:sz w:val="18"/>
          <w:szCs w:val="18"/>
        </w:rPr>
        <w:t>.</w:t>
      </w:r>
    </w:p>
  </w:footnote>
  <w:footnote w:id="8">
    <w:p w14:paraId="2CBB8D70" w14:textId="23BF3F51" w:rsidR="00CD770F" w:rsidRPr="00DE50DF" w:rsidRDefault="00CD770F">
      <w:pPr>
        <w:pStyle w:val="FootnoteText"/>
        <w:rPr>
          <w:rFonts w:ascii="Calibri" w:hAnsi="Calibri" w:cs="Calibri"/>
          <w:sz w:val="18"/>
          <w:szCs w:val="18"/>
        </w:rPr>
      </w:pPr>
      <w:r w:rsidRPr="00DE50DF">
        <w:rPr>
          <w:rStyle w:val="FootnoteReference"/>
          <w:rFonts w:ascii="Calibri" w:hAnsi="Calibri" w:cs="Calibri"/>
          <w:sz w:val="18"/>
          <w:szCs w:val="18"/>
        </w:rPr>
        <w:footnoteRef/>
      </w:r>
      <w:r w:rsidRPr="00DE50DF">
        <w:rPr>
          <w:rFonts w:ascii="Calibri" w:hAnsi="Calibri" w:cs="Calibri"/>
          <w:sz w:val="18"/>
          <w:szCs w:val="18"/>
        </w:rPr>
        <w:t xml:space="preserve"> Model yang </w:t>
      </w:r>
      <w:proofErr w:type="spellStart"/>
      <w:r w:rsidRPr="00DE50DF">
        <w:rPr>
          <w:rFonts w:ascii="Calibri" w:hAnsi="Calibri" w:cs="Calibri"/>
          <w:sz w:val="18"/>
          <w:szCs w:val="18"/>
        </w:rPr>
        <w:t>didukung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dapat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berbeda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tergantung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pada </w:t>
      </w:r>
      <w:proofErr w:type="spellStart"/>
      <w:r w:rsidRPr="00DE50DF">
        <w:rPr>
          <w:rFonts w:ascii="Calibri" w:hAnsi="Calibri" w:cs="Calibri"/>
          <w:sz w:val="18"/>
          <w:szCs w:val="18"/>
        </w:rPr>
        <w:t>fitur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DE50DF">
        <w:rPr>
          <w:rFonts w:ascii="Calibri" w:hAnsi="Calibri" w:cs="Calibri"/>
          <w:sz w:val="18"/>
          <w:szCs w:val="18"/>
        </w:rPr>
        <w:t>digunakan</w:t>
      </w:r>
      <w:proofErr w:type="spellEnd"/>
      <w:r w:rsidRPr="00DE50DF">
        <w:rPr>
          <w:rFonts w:ascii="Calibri" w:hAnsi="Calibri" w:cs="Calibri"/>
          <w:sz w:val="18"/>
          <w:szCs w:val="18"/>
        </w:rPr>
        <w:t>.</w:t>
      </w:r>
    </w:p>
  </w:footnote>
  <w:footnote w:id="9">
    <w:p w14:paraId="5F730879" w14:textId="0193C12B" w:rsidR="000D36B7" w:rsidRPr="00DE50DF" w:rsidRDefault="000D36B7">
      <w:pPr>
        <w:pStyle w:val="FootnoteText"/>
        <w:rPr>
          <w:rFonts w:ascii="Calibri" w:hAnsi="Calibri" w:cs="Calibri"/>
          <w:sz w:val="18"/>
          <w:szCs w:val="18"/>
        </w:rPr>
      </w:pPr>
      <w:r w:rsidRPr="00DE50DF">
        <w:rPr>
          <w:rStyle w:val="FootnoteReference"/>
          <w:rFonts w:ascii="Calibri" w:hAnsi="Calibri" w:cs="Calibri"/>
          <w:sz w:val="18"/>
          <w:szCs w:val="18"/>
        </w:rPr>
        <w:footnoteRef/>
      </w:r>
      <w:r w:rsidRPr="00DE50DF">
        <w:rPr>
          <w:rFonts w:ascii="Calibri" w:hAnsi="Calibri" w:cs="Calibri"/>
          <w:sz w:val="18"/>
          <w:szCs w:val="18"/>
        </w:rPr>
        <w:t xml:space="preserve"> Samsung Vision AI Companion </w:t>
      </w:r>
      <w:proofErr w:type="spellStart"/>
      <w:r w:rsidRPr="00DE50DF">
        <w:rPr>
          <w:rFonts w:ascii="Calibri" w:hAnsi="Calibri" w:cs="Calibri"/>
          <w:sz w:val="18"/>
          <w:szCs w:val="18"/>
        </w:rPr>
        <w:t>telah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terintegrasi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di </w:t>
      </w:r>
      <w:proofErr w:type="spellStart"/>
      <w:r w:rsidRPr="00DE50DF">
        <w:rPr>
          <w:rFonts w:ascii="Calibri" w:hAnsi="Calibri" w:cs="Calibri"/>
          <w:sz w:val="18"/>
          <w:szCs w:val="18"/>
        </w:rPr>
        <w:t>hampir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seluruh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jajaran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TV Samsung </w:t>
      </w:r>
      <w:proofErr w:type="spellStart"/>
      <w:r w:rsidRPr="00DE50DF">
        <w:rPr>
          <w:rFonts w:ascii="Calibri" w:hAnsi="Calibri" w:cs="Calibri"/>
          <w:sz w:val="18"/>
          <w:szCs w:val="18"/>
        </w:rPr>
        <w:t>tahun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2026 dan 2025, </w:t>
      </w:r>
      <w:proofErr w:type="spellStart"/>
      <w:r w:rsidRPr="00DE50DF">
        <w:rPr>
          <w:rFonts w:ascii="Calibri" w:hAnsi="Calibri" w:cs="Calibri"/>
          <w:sz w:val="18"/>
          <w:szCs w:val="18"/>
        </w:rPr>
        <w:t>termasuk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lini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Micro RGB, OLED, Neo QLED, Mini LED TV, The </w:t>
      </w:r>
      <w:proofErr w:type="spellStart"/>
      <w:r w:rsidRPr="00DE50DF">
        <w:rPr>
          <w:rFonts w:ascii="Calibri" w:hAnsi="Calibri" w:cs="Calibri"/>
          <w:sz w:val="18"/>
          <w:szCs w:val="18"/>
        </w:rPr>
        <w:t>MovingStyle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DE50DF">
        <w:rPr>
          <w:rFonts w:ascii="Calibri" w:hAnsi="Calibri" w:cs="Calibri"/>
          <w:sz w:val="18"/>
          <w:szCs w:val="18"/>
        </w:rPr>
        <w:t>serta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Smart Monitor. </w:t>
      </w:r>
      <w:proofErr w:type="spellStart"/>
      <w:r w:rsidRPr="00DE50DF">
        <w:rPr>
          <w:rFonts w:ascii="Calibri" w:hAnsi="Calibri" w:cs="Calibri"/>
          <w:sz w:val="18"/>
          <w:szCs w:val="18"/>
        </w:rPr>
        <w:t>Namun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DE50DF">
        <w:rPr>
          <w:rFonts w:ascii="Calibri" w:hAnsi="Calibri" w:cs="Calibri"/>
          <w:sz w:val="18"/>
          <w:szCs w:val="18"/>
        </w:rPr>
        <w:t>ketersediaan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fitur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Vision AI Companion </w:t>
      </w:r>
      <w:proofErr w:type="spellStart"/>
      <w:r w:rsidRPr="00DE50DF">
        <w:rPr>
          <w:rFonts w:ascii="Calibri" w:hAnsi="Calibri" w:cs="Calibri"/>
          <w:sz w:val="18"/>
          <w:szCs w:val="18"/>
        </w:rPr>
        <w:t>dapat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berbeda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tergantung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pada pasar dan model </w:t>
      </w:r>
      <w:proofErr w:type="spellStart"/>
      <w:r w:rsidRPr="00DE50DF">
        <w:rPr>
          <w:rFonts w:ascii="Calibri" w:hAnsi="Calibri" w:cs="Calibri"/>
          <w:sz w:val="18"/>
          <w:szCs w:val="18"/>
        </w:rPr>
        <w:t>perangkat</w:t>
      </w:r>
      <w:proofErr w:type="spellEnd"/>
      <w:r w:rsidRPr="00DE50DF">
        <w:rPr>
          <w:rFonts w:ascii="Calibri" w:hAnsi="Calibri" w:cs="Calibri"/>
          <w:sz w:val="18"/>
          <w:szCs w:val="18"/>
        </w:rPr>
        <w:t>.</w:t>
      </w:r>
    </w:p>
  </w:footnote>
  <w:footnote w:id="10">
    <w:p w14:paraId="7E769AEF" w14:textId="77777777" w:rsidR="000D36B7" w:rsidRPr="00DE50DF" w:rsidRDefault="000D36B7" w:rsidP="000D36B7">
      <w:pPr>
        <w:pStyle w:val="FootnoteText"/>
        <w:jc w:val="both"/>
        <w:rPr>
          <w:rFonts w:ascii="Calibri" w:hAnsi="Calibri" w:cs="Calibri"/>
          <w:sz w:val="18"/>
          <w:szCs w:val="18"/>
        </w:rPr>
      </w:pPr>
      <w:r w:rsidRPr="00DE50DF">
        <w:rPr>
          <w:rStyle w:val="FootnoteReference"/>
          <w:rFonts w:ascii="Calibri" w:hAnsi="Calibri" w:cs="Calibri"/>
          <w:sz w:val="18"/>
          <w:szCs w:val="18"/>
        </w:rPr>
        <w:footnoteRef/>
      </w:r>
      <w:r w:rsidRPr="00DE50DF">
        <w:rPr>
          <w:rFonts w:ascii="Calibri" w:hAnsi="Calibri" w:cs="Calibri"/>
          <w:sz w:val="18"/>
          <w:szCs w:val="18"/>
        </w:rPr>
        <w:t xml:space="preserve"> Fitur </w:t>
      </w:r>
      <w:proofErr w:type="spellStart"/>
      <w:r w:rsidRPr="00DE50DF">
        <w:rPr>
          <w:rFonts w:ascii="Calibri" w:hAnsi="Calibri" w:cs="Calibri"/>
          <w:sz w:val="18"/>
          <w:szCs w:val="18"/>
        </w:rPr>
        <w:t>tersedia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pada model dan wilayah </w:t>
      </w:r>
      <w:proofErr w:type="spellStart"/>
      <w:r w:rsidRPr="00DE50DF">
        <w:rPr>
          <w:rFonts w:ascii="Calibri" w:hAnsi="Calibri" w:cs="Calibri"/>
          <w:sz w:val="18"/>
          <w:szCs w:val="18"/>
        </w:rPr>
        <w:t>tertentu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DE50DF">
        <w:rPr>
          <w:rFonts w:ascii="Calibri" w:hAnsi="Calibri" w:cs="Calibri"/>
          <w:sz w:val="18"/>
          <w:szCs w:val="18"/>
        </w:rPr>
        <w:t>Ketersediaan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DE50DF">
        <w:rPr>
          <w:rFonts w:ascii="Calibri" w:hAnsi="Calibri" w:cs="Calibri"/>
          <w:sz w:val="18"/>
          <w:szCs w:val="18"/>
        </w:rPr>
        <w:t>fitur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DE50DF">
        <w:rPr>
          <w:rFonts w:ascii="Calibri" w:hAnsi="Calibri" w:cs="Calibri"/>
          <w:sz w:val="18"/>
          <w:szCs w:val="18"/>
        </w:rPr>
        <w:t>didukung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DE50DF">
        <w:rPr>
          <w:rFonts w:ascii="Calibri" w:hAnsi="Calibri" w:cs="Calibri"/>
          <w:sz w:val="18"/>
          <w:szCs w:val="18"/>
        </w:rPr>
        <w:t>serta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antarmuka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pengguna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dapat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berbeda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tergantung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pada negara, wilayah, model, dan </w:t>
      </w:r>
      <w:proofErr w:type="spellStart"/>
      <w:r w:rsidRPr="00DE50DF">
        <w:rPr>
          <w:rFonts w:ascii="Calibri" w:hAnsi="Calibri" w:cs="Calibri"/>
          <w:sz w:val="18"/>
          <w:szCs w:val="18"/>
        </w:rPr>
        <w:t>kondisi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penggunaan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DE50DF">
        <w:rPr>
          <w:rFonts w:ascii="Calibri" w:hAnsi="Calibri" w:cs="Calibri"/>
          <w:sz w:val="18"/>
          <w:szCs w:val="18"/>
        </w:rPr>
        <w:t>Perintah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suara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mendukung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bahasa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Inggris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DE50DF">
        <w:rPr>
          <w:rFonts w:ascii="Calibri" w:hAnsi="Calibri" w:cs="Calibri"/>
          <w:sz w:val="18"/>
          <w:szCs w:val="18"/>
        </w:rPr>
        <w:t>Prancis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DE50DF">
        <w:rPr>
          <w:rFonts w:ascii="Calibri" w:hAnsi="Calibri" w:cs="Calibri"/>
          <w:sz w:val="18"/>
          <w:szCs w:val="18"/>
        </w:rPr>
        <w:t>Spanyol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DE50DF">
        <w:rPr>
          <w:rFonts w:ascii="Calibri" w:hAnsi="Calibri" w:cs="Calibri"/>
          <w:sz w:val="18"/>
          <w:szCs w:val="18"/>
        </w:rPr>
        <w:t>Portugis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DE50DF">
        <w:rPr>
          <w:rFonts w:ascii="Calibri" w:hAnsi="Calibri" w:cs="Calibri"/>
          <w:sz w:val="18"/>
          <w:szCs w:val="18"/>
        </w:rPr>
        <w:t>Jerman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, Italia, dan Korea, </w:t>
      </w:r>
      <w:proofErr w:type="spellStart"/>
      <w:r w:rsidRPr="00DE50DF">
        <w:rPr>
          <w:rFonts w:ascii="Calibri" w:hAnsi="Calibri" w:cs="Calibri"/>
          <w:sz w:val="18"/>
          <w:szCs w:val="18"/>
        </w:rPr>
        <w:t>namun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tidak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semua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aksen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DE50DF">
        <w:rPr>
          <w:rFonts w:ascii="Calibri" w:hAnsi="Calibri" w:cs="Calibri"/>
          <w:sz w:val="18"/>
          <w:szCs w:val="18"/>
        </w:rPr>
        <w:t>dialek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DE50DF">
        <w:rPr>
          <w:rFonts w:ascii="Calibri" w:hAnsi="Calibri" w:cs="Calibri"/>
          <w:sz w:val="18"/>
          <w:szCs w:val="18"/>
        </w:rPr>
        <w:t>atau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ekspresi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dapat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dikenali</w:t>
      </w:r>
      <w:proofErr w:type="spellEnd"/>
      <w:r w:rsidRPr="00DE50DF">
        <w:rPr>
          <w:rFonts w:ascii="Calibri" w:hAnsi="Calibri" w:cs="Calibri"/>
          <w:sz w:val="18"/>
          <w:szCs w:val="18"/>
        </w:rPr>
        <w:t>.</w:t>
      </w:r>
    </w:p>
    <w:p w14:paraId="7443F6E7" w14:textId="42AAB629" w:rsidR="000D36B7" w:rsidRPr="000D36B7" w:rsidRDefault="000D36B7" w:rsidP="000D36B7">
      <w:pPr>
        <w:pStyle w:val="FootnoteText"/>
        <w:jc w:val="both"/>
        <w:rPr>
          <w:rFonts w:ascii="Calibri" w:hAnsi="Calibri" w:cs="Calibri"/>
          <w:sz w:val="18"/>
          <w:szCs w:val="18"/>
        </w:rPr>
      </w:pPr>
      <w:r w:rsidRPr="00DE50DF">
        <w:rPr>
          <w:rFonts w:ascii="Calibri" w:hAnsi="Calibri" w:cs="Calibri"/>
          <w:sz w:val="18"/>
          <w:szCs w:val="18"/>
        </w:rPr>
        <w:t xml:space="preserve">Fitur </w:t>
      </w:r>
      <w:proofErr w:type="spellStart"/>
      <w:r w:rsidRPr="00DE50DF">
        <w:rPr>
          <w:rFonts w:ascii="Calibri" w:hAnsi="Calibri" w:cs="Calibri"/>
          <w:sz w:val="18"/>
          <w:szCs w:val="18"/>
        </w:rPr>
        <w:t>ini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menghasilkan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konten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DE50DF">
        <w:rPr>
          <w:rFonts w:ascii="Calibri" w:hAnsi="Calibri" w:cs="Calibri"/>
          <w:sz w:val="18"/>
          <w:szCs w:val="18"/>
        </w:rPr>
        <w:t>dibuat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oleh AI, </w:t>
      </w:r>
      <w:proofErr w:type="spellStart"/>
      <w:r w:rsidRPr="00DE50DF">
        <w:rPr>
          <w:rFonts w:ascii="Calibri" w:hAnsi="Calibri" w:cs="Calibri"/>
          <w:sz w:val="18"/>
          <w:szCs w:val="18"/>
        </w:rPr>
        <w:t>sehingga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akurasi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hasil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tidak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dijamin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dan </w:t>
      </w:r>
      <w:proofErr w:type="spellStart"/>
      <w:r w:rsidRPr="00DE50DF">
        <w:rPr>
          <w:rFonts w:ascii="Calibri" w:hAnsi="Calibri" w:cs="Calibri"/>
          <w:sz w:val="18"/>
          <w:szCs w:val="18"/>
        </w:rPr>
        <w:t>pengguna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disarankan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untuk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memverifikasi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informasi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DE50DF">
        <w:rPr>
          <w:rFonts w:ascii="Calibri" w:hAnsi="Calibri" w:cs="Calibri"/>
          <w:sz w:val="18"/>
          <w:szCs w:val="18"/>
        </w:rPr>
        <w:t>ditampilkan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DE50DF">
        <w:rPr>
          <w:rFonts w:ascii="Calibri" w:hAnsi="Calibri" w:cs="Calibri"/>
          <w:sz w:val="18"/>
          <w:szCs w:val="18"/>
        </w:rPr>
        <w:t>Diperlukan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remote Bluetooth </w:t>
      </w:r>
      <w:proofErr w:type="spellStart"/>
      <w:r w:rsidRPr="00DE50DF">
        <w:rPr>
          <w:rFonts w:ascii="Calibri" w:hAnsi="Calibri" w:cs="Calibri"/>
          <w:sz w:val="18"/>
          <w:szCs w:val="18"/>
        </w:rPr>
        <w:t>tertentu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(</w:t>
      </w:r>
      <w:proofErr w:type="spellStart"/>
      <w:r w:rsidRPr="00DE50DF">
        <w:rPr>
          <w:rFonts w:ascii="Calibri" w:hAnsi="Calibri" w:cs="Calibri"/>
          <w:sz w:val="18"/>
          <w:szCs w:val="18"/>
        </w:rPr>
        <w:t>dijual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terpisah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pada </w:t>
      </w:r>
      <w:proofErr w:type="spellStart"/>
      <w:r w:rsidRPr="00DE50DF">
        <w:rPr>
          <w:rFonts w:ascii="Calibri" w:hAnsi="Calibri" w:cs="Calibri"/>
          <w:sz w:val="18"/>
          <w:szCs w:val="18"/>
        </w:rPr>
        <w:t>beberapa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model). Remote </w:t>
      </w:r>
      <w:proofErr w:type="spellStart"/>
      <w:r w:rsidRPr="00DE50DF">
        <w:rPr>
          <w:rFonts w:ascii="Calibri" w:hAnsi="Calibri" w:cs="Calibri"/>
          <w:sz w:val="18"/>
          <w:szCs w:val="18"/>
        </w:rPr>
        <w:t>bawaan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pada </w:t>
      </w:r>
      <w:proofErr w:type="spellStart"/>
      <w:r w:rsidRPr="00DE50DF">
        <w:rPr>
          <w:rFonts w:ascii="Calibri" w:hAnsi="Calibri" w:cs="Calibri"/>
          <w:sz w:val="18"/>
          <w:szCs w:val="18"/>
        </w:rPr>
        <w:t>sebagian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model </w:t>
      </w:r>
      <w:proofErr w:type="spellStart"/>
      <w:r w:rsidRPr="00DE50DF">
        <w:rPr>
          <w:rFonts w:ascii="Calibri" w:hAnsi="Calibri" w:cs="Calibri"/>
          <w:sz w:val="18"/>
          <w:szCs w:val="18"/>
        </w:rPr>
        <w:t>tidak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mendukung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pengenalan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suara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. Fitur </w:t>
      </w:r>
      <w:proofErr w:type="spellStart"/>
      <w:r w:rsidRPr="00DE50DF">
        <w:rPr>
          <w:rFonts w:ascii="Calibri" w:hAnsi="Calibri" w:cs="Calibri"/>
          <w:sz w:val="18"/>
          <w:szCs w:val="18"/>
        </w:rPr>
        <w:t>ini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memerlukan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Mobile Quick Remote </w:t>
      </w:r>
      <w:proofErr w:type="spellStart"/>
      <w:r w:rsidRPr="00DE50DF">
        <w:rPr>
          <w:rFonts w:ascii="Calibri" w:hAnsi="Calibri" w:cs="Calibri"/>
          <w:sz w:val="18"/>
          <w:szCs w:val="18"/>
        </w:rPr>
        <w:t>atau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remote Bluetooth yang </w:t>
      </w:r>
      <w:proofErr w:type="spellStart"/>
      <w:r w:rsidRPr="00DE50DF">
        <w:rPr>
          <w:rFonts w:ascii="Calibri" w:hAnsi="Calibri" w:cs="Calibri"/>
          <w:sz w:val="18"/>
          <w:szCs w:val="18"/>
        </w:rPr>
        <w:t>dibeli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secara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terpisah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. Fitur </w:t>
      </w:r>
      <w:proofErr w:type="spellStart"/>
      <w:r w:rsidRPr="00DE50DF">
        <w:rPr>
          <w:rFonts w:ascii="Calibri" w:hAnsi="Calibri" w:cs="Calibri"/>
          <w:sz w:val="18"/>
          <w:szCs w:val="18"/>
        </w:rPr>
        <w:t>dapat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diakses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melalui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tombol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AI, </w:t>
      </w:r>
      <w:proofErr w:type="spellStart"/>
      <w:r w:rsidRPr="00DE50DF">
        <w:rPr>
          <w:rFonts w:ascii="Calibri" w:hAnsi="Calibri" w:cs="Calibri"/>
          <w:sz w:val="18"/>
          <w:szCs w:val="18"/>
        </w:rPr>
        <w:t>atau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dengan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menekan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dan </w:t>
      </w:r>
      <w:proofErr w:type="spellStart"/>
      <w:r w:rsidRPr="00DE50DF">
        <w:rPr>
          <w:rFonts w:ascii="Calibri" w:hAnsi="Calibri" w:cs="Calibri"/>
          <w:sz w:val="18"/>
          <w:szCs w:val="18"/>
        </w:rPr>
        <w:t>menahan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tombol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Home pada remote control yang </w:t>
      </w:r>
      <w:proofErr w:type="spellStart"/>
      <w:r w:rsidRPr="00DE50DF">
        <w:rPr>
          <w:rFonts w:ascii="Calibri" w:hAnsi="Calibri" w:cs="Calibri"/>
          <w:sz w:val="18"/>
          <w:szCs w:val="18"/>
        </w:rPr>
        <w:t>tidak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memiliki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tombol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AI </w:t>
      </w:r>
      <w:proofErr w:type="spellStart"/>
      <w:r w:rsidRPr="00DE50DF">
        <w:rPr>
          <w:rFonts w:ascii="Calibri" w:hAnsi="Calibri" w:cs="Calibri"/>
          <w:sz w:val="18"/>
          <w:szCs w:val="18"/>
        </w:rPr>
        <w:t>khusus</w:t>
      </w:r>
      <w:proofErr w:type="spellEnd"/>
      <w:r w:rsidRPr="00DE50DF">
        <w:rPr>
          <w:rFonts w:ascii="Calibri" w:hAnsi="Calibri" w:cs="Calibri"/>
          <w:sz w:val="18"/>
          <w:szCs w:val="18"/>
        </w:rPr>
        <w:t>.</w:t>
      </w:r>
    </w:p>
  </w:footnote>
  <w:footnote w:id="11">
    <w:p w14:paraId="0F09D2CF" w14:textId="77777777" w:rsidR="00725454" w:rsidRPr="00DE50DF" w:rsidRDefault="00725454" w:rsidP="00725454">
      <w:pPr>
        <w:pStyle w:val="FootnoteText"/>
        <w:jc w:val="both"/>
        <w:rPr>
          <w:rFonts w:ascii="Calibri" w:hAnsi="Calibri" w:cs="Calibri"/>
          <w:sz w:val="18"/>
          <w:szCs w:val="18"/>
        </w:rPr>
      </w:pPr>
      <w:r w:rsidRPr="00DE50DF">
        <w:rPr>
          <w:rStyle w:val="FootnoteReference"/>
          <w:rFonts w:ascii="Calibri" w:hAnsi="Calibri" w:cs="Calibri"/>
          <w:sz w:val="18"/>
          <w:szCs w:val="18"/>
        </w:rPr>
        <w:footnoteRef/>
      </w:r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Memerlukan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langganan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berbayar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DE50DF">
        <w:rPr>
          <w:rFonts w:ascii="Calibri" w:hAnsi="Calibri" w:cs="Calibri"/>
          <w:sz w:val="18"/>
          <w:szCs w:val="18"/>
        </w:rPr>
        <w:t>Akun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Samsung </w:t>
      </w:r>
      <w:proofErr w:type="spellStart"/>
      <w:r w:rsidRPr="00DE50DF">
        <w:rPr>
          <w:rFonts w:ascii="Calibri" w:hAnsi="Calibri" w:cs="Calibri"/>
          <w:sz w:val="18"/>
          <w:szCs w:val="18"/>
        </w:rPr>
        <w:t>diperlukan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untuk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mengakses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layanan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pintar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berbasis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jaringan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DE50DF">
        <w:rPr>
          <w:rFonts w:ascii="Calibri" w:hAnsi="Calibri" w:cs="Calibri"/>
          <w:sz w:val="18"/>
          <w:szCs w:val="18"/>
        </w:rPr>
        <w:t>termasuk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aplikasi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streaming dan </w:t>
      </w:r>
      <w:proofErr w:type="spellStart"/>
      <w:r w:rsidRPr="00DE50DF">
        <w:rPr>
          <w:rFonts w:ascii="Calibri" w:hAnsi="Calibri" w:cs="Calibri"/>
          <w:sz w:val="18"/>
          <w:szCs w:val="18"/>
        </w:rPr>
        <w:t>fitur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pintar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lainnya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DE50DF">
        <w:rPr>
          <w:rFonts w:ascii="Calibri" w:hAnsi="Calibri" w:cs="Calibri"/>
          <w:sz w:val="18"/>
          <w:szCs w:val="18"/>
        </w:rPr>
        <w:t>Perangkat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terpisah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seperti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komputer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, smartphone, </w:t>
      </w:r>
      <w:proofErr w:type="spellStart"/>
      <w:r w:rsidRPr="00DE50DF">
        <w:rPr>
          <w:rFonts w:ascii="Calibri" w:hAnsi="Calibri" w:cs="Calibri"/>
          <w:sz w:val="18"/>
          <w:szCs w:val="18"/>
        </w:rPr>
        <w:t>atau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perangkat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lain yang </w:t>
      </w:r>
      <w:proofErr w:type="spellStart"/>
      <w:r w:rsidRPr="00DE50DF">
        <w:rPr>
          <w:rFonts w:ascii="Calibri" w:hAnsi="Calibri" w:cs="Calibri"/>
          <w:sz w:val="18"/>
          <w:szCs w:val="18"/>
        </w:rPr>
        <w:t>terhubung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mungkin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diperlukan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untuk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membuat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atau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masuk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ke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Akun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Samsung (gratis </w:t>
      </w:r>
      <w:proofErr w:type="spellStart"/>
      <w:r w:rsidRPr="00DE50DF">
        <w:rPr>
          <w:rFonts w:ascii="Calibri" w:hAnsi="Calibri" w:cs="Calibri"/>
          <w:sz w:val="18"/>
          <w:szCs w:val="18"/>
        </w:rPr>
        <w:t>untuk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diunduh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dan </w:t>
      </w:r>
      <w:proofErr w:type="spellStart"/>
      <w:r w:rsidRPr="00DE50DF">
        <w:rPr>
          <w:rFonts w:ascii="Calibri" w:hAnsi="Calibri" w:cs="Calibri"/>
          <w:sz w:val="18"/>
          <w:szCs w:val="18"/>
        </w:rPr>
        <w:t>dibuat</w:t>
      </w:r>
      <w:proofErr w:type="spellEnd"/>
      <w:r w:rsidRPr="00DE50DF">
        <w:rPr>
          <w:rFonts w:ascii="Calibri" w:hAnsi="Calibri" w:cs="Calibri"/>
          <w:sz w:val="18"/>
          <w:szCs w:val="18"/>
        </w:rPr>
        <w:t>).</w:t>
      </w:r>
    </w:p>
    <w:p w14:paraId="5E7A441B" w14:textId="3EF2B228" w:rsidR="00725454" w:rsidRPr="00725454" w:rsidRDefault="00725454" w:rsidP="00725454">
      <w:pPr>
        <w:pStyle w:val="FootnoteText"/>
        <w:jc w:val="both"/>
        <w:rPr>
          <w:rFonts w:ascii="Calibri" w:hAnsi="Calibri" w:cs="Calibri"/>
          <w:sz w:val="18"/>
          <w:szCs w:val="18"/>
        </w:rPr>
      </w:pPr>
      <w:proofErr w:type="spellStart"/>
      <w:r w:rsidRPr="00DE50DF">
        <w:rPr>
          <w:rFonts w:ascii="Calibri" w:hAnsi="Calibri" w:cs="Calibri"/>
          <w:sz w:val="18"/>
          <w:szCs w:val="18"/>
        </w:rPr>
        <w:t>Tanpa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masuk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ke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Akun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Samsung, </w:t>
      </w:r>
      <w:proofErr w:type="spellStart"/>
      <w:r w:rsidRPr="00DE50DF">
        <w:rPr>
          <w:rFonts w:ascii="Calibri" w:hAnsi="Calibri" w:cs="Calibri"/>
          <w:sz w:val="18"/>
          <w:szCs w:val="18"/>
        </w:rPr>
        <w:t>pengguna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hanya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dapat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menggunakan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koneksi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perangkat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eksternal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(</w:t>
      </w:r>
      <w:proofErr w:type="spellStart"/>
      <w:r w:rsidRPr="00DE50DF">
        <w:rPr>
          <w:rFonts w:ascii="Calibri" w:hAnsi="Calibri" w:cs="Calibri"/>
          <w:sz w:val="18"/>
          <w:szCs w:val="18"/>
        </w:rPr>
        <w:t>misalnya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melalui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HDMI) </w:t>
      </w:r>
      <w:proofErr w:type="spellStart"/>
      <w:r w:rsidRPr="00DE50DF">
        <w:rPr>
          <w:rFonts w:ascii="Calibri" w:hAnsi="Calibri" w:cs="Calibri"/>
          <w:sz w:val="18"/>
          <w:szCs w:val="18"/>
        </w:rPr>
        <w:t>serta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siaran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TV </w:t>
      </w:r>
      <w:proofErr w:type="spellStart"/>
      <w:r w:rsidRPr="00DE50DF">
        <w:rPr>
          <w:rFonts w:ascii="Calibri" w:hAnsi="Calibri" w:cs="Calibri"/>
          <w:sz w:val="18"/>
          <w:szCs w:val="18"/>
        </w:rPr>
        <w:t>terestrial</w:t>
      </w:r>
      <w:proofErr w:type="spellEnd"/>
      <w:r w:rsidRPr="00DE50DF">
        <w:rPr>
          <w:rFonts w:ascii="Calibri" w:hAnsi="Calibri" w:cs="Calibri"/>
          <w:sz w:val="18"/>
          <w:szCs w:val="18"/>
        </w:rPr>
        <w:t>/over-the-air (</w:t>
      </w:r>
      <w:proofErr w:type="spellStart"/>
      <w:r w:rsidRPr="00DE50DF">
        <w:rPr>
          <w:rFonts w:ascii="Calibri" w:hAnsi="Calibri" w:cs="Calibri"/>
          <w:sz w:val="18"/>
          <w:szCs w:val="18"/>
        </w:rPr>
        <w:t>khusus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DE50DF">
        <w:rPr>
          <w:rFonts w:ascii="Calibri" w:hAnsi="Calibri" w:cs="Calibri"/>
          <w:sz w:val="18"/>
          <w:szCs w:val="18"/>
        </w:rPr>
        <w:t>untuk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TV yang </w:t>
      </w:r>
      <w:proofErr w:type="spellStart"/>
      <w:r w:rsidRPr="00DE50DF">
        <w:rPr>
          <w:rFonts w:ascii="Calibri" w:hAnsi="Calibri" w:cs="Calibri"/>
          <w:sz w:val="18"/>
          <w:szCs w:val="18"/>
        </w:rPr>
        <w:t>dilengkapi</w:t>
      </w:r>
      <w:proofErr w:type="spellEnd"/>
      <w:r w:rsidRPr="00DE50DF">
        <w:rPr>
          <w:rFonts w:ascii="Calibri" w:hAnsi="Calibri" w:cs="Calibri"/>
          <w:sz w:val="18"/>
          <w:szCs w:val="18"/>
        </w:rPr>
        <w:t xml:space="preserve"> tuner).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DE44F" w14:textId="30F8C1C8" w:rsidR="00346779" w:rsidRDefault="00346779">
    <w:pPr>
      <w:pStyle w:val="Header"/>
      <w:rPr>
        <w:rFonts w:hint="eastAsia"/>
      </w:rPr>
    </w:pPr>
    <w:r>
      <w:rPr>
        <w:rFonts w:ascii="Aptos" w:eastAsia="Aptos" w:hAnsi="Aptos" w:cs="Aptos"/>
        <w:noProof/>
        <w:color w:val="000000"/>
      </w:rPr>
      <w:drawing>
        <wp:inline distT="0" distB="0" distL="0" distR="0" wp14:anchorId="522EE887" wp14:editId="6C9B58D5">
          <wp:extent cx="1661160" cy="251460"/>
          <wp:effectExtent l="0" t="0" r="0" b="0"/>
          <wp:docPr id="4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53939"/>
    <w:multiLevelType w:val="multilevel"/>
    <w:tmpl w:val="0CE4E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606C8D"/>
    <w:multiLevelType w:val="hybridMultilevel"/>
    <w:tmpl w:val="DF6CB970"/>
    <w:lvl w:ilvl="0" w:tplc="D2DE20A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257F6"/>
    <w:multiLevelType w:val="multilevel"/>
    <w:tmpl w:val="77766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4F1677"/>
    <w:multiLevelType w:val="hybridMultilevel"/>
    <w:tmpl w:val="25AA4C8A"/>
    <w:lvl w:ilvl="0" w:tplc="A17CB76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lang w:val="en-SG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6D73FA"/>
    <w:multiLevelType w:val="hybridMultilevel"/>
    <w:tmpl w:val="9A38CC98"/>
    <w:lvl w:ilvl="0" w:tplc="F5F8AEAC">
      <w:start w:val="5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604190"/>
    <w:multiLevelType w:val="multilevel"/>
    <w:tmpl w:val="C0A4F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AD502E"/>
    <w:multiLevelType w:val="multilevel"/>
    <w:tmpl w:val="6158C2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1C335E"/>
    <w:multiLevelType w:val="hybridMultilevel"/>
    <w:tmpl w:val="86167DDE"/>
    <w:lvl w:ilvl="0" w:tplc="226E4D22">
      <w:start w:val="200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0"/>
  </w:num>
  <w:num w:numId="5">
    <w:abstractNumId w:val="2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295"/>
    <w:rsid w:val="00007CDE"/>
    <w:rsid w:val="00014091"/>
    <w:rsid w:val="00023C55"/>
    <w:rsid w:val="00033332"/>
    <w:rsid w:val="000337AB"/>
    <w:rsid w:val="00033A53"/>
    <w:rsid w:val="00033ACC"/>
    <w:rsid w:val="00035E1B"/>
    <w:rsid w:val="00044D31"/>
    <w:rsid w:val="00046D29"/>
    <w:rsid w:val="000479A7"/>
    <w:rsid w:val="00050741"/>
    <w:rsid w:val="000517F5"/>
    <w:rsid w:val="00053C2D"/>
    <w:rsid w:val="00053D2F"/>
    <w:rsid w:val="0005500F"/>
    <w:rsid w:val="00055EB0"/>
    <w:rsid w:val="000565A2"/>
    <w:rsid w:val="000607ED"/>
    <w:rsid w:val="0006351E"/>
    <w:rsid w:val="00065443"/>
    <w:rsid w:val="00072263"/>
    <w:rsid w:val="00080D9B"/>
    <w:rsid w:val="00082D1E"/>
    <w:rsid w:val="000835F0"/>
    <w:rsid w:val="00085A79"/>
    <w:rsid w:val="000A3AE3"/>
    <w:rsid w:val="000A3E3A"/>
    <w:rsid w:val="000C357A"/>
    <w:rsid w:val="000C3A08"/>
    <w:rsid w:val="000C688A"/>
    <w:rsid w:val="000D36B7"/>
    <w:rsid w:val="000D4CAE"/>
    <w:rsid w:val="000D5294"/>
    <w:rsid w:val="000D6E00"/>
    <w:rsid w:val="000E0F6A"/>
    <w:rsid w:val="000E1A77"/>
    <w:rsid w:val="000E5C78"/>
    <w:rsid w:val="000E651D"/>
    <w:rsid w:val="000E7A28"/>
    <w:rsid w:val="000F14BE"/>
    <w:rsid w:val="000F2980"/>
    <w:rsid w:val="000F467E"/>
    <w:rsid w:val="000F6F53"/>
    <w:rsid w:val="0010026C"/>
    <w:rsid w:val="0010239C"/>
    <w:rsid w:val="0010590D"/>
    <w:rsid w:val="00106869"/>
    <w:rsid w:val="00106CEA"/>
    <w:rsid w:val="00113FAD"/>
    <w:rsid w:val="00120547"/>
    <w:rsid w:val="00131BDB"/>
    <w:rsid w:val="00136AFE"/>
    <w:rsid w:val="00136E1A"/>
    <w:rsid w:val="0014257A"/>
    <w:rsid w:val="0014554A"/>
    <w:rsid w:val="00155D66"/>
    <w:rsid w:val="001568C0"/>
    <w:rsid w:val="0015758C"/>
    <w:rsid w:val="00161944"/>
    <w:rsid w:val="00172001"/>
    <w:rsid w:val="00173790"/>
    <w:rsid w:val="0018227C"/>
    <w:rsid w:val="00184CB4"/>
    <w:rsid w:val="0018559C"/>
    <w:rsid w:val="00187CFB"/>
    <w:rsid w:val="00190EF1"/>
    <w:rsid w:val="00192219"/>
    <w:rsid w:val="00192A88"/>
    <w:rsid w:val="00193BA7"/>
    <w:rsid w:val="001944E9"/>
    <w:rsid w:val="001951C6"/>
    <w:rsid w:val="00195491"/>
    <w:rsid w:val="001A0124"/>
    <w:rsid w:val="001A0C3D"/>
    <w:rsid w:val="001A3A6E"/>
    <w:rsid w:val="001B4820"/>
    <w:rsid w:val="001B6767"/>
    <w:rsid w:val="001B7120"/>
    <w:rsid w:val="001B7884"/>
    <w:rsid w:val="001C7133"/>
    <w:rsid w:val="001D16E4"/>
    <w:rsid w:val="001D2EEF"/>
    <w:rsid w:val="001E3EEC"/>
    <w:rsid w:val="001F1436"/>
    <w:rsid w:val="001F1BCA"/>
    <w:rsid w:val="001F6CBA"/>
    <w:rsid w:val="00227BDF"/>
    <w:rsid w:val="00227D43"/>
    <w:rsid w:val="00230838"/>
    <w:rsid w:val="00235E2E"/>
    <w:rsid w:val="002377B9"/>
    <w:rsid w:val="00244DD9"/>
    <w:rsid w:val="00246E19"/>
    <w:rsid w:val="002559D0"/>
    <w:rsid w:val="00255B3D"/>
    <w:rsid w:val="002567F4"/>
    <w:rsid w:val="00265E75"/>
    <w:rsid w:val="00270062"/>
    <w:rsid w:val="00271EC8"/>
    <w:rsid w:val="0027234E"/>
    <w:rsid w:val="002742DF"/>
    <w:rsid w:val="00276DD6"/>
    <w:rsid w:val="00283B0F"/>
    <w:rsid w:val="0029483A"/>
    <w:rsid w:val="00296011"/>
    <w:rsid w:val="002A7053"/>
    <w:rsid w:val="002B1779"/>
    <w:rsid w:val="002B2A38"/>
    <w:rsid w:val="002C7F23"/>
    <w:rsid w:val="002D32DD"/>
    <w:rsid w:val="002E0746"/>
    <w:rsid w:val="002E3B1C"/>
    <w:rsid w:val="002E5559"/>
    <w:rsid w:val="002E6766"/>
    <w:rsid w:val="002F2E0F"/>
    <w:rsid w:val="0030307A"/>
    <w:rsid w:val="003066F4"/>
    <w:rsid w:val="00310BB6"/>
    <w:rsid w:val="003278BC"/>
    <w:rsid w:val="00330866"/>
    <w:rsid w:val="00331DC1"/>
    <w:rsid w:val="00332E38"/>
    <w:rsid w:val="00333DF7"/>
    <w:rsid w:val="003409A9"/>
    <w:rsid w:val="00341CDC"/>
    <w:rsid w:val="00345D18"/>
    <w:rsid w:val="00345E84"/>
    <w:rsid w:val="00346321"/>
    <w:rsid w:val="00346779"/>
    <w:rsid w:val="00350097"/>
    <w:rsid w:val="00350792"/>
    <w:rsid w:val="00353804"/>
    <w:rsid w:val="0035397A"/>
    <w:rsid w:val="0036072E"/>
    <w:rsid w:val="00367D3C"/>
    <w:rsid w:val="0037454F"/>
    <w:rsid w:val="003805B8"/>
    <w:rsid w:val="00383CD2"/>
    <w:rsid w:val="00387B2E"/>
    <w:rsid w:val="00392D54"/>
    <w:rsid w:val="0039592B"/>
    <w:rsid w:val="003B22DA"/>
    <w:rsid w:val="003B3079"/>
    <w:rsid w:val="003B4414"/>
    <w:rsid w:val="003B4C51"/>
    <w:rsid w:val="003B7E5F"/>
    <w:rsid w:val="003C6CB7"/>
    <w:rsid w:val="003D33F8"/>
    <w:rsid w:val="003E10B1"/>
    <w:rsid w:val="003E1F43"/>
    <w:rsid w:val="003F3C94"/>
    <w:rsid w:val="003F411F"/>
    <w:rsid w:val="003F4E59"/>
    <w:rsid w:val="003F7E2E"/>
    <w:rsid w:val="00416BE3"/>
    <w:rsid w:val="00416F2B"/>
    <w:rsid w:val="00422334"/>
    <w:rsid w:val="004333AD"/>
    <w:rsid w:val="0043783D"/>
    <w:rsid w:val="00437E77"/>
    <w:rsid w:val="00444E7A"/>
    <w:rsid w:val="0044571C"/>
    <w:rsid w:val="00450234"/>
    <w:rsid w:val="0045437B"/>
    <w:rsid w:val="004555F6"/>
    <w:rsid w:val="00461B1C"/>
    <w:rsid w:val="00464532"/>
    <w:rsid w:val="00464737"/>
    <w:rsid w:val="00464779"/>
    <w:rsid w:val="00477F23"/>
    <w:rsid w:val="0048118B"/>
    <w:rsid w:val="00487735"/>
    <w:rsid w:val="00495889"/>
    <w:rsid w:val="004A3C13"/>
    <w:rsid w:val="004A43C0"/>
    <w:rsid w:val="004A6DEF"/>
    <w:rsid w:val="004C1C45"/>
    <w:rsid w:val="004C2172"/>
    <w:rsid w:val="004C2E49"/>
    <w:rsid w:val="004C6389"/>
    <w:rsid w:val="004C7B2B"/>
    <w:rsid w:val="004E08AF"/>
    <w:rsid w:val="004E1834"/>
    <w:rsid w:val="004E221C"/>
    <w:rsid w:val="004E3A13"/>
    <w:rsid w:val="004E6597"/>
    <w:rsid w:val="004E70B3"/>
    <w:rsid w:val="004F07D5"/>
    <w:rsid w:val="004F1BA9"/>
    <w:rsid w:val="004F4247"/>
    <w:rsid w:val="004F68F2"/>
    <w:rsid w:val="00501D0A"/>
    <w:rsid w:val="00511DFF"/>
    <w:rsid w:val="00512348"/>
    <w:rsid w:val="00512E7C"/>
    <w:rsid w:val="00517C00"/>
    <w:rsid w:val="005233E7"/>
    <w:rsid w:val="00527518"/>
    <w:rsid w:val="005359EA"/>
    <w:rsid w:val="005360AE"/>
    <w:rsid w:val="00540680"/>
    <w:rsid w:val="00543BC2"/>
    <w:rsid w:val="00551518"/>
    <w:rsid w:val="00551BAC"/>
    <w:rsid w:val="005526E3"/>
    <w:rsid w:val="00556D02"/>
    <w:rsid w:val="005767FE"/>
    <w:rsid w:val="0058261F"/>
    <w:rsid w:val="00585FEA"/>
    <w:rsid w:val="0058698C"/>
    <w:rsid w:val="0059457F"/>
    <w:rsid w:val="005976BC"/>
    <w:rsid w:val="005A14D8"/>
    <w:rsid w:val="005A2CAC"/>
    <w:rsid w:val="005B295A"/>
    <w:rsid w:val="005B485B"/>
    <w:rsid w:val="005C7E14"/>
    <w:rsid w:val="005D19C9"/>
    <w:rsid w:val="005D22B6"/>
    <w:rsid w:val="005D2E19"/>
    <w:rsid w:val="005D3AD2"/>
    <w:rsid w:val="005E5D72"/>
    <w:rsid w:val="005F5A60"/>
    <w:rsid w:val="006033C2"/>
    <w:rsid w:val="00604B45"/>
    <w:rsid w:val="0061150A"/>
    <w:rsid w:val="00611761"/>
    <w:rsid w:val="006233A1"/>
    <w:rsid w:val="00623E68"/>
    <w:rsid w:val="00632E3D"/>
    <w:rsid w:val="00641877"/>
    <w:rsid w:val="0064552B"/>
    <w:rsid w:val="00661033"/>
    <w:rsid w:val="0066610F"/>
    <w:rsid w:val="006813FB"/>
    <w:rsid w:val="0068146E"/>
    <w:rsid w:val="00684260"/>
    <w:rsid w:val="00684A11"/>
    <w:rsid w:val="00686FCC"/>
    <w:rsid w:val="00690B43"/>
    <w:rsid w:val="00690E79"/>
    <w:rsid w:val="00696494"/>
    <w:rsid w:val="006A21AC"/>
    <w:rsid w:val="006A3613"/>
    <w:rsid w:val="006B6F13"/>
    <w:rsid w:val="006D6561"/>
    <w:rsid w:val="006D7DE5"/>
    <w:rsid w:val="006E4F61"/>
    <w:rsid w:val="006F014B"/>
    <w:rsid w:val="006F2E5F"/>
    <w:rsid w:val="00705055"/>
    <w:rsid w:val="00705F44"/>
    <w:rsid w:val="00707929"/>
    <w:rsid w:val="00710AF9"/>
    <w:rsid w:val="00712342"/>
    <w:rsid w:val="007249B9"/>
    <w:rsid w:val="00725454"/>
    <w:rsid w:val="00725F68"/>
    <w:rsid w:val="00730ABB"/>
    <w:rsid w:val="007315DB"/>
    <w:rsid w:val="0073342C"/>
    <w:rsid w:val="007352D1"/>
    <w:rsid w:val="00736375"/>
    <w:rsid w:val="00740E69"/>
    <w:rsid w:val="00747DDC"/>
    <w:rsid w:val="00750DA7"/>
    <w:rsid w:val="00752B9D"/>
    <w:rsid w:val="007533BB"/>
    <w:rsid w:val="00753986"/>
    <w:rsid w:val="00753C87"/>
    <w:rsid w:val="0076282F"/>
    <w:rsid w:val="00764693"/>
    <w:rsid w:val="00764DEB"/>
    <w:rsid w:val="00766BC9"/>
    <w:rsid w:val="007717AF"/>
    <w:rsid w:val="007726DD"/>
    <w:rsid w:val="0077306E"/>
    <w:rsid w:val="0077490A"/>
    <w:rsid w:val="00774D1F"/>
    <w:rsid w:val="0078223F"/>
    <w:rsid w:val="00786A9F"/>
    <w:rsid w:val="00786C0E"/>
    <w:rsid w:val="007913BB"/>
    <w:rsid w:val="007936B6"/>
    <w:rsid w:val="007A0116"/>
    <w:rsid w:val="007A5EAE"/>
    <w:rsid w:val="007A7AC2"/>
    <w:rsid w:val="007A7BE8"/>
    <w:rsid w:val="007D421E"/>
    <w:rsid w:val="007E1670"/>
    <w:rsid w:val="007E4E5F"/>
    <w:rsid w:val="007F2688"/>
    <w:rsid w:val="007F26BA"/>
    <w:rsid w:val="007F5C44"/>
    <w:rsid w:val="007F5F16"/>
    <w:rsid w:val="0080713A"/>
    <w:rsid w:val="00811451"/>
    <w:rsid w:val="0081736A"/>
    <w:rsid w:val="008200B6"/>
    <w:rsid w:val="008226D5"/>
    <w:rsid w:val="00830E26"/>
    <w:rsid w:val="0083305D"/>
    <w:rsid w:val="008337A5"/>
    <w:rsid w:val="00842780"/>
    <w:rsid w:val="00842FB6"/>
    <w:rsid w:val="00847B65"/>
    <w:rsid w:val="00847D6C"/>
    <w:rsid w:val="008539AB"/>
    <w:rsid w:val="008541E9"/>
    <w:rsid w:val="00854C09"/>
    <w:rsid w:val="008565CC"/>
    <w:rsid w:val="00865C25"/>
    <w:rsid w:val="0087121B"/>
    <w:rsid w:val="00872ABE"/>
    <w:rsid w:val="008767C6"/>
    <w:rsid w:val="00877567"/>
    <w:rsid w:val="00892999"/>
    <w:rsid w:val="008957BD"/>
    <w:rsid w:val="008A4447"/>
    <w:rsid w:val="008B428E"/>
    <w:rsid w:val="008B436F"/>
    <w:rsid w:val="008B4829"/>
    <w:rsid w:val="008B4C85"/>
    <w:rsid w:val="008C2CC9"/>
    <w:rsid w:val="008C303C"/>
    <w:rsid w:val="008C3484"/>
    <w:rsid w:val="008C7A13"/>
    <w:rsid w:val="008D0DD1"/>
    <w:rsid w:val="008D793A"/>
    <w:rsid w:val="008E7189"/>
    <w:rsid w:val="008F2BE3"/>
    <w:rsid w:val="008F42DB"/>
    <w:rsid w:val="008F5B31"/>
    <w:rsid w:val="008F6171"/>
    <w:rsid w:val="009042DC"/>
    <w:rsid w:val="00906BF7"/>
    <w:rsid w:val="00914198"/>
    <w:rsid w:val="00920503"/>
    <w:rsid w:val="00921297"/>
    <w:rsid w:val="009227BF"/>
    <w:rsid w:val="009252D6"/>
    <w:rsid w:val="00926134"/>
    <w:rsid w:val="00927194"/>
    <w:rsid w:val="0093037C"/>
    <w:rsid w:val="00936BDA"/>
    <w:rsid w:val="00942C18"/>
    <w:rsid w:val="00943ABD"/>
    <w:rsid w:val="00947F23"/>
    <w:rsid w:val="00951053"/>
    <w:rsid w:val="009513E6"/>
    <w:rsid w:val="00951AA3"/>
    <w:rsid w:val="00951CC3"/>
    <w:rsid w:val="0095664B"/>
    <w:rsid w:val="00960CC3"/>
    <w:rsid w:val="00962619"/>
    <w:rsid w:val="0096267F"/>
    <w:rsid w:val="00963A0B"/>
    <w:rsid w:val="009653F2"/>
    <w:rsid w:val="00966C65"/>
    <w:rsid w:val="00966F09"/>
    <w:rsid w:val="0097282A"/>
    <w:rsid w:val="009729FB"/>
    <w:rsid w:val="00983684"/>
    <w:rsid w:val="00986DF0"/>
    <w:rsid w:val="00990761"/>
    <w:rsid w:val="00992F77"/>
    <w:rsid w:val="00994044"/>
    <w:rsid w:val="009952A7"/>
    <w:rsid w:val="009957F9"/>
    <w:rsid w:val="009A369F"/>
    <w:rsid w:val="009B13C2"/>
    <w:rsid w:val="009B2046"/>
    <w:rsid w:val="009B3A8B"/>
    <w:rsid w:val="009C326F"/>
    <w:rsid w:val="009C37C0"/>
    <w:rsid w:val="009C3A15"/>
    <w:rsid w:val="009C51FB"/>
    <w:rsid w:val="009E3749"/>
    <w:rsid w:val="009E4692"/>
    <w:rsid w:val="009E489E"/>
    <w:rsid w:val="009E62A5"/>
    <w:rsid w:val="009F42D0"/>
    <w:rsid w:val="00A01C1C"/>
    <w:rsid w:val="00A06AB2"/>
    <w:rsid w:val="00A1206E"/>
    <w:rsid w:val="00A13571"/>
    <w:rsid w:val="00A14403"/>
    <w:rsid w:val="00A153D8"/>
    <w:rsid w:val="00A16D62"/>
    <w:rsid w:val="00A17C52"/>
    <w:rsid w:val="00A2346B"/>
    <w:rsid w:val="00A23E30"/>
    <w:rsid w:val="00A24BFA"/>
    <w:rsid w:val="00A26918"/>
    <w:rsid w:val="00A3777B"/>
    <w:rsid w:val="00A45B9A"/>
    <w:rsid w:val="00A50A9D"/>
    <w:rsid w:val="00A51C92"/>
    <w:rsid w:val="00A51EC7"/>
    <w:rsid w:val="00A53F0D"/>
    <w:rsid w:val="00A63C04"/>
    <w:rsid w:val="00A77FB1"/>
    <w:rsid w:val="00A806C0"/>
    <w:rsid w:val="00A851BB"/>
    <w:rsid w:val="00A95A6E"/>
    <w:rsid w:val="00AA2189"/>
    <w:rsid w:val="00AA6FCF"/>
    <w:rsid w:val="00AB57CF"/>
    <w:rsid w:val="00AB758C"/>
    <w:rsid w:val="00AC06D7"/>
    <w:rsid w:val="00AC1B0F"/>
    <w:rsid w:val="00AC24CC"/>
    <w:rsid w:val="00AC7A67"/>
    <w:rsid w:val="00AD125C"/>
    <w:rsid w:val="00AD2F09"/>
    <w:rsid w:val="00AD3399"/>
    <w:rsid w:val="00AD7B1C"/>
    <w:rsid w:val="00AE126C"/>
    <w:rsid w:val="00AE51D4"/>
    <w:rsid w:val="00AF0092"/>
    <w:rsid w:val="00AF38E4"/>
    <w:rsid w:val="00AF5865"/>
    <w:rsid w:val="00B023C8"/>
    <w:rsid w:val="00B03280"/>
    <w:rsid w:val="00B21156"/>
    <w:rsid w:val="00B234E1"/>
    <w:rsid w:val="00B26ADA"/>
    <w:rsid w:val="00B27D81"/>
    <w:rsid w:val="00B31949"/>
    <w:rsid w:val="00B33FED"/>
    <w:rsid w:val="00B35C74"/>
    <w:rsid w:val="00B36204"/>
    <w:rsid w:val="00B44239"/>
    <w:rsid w:val="00B60530"/>
    <w:rsid w:val="00B60E04"/>
    <w:rsid w:val="00B6658E"/>
    <w:rsid w:val="00B72AC5"/>
    <w:rsid w:val="00B72CB1"/>
    <w:rsid w:val="00B7379F"/>
    <w:rsid w:val="00B74EF2"/>
    <w:rsid w:val="00B84E16"/>
    <w:rsid w:val="00B87076"/>
    <w:rsid w:val="00BA043D"/>
    <w:rsid w:val="00BA317A"/>
    <w:rsid w:val="00BA6A35"/>
    <w:rsid w:val="00BB07B3"/>
    <w:rsid w:val="00BB1307"/>
    <w:rsid w:val="00BD1275"/>
    <w:rsid w:val="00BD3461"/>
    <w:rsid w:val="00BD4285"/>
    <w:rsid w:val="00BE0C5E"/>
    <w:rsid w:val="00BE0FB8"/>
    <w:rsid w:val="00BE1AAA"/>
    <w:rsid w:val="00BE505C"/>
    <w:rsid w:val="00BF05F0"/>
    <w:rsid w:val="00BF5FD8"/>
    <w:rsid w:val="00BF6ED2"/>
    <w:rsid w:val="00BF74E6"/>
    <w:rsid w:val="00C00454"/>
    <w:rsid w:val="00C0287E"/>
    <w:rsid w:val="00C066F2"/>
    <w:rsid w:val="00C205D0"/>
    <w:rsid w:val="00C2396D"/>
    <w:rsid w:val="00C30915"/>
    <w:rsid w:val="00C31653"/>
    <w:rsid w:val="00C459A3"/>
    <w:rsid w:val="00C465F0"/>
    <w:rsid w:val="00C47619"/>
    <w:rsid w:val="00C508F2"/>
    <w:rsid w:val="00C51C08"/>
    <w:rsid w:val="00C601B0"/>
    <w:rsid w:val="00C61002"/>
    <w:rsid w:val="00C61114"/>
    <w:rsid w:val="00C63C8D"/>
    <w:rsid w:val="00C6591B"/>
    <w:rsid w:val="00C66A2F"/>
    <w:rsid w:val="00C67211"/>
    <w:rsid w:val="00C70E64"/>
    <w:rsid w:val="00C716BD"/>
    <w:rsid w:val="00C7728C"/>
    <w:rsid w:val="00C97B0E"/>
    <w:rsid w:val="00CA32A5"/>
    <w:rsid w:val="00CA607A"/>
    <w:rsid w:val="00CA6B53"/>
    <w:rsid w:val="00CA7BED"/>
    <w:rsid w:val="00CB25C1"/>
    <w:rsid w:val="00CB5AD8"/>
    <w:rsid w:val="00CB6801"/>
    <w:rsid w:val="00CC3366"/>
    <w:rsid w:val="00CD2B91"/>
    <w:rsid w:val="00CD770F"/>
    <w:rsid w:val="00CF14B2"/>
    <w:rsid w:val="00CF5383"/>
    <w:rsid w:val="00CF7DD2"/>
    <w:rsid w:val="00D06C0B"/>
    <w:rsid w:val="00D07003"/>
    <w:rsid w:val="00D111E2"/>
    <w:rsid w:val="00D11FAF"/>
    <w:rsid w:val="00D1263A"/>
    <w:rsid w:val="00D15B51"/>
    <w:rsid w:val="00D25E15"/>
    <w:rsid w:val="00D32CF2"/>
    <w:rsid w:val="00D541E2"/>
    <w:rsid w:val="00D65DEE"/>
    <w:rsid w:val="00D71596"/>
    <w:rsid w:val="00D8718C"/>
    <w:rsid w:val="00D94769"/>
    <w:rsid w:val="00DA241F"/>
    <w:rsid w:val="00DA2965"/>
    <w:rsid w:val="00DB3FC0"/>
    <w:rsid w:val="00DB66AD"/>
    <w:rsid w:val="00DB7B9F"/>
    <w:rsid w:val="00DC271F"/>
    <w:rsid w:val="00DC5556"/>
    <w:rsid w:val="00DD6B48"/>
    <w:rsid w:val="00DE03EE"/>
    <w:rsid w:val="00DE50DF"/>
    <w:rsid w:val="00DE7CA1"/>
    <w:rsid w:val="00DF2939"/>
    <w:rsid w:val="00E02FB5"/>
    <w:rsid w:val="00E10295"/>
    <w:rsid w:val="00E13658"/>
    <w:rsid w:val="00E17AE3"/>
    <w:rsid w:val="00E23E00"/>
    <w:rsid w:val="00E23E2A"/>
    <w:rsid w:val="00E25B2D"/>
    <w:rsid w:val="00E267FA"/>
    <w:rsid w:val="00E31EA2"/>
    <w:rsid w:val="00E37EF4"/>
    <w:rsid w:val="00E43755"/>
    <w:rsid w:val="00E44E6A"/>
    <w:rsid w:val="00E50AFC"/>
    <w:rsid w:val="00E65EA0"/>
    <w:rsid w:val="00E70DD1"/>
    <w:rsid w:val="00E70E1C"/>
    <w:rsid w:val="00E75463"/>
    <w:rsid w:val="00E76632"/>
    <w:rsid w:val="00E81D45"/>
    <w:rsid w:val="00E81FE8"/>
    <w:rsid w:val="00E84BDA"/>
    <w:rsid w:val="00E84ED8"/>
    <w:rsid w:val="00E86854"/>
    <w:rsid w:val="00E90CDD"/>
    <w:rsid w:val="00EA063F"/>
    <w:rsid w:val="00EA3872"/>
    <w:rsid w:val="00EA627D"/>
    <w:rsid w:val="00EC0CF7"/>
    <w:rsid w:val="00EC3A3C"/>
    <w:rsid w:val="00ED2E1F"/>
    <w:rsid w:val="00ED3CE1"/>
    <w:rsid w:val="00ED63B1"/>
    <w:rsid w:val="00EE3CF8"/>
    <w:rsid w:val="00EF7086"/>
    <w:rsid w:val="00F02031"/>
    <w:rsid w:val="00F1295C"/>
    <w:rsid w:val="00F129F8"/>
    <w:rsid w:val="00F13BF3"/>
    <w:rsid w:val="00F17127"/>
    <w:rsid w:val="00F17FFB"/>
    <w:rsid w:val="00F2157C"/>
    <w:rsid w:val="00F26D16"/>
    <w:rsid w:val="00F318D4"/>
    <w:rsid w:val="00F33C05"/>
    <w:rsid w:val="00F36283"/>
    <w:rsid w:val="00F40128"/>
    <w:rsid w:val="00F4073E"/>
    <w:rsid w:val="00F4444D"/>
    <w:rsid w:val="00F538EE"/>
    <w:rsid w:val="00F73E7F"/>
    <w:rsid w:val="00F76EC5"/>
    <w:rsid w:val="00F81072"/>
    <w:rsid w:val="00F90E15"/>
    <w:rsid w:val="00F95C42"/>
    <w:rsid w:val="00F96C8D"/>
    <w:rsid w:val="00F970BD"/>
    <w:rsid w:val="00FA5418"/>
    <w:rsid w:val="00FA5A0F"/>
    <w:rsid w:val="00FB079A"/>
    <w:rsid w:val="00FB0AD8"/>
    <w:rsid w:val="00FB1138"/>
    <w:rsid w:val="00FB499B"/>
    <w:rsid w:val="00FC00B4"/>
    <w:rsid w:val="00FC3F9A"/>
    <w:rsid w:val="00FC4A6A"/>
    <w:rsid w:val="00FC5592"/>
    <w:rsid w:val="00FC609F"/>
    <w:rsid w:val="00FD5E86"/>
    <w:rsid w:val="00FE1D1F"/>
    <w:rsid w:val="00FE49B2"/>
    <w:rsid w:val="00FE74F7"/>
    <w:rsid w:val="00FF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E42D19"/>
  <w15:chartTrackingRefBased/>
  <w15:docId w15:val="{B47242ED-3B0B-4A3A-B948-1060DBDB4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02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02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02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02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02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02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02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02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02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02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02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02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02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02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02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02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02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02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02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02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02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02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02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0295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E102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02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02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02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029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140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091"/>
  </w:style>
  <w:style w:type="paragraph" w:styleId="Footer">
    <w:name w:val="footer"/>
    <w:basedOn w:val="Normal"/>
    <w:link w:val="FooterChar"/>
    <w:uiPriority w:val="99"/>
    <w:unhideWhenUsed/>
    <w:rsid w:val="000140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091"/>
  </w:style>
  <w:style w:type="character" w:styleId="Hyperlink">
    <w:name w:val="Hyperlink"/>
    <w:basedOn w:val="DefaultParagraphFont"/>
    <w:uiPriority w:val="99"/>
    <w:unhideWhenUsed/>
    <w:rsid w:val="00014091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1409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17C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17C0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17C0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7C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7C00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014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014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6F014B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B6658E"/>
    <w:rPr>
      <w:color w:val="96607D" w:themeColor="followedHyperlink"/>
      <w:u w:val="single"/>
    </w:rPr>
  </w:style>
  <w:style w:type="paragraph" w:styleId="Revision">
    <w:name w:val="Revision"/>
    <w:hidden/>
    <w:uiPriority w:val="99"/>
    <w:semiHidden/>
    <w:rsid w:val="0092050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46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46B"/>
    <w:rPr>
      <w:rFonts w:asciiTheme="majorHAnsi" w:eastAsiaTheme="majorEastAsia" w:hAnsiTheme="majorHAnsi" w:cstheme="majorBid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B2A3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A4447"/>
    <w:rPr>
      <w:color w:val="605E5C"/>
      <w:shd w:val="clear" w:color="auto" w:fill="E1DFDD"/>
    </w:rPr>
  </w:style>
  <w:style w:type="paragraph" w:customStyle="1" w:styleId="mkt-disclaimer-list-item">
    <w:name w:val="mkt-disclaimer-list-item"/>
    <w:basedOn w:val="Normal"/>
    <w:rsid w:val="005767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SG" w:eastAsia="en-SG"/>
      <w14:ligatures w14:val="none"/>
    </w:rPr>
  </w:style>
  <w:style w:type="character" w:customStyle="1" w:styleId="mkt-disclaimer-text">
    <w:name w:val="mkt-disclaimer-text"/>
    <w:basedOn w:val="DefaultParagraphFont"/>
    <w:rsid w:val="005767FE"/>
  </w:style>
  <w:style w:type="paragraph" w:customStyle="1" w:styleId="su12-accordion-faqsitem">
    <w:name w:val="su12-accordion-faqs__item"/>
    <w:basedOn w:val="Normal"/>
    <w:rsid w:val="002E3B1C"/>
    <w:pPr>
      <w:spacing w:before="100" w:beforeAutospacing="1" w:after="100" w:afterAutospacing="1" w:line="240" w:lineRule="auto"/>
    </w:pPr>
    <w:rPr>
      <w:rFonts w:ascii="Gulim" w:eastAsia="Gulim" w:hAnsi="Gulim" w:cs="Gulim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CD2B91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4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5544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8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940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86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3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6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8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86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5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news.samsung.com/global/samsung-art-store-adds-art-basel-hong-kong-2026-collection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news.samsung.com/global/samsung-art-store-partners-with-san-francisco-museum-of-modern-art-to-bring-modern-masters-to-homes-worldwide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news.samsung.com/id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9" ma:contentTypeDescription="Create a new document." ma:contentTypeScope="" ma:versionID="ede5a01395d6eeacc5a3767c5b8e7623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5b969b6744f394566c41bf7128aa567a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6f10571-d9ff-4674-95bb-1859d8b81f5a}" ma:internalName="TaxCatchAll" ma:showField="CatchAllData" ma:web="24465145-3819-4f3b-96ca-1ab7007f57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c5f02f-418c-41c0-bc82-4d79895a5053">
      <Terms xmlns="http://schemas.microsoft.com/office/infopath/2007/PartnerControls"/>
    </lcf76f155ced4ddcb4097134ff3c332f>
    <TaxCatchAll xmlns="24465145-3819-4f3b-96ca-1ab7007f57d2" xsi:nil="true"/>
  </documentManagement>
</p:properties>
</file>

<file path=customXml/itemProps1.xml><?xml version="1.0" encoding="utf-8"?>
<ds:datastoreItem xmlns:ds="http://schemas.openxmlformats.org/officeDocument/2006/customXml" ds:itemID="{F32023D0-335E-4776-BF83-99D77A5B0D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196BAD-0D3C-429D-BD2B-EDBD4F66E1E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0E0E97A-806E-4111-AA20-7E264BB954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AB6A09C-21F1-4609-9EDA-28F5E46FD441}">
  <ds:schemaRefs>
    <ds:schemaRef ds:uri="http://schemas.microsoft.com/office/2006/metadata/properties"/>
    <ds:schemaRef ds:uri="http://schemas.microsoft.com/office/infopath/2007/PartnerControls"/>
    <ds:schemaRef ds:uri="0bc5f02f-418c-41c0-bc82-4d79895a5053"/>
    <ds:schemaRef ds:uri="24465145-3819-4f3b-96ca-1ab7007f57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5</Pages>
  <Words>1559</Words>
  <Characters>8888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Chieng</dc:creator>
  <cp:keywords/>
  <dc:description/>
  <cp:lastModifiedBy>Arsyalan Yudistira/CM PR &amp; Corp. Citizenship P/Staff/Samsung Electronics</cp:lastModifiedBy>
  <cp:revision>8</cp:revision>
  <cp:lastPrinted>2026-06-04T11:19:00Z</cp:lastPrinted>
  <dcterms:created xsi:type="dcterms:W3CDTF">2026-06-25T03:01:00Z</dcterms:created>
  <dcterms:modified xsi:type="dcterms:W3CDTF">2026-06-26T04:11:00Z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304D619CBC44339CD08DA31863B57A4C0AEEDC13001988B3AC85D497A455A501F341D53649622E14805FEDC50460315C96BE78642AFB5E140EF9446180431750</vt:lpwstr>
  </property>
  <property fmtid="{D5CDD505-2E9C-101B-9397-08002B2CF9AE}" pid="4" name="ContentTypeId">
    <vt:lpwstr>0x010100756B5943AA7B0B4B94B10A5721A00675</vt:lpwstr>
  </property>
  <property fmtid="{D5CDD505-2E9C-101B-9397-08002B2CF9AE}" pid="5" name="docLang">
    <vt:lpwstr>en</vt:lpwstr>
  </property>
  <property fmtid="{D5CDD505-2E9C-101B-9397-08002B2CF9AE}" pid="6" name="MediaServiceImageTags">
    <vt:lpwstr/>
  </property>
  <property fmtid="{D5CDD505-2E9C-101B-9397-08002B2CF9AE}" pid="7" name="GrammarlyDocumentId">
    <vt:lpwstr>ae35a26e-9480-4b49-a5aa-4745b71c5ea3</vt:lpwstr>
  </property>
</Properties>
</file>