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0005F" w14:textId="05BBCEE2" w:rsidR="001B3C4F" w:rsidRPr="001B3C4F" w:rsidRDefault="001B3C4F" w:rsidP="001B3C4F">
      <w:pPr>
        <w:rPr>
          <w:b/>
          <w:bCs/>
        </w:rPr>
      </w:pPr>
      <w:r w:rsidRPr="001B3C4F">
        <w:rPr>
          <w:b/>
          <w:bCs/>
        </w:rPr>
        <w:t>SIARAN PERS</w:t>
      </w:r>
    </w:p>
    <w:p w14:paraId="1BED635D" w14:textId="75864849" w:rsidR="000752A7" w:rsidRPr="007A3450" w:rsidRDefault="007A3450" w:rsidP="007A3450">
      <w:pPr>
        <w:jc w:val="center"/>
        <w:rPr>
          <w:b/>
          <w:bCs/>
          <w:sz w:val="28"/>
          <w:szCs w:val="28"/>
        </w:rPr>
      </w:pPr>
      <w:r w:rsidRPr="007A3450">
        <w:rPr>
          <w:b/>
          <w:bCs/>
          <w:sz w:val="28"/>
          <w:szCs w:val="28"/>
        </w:rPr>
        <w:t xml:space="preserve">Samsung </w:t>
      </w:r>
      <w:proofErr w:type="spellStart"/>
      <w:r w:rsidRPr="007A3450">
        <w:rPr>
          <w:b/>
          <w:bCs/>
          <w:sz w:val="28"/>
          <w:szCs w:val="28"/>
        </w:rPr>
        <w:t>Hadirkan</w:t>
      </w:r>
      <w:proofErr w:type="spellEnd"/>
      <w:r w:rsidRPr="007A3450">
        <w:rPr>
          <w:b/>
          <w:bCs/>
          <w:sz w:val="28"/>
          <w:szCs w:val="28"/>
        </w:rPr>
        <w:t xml:space="preserve"> Slide-in Range dan Over-the-Range Microwave </w:t>
      </w:r>
      <w:proofErr w:type="spellStart"/>
      <w:r w:rsidRPr="007A3450">
        <w:rPr>
          <w:b/>
          <w:bCs/>
          <w:sz w:val="28"/>
          <w:szCs w:val="28"/>
        </w:rPr>
        <w:t>Terbaru</w:t>
      </w:r>
      <w:proofErr w:type="spellEnd"/>
      <w:r w:rsidRPr="007A3450">
        <w:rPr>
          <w:b/>
          <w:bCs/>
          <w:sz w:val="28"/>
          <w:szCs w:val="28"/>
        </w:rPr>
        <w:t xml:space="preserve"> </w:t>
      </w:r>
      <w:proofErr w:type="spellStart"/>
      <w:r w:rsidRPr="007A3450">
        <w:rPr>
          <w:b/>
          <w:bCs/>
          <w:sz w:val="28"/>
          <w:szCs w:val="28"/>
        </w:rPr>
        <w:t>dengan</w:t>
      </w:r>
      <w:proofErr w:type="spellEnd"/>
      <w:r w:rsidRPr="007A3450">
        <w:rPr>
          <w:b/>
          <w:bCs/>
          <w:sz w:val="28"/>
          <w:szCs w:val="28"/>
        </w:rPr>
        <w:t xml:space="preserve"> Air Fry Max, </w:t>
      </w:r>
      <w:proofErr w:type="spellStart"/>
      <w:r w:rsidRPr="007A3450">
        <w:rPr>
          <w:b/>
          <w:bCs/>
          <w:sz w:val="28"/>
          <w:szCs w:val="28"/>
        </w:rPr>
        <w:t>Memasak</w:t>
      </w:r>
      <w:proofErr w:type="spellEnd"/>
      <w:r w:rsidRPr="007A3450">
        <w:rPr>
          <w:b/>
          <w:bCs/>
          <w:sz w:val="28"/>
          <w:szCs w:val="28"/>
        </w:rPr>
        <w:t xml:space="preserve"> </w:t>
      </w:r>
      <w:proofErr w:type="spellStart"/>
      <w:r w:rsidRPr="007A3450">
        <w:rPr>
          <w:b/>
          <w:bCs/>
          <w:sz w:val="28"/>
          <w:szCs w:val="28"/>
        </w:rPr>
        <w:t>Lebih</w:t>
      </w:r>
      <w:proofErr w:type="spellEnd"/>
      <w:r w:rsidRPr="007A3450">
        <w:rPr>
          <w:b/>
          <w:bCs/>
          <w:sz w:val="28"/>
          <w:szCs w:val="28"/>
        </w:rPr>
        <w:t xml:space="preserve"> </w:t>
      </w:r>
      <w:proofErr w:type="spellStart"/>
      <w:r w:rsidRPr="007A3450">
        <w:rPr>
          <w:b/>
          <w:bCs/>
          <w:sz w:val="28"/>
          <w:szCs w:val="28"/>
        </w:rPr>
        <w:t>Praktis</w:t>
      </w:r>
      <w:proofErr w:type="spellEnd"/>
      <w:r w:rsidRPr="007A3450">
        <w:rPr>
          <w:b/>
          <w:bCs/>
          <w:sz w:val="28"/>
          <w:szCs w:val="28"/>
        </w:rPr>
        <w:t xml:space="preserve"> dan </w:t>
      </w:r>
      <w:proofErr w:type="spellStart"/>
      <w:r w:rsidRPr="007A3450">
        <w:rPr>
          <w:b/>
          <w:bCs/>
          <w:sz w:val="28"/>
          <w:szCs w:val="28"/>
        </w:rPr>
        <w:t>Efisien</w:t>
      </w:r>
      <w:proofErr w:type="spellEnd"/>
    </w:p>
    <w:p w14:paraId="6833A3B5" w14:textId="201C5409" w:rsidR="007A3450" w:rsidRDefault="007A3450"/>
    <w:p w14:paraId="79D0ABB7" w14:textId="17EAEBFC" w:rsidR="007A3450" w:rsidRDefault="007A3450" w:rsidP="007A3450">
      <w:pPr>
        <w:jc w:val="center"/>
        <w:rPr>
          <w:i/>
          <w:iCs/>
        </w:rPr>
      </w:pPr>
      <w:r w:rsidRPr="007A3450">
        <w:rPr>
          <w:i/>
          <w:iCs/>
        </w:rPr>
        <w:t xml:space="preserve">Air Fry Max </w:t>
      </w:r>
      <w:proofErr w:type="spellStart"/>
      <w:r w:rsidRPr="007A3450">
        <w:rPr>
          <w:i/>
          <w:iCs/>
        </w:rPr>
        <w:t>memberikan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fleksibilitas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lebih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dalam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menyiapkan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hidangan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sehari-hari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melalui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kedua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perangkat</w:t>
      </w:r>
      <w:proofErr w:type="spellEnd"/>
      <w:r w:rsidRPr="007A3450">
        <w:rPr>
          <w:i/>
          <w:iCs/>
        </w:rPr>
        <w:t xml:space="preserve">. Desain premium dan </w:t>
      </w:r>
      <w:proofErr w:type="spellStart"/>
      <w:r w:rsidRPr="007A3450">
        <w:rPr>
          <w:i/>
          <w:iCs/>
        </w:rPr>
        <w:t>fitur</w:t>
      </w:r>
      <w:proofErr w:type="spellEnd"/>
      <w:r w:rsidRPr="007A3450">
        <w:rPr>
          <w:i/>
          <w:iCs/>
        </w:rPr>
        <w:t xml:space="preserve"> Auto Connectivity </w:t>
      </w:r>
      <w:proofErr w:type="spellStart"/>
      <w:r w:rsidRPr="007A3450">
        <w:rPr>
          <w:i/>
          <w:iCs/>
        </w:rPr>
        <w:t>menghadirkan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pengalaman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memasak</w:t>
      </w:r>
      <w:proofErr w:type="spellEnd"/>
      <w:r w:rsidRPr="007A3450">
        <w:rPr>
          <w:i/>
          <w:iCs/>
        </w:rPr>
        <w:t xml:space="preserve"> yang </w:t>
      </w:r>
      <w:proofErr w:type="spellStart"/>
      <w:r w:rsidRPr="007A3450">
        <w:rPr>
          <w:i/>
          <w:iCs/>
        </w:rPr>
        <w:t>lebih</w:t>
      </w:r>
      <w:proofErr w:type="spellEnd"/>
      <w:r w:rsidRPr="007A3450">
        <w:rPr>
          <w:i/>
          <w:iCs/>
        </w:rPr>
        <w:t xml:space="preserve"> </w:t>
      </w:r>
      <w:proofErr w:type="spellStart"/>
      <w:r w:rsidRPr="007A3450">
        <w:rPr>
          <w:i/>
          <w:iCs/>
        </w:rPr>
        <w:t>praktis</w:t>
      </w:r>
      <w:proofErr w:type="spellEnd"/>
      <w:r w:rsidRPr="007A3450">
        <w:rPr>
          <w:i/>
          <w:iCs/>
        </w:rPr>
        <w:t xml:space="preserve"> dan </w:t>
      </w:r>
      <w:proofErr w:type="spellStart"/>
      <w:r w:rsidRPr="007A3450">
        <w:rPr>
          <w:i/>
          <w:iCs/>
        </w:rPr>
        <w:t>terintegrasi</w:t>
      </w:r>
      <w:proofErr w:type="spellEnd"/>
      <w:r w:rsidRPr="007A3450">
        <w:rPr>
          <w:i/>
          <w:iCs/>
        </w:rPr>
        <w:t>.</w:t>
      </w:r>
    </w:p>
    <w:p w14:paraId="2A6BEF20" w14:textId="248D0621" w:rsidR="007A3450" w:rsidRDefault="007A3450" w:rsidP="007A3450">
      <w:pPr>
        <w:jc w:val="center"/>
        <w:rPr>
          <w:i/>
          <w:iCs/>
        </w:rPr>
      </w:pPr>
      <w:r>
        <w:rPr>
          <w:noProof/>
        </w:rPr>
        <w:drawing>
          <wp:inline distT="0" distB="0" distL="0" distR="0" wp14:anchorId="159B1812" wp14:editId="68B0BAB2">
            <wp:extent cx="5943600" cy="3347720"/>
            <wp:effectExtent l="0" t="0" r="0" b="5080"/>
            <wp:docPr id="1" name="Picture 1" descr="Samsung Electronics' new Slide-in Ranges and Over-the-Range Microwave with Air Fry M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sung Electronics' new Slide-in Ranges and Over-the-Range Microwave with Air Fry Max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03830" w14:textId="0B3C959F" w:rsidR="007A3450" w:rsidRDefault="007A3450" w:rsidP="007A3450">
      <w:pPr>
        <w:jc w:val="both"/>
      </w:pPr>
      <w:r>
        <w:t xml:space="preserve">Samsung Electronics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Slide-in Range</w:t>
      </w:r>
      <w:r>
        <w:rPr>
          <w:rStyle w:val="FootnoteReference"/>
        </w:rPr>
        <w:footnoteReference w:id="1"/>
      </w:r>
      <w:r>
        <w:t xml:space="preserve"> dan Over-the-Range Microwave</w:t>
      </w:r>
      <w:r>
        <w:rPr>
          <w:rStyle w:val="FootnoteReference"/>
        </w:rPr>
        <w:footnoteReference w:id="2"/>
      </w:r>
      <w:r>
        <w:t xml:space="preserve"> </w:t>
      </w:r>
      <w:proofErr w:type="spellStart"/>
      <w:r>
        <w:t>terbaru</w:t>
      </w:r>
      <w:proofErr w:type="spellEnd"/>
      <w:r>
        <w:t xml:space="preserve"> yang </w:t>
      </w:r>
      <w:proofErr w:type="spellStart"/>
      <w:r>
        <w:t>dilengkapi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Air Fry Max. </w:t>
      </w:r>
      <w:proofErr w:type="spellStart"/>
      <w:r>
        <w:t>Menggabungkan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</w:t>
      </w:r>
      <w:proofErr w:type="spellStart"/>
      <w:r>
        <w:t>canggih</w:t>
      </w:r>
      <w:proofErr w:type="spellEnd"/>
      <w:r>
        <w:t xml:space="preserve">, </w:t>
      </w:r>
      <w:proofErr w:type="spellStart"/>
      <w:r>
        <w:t>desain</w:t>
      </w:r>
      <w:proofErr w:type="spellEnd"/>
      <w:r>
        <w:t xml:space="preserve"> premium, dan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yang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terhubung</w:t>
      </w:r>
      <w:proofErr w:type="spellEnd"/>
      <w:r>
        <w:t xml:space="preserve">,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kenyamanan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menyiapkan</w:t>
      </w:r>
      <w:proofErr w:type="spellEnd"/>
      <w:r>
        <w:t xml:space="preserve"> </w:t>
      </w:r>
      <w:proofErr w:type="spellStart"/>
      <w:r>
        <w:t>hidangan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>.</w:t>
      </w:r>
    </w:p>
    <w:p w14:paraId="54E2FA51" w14:textId="7E74B62A" w:rsidR="007A3450" w:rsidRDefault="007A3450" w:rsidP="007A3450">
      <w:pPr>
        <w:jc w:val="both"/>
      </w:pPr>
      <w:proofErr w:type="spellStart"/>
      <w:r>
        <w:t>Tersedia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model </w:t>
      </w:r>
      <w:proofErr w:type="spellStart"/>
      <w:r>
        <w:t>elektrik</w:t>
      </w:r>
      <w:proofErr w:type="spellEnd"/>
      <w:r>
        <w:t xml:space="preserve"> dan gas, Slide-in Range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Samsung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menyiapkan</w:t>
      </w:r>
      <w:proofErr w:type="spellEnd"/>
      <w:r>
        <w:t xml:space="preserve"> </w:t>
      </w:r>
      <w:proofErr w:type="spellStart"/>
      <w:r>
        <w:t>hidangan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sehat</w:t>
      </w:r>
      <w:proofErr w:type="spellEnd"/>
      <w:r>
        <w:rPr>
          <w:rStyle w:val="FootnoteReference"/>
        </w:rPr>
        <w:footnoteReference w:id="3"/>
      </w:r>
      <w:r>
        <w:t xml:space="preserve">,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masakan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kematangan</w:t>
      </w:r>
      <w:proofErr w:type="spellEnd"/>
      <w:r>
        <w:t xml:space="preserve"> yang </w:t>
      </w:r>
      <w:proofErr w:type="spellStart"/>
      <w:r>
        <w:t>konsisten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tampilan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elegan</w:t>
      </w:r>
      <w:proofErr w:type="spellEnd"/>
      <w:r>
        <w:t>.</w:t>
      </w:r>
    </w:p>
    <w:p w14:paraId="6B4709EB" w14:textId="5E7D6F14" w:rsidR="007A3450" w:rsidRDefault="007A3450" w:rsidP="007A3450">
      <w:pPr>
        <w:jc w:val="both"/>
      </w:pPr>
      <w:r>
        <w:t>“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membutuhkan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mempermudah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selaras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dan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tamu</w:t>
      </w:r>
      <w:proofErr w:type="spellEnd"/>
      <w:r>
        <w:t xml:space="preserve"> di </w:t>
      </w:r>
      <w:proofErr w:type="spellStart"/>
      <w:r>
        <w:t>rumah</w:t>
      </w:r>
      <w:proofErr w:type="spellEnd"/>
      <w:r>
        <w:t xml:space="preserve">.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menyiapkan</w:t>
      </w:r>
      <w:proofErr w:type="spellEnd"/>
      <w:r>
        <w:t xml:space="preserve"> </w:t>
      </w:r>
      <w:proofErr w:type="spellStart"/>
      <w:r>
        <w:t>hidangan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 di </w:t>
      </w:r>
      <w:proofErr w:type="spellStart"/>
      <w:r>
        <w:t>tengah</w:t>
      </w:r>
      <w:proofErr w:type="spellEnd"/>
      <w:r>
        <w:t xml:space="preserve"> </w:t>
      </w:r>
      <w:proofErr w:type="spellStart"/>
      <w:r>
        <w:t>kesibukan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r>
        <w:lastRenderedPageBreak/>
        <w:t xml:space="preserve">dan </w:t>
      </w:r>
      <w:proofErr w:type="spellStart"/>
      <w:r>
        <w:t>kerabat</w:t>
      </w:r>
      <w:proofErr w:type="spellEnd"/>
      <w:r>
        <w:t xml:space="preserve">, Slide-in Range dan Over-the-Range Microwave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Samsung </w:t>
      </w:r>
      <w:proofErr w:type="spellStart"/>
      <w:r>
        <w:t>dengan</w:t>
      </w:r>
      <w:proofErr w:type="spellEnd"/>
      <w:r>
        <w:t xml:space="preserve"> Air Fry Max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optimal dan </w:t>
      </w:r>
      <w:proofErr w:type="spellStart"/>
      <w:r>
        <w:t>praktis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akhir</w:t>
      </w:r>
      <w:proofErr w:type="spellEnd"/>
      <w:r>
        <w:t xml:space="preserve">,” </w:t>
      </w:r>
      <w:proofErr w:type="spellStart"/>
      <w:r>
        <w:t>ujar</w:t>
      </w:r>
      <w:proofErr w:type="spellEnd"/>
      <w:r>
        <w:t xml:space="preserve"> </w:t>
      </w:r>
      <w:proofErr w:type="spellStart"/>
      <w:r>
        <w:t>Hyoung</w:t>
      </w:r>
      <w:proofErr w:type="spellEnd"/>
      <w:r>
        <w:t xml:space="preserve"> Min Park, Vice President and Head of Customer Experience Team, Digital Appliances (DA) Business, Samsung Electronics.</w:t>
      </w:r>
    </w:p>
    <w:p w14:paraId="06A0AC23" w14:textId="2B9D9B1E" w:rsidR="007A3450" w:rsidRPr="007A3450" w:rsidRDefault="007A3450" w:rsidP="007A3450">
      <w:pPr>
        <w:jc w:val="both"/>
        <w:rPr>
          <w:b/>
          <w:bCs/>
        </w:rPr>
      </w:pPr>
      <w:proofErr w:type="spellStart"/>
      <w:r w:rsidRPr="007A3450">
        <w:rPr>
          <w:b/>
          <w:bCs/>
        </w:rPr>
        <w:t>Memasak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Lebih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Renyah</w:t>
      </w:r>
      <w:proofErr w:type="spellEnd"/>
      <w:r w:rsidRPr="007A3450">
        <w:rPr>
          <w:b/>
          <w:bCs/>
        </w:rPr>
        <w:t xml:space="preserve"> dan </w:t>
      </w:r>
      <w:proofErr w:type="spellStart"/>
      <w:r w:rsidRPr="007A3450">
        <w:rPr>
          <w:b/>
          <w:bCs/>
        </w:rPr>
        <w:t>Sehat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dengan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Lebih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Praktis</w:t>
      </w:r>
      <w:proofErr w:type="spellEnd"/>
    </w:p>
    <w:p w14:paraId="2A07F784" w14:textId="2A717610" w:rsidR="007A3450" w:rsidRDefault="007A3450" w:rsidP="007A3450">
      <w:pPr>
        <w:jc w:val="both"/>
      </w:pPr>
      <w:r>
        <w:t xml:space="preserve">Slide-in Range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mempermudah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menyiapkan</w:t>
      </w:r>
      <w:proofErr w:type="spellEnd"/>
      <w:r>
        <w:t xml:space="preserve"> </w:t>
      </w:r>
      <w:proofErr w:type="spellStart"/>
      <w:r>
        <w:t>hidangan</w:t>
      </w:r>
      <w:proofErr w:type="spellEnd"/>
      <w:r>
        <w:t xml:space="preserve"> yang </w:t>
      </w:r>
      <w:proofErr w:type="spellStart"/>
      <w:r>
        <w:t>renyah</w:t>
      </w:r>
      <w:proofErr w:type="spellEnd"/>
      <w:r>
        <w:t xml:space="preserve"> dan </w:t>
      </w:r>
      <w:proofErr w:type="spellStart"/>
      <w:r>
        <w:t>lezat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 </w:t>
      </w:r>
      <w:proofErr w:type="spellStart"/>
      <w:r>
        <w:t>berkat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Air Fry Max.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masakan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tekstur</w:t>
      </w:r>
      <w:proofErr w:type="spellEnd"/>
      <w:r>
        <w:t xml:space="preserve"> </w:t>
      </w:r>
      <w:proofErr w:type="spellStart"/>
      <w:r>
        <w:t>renyah</w:t>
      </w:r>
      <w:proofErr w:type="spellEnd"/>
      <w:r>
        <w:t xml:space="preserve"> dan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keemasan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singkat</w:t>
      </w:r>
      <w:proofErr w:type="spellEnd"/>
      <w:r>
        <w:rPr>
          <w:rStyle w:val="FootnoteReference"/>
        </w:rPr>
        <w:footnoteReference w:id="4"/>
      </w:r>
      <w:r>
        <w:t>,</w:t>
      </w:r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memanaskan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r w:rsidRPr="007A3450">
        <w:rPr>
          <w:i/>
          <w:iCs/>
        </w:rPr>
        <w:t>preheating</w:t>
      </w:r>
      <w:r>
        <w:t xml:space="preserve">, Air Fry Max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menyiapkan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hidangan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mudah</w:t>
      </w:r>
      <w:proofErr w:type="spellEnd"/>
      <w:r>
        <w:t>.</w:t>
      </w:r>
      <w:r>
        <w:t xml:space="preserve"> </w:t>
      </w:r>
      <w:proofErr w:type="spellStart"/>
      <w:r>
        <w:t>Suhu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yang </w:t>
      </w:r>
      <w:proofErr w:type="spellStart"/>
      <w:r>
        <w:t>dikombinasikan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kipas</w:t>
      </w:r>
      <w:proofErr w:type="spellEnd"/>
      <w:r>
        <w:t xml:space="preserve"> </w:t>
      </w:r>
      <w:proofErr w:type="spellStart"/>
      <w:r>
        <w:t>konveksi</w:t>
      </w:r>
      <w:proofErr w:type="spellEnd"/>
      <w:r>
        <w:t xml:space="preserve"> </w:t>
      </w:r>
      <w:proofErr w:type="spellStart"/>
      <w:r>
        <w:t>bertenaga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tekstur</w:t>
      </w:r>
      <w:proofErr w:type="spellEnd"/>
      <w:r>
        <w:t xml:space="preserve"> </w:t>
      </w:r>
      <w:proofErr w:type="spellStart"/>
      <w:r>
        <w:t>renyah</w:t>
      </w:r>
      <w:proofErr w:type="spellEnd"/>
      <w:r>
        <w:t xml:space="preserve"> dan </w:t>
      </w:r>
      <w:proofErr w:type="spellStart"/>
      <w:r>
        <w:t>cita</w:t>
      </w:r>
      <w:proofErr w:type="spellEnd"/>
      <w:r>
        <w:t xml:space="preserve"> rasa yang </w:t>
      </w:r>
      <w:proofErr w:type="spellStart"/>
      <w:r>
        <w:t>disukai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mempersingkat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memasak</w:t>
      </w:r>
      <w:proofErr w:type="spellEnd"/>
      <w:r>
        <w:t>.</w:t>
      </w:r>
    </w:p>
    <w:p w14:paraId="7898E8A4" w14:textId="50B943F2" w:rsidR="007A3450" w:rsidRDefault="007A3450" w:rsidP="007A3450">
      <w:pPr>
        <w:jc w:val="both"/>
      </w:pPr>
      <w:proofErr w:type="spellStart"/>
      <w:r>
        <w:t>Selain</w:t>
      </w:r>
      <w:proofErr w:type="spellEnd"/>
      <w:r>
        <w:t xml:space="preserve"> Air Fry Max, Slide-in Range </w:t>
      </w:r>
      <w:proofErr w:type="spellStart"/>
      <w:r>
        <w:t>terbaru</w:t>
      </w:r>
      <w:proofErr w:type="spellEnd"/>
      <w:r>
        <w:t xml:space="preserve"> juga </w:t>
      </w:r>
      <w:proofErr w:type="spellStart"/>
      <w:r>
        <w:t>dilengkapi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True Convection </w:t>
      </w:r>
      <w:proofErr w:type="spellStart"/>
      <w:r>
        <w:t>untuk</w:t>
      </w:r>
      <w:proofErr w:type="spellEnd"/>
      <w:r>
        <w:t xml:space="preserve"> proses </w:t>
      </w:r>
      <w:proofErr w:type="spellStart"/>
      <w:r>
        <w:t>memanggang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cepat</w:t>
      </w:r>
      <w:proofErr w:type="spellEnd"/>
      <w:r>
        <w:t xml:space="preserve"> dan </w:t>
      </w:r>
      <w:proofErr w:type="spellStart"/>
      <w:r>
        <w:t>merata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Air Sous Vide</w:t>
      </w:r>
      <w:r>
        <w:rPr>
          <w:rStyle w:val="FootnoteReference"/>
        </w:rPr>
        <w:footnoteReference w:id="5"/>
      </w:r>
      <w:r>
        <w:t xml:space="preserve">, yang </w:t>
      </w:r>
      <w:proofErr w:type="spellStart"/>
      <w:r>
        <w:t>memanfaatkan</w:t>
      </w:r>
      <w:proofErr w:type="spellEnd"/>
      <w:r>
        <w:t xml:space="preserve"> </w:t>
      </w:r>
      <w:proofErr w:type="spellStart"/>
      <w:r>
        <w:t>pengaturan</w:t>
      </w:r>
      <w:proofErr w:type="spellEnd"/>
      <w:r>
        <w:t xml:space="preserve"> </w:t>
      </w:r>
      <w:proofErr w:type="spellStart"/>
      <w:r>
        <w:t>suhu</w:t>
      </w:r>
      <w:proofErr w:type="spellEnd"/>
      <w:r>
        <w:t xml:space="preserve"> dan </w:t>
      </w:r>
      <w:proofErr w:type="spellStart"/>
      <w:r>
        <w:t>sirkulasi</w:t>
      </w:r>
      <w:proofErr w:type="spellEnd"/>
      <w:r>
        <w:t xml:space="preserve"> </w:t>
      </w:r>
      <w:proofErr w:type="spellStart"/>
      <w:r>
        <w:t>udara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presisi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cita</w:t>
      </w:r>
      <w:proofErr w:type="spellEnd"/>
      <w:r>
        <w:t xml:space="preserve"> rasa dan </w:t>
      </w:r>
      <w:proofErr w:type="spellStart"/>
      <w:r>
        <w:t>kelembapan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makanan</w:t>
      </w:r>
      <w:proofErr w:type="spellEnd"/>
      <w:r>
        <w:t xml:space="preserve">.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masakan</w:t>
      </w:r>
      <w:proofErr w:type="spellEnd"/>
      <w:r>
        <w:t xml:space="preserve"> </w:t>
      </w:r>
      <w:proofErr w:type="spellStart"/>
      <w:r>
        <w:t>berkualitas</w:t>
      </w:r>
      <w:proofErr w:type="spellEnd"/>
      <w:r>
        <w:t xml:space="preserve"> </w:t>
      </w:r>
      <w:proofErr w:type="spellStart"/>
      <w:r>
        <w:t>layaknya</w:t>
      </w:r>
      <w:proofErr w:type="spellEnd"/>
      <w:r>
        <w:t xml:space="preserve"> </w:t>
      </w:r>
      <w:proofErr w:type="spellStart"/>
      <w:r>
        <w:t>hidangan</w:t>
      </w:r>
      <w:proofErr w:type="spellEnd"/>
      <w:r>
        <w:t xml:space="preserve"> </w:t>
      </w:r>
      <w:proofErr w:type="spellStart"/>
      <w:r>
        <w:t>restoran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rumah</w:t>
      </w:r>
      <w:proofErr w:type="spellEnd"/>
      <w:r>
        <w:t>.</w:t>
      </w:r>
    </w:p>
    <w:p w14:paraId="1D21C29B" w14:textId="77777777" w:rsidR="007A3450" w:rsidRDefault="007A3450" w:rsidP="007A3450">
      <w:pPr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mengakomodasi</w:t>
      </w:r>
      <w:proofErr w:type="spellEnd"/>
      <w:r>
        <w:t xml:space="preserve"> </w:t>
      </w:r>
      <w:proofErr w:type="spellStart"/>
      <w:r>
        <w:t>preferensi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yang </w:t>
      </w:r>
      <w:proofErr w:type="spellStart"/>
      <w:r>
        <w:t>beragam</w:t>
      </w:r>
      <w:proofErr w:type="spellEnd"/>
      <w:r>
        <w:t xml:space="preserve">, Samsung </w:t>
      </w:r>
      <w:proofErr w:type="spellStart"/>
      <w:r>
        <w:t>menghadirkan</w:t>
      </w:r>
      <w:proofErr w:type="spellEnd"/>
      <w:r>
        <w:t xml:space="preserve"> Slide-in Range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model </w:t>
      </w:r>
      <w:proofErr w:type="spellStart"/>
      <w:r>
        <w:t>elektrik</w:t>
      </w:r>
      <w:proofErr w:type="spellEnd"/>
      <w:r>
        <w:t xml:space="preserve"> dan gas. Model </w:t>
      </w:r>
      <w:proofErr w:type="spellStart"/>
      <w:r>
        <w:t>elektrik</w:t>
      </w:r>
      <w:proofErr w:type="spellEnd"/>
      <w:r>
        <w:t xml:space="preserve"> </w:t>
      </w:r>
      <w:proofErr w:type="spellStart"/>
      <w:r>
        <w:t>dilengkapi</w:t>
      </w:r>
      <w:proofErr w:type="spellEnd"/>
      <w:r>
        <w:t xml:space="preserve"> </w:t>
      </w:r>
      <w:proofErr w:type="spellStart"/>
      <w:r>
        <w:t>kompor</w:t>
      </w:r>
      <w:proofErr w:type="spellEnd"/>
      <w:r>
        <w:t xml:space="preserve"> Express Boil™ </w:t>
      </w:r>
      <w:proofErr w:type="spellStart"/>
      <w:r>
        <w:t>berdaya</w:t>
      </w:r>
      <w:proofErr w:type="spellEnd"/>
      <w:r>
        <w:t xml:space="preserve"> 3,6 kW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elemen</w:t>
      </w:r>
      <w:proofErr w:type="spellEnd"/>
      <w:r>
        <w:t xml:space="preserve"> </w:t>
      </w:r>
      <w:proofErr w:type="spellStart"/>
      <w:r>
        <w:t>pemanas</w:t>
      </w:r>
      <w:proofErr w:type="spellEnd"/>
      <w:r>
        <w:t xml:space="preserve"> dual-ring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menyesuaikan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ukuran</w:t>
      </w:r>
      <w:proofErr w:type="spellEnd"/>
      <w:r>
        <w:t xml:space="preserve">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masak</w:t>
      </w:r>
      <w:proofErr w:type="spellEnd"/>
      <w:r>
        <w:t xml:space="preserve">.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model gas </w:t>
      </w:r>
      <w:proofErr w:type="spellStart"/>
      <w:r>
        <w:t>dilengkapi</w:t>
      </w:r>
      <w:proofErr w:type="spellEnd"/>
      <w:r>
        <w:t xml:space="preserve"> Dual Power Burner </w:t>
      </w:r>
      <w:proofErr w:type="spellStart"/>
      <w:r>
        <w:t>berdaya</w:t>
      </w:r>
      <w:proofErr w:type="spellEnd"/>
      <w:r>
        <w:t xml:space="preserve"> 23.000 BTU yang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panas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mempercepat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proses </w:t>
      </w:r>
      <w:proofErr w:type="spellStart"/>
      <w:r>
        <w:t>memasak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menumis</w:t>
      </w:r>
      <w:proofErr w:type="spellEnd"/>
      <w:r>
        <w:t xml:space="preserve">, </w:t>
      </w:r>
      <w:proofErr w:type="spellStart"/>
      <w:r>
        <w:t>memanggang</w:t>
      </w:r>
      <w:proofErr w:type="spellEnd"/>
      <w:r>
        <w:t xml:space="preserve">, dan </w:t>
      </w:r>
      <w:proofErr w:type="spellStart"/>
      <w:r>
        <w:t>merebus</w:t>
      </w:r>
      <w:proofErr w:type="spellEnd"/>
      <w:r>
        <w:t>.</w:t>
      </w:r>
    </w:p>
    <w:p w14:paraId="5A7CA983" w14:textId="1ADFF485" w:rsidR="007A3450" w:rsidRPr="007A3450" w:rsidRDefault="007A3450" w:rsidP="007A3450">
      <w:pPr>
        <w:jc w:val="both"/>
        <w:rPr>
          <w:b/>
          <w:bCs/>
        </w:rPr>
      </w:pPr>
      <w:r w:rsidRPr="007A3450">
        <w:rPr>
          <w:b/>
          <w:bCs/>
        </w:rPr>
        <w:t xml:space="preserve">Desain </w:t>
      </w:r>
      <w:proofErr w:type="spellStart"/>
      <w:r w:rsidRPr="007A3450">
        <w:rPr>
          <w:b/>
          <w:bCs/>
        </w:rPr>
        <w:t>Lebih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Selaras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untuk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Tampilan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Dapur</w:t>
      </w:r>
      <w:proofErr w:type="spellEnd"/>
      <w:r w:rsidRPr="007A3450">
        <w:rPr>
          <w:b/>
          <w:bCs/>
        </w:rPr>
        <w:t xml:space="preserve"> yang </w:t>
      </w:r>
      <w:proofErr w:type="spellStart"/>
      <w:r w:rsidRPr="007A3450">
        <w:rPr>
          <w:b/>
          <w:bCs/>
        </w:rPr>
        <w:t>Elegan</w:t>
      </w:r>
      <w:proofErr w:type="spellEnd"/>
    </w:p>
    <w:p w14:paraId="5D7453F7" w14:textId="1CB44BCA" w:rsidR="007A3450" w:rsidRDefault="007A3450" w:rsidP="007A3450">
      <w:pPr>
        <w:jc w:val="both"/>
      </w:pPr>
      <w:r>
        <w:t xml:space="preserve">Slide-in Range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memadukan</w:t>
      </w:r>
      <w:proofErr w:type="spellEnd"/>
      <w:r>
        <w:t xml:space="preserve"> detail </w:t>
      </w:r>
      <w:proofErr w:type="spellStart"/>
      <w:r>
        <w:t>desain</w:t>
      </w:r>
      <w:proofErr w:type="spellEnd"/>
      <w:r>
        <w:t xml:space="preserve"> premium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kemudahan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yang </w:t>
      </w:r>
      <w:proofErr w:type="spellStart"/>
      <w:r>
        <w:t>intuitif</w:t>
      </w:r>
      <w:proofErr w:type="spellEnd"/>
      <w:r>
        <w:t xml:space="preserve">. </w:t>
      </w:r>
      <w:proofErr w:type="spellStart"/>
      <w:r>
        <w:t>Mengusung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pegangan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jajaran</w:t>
      </w:r>
      <w:proofErr w:type="spellEnd"/>
      <w:r>
        <w:t xml:space="preserve"> </w:t>
      </w:r>
      <w:proofErr w:type="spellStart"/>
      <w:r>
        <w:t>kulkas</w:t>
      </w:r>
      <w:proofErr w:type="spellEnd"/>
      <w:r>
        <w:t xml:space="preserve"> Samsung 2026,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tampilan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harmonis</w:t>
      </w:r>
      <w:proofErr w:type="spellEnd"/>
      <w:r>
        <w:t xml:space="preserve"> dan </w:t>
      </w:r>
      <w:proofErr w:type="spellStart"/>
      <w:r>
        <w:t>serasi</w:t>
      </w:r>
      <w:proofErr w:type="spellEnd"/>
      <w:r>
        <w:t>.</w:t>
      </w:r>
    </w:p>
    <w:p w14:paraId="130E96AD" w14:textId="5DCAFA95" w:rsidR="007A3450" w:rsidRDefault="007A3450" w:rsidP="007A3450">
      <w:pPr>
        <w:jc w:val="both"/>
      </w:pPr>
      <w:proofErr w:type="spellStart"/>
      <w:r>
        <w:t>Selain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Illuminated Precision Knobs pada Slide-in Range </w:t>
      </w:r>
      <w:proofErr w:type="spellStart"/>
      <w:r>
        <w:t>dilengkapi</w:t>
      </w:r>
      <w:proofErr w:type="spellEnd"/>
      <w:r>
        <w:t xml:space="preserve"> </w:t>
      </w:r>
      <w:proofErr w:type="spellStart"/>
      <w:r>
        <w:t>pencahayaan</w:t>
      </w:r>
      <w:proofErr w:type="spellEnd"/>
      <w:r>
        <w:t xml:space="preserve"> yang </w:t>
      </w:r>
      <w:proofErr w:type="spellStart"/>
      <w:r>
        <w:t>menyala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kompor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. Fitur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indikator</w:t>
      </w:r>
      <w:proofErr w:type="spellEnd"/>
      <w:r>
        <w:t xml:space="preserve"> visual yang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kompor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aktif</w:t>
      </w:r>
      <w:proofErr w:type="spellEnd"/>
      <w:r>
        <w:t>.</w:t>
      </w:r>
    </w:p>
    <w:p w14:paraId="31B737F3" w14:textId="77777777" w:rsidR="007A3450" w:rsidRDefault="007A3450" w:rsidP="007A3450">
      <w:pPr>
        <w:jc w:val="both"/>
      </w:pPr>
      <w:proofErr w:type="spellStart"/>
      <w:r>
        <w:t>Layar</w:t>
      </w:r>
      <w:proofErr w:type="spellEnd"/>
      <w:r>
        <w:t xml:space="preserve"> </w:t>
      </w:r>
      <w:proofErr w:type="spellStart"/>
      <w:r>
        <w:t>terintegrasi</w:t>
      </w:r>
      <w:proofErr w:type="spellEnd"/>
      <w:r>
        <w:t xml:space="preserve"> pada </w:t>
      </w:r>
      <w:proofErr w:type="spellStart"/>
      <w:r>
        <w:t>perangkat</w:t>
      </w:r>
      <w:proofErr w:type="spellEnd"/>
      <w:r>
        <w:t xml:space="preserve"> juga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antarmuka</w:t>
      </w:r>
      <w:proofErr w:type="spellEnd"/>
      <w:r>
        <w:t xml:space="preserve"> yang </w:t>
      </w:r>
      <w:proofErr w:type="spellStart"/>
      <w:r>
        <w:t>intuitif</w:t>
      </w:r>
      <w:proofErr w:type="spellEnd"/>
      <w:r>
        <w:t xml:space="preserve"> dan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menyesuaikan</w:t>
      </w:r>
      <w:proofErr w:type="spellEnd"/>
      <w:r>
        <w:t xml:space="preserve"> </w:t>
      </w:r>
      <w:proofErr w:type="spellStart"/>
      <w:r>
        <w:t>pengaturan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kenyamanan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beraktivitas</w:t>
      </w:r>
      <w:proofErr w:type="spellEnd"/>
      <w:r>
        <w:t xml:space="preserve"> di </w:t>
      </w:r>
      <w:proofErr w:type="spellStart"/>
      <w:r>
        <w:t>dapur</w:t>
      </w:r>
      <w:proofErr w:type="spellEnd"/>
      <w:r>
        <w:t>.</w:t>
      </w:r>
    </w:p>
    <w:p w14:paraId="20FD19A7" w14:textId="77777777" w:rsidR="007A3450" w:rsidRDefault="007A3450" w:rsidP="007A3450">
      <w:pPr>
        <w:jc w:val="both"/>
      </w:pPr>
      <w:r>
        <w:t xml:space="preserve">Samsung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sentuhan</w:t>
      </w:r>
      <w:proofErr w:type="spellEnd"/>
      <w:r>
        <w:t xml:space="preserve"> premium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Soft Close Door pada Slide-in Range. Fitur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oven </w:t>
      </w:r>
      <w:proofErr w:type="spellStart"/>
      <w:r>
        <w:t>tertutup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perlahan</w:t>
      </w:r>
      <w:proofErr w:type="spellEnd"/>
      <w:r>
        <w:t xml:space="preserve"> dan </w:t>
      </w:r>
      <w:proofErr w:type="spellStart"/>
      <w:r>
        <w:t>senyap</w:t>
      </w:r>
      <w:proofErr w:type="spellEnd"/>
      <w:r>
        <w:t xml:space="preserve">,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nyaman</w:t>
      </w:r>
      <w:proofErr w:type="spellEnd"/>
      <w:r>
        <w:t xml:space="preserve"> dan </w:t>
      </w:r>
      <w:proofErr w:type="spellStart"/>
      <w:r>
        <w:t>elegan</w:t>
      </w:r>
      <w:proofErr w:type="spellEnd"/>
      <w:r>
        <w:t>.</w:t>
      </w:r>
    </w:p>
    <w:p w14:paraId="28CDD092" w14:textId="77777777" w:rsidR="007A3450" w:rsidRDefault="007A3450" w:rsidP="007A3450">
      <w:pPr>
        <w:jc w:val="both"/>
      </w:pPr>
    </w:p>
    <w:p w14:paraId="462F5DD9" w14:textId="4EFC1DDD" w:rsidR="007A3450" w:rsidRDefault="007A3450" w:rsidP="007A3450">
      <w:pPr>
        <w:jc w:val="both"/>
      </w:pPr>
      <w:proofErr w:type="spellStart"/>
      <w:r>
        <w:t>Baik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kaki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menutupnya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, </w:t>
      </w:r>
      <w:proofErr w:type="spellStart"/>
      <w:r>
        <w:t>mekanisme</w:t>
      </w:r>
      <w:proofErr w:type="spellEnd"/>
      <w:r>
        <w:t xml:space="preserve"> Soft Close Door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menangkap</w:t>
      </w:r>
      <w:proofErr w:type="spellEnd"/>
      <w:r>
        <w:t xml:space="preserve"> </w:t>
      </w:r>
      <w:proofErr w:type="spellStart"/>
      <w:r>
        <w:t>gerakan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dan </w:t>
      </w:r>
      <w:proofErr w:type="spellStart"/>
      <w:r>
        <w:t>mengarahkannya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tertutup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lembut</w:t>
      </w:r>
      <w:proofErr w:type="spellEnd"/>
      <w:r>
        <w:t>.</w:t>
      </w:r>
    </w:p>
    <w:p w14:paraId="2230232D" w14:textId="77777777" w:rsidR="007A3450" w:rsidRDefault="007A3450" w:rsidP="007A3450">
      <w:pPr>
        <w:jc w:val="both"/>
      </w:pPr>
      <w:proofErr w:type="spellStart"/>
      <w:r>
        <w:t>Terinspirasi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mekanisme</w:t>
      </w:r>
      <w:proofErr w:type="spellEnd"/>
      <w:r>
        <w:t xml:space="preserve"> soft-close yang </w:t>
      </w:r>
      <w:proofErr w:type="spellStart"/>
      <w:r>
        <w:t>umumnya</w:t>
      </w:r>
      <w:proofErr w:type="spellEnd"/>
      <w:r>
        <w:t xml:space="preserve"> </w:t>
      </w:r>
      <w:proofErr w:type="spellStart"/>
      <w:r>
        <w:t>ditemukan</w:t>
      </w:r>
      <w:proofErr w:type="spellEnd"/>
      <w:r>
        <w:t xml:space="preserve"> pada </w:t>
      </w:r>
      <w:proofErr w:type="spellStart"/>
      <w:r>
        <w:t>kendaraan</w:t>
      </w:r>
      <w:proofErr w:type="spellEnd"/>
      <w:r>
        <w:t xml:space="preserve"> premium, </w:t>
      </w:r>
      <w:proofErr w:type="spellStart"/>
      <w:r>
        <w:t>fitur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perpaduan</w:t>
      </w:r>
      <w:proofErr w:type="spellEnd"/>
      <w:r>
        <w:t xml:space="preserve"> </w:t>
      </w:r>
      <w:proofErr w:type="spellStart"/>
      <w:r>
        <w:t>kenyamanan</w:t>
      </w:r>
      <w:proofErr w:type="spellEnd"/>
      <w:r>
        <w:t xml:space="preserve"> dan </w:t>
      </w:r>
      <w:proofErr w:type="spellStart"/>
      <w:r>
        <w:t>kemudahan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>.</w:t>
      </w:r>
    </w:p>
    <w:p w14:paraId="1CFD95CC" w14:textId="0FBCBC66" w:rsidR="007A3450" w:rsidRPr="007A3450" w:rsidRDefault="007A3450" w:rsidP="007A3450">
      <w:pPr>
        <w:jc w:val="both"/>
        <w:rPr>
          <w:b/>
          <w:bCs/>
        </w:rPr>
      </w:pPr>
      <w:proofErr w:type="spellStart"/>
      <w:r w:rsidRPr="007A3450">
        <w:rPr>
          <w:b/>
          <w:bCs/>
        </w:rPr>
        <w:t>Memasak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Lebih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Efisien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dengan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Perangkat</w:t>
      </w:r>
      <w:proofErr w:type="spellEnd"/>
      <w:r w:rsidRPr="007A3450">
        <w:rPr>
          <w:b/>
          <w:bCs/>
        </w:rPr>
        <w:t xml:space="preserve"> yang </w:t>
      </w:r>
      <w:proofErr w:type="spellStart"/>
      <w:r w:rsidRPr="007A3450">
        <w:rPr>
          <w:b/>
          <w:bCs/>
        </w:rPr>
        <w:t>Saling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Terhubung</w:t>
      </w:r>
      <w:proofErr w:type="spellEnd"/>
    </w:p>
    <w:p w14:paraId="0C0350DB" w14:textId="5694556B" w:rsidR="007A3450" w:rsidRDefault="007A3450" w:rsidP="007A3450">
      <w:pPr>
        <w:jc w:val="both"/>
      </w:pPr>
      <w:r>
        <w:t xml:space="preserve">Over-the-Range Microwave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Samsung </w:t>
      </w:r>
      <w:proofErr w:type="spellStart"/>
      <w:r>
        <w:t>dengan</w:t>
      </w:r>
      <w:proofErr w:type="spellEnd"/>
      <w:r>
        <w:t xml:space="preserve"> Air Fry Max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melengkapi</w:t>
      </w:r>
      <w:proofErr w:type="spellEnd"/>
      <w:r>
        <w:t xml:space="preserve"> Slide-in Range,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estetika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terintegrasi</w:t>
      </w:r>
      <w:proofErr w:type="spellEnd"/>
      <w:r>
        <w:t>.</w:t>
      </w:r>
    </w:p>
    <w:p w14:paraId="4E74FB21" w14:textId="6B13906D" w:rsidR="007A3450" w:rsidRDefault="007A3450" w:rsidP="007A3450">
      <w:pPr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tersedianya</w:t>
      </w:r>
      <w:proofErr w:type="spellEnd"/>
      <w:r>
        <w:t xml:space="preserve"> Air Fry Max pada microwave dan range,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menyiapkan</w:t>
      </w:r>
      <w:proofErr w:type="spellEnd"/>
      <w:r>
        <w:t xml:space="preserve"> </w:t>
      </w:r>
      <w:proofErr w:type="spellStart"/>
      <w:r>
        <w:t>hidangan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menu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air frying. Fitur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hidangan</w:t>
      </w:r>
      <w:proofErr w:type="spellEnd"/>
      <w:r>
        <w:t xml:space="preserve"> yang </w:t>
      </w:r>
      <w:proofErr w:type="spellStart"/>
      <w:r>
        <w:t>renyah</w:t>
      </w:r>
      <w:proofErr w:type="spellEnd"/>
      <w:r>
        <w:t xml:space="preserve"> dan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sehat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15%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cepat</w:t>
      </w:r>
      <w:proofErr w:type="spellEnd"/>
      <w:r>
        <w:rPr>
          <w:rStyle w:val="FootnoteReference"/>
        </w:rPr>
        <w:footnoteReference w:id="6"/>
      </w:r>
      <w:r>
        <w:t xml:space="preserve">,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Convection Cooking </w:t>
      </w:r>
      <w:proofErr w:type="spellStart"/>
      <w:r>
        <w:t>mengalirkan</w:t>
      </w:r>
      <w:proofErr w:type="spellEnd"/>
      <w:r>
        <w:t xml:space="preserve"> </w:t>
      </w:r>
      <w:proofErr w:type="spellStart"/>
      <w:r>
        <w:t>panas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merata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mempercepat</w:t>
      </w:r>
      <w:proofErr w:type="spellEnd"/>
      <w:r>
        <w:t xml:space="preserve"> proses </w:t>
      </w:r>
      <w:proofErr w:type="spellStart"/>
      <w:r>
        <w:t>memasak</w:t>
      </w:r>
      <w:proofErr w:type="spellEnd"/>
      <w:r>
        <w:rPr>
          <w:rStyle w:val="FootnoteReference"/>
        </w:rPr>
        <w:footnoteReference w:id="7"/>
      </w:r>
      <w:r>
        <w:t xml:space="preserve"> </w:t>
      </w:r>
      <w:r>
        <w:t xml:space="preserve">dan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kematangan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konsisten</w:t>
      </w:r>
      <w:proofErr w:type="spellEnd"/>
      <w:r>
        <w:t>.</w:t>
      </w:r>
    </w:p>
    <w:p w14:paraId="510FE723" w14:textId="1A15362A" w:rsidR="007A3450" w:rsidRDefault="007A3450" w:rsidP="007A3450">
      <w:pPr>
        <w:jc w:val="both"/>
      </w:pPr>
      <w:r>
        <w:t xml:space="preserve">Slide-in Range dan Over-the-Range Microwave juga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Auto Connectivity</w:t>
      </w:r>
      <w:r>
        <w:rPr>
          <w:rStyle w:val="FootnoteReference"/>
        </w:rPr>
        <w:footnoteReference w:id="8"/>
      </w:r>
      <w:r>
        <w:t xml:space="preserve">, yang </w:t>
      </w:r>
      <w:proofErr w:type="spellStart"/>
      <w:r>
        <w:t>menghubungkan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nirkabel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 dan </w:t>
      </w:r>
      <w:proofErr w:type="spellStart"/>
      <w:r>
        <w:t>intuitif</w:t>
      </w:r>
      <w:proofErr w:type="spellEnd"/>
      <w:r>
        <w:t>.</w:t>
      </w:r>
    </w:p>
    <w:p w14:paraId="5A9743EA" w14:textId="3ACBA833" w:rsidR="007A3450" w:rsidRDefault="007A3450" w:rsidP="007A3450">
      <w:pPr>
        <w:jc w:val="both"/>
      </w:pPr>
      <w:proofErr w:type="spellStart"/>
      <w:r>
        <w:t>Sebagai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,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kompor</w:t>
      </w:r>
      <w:proofErr w:type="spellEnd"/>
      <w:r>
        <w:t xml:space="preserve"> </w:t>
      </w:r>
      <w:proofErr w:type="spellStart"/>
      <w:r>
        <w:t>dinyalakan</w:t>
      </w:r>
      <w:proofErr w:type="spellEnd"/>
      <w:r>
        <w:t xml:space="preserve">, </w:t>
      </w:r>
      <w:proofErr w:type="spellStart"/>
      <w:r>
        <w:t>lampu</w:t>
      </w:r>
      <w:proofErr w:type="spellEnd"/>
      <w:r>
        <w:t xml:space="preserve"> dan </w:t>
      </w:r>
      <w:proofErr w:type="spellStart"/>
      <w:r>
        <w:t>ventilasi</w:t>
      </w:r>
      <w:proofErr w:type="spellEnd"/>
      <w:r>
        <w:t xml:space="preserve"> pada microwave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otomatis</w:t>
      </w:r>
      <w:proofErr w:type="spellEnd"/>
      <w:r>
        <w:t xml:space="preserve">. Fitur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visibilitas</w:t>
      </w:r>
      <w:proofErr w:type="spellEnd"/>
      <w:r>
        <w:t xml:space="preserve"> dan </w:t>
      </w:r>
      <w:proofErr w:type="spellStart"/>
      <w:r>
        <w:t>sirkulasi</w:t>
      </w:r>
      <w:proofErr w:type="spellEnd"/>
      <w:r>
        <w:t xml:space="preserve"> </w:t>
      </w:r>
      <w:proofErr w:type="spellStart"/>
      <w:r>
        <w:t>udara</w:t>
      </w:r>
      <w:proofErr w:type="spellEnd"/>
      <w:r>
        <w:t xml:space="preserve"> di area </w:t>
      </w:r>
      <w:proofErr w:type="spellStart"/>
      <w:r>
        <w:t>memasak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pengaturan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manual.</w:t>
      </w:r>
    </w:p>
    <w:p w14:paraId="78154DFB" w14:textId="77777777" w:rsidR="007A3450" w:rsidRDefault="007A3450" w:rsidP="007A3450">
      <w:pPr>
        <w:jc w:val="both"/>
      </w:pPr>
      <w:proofErr w:type="spellStart"/>
      <w:r>
        <w:t>Selain</w:t>
      </w:r>
      <w:proofErr w:type="spellEnd"/>
      <w:r>
        <w:t xml:space="preserve"> </w:t>
      </w:r>
      <w:proofErr w:type="spellStart"/>
      <w:r>
        <w:t>fungsionalitasnya</w:t>
      </w:r>
      <w:proofErr w:type="spellEnd"/>
      <w:r>
        <w:t xml:space="preserve">, Over-the-Range Microwave juga </w:t>
      </w:r>
      <w:proofErr w:type="spellStart"/>
      <w:r>
        <w:t>mengusung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ergonomis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 yang </w:t>
      </w:r>
      <w:proofErr w:type="spellStart"/>
      <w:r>
        <w:t>sedikit</w:t>
      </w:r>
      <w:proofErr w:type="spellEnd"/>
      <w:r>
        <w:t xml:space="preserve"> miring. Desain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visibilitas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area </w:t>
      </w:r>
      <w:proofErr w:type="spellStart"/>
      <w:r>
        <w:t>kompor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menyatu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harmonis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tampilan</w:t>
      </w:r>
      <w:proofErr w:type="spellEnd"/>
      <w:r>
        <w:t xml:space="preserve"> </w:t>
      </w:r>
      <w:proofErr w:type="spellStart"/>
      <w:r>
        <w:t>dapur</w:t>
      </w:r>
      <w:proofErr w:type="spellEnd"/>
      <w:r>
        <w:t>.</w:t>
      </w:r>
    </w:p>
    <w:p w14:paraId="522ECDB0" w14:textId="6ACF570B" w:rsidR="007A3450" w:rsidRPr="001B3C4F" w:rsidRDefault="007A3450" w:rsidP="007A3450">
      <w:pPr>
        <w:jc w:val="both"/>
        <w:rPr>
          <w:b/>
          <w:bCs/>
        </w:rPr>
      </w:pPr>
      <w:proofErr w:type="spellStart"/>
      <w:r w:rsidRPr="007A3450">
        <w:rPr>
          <w:b/>
          <w:bCs/>
        </w:rPr>
        <w:t>Tetap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Terhubung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dengan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Aktivitas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Memasak</w:t>
      </w:r>
      <w:proofErr w:type="spellEnd"/>
      <w:r w:rsidRPr="007A3450">
        <w:rPr>
          <w:b/>
          <w:bCs/>
        </w:rPr>
        <w:t xml:space="preserve"> </w:t>
      </w:r>
      <w:proofErr w:type="spellStart"/>
      <w:r w:rsidRPr="007A3450">
        <w:rPr>
          <w:b/>
          <w:bCs/>
        </w:rPr>
        <w:t>melalui</w:t>
      </w:r>
      <w:proofErr w:type="spellEnd"/>
      <w:r w:rsidRPr="007A3450">
        <w:rPr>
          <w:b/>
          <w:bCs/>
        </w:rPr>
        <w:t xml:space="preserve"> SmartThings</w:t>
      </w:r>
    </w:p>
    <w:p w14:paraId="6895A9C8" w14:textId="724E8E13" w:rsidR="007A3450" w:rsidRDefault="007A3450" w:rsidP="007A3450">
      <w:pPr>
        <w:jc w:val="both"/>
      </w:pPr>
      <w:r>
        <w:t xml:space="preserve">Slide-in Range dan Over-the-Range Microwave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dihubungkan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SmartThings</w:t>
      </w:r>
      <w:r w:rsidR="001B3C4F">
        <w:rPr>
          <w:rStyle w:val="FootnoteReference"/>
        </w:rPr>
        <w:footnoteReference w:id="9"/>
      </w:r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konektivitas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mengontrol</w:t>
      </w:r>
      <w:proofErr w:type="spellEnd"/>
      <w:r>
        <w:t xml:space="preserve">, </w:t>
      </w:r>
      <w:proofErr w:type="spellStart"/>
      <w:r>
        <w:t>memantau</w:t>
      </w:r>
      <w:proofErr w:type="spellEnd"/>
      <w:r>
        <w:t xml:space="preserve">, dan </w:t>
      </w:r>
      <w:proofErr w:type="spellStart"/>
      <w:r>
        <w:t>mengelola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smartphone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asisten</w:t>
      </w:r>
      <w:proofErr w:type="spellEnd"/>
      <w:r>
        <w:t xml:space="preserve"> </w:t>
      </w:r>
      <w:proofErr w:type="spellStart"/>
      <w:r>
        <w:t>suara</w:t>
      </w:r>
      <w:proofErr w:type="spellEnd"/>
      <w:r w:rsidR="001B3C4F">
        <w:rPr>
          <w:rStyle w:val="FootnoteReference"/>
        </w:rPr>
        <w:footnoteReference w:id="10"/>
      </w:r>
      <w:r>
        <w:t>.</w:t>
      </w:r>
    </w:p>
    <w:p w14:paraId="509F5D7C" w14:textId="77777777" w:rsidR="007A3450" w:rsidRDefault="007A3450" w:rsidP="007A3450">
      <w:pPr>
        <w:jc w:val="both"/>
      </w:pPr>
    </w:p>
    <w:p w14:paraId="77049927" w14:textId="17C2C275" w:rsidR="007A3450" w:rsidRDefault="007A3450" w:rsidP="007A3450">
      <w:pPr>
        <w:jc w:val="both"/>
      </w:pP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pengguna</w:t>
      </w:r>
      <w:proofErr w:type="spellEnd"/>
      <w:r>
        <w:t xml:space="preserve"> juga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inspirasi</w:t>
      </w:r>
      <w:proofErr w:type="spellEnd"/>
      <w:r>
        <w:t xml:space="preserve"> </w:t>
      </w:r>
      <w:proofErr w:type="spellStart"/>
      <w:r>
        <w:t>resep</w:t>
      </w:r>
      <w:proofErr w:type="spellEnd"/>
      <w:r w:rsidR="001B3C4F">
        <w:rPr>
          <w:rStyle w:val="FootnoteReference"/>
        </w:rPr>
        <w:footnoteReference w:id="11"/>
      </w:r>
      <w:r>
        <w:t xml:space="preserve"> dan </w:t>
      </w:r>
      <w:proofErr w:type="spellStart"/>
      <w:r>
        <w:t>merencanakan</w:t>
      </w:r>
      <w:proofErr w:type="spellEnd"/>
      <w:r>
        <w:t xml:space="preserve"> menu </w:t>
      </w:r>
      <w:proofErr w:type="spellStart"/>
      <w:r>
        <w:t>makanan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SmartThings Food</w:t>
      </w:r>
      <w:r w:rsidR="001B3C4F">
        <w:rPr>
          <w:rStyle w:val="FootnoteReference"/>
        </w:rPr>
        <w:footnoteReference w:id="12"/>
      </w:r>
      <w:r>
        <w:t>.</w:t>
      </w:r>
    </w:p>
    <w:p w14:paraId="5C2096F5" w14:textId="1E394522" w:rsidR="007A3450" w:rsidRDefault="007A3450" w:rsidP="007A3450">
      <w:pPr>
        <w:jc w:val="both"/>
      </w:pPr>
      <w:proofErr w:type="spellStart"/>
      <w:r>
        <w:t>Rangkaian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bertahap</w:t>
      </w:r>
      <w:proofErr w:type="spellEnd"/>
      <w:r>
        <w:t xml:space="preserve"> di </w:t>
      </w:r>
      <w:proofErr w:type="spellStart"/>
      <w:r>
        <w:t>kawasan</w:t>
      </w:r>
      <w:proofErr w:type="spellEnd"/>
      <w:r>
        <w:t xml:space="preserve"> Amerika Utara pada </w:t>
      </w:r>
      <w:proofErr w:type="spellStart"/>
      <w:r>
        <w:t>pertengahan</w:t>
      </w:r>
      <w:proofErr w:type="spellEnd"/>
      <w:r>
        <w:t xml:space="preserve"> </w:t>
      </w:r>
      <w:proofErr w:type="spellStart"/>
      <w:r>
        <w:t>Juli</w:t>
      </w:r>
      <w:proofErr w:type="spellEnd"/>
      <w:r>
        <w:t xml:space="preserve"> 2026. Slide-in Range juga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menyusul</w:t>
      </w:r>
      <w:proofErr w:type="spellEnd"/>
      <w:r>
        <w:t xml:space="preserve"> </w:t>
      </w:r>
      <w:proofErr w:type="spellStart"/>
      <w:r>
        <w:t>hadir</w:t>
      </w:r>
      <w:proofErr w:type="spellEnd"/>
      <w:r>
        <w:t xml:space="preserve"> di </w:t>
      </w:r>
      <w:proofErr w:type="spellStart"/>
      <w:r>
        <w:t>sejumlah</w:t>
      </w:r>
      <w:proofErr w:type="spellEnd"/>
      <w:r>
        <w:t xml:space="preserve"> pasar </w:t>
      </w:r>
      <w:proofErr w:type="spellStart"/>
      <w:r>
        <w:t>tertentu</w:t>
      </w:r>
      <w:proofErr w:type="spellEnd"/>
      <w:r>
        <w:t xml:space="preserve"> di Amerika Latin.</w:t>
      </w:r>
    </w:p>
    <w:p w14:paraId="15680344" w14:textId="77777777" w:rsidR="001B3C4F" w:rsidRPr="00F83CE2" w:rsidRDefault="001B3C4F" w:rsidP="001B3C4F">
      <w:pPr>
        <w:jc w:val="center"/>
        <w:rPr>
          <w:rFonts w:ascii="Calibri" w:eastAsia="Calibri" w:hAnsi="Calibri" w:cs="Calibri"/>
          <w:b/>
          <w:sz w:val="20"/>
          <w:szCs w:val="20"/>
        </w:rPr>
      </w:pPr>
      <w:r w:rsidRPr="00F83CE2">
        <w:rPr>
          <w:rFonts w:ascii="Calibri" w:eastAsia="Calibri" w:hAnsi="Calibri" w:cs="Calibri"/>
          <w:b/>
        </w:rPr>
        <w:t>-o0o-</w:t>
      </w:r>
    </w:p>
    <w:p w14:paraId="5251F6C2" w14:textId="77777777" w:rsidR="001B3C4F" w:rsidRPr="00F83CE2" w:rsidRDefault="001B3C4F" w:rsidP="001B3C4F">
      <w:pPr>
        <w:spacing w:line="254" w:lineRule="auto"/>
        <w:jc w:val="both"/>
        <w:rPr>
          <w:rFonts w:ascii="Calibri" w:eastAsia="Calibri" w:hAnsi="Calibri" w:cs="Calibri"/>
          <w:b/>
          <w:bCs/>
        </w:rPr>
      </w:pPr>
      <w:proofErr w:type="spellStart"/>
      <w:r w:rsidRPr="25298A4C">
        <w:rPr>
          <w:rFonts w:ascii="Calibri" w:eastAsia="Calibri" w:hAnsi="Calibri" w:cs="Calibri"/>
          <w:b/>
          <w:bCs/>
        </w:rPr>
        <w:t>Tentang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2D744D04" w14:textId="77777777" w:rsidR="001B3C4F" w:rsidRPr="00F83CE2" w:rsidRDefault="001B3C4F" w:rsidP="001B3C4F">
      <w:pPr>
        <w:spacing w:after="120"/>
        <w:jc w:val="both"/>
        <w:rPr>
          <w:rFonts w:ascii="Calibri" w:eastAsia="Calibri" w:hAnsi="Calibri" w:cs="Calibri"/>
        </w:rPr>
      </w:pPr>
      <w:r w:rsidRPr="25298A4C">
        <w:rPr>
          <w:rFonts w:ascii="Calibri" w:eastAsia="Calibri" w:hAnsi="Calibri" w:cs="Calibri"/>
        </w:rPr>
        <w:t xml:space="preserve">Samsung </w:t>
      </w:r>
      <w:proofErr w:type="spellStart"/>
      <w:r w:rsidRPr="25298A4C">
        <w:rPr>
          <w:rFonts w:ascii="Calibri" w:eastAsia="Calibri" w:hAnsi="Calibri" w:cs="Calibri"/>
        </w:rPr>
        <w:t>menginspirasi</w:t>
      </w:r>
      <w:proofErr w:type="spellEnd"/>
      <w:r w:rsidRPr="25298A4C">
        <w:rPr>
          <w:rFonts w:ascii="Calibri" w:eastAsia="Calibri" w:hAnsi="Calibri" w:cs="Calibri"/>
        </w:rPr>
        <w:t xml:space="preserve"> dunia dan </w:t>
      </w:r>
      <w:proofErr w:type="spellStart"/>
      <w:r w:rsidRPr="25298A4C">
        <w:rPr>
          <w:rFonts w:ascii="Calibri" w:eastAsia="Calibri" w:hAnsi="Calibri" w:cs="Calibri"/>
        </w:rPr>
        <w:t>membentuk</w:t>
      </w:r>
      <w:proofErr w:type="spellEnd"/>
      <w:r w:rsidRPr="25298A4C">
        <w:rPr>
          <w:rFonts w:ascii="Calibri" w:eastAsia="Calibri" w:hAnsi="Calibri" w:cs="Calibri"/>
        </w:rPr>
        <w:t xml:space="preserve"> masa </w:t>
      </w:r>
      <w:proofErr w:type="spellStart"/>
      <w:r w:rsidRPr="25298A4C">
        <w:rPr>
          <w:rFonts w:ascii="Calibri" w:eastAsia="Calibri" w:hAnsi="Calibri" w:cs="Calibri"/>
        </w:rPr>
        <w:t>depan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dengan</w:t>
      </w:r>
      <w:proofErr w:type="spellEnd"/>
      <w:r w:rsidRPr="25298A4C">
        <w:rPr>
          <w:rFonts w:ascii="Calibri" w:eastAsia="Calibri" w:hAnsi="Calibri" w:cs="Calibri"/>
        </w:rPr>
        <w:t xml:space="preserve"> ide dan </w:t>
      </w:r>
      <w:proofErr w:type="spellStart"/>
      <w:r w:rsidRPr="25298A4C">
        <w:rPr>
          <w:rFonts w:ascii="Calibri" w:eastAsia="Calibri" w:hAnsi="Calibri" w:cs="Calibri"/>
        </w:rPr>
        <w:t>teknologi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transformatif</w:t>
      </w:r>
      <w:proofErr w:type="spellEnd"/>
      <w:r w:rsidRPr="25298A4C">
        <w:rPr>
          <w:rFonts w:ascii="Calibri" w:eastAsia="Calibri" w:hAnsi="Calibri" w:cs="Calibri"/>
        </w:rPr>
        <w:t xml:space="preserve">. Perusahaan </w:t>
      </w:r>
      <w:proofErr w:type="spellStart"/>
      <w:r w:rsidRPr="25298A4C">
        <w:rPr>
          <w:rFonts w:ascii="Calibri" w:eastAsia="Calibri" w:hAnsi="Calibri" w:cs="Calibri"/>
        </w:rPr>
        <w:t>ini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mendefinisikan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ulang</w:t>
      </w:r>
      <w:proofErr w:type="spellEnd"/>
      <w:r w:rsidRPr="25298A4C">
        <w:rPr>
          <w:rFonts w:ascii="Calibri" w:eastAsia="Calibri" w:hAnsi="Calibri" w:cs="Calibri"/>
        </w:rPr>
        <w:t xml:space="preserve"> dunia TV, smartphone, wearables, tablet, </w:t>
      </w:r>
      <w:proofErr w:type="spellStart"/>
      <w:r w:rsidRPr="25298A4C">
        <w:rPr>
          <w:rFonts w:ascii="Calibri" w:eastAsia="Calibri" w:hAnsi="Calibri" w:cs="Calibri"/>
        </w:rPr>
        <w:t>peralatan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rumah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tangga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sistem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jaringan</w:t>
      </w:r>
      <w:proofErr w:type="spellEnd"/>
      <w:r w:rsidRPr="25298A4C">
        <w:rPr>
          <w:rFonts w:ascii="Calibri" w:eastAsia="Calibri" w:hAnsi="Calibri" w:cs="Calibri"/>
        </w:rPr>
        <w:t xml:space="preserve"> dan </w:t>
      </w:r>
      <w:proofErr w:type="spellStart"/>
      <w:r w:rsidRPr="25298A4C">
        <w:rPr>
          <w:rFonts w:ascii="Calibri" w:eastAsia="Calibri" w:hAnsi="Calibri" w:cs="Calibri"/>
        </w:rPr>
        <w:t>memori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sistem</w:t>
      </w:r>
      <w:proofErr w:type="spellEnd"/>
      <w:r w:rsidRPr="25298A4C">
        <w:rPr>
          <w:rFonts w:ascii="Calibri" w:eastAsia="Calibri" w:hAnsi="Calibri" w:cs="Calibri"/>
        </w:rPr>
        <w:t xml:space="preserve"> LSI, foundry dan </w:t>
      </w:r>
      <w:proofErr w:type="spellStart"/>
      <w:r w:rsidRPr="25298A4C">
        <w:rPr>
          <w:rFonts w:ascii="Calibri" w:eastAsia="Calibri" w:hAnsi="Calibri" w:cs="Calibri"/>
        </w:rPr>
        <w:t>solusi</w:t>
      </w:r>
      <w:proofErr w:type="spellEnd"/>
      <w:r w:rsidRPr="25298A4C">
        <w:rPr>
          <w:rFonts w:ascii="Calibri" w:eastAsia="Calibri" w:hAnsi="Calibri" w:cs="Calibri"/>
        </w:rPr>
        <w:t xml:space="preserve"> LED, </w:t>
      </w:r>
      <w:proofErr w:type="spellStart"/>
      <w:r w:rsidRPr="25298A4C">
        <w:rPr>
          <w:rFonts w:ascii="Calibri" w:eastAsia="Calibri" w:hAnsi="Calibri" w:cs="Calibri"/>
        </w:rPr>
        <w:t>serta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menghadirkan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pengalaman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terhubung</w:t>
      </w:r>
      <w:proofErr w:type="spellEnd"/>
      <w:r w:rsidRPr="25298A4C">
        <w:rPr>
          <w:rFonts w:ascii="Calibri" w:eastAsia="Calibri" w:hAnsi="Calibri" w:cs="Calibri"/>
        </w:rPr>
        <w:t xml:space="preserve"> yang </w:t>
      </w:r>
      <w:proofErr w:type="spellStart"/>
      <w:r w:rsidRPr="25298A4C">
        <w:rPr>
          <w:rFonts w:ascii="Calibri" w:eastAsia="Calibri" w:hAnsi="Calibri" w:cs="Calibri"/>
        </w:rPr>
        <w:t>mulus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melalui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ekosistem</w:t>
      </w:r>
      <w:proofErr w:type="spellEnd"/>
      <w:r w:rsidRPr="25298A4C">
        <w:rPr>
          <w:rFonts w:ascii="Calibri" w:eastAsia="Calibri" w:hAnsi="Calibri" w:cs="Calibri"/>
        </w:rPr>
        <w:t xml:space="preserve"> SmartThings dan </w:t>
      </w:r>
      <w:proofErr w:type="spellStart"/>
      <w:r w:rsidRPr="25298A4C">
        <w:rPr>
          <w:rFonts w:ascii="Calibri" w:eastAsia="Calibri" w:hAnsi="Calibri" w:cs="Calibri"/>
        </w:rPr>
        <w:t>kolaborasi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terbuka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dengan</w:t>
      </w:r>
      <w:proofErr w:type="spellEnd"/>
      <w:r w:rsidRPr="25298A4C">
        <w:rPr>
          <w:rFonts w:ascii="Calibri" w:eastAsia="Calibri" w:hAnsi="Calibri" w:cs="Calibri"/>
        </w:rPr>
        <w:t xml:space="preserve"> para </w:t>
      </w:r>
      <w:proofErr w:type="spellStart"/>
      <w:r w:rsidRPr="25298A4C">
        <w:rPr>
          <w:rFonts w:ascii="Calibri" w:eastAsia="Calibri" w:hAnsi="Calibri" w:cs="Calibri"/>
        </w:rPr>
        <w:t>mitra</w:t>
      </w:r>
      <w:proofErr w:type="spellEnd"/>
      <w:r w:rsidRPr="25298A4C">
        <w:rPr>
          <w:rFonts w:ascii="Calibri" w:eastAsia="Calibri" w:hAnsi="Calibri" w:cs="Calibri"/>
        </w:rPr>
        <w:t xml:space="preserve">. </w:t>
      </w:r>
      <w:proofErr w:type="spellStart"/>
      <w:r w:rsidRPr="25298A4C">
        <w:rPr>
          <w:rFonts w:ascii="Calibri" w:eastAsia="Calibri" w:hAnsi="Calibri" w:cs="Calibri"/>
        </w:rPr>
        <w:t>Untuk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berita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terkini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silakan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kunjungi</w:t>
      </w:r>
      <w:proofErr w:type="spellEnd"/>
      <w:r w:rsidRPr="25298A4C">
        <w:rPr>
          <w:rFonts w:ascii="Calibri" w:eastAsia="Calibri" w:hAnsi="Calibri" w:cs="Calibri"/>
        </w:rPr>
        <w:t xml:space="preserve"> Samsung Newsroom di </w:t>
      </w:r>
      <w:hyperlink r:id="rId7">
        <w:r w:rsidRPr="25298A4C">
          <w:rPr>
            <w:rFonts w:ascii="Calibri" w:eastAsia="Calibri" w:hAnsi="Calibri" w:cs="Calibri"/>
          </w:rPr>
          <w:t>news.samsung.com</w:t>
        </w:r>
      </w:hyperlink>
      <w:r w:rsidRPr="25298A4C">
        <w:rPr>
          <w:rFonts w:ascii="Calibri" w:eastAsia="Calibri" w:hAnsi="Calibri" w:cs="Calibri"/>
        </w:rPr>
        <w:t>.</w:t>
      </w:r>
    </w:p>
    <w:p w14:paraId="61BB5271" w14:textId="77777777" w:rsidR="001B3C4F" w:rsidRDefault="001B3C4F" w:rsidP="001B3C4F">
      <w:pPr>
        <w:spacing w:after="120"/>
        <w:jc w:val="both"/>
        <w:rPr>
          <w:rFonts w:ascii="Calibri" w:eastAsia="Calibri" w:hAnsi="Calibri" w:cs="Calibri"/>
        </w:rPr>
      </w:pPr>
    </w:p>
    <w:p w14:paraId="6A569788" w14:textId="77777777" w:rsidR="001B3C4F" w:rsidRDefault="001B3C4F" w:rsidP="001B3C4F">
      <w:pPr>
        <w:rPr>
          <w:rFonts w:ascii="Calibri" w:eastAsia="Calibri" w:hAnsi="Calibri" w:cs="Calibri"/>
          <w:b/>
          <w:bCs/>
        </w:rPr>
      </w:pPr>
      <w:proofErr w:type="spellStart"/>
      <w:r w:rsidRPr="25298A4C">
        <w:rPr>
          <w:rFonts w:ascii="Calibri" w:eastAsia="Calibri" w:hAnsi="Calibri" w:cs="Calibri"/>
          <w:b/>
          <w:bCs/>
        </w:rPr>
        <w:t>Untuk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keterangan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lebih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lanjut</w:t>
      </w:r>
      <w:proofErr w:type="spellEnd"/>
      <w:r w:rsidRPr="25298A4C">
        <w:rPr>
          <w:rFonts w:ascii="Calibri" w:eastAsia="Calibri" w:hAnsi="Calibri" w:cs="Calibri"/>
          <w:b/>
          <w:bCs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1B3C4F" w14:paraId="11A7FDDF" w14:textId="77777777" w:rsidTr="00DD4DB0">
        <w:tc>
          <w:tcPr>
            <w:tcW w:w="51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003E7C" w14:textId="77777777" w:rsidR="001B3C4F" w:rsidRDefault="001B3C4F" w:rsidP="00DD4DB0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25298A4C"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 w:rsidRPr="25298A4C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25298A4C"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7F69DB1B" w14:textId="77777777" w:rsidR="001B3C4F" w:rsidRDefault="001B3C4F" w:rsidP="00DD4D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Public Relations Manager</w:t>
            </w:r>
          </w:p>
          <w:p w14:paraId="1B07A6A1" w14:textId="77777777" w:rsidR="001B3C4F" w:rsidRDefault="001B3C4F" w:rsidP="00DD4D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0F901FDF" w14:textId="77777777" w:rsidR="001B3C4F" w:rsidRDefault="001B3C4F" w:rsidP="00DD4D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35606" w14:textId="77777777" w:rsidR="001B3C4F" w:rsidRDefault="001B3C4F" w:rsidP="00DD4DB0">
            <w:pPr>
              <w:rPr>
                <w:rFonts w:ascii="Calibri" w:eastAsia="Calibri" w:hAnsi="Calibri" w:cs="Calibri"/>
              </w:rPr>
            </w:pPr>
          </w:p>
        </w:tc>
      </w:tr>
    </w:tbl>
    <w:p w14:paraId="161DEF0A" w14:textId="77777777" w:rsidR="001B3C4F" w:rsidRPr="007A3450" w:rsidRDefault="001B3C4F" w:rsidP="007A3450">
      <w:pPr>
        <w:jc w:val="both"/>
      </w:pPr>
    </w:p>
    <w:sectPr w:rsidR="001B3C4F" w:rsidRPr="007A3450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29161" w14:textId="77777777" w:rsidR="000E4B46" w:rsidRDefault="000E4B46" w:rsidP="007A3450">
      <w:pPr>
        <w:spacing w:after="0" w:line="240" w:lineRule="auto"/>
      </w:pPr>
      <w:r>
        <w:separator/>
      </w:r>
    </w:p>
  </w:endnote>
  <w:endnote w:type="continuationSeparator" w:id="0">
    <w:p w14:paraId="65C9C448" w14:textId="77777777" w:rsidR="000E4B46" w:rsidRDefault="000E4B46" w:rsidP="007A3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52C25" w14:textId="77777777" w:rsidR="000E4B46" w:rsidRDefault="000E4B46" w:rsidP="007A3450">
      <w:pPr>
        <w:spacing w:after="0" w:line="240" w:lineRule="auto"/>
      </w:pPr>
      <w:r>
        <w:separator/>
      </w:r>
    </w:p>
  </w:footnote>
  <w:footnote w:type="continuationSeparator" w:id="0">
    <w:p w14:paraId="2469DD2D" w14:textId="77777777" w:rsidR="000E4B46" w:rsidRDefault="000E4B46" w:rsidP="007A3450">
      <w:pPr>
        <w:spacing w:after="0" w:line="240" w:lineRule="auto"/>
      </w:pPr>
      <w:r>
        <w:continuationSeparator/>
      </w:r>
    </w:p>
  </w:footnote>
  <w:footnote w:id="1">
    <w:p w14:paraId="2E3C0153" w14:textId="3137A4B7" w:rsidR="007A3450" w:rsidRPr="001B3C4F" w:rsidRDefault="007A3450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r w:rsidRPr="001B3C4F">
        <w:rPr>
          <w:sz w:val="18"/>
          <w:szCs w:val="18"/>
        </w:rPr>
        <w:t xml:space="preserve">Model yang </w:t>
      </w:r>
      <w:proofErr w:type="spellStart"/>
      <w:r w:rsidRPr="001B3C4F">
        <w:rPr>
          <w:sz w:val="18"/>
          <w:szCs w:val="18"/>
        </w:rPr>
        <w:t>berlaku</w:t>
      </w:r>
      <w:proofErr w:type="spellEnd"/>
      <w:r w:rsidRPr="001B3C4F">
        <w:rPr>
          <w:sz w:val="18"/>
          <w:szCs w:val="18"/>
        </w:rPr>
        <w:t xml:space="preserve">: NSE/NSG90H****. </w:t>
      </w:r>
      <w:proofErr w:type="spellStart"/>
      <w:r w:rsidRPr="001B3C4F">
        <w:rPr>
          <w:sz w:val="18"/>
          <w:szCs w:val="18"/>
        </w:rPr>
        <w:t>Produk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ini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hanya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tersedia</w:t>
      </w:r>
      <w:proofErr w:type="spellEnd"/>
      <w:r w:rsidRPr="001B3C4F">
        <w:rPr>
          <w:sz w:val="18"/>
          <w:szCs w:val="18"/>
        </w:rPr>
        <w:t xml:space="preserve"> di pasar </w:t>
      </w:r>
      <w:proofErr w:type="spellStart"/>
      <w:r w:rsidRPr="001B3C4F">
        <w:rPr>
          <w:sz w:val="18"/>
          <w:szCs w:val="18"/>
        </w:rPr>
        <w:t>tertentu</w:t>
      </w:r>
      <w:proofErr w:type="spellEnd"/>
      <w:r w:rsidRPr="001B3C4F">
        <w:rPr>
          <w:sz w:val="18"/>
          <w:szCs w:val="18"/>
        </w:rPr>
        <w:t xml:space="preserve"> di Amerika Utara dan Amerika Latin. Waktu </w:t>
      </w:r>
      <w:proofErr w:type="spellStart"/>
      <w:r w:rsidRPr="001B3C4F">
        <w:rPr>
          <w:sz w:val="18"/>
          <w:szCs w:val="18"/>
        </w:rPr>
        <w:t>peluncuran</w:t>
      </w:r>
      <w:proofErr w:type="spellEnd"/>
      <w:r w:rsidRPr="001B3C4F">
        <w:rPr>
          <w:sz w:val="18"/>
          <w:szCs w:val="18"/>
        </w:rPr>
        <w:t xml:space="preserve">, </w:t>
      </w:r>
      <w:proofErr w:type="spellStart"/>
      <w:r w:rsidRPr="001B3C4F">
        <w:rPr>
          <w:sz w:val="18"/>
          <w:szCs w:val="18"/>
        </w:rPr>
        <w:t>ketersediaan</w:t>
      </w:r>
      <w:proofErr w:type="spellEnd"/>
      <w:r w:rsidRPr="001B3C4F">
        <w:rPr>
          <w:sz w:val="18"/>
          <w:szCs w:val="18"/>
        </w:rPr>
        <w:t xml:space="preserve">, dan </w:t>
      </w:r>
      <w:proofErr w:type="spellStart"/>
      <w:r w:rsidRPr="001B3C4F">
        <w:rPr>
          <w:sz w:val="18"/>
          <w:szCs w:val="18"/>
        </w:rPr>
        <w:t>spesifikasi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setiap</w:t>
      </w:r>
      <w:proofErr w:type="spellEnd"/>
      <w:r w:rsidRPr="001B3C4F">
        <w:rPr>
          <w:sz w:val="18"/>
          <w:szCs w:val="18"/>
        </w:rPr>
        <w:t xml:space="preserve"> model </w:t>
      </w:r>
      <w:proofErr w:type="spellStart"/>
      <w:r w:rsidRPr="001B3C4F">
        <w:rPr>
          <w:sz w:val="18"/>
          <w:szCs w:val="18"/>
        </w:rPr>
        <w:t>dapat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berbeda</w:t>
      </w:r>
      <w:proofErr w:type="spellEnd"/>
      <w:r w:rsidRPr="001B3C4F">
        <w:rPr>
          <w:sz w:val="18"/>
          <w:szCs w:val="18"/>
        </w:rPr>
        <w:t xml:space="preserve"> di </w:t>
      </w:r>
      <w:proofErr w:type="spellStart"/>
      <w:r w:rsidRPr="001B3C4F">
        <w:rPr>
          <w:sz w:val="18"/>
          <w:szCs w:val="18"/>
        </w:rPr>
        <w:t>setiap</w:t>
      </w:r>
      <w:proofErr w:type="spellEnd"/>
      <w:r w:rsidRPr="001B3C4F">
        <w:rPr>
          <w:sz w:val="18"/>
          <w:szCs w:val="18"/>
        </w:rPr>
        <w:t xml:space="preserve"> wilayah </w:t>
      </w:r>
      <w:proofErr w:type="spellStart"/>
      <w:r w:rsidRPr="001B3C4F">
        <w:rPr>
          <w:sz w:val="18"/>
          <w:szCs w:val="18"/>
        </w:rPr>
        <w:t>serta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dapat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berubah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sewaktu-waktu</w:t>
      </w:r>
      <w:proofErr w:type="spellEnd"/>
      <w:r w:rsidRPr="001B3C4F">
        <w:rPr>
          <w:sz w:val="18"/>
          <w:szCs w:val="18"/>
        </w:rPr>
        <w:t>.</w:t>
      </w:r>
    </w:p>
  </w:footnote>
  <w:footnote w:id="2">
    <w:p w14:paraId="2E449CDA" w14:textId="4695AC7D" w:rsidR="007A3450" w:rsidRPr="001B3C4F" w:rsidRDefault="007A3450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r w:rsidRPr="001B3C4F">
        <w:rPr>
          <w:sz w:val="18"/>
          <w:szCs w:val="18"/>
        </w:rPr>
        <w:t xml:space="preserve">Model yang </w:t>
      </w:r>
      <w:proofErr w:type="spellStart"/>
      <w:r w:rsidRPr="001B3C4F">
        <w:rPr>
          <w:sz w:val="18"/>
          <w:szCs w:val="18"/>
        </w:rPr>
        <w:t>berlaku</w:t>
      </w:r>
      <w:proofErr w:type="spellEnd"/>
      <w:r w:rsidRPr="001B3C4F">
        <w:rPr>
          <w:sz w:val="18"/>
          <w:szCs w:val="18"/>
        </w:rPr>
        <w:t xml:space="preserve">: ME90H**. </w:t>
      </w:r>
      <w:proofErr w:type="spellStart"/>
      <w:r w:rsidRPr="001B3C4F">
        <w:rPr>
          <w:sz w:val="18"/>
          <w:szCs w:val="18"/>
        </w:rPr>
        <w:t>Produk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ini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hanya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tersedia</w:t>
      </w:r>
      <w:proofErr w:type="spellEnd"/>
      <w:r w:rsidRPr="001B3C4F">
        <w:rPr>
          <w:sz w:val="18"/>
          <w:szCs w:val="18"/>
        </w:rPr>
        <w:t xml:space="preserve"> di pasar Amerika Utara. Waktu </w:t>
      </w:r>
      <w:proofErr w:type="spellStart"/>
      <w:r w:rsidRPr="001B3C4F">
        <w:rPr>
          <w:sz w:val="18"/>
          <w:szCs w:val="18"/>
        </w:rPr>
        <w:t>peluncuran</w:t>
      </w:r>
      <w:proofErr w:type="spellEnd"/>
      <w:r w:rsidRPr="001B3C4F">
        <w:rPr>
          <w:sz w:val="18"/>
          <w:szCs w:val="18"/>
        </w:rPr>
        <w:t xml:space="preserve">, </w:t>
      </w:r>
      <w:proofErr w:type="spellStart"/>
      <w:r w:rsidRPr="001B3C4F">
        <w:rPr>
          <w:sz w:val="18"/>
          <w:szCs w:val="18"/>
        </w:rPr>
        <w:t>ketersediaan</w:t>
      </w:r>
      <w:proofErr w:type="spellEnd"/>
      <w:r w:rsidRPr="001B3C4F">
        <w:rPr>
          <w:sz w:val="18"/>
          <w:szCs w:val="18"/>
        </w:rPr>
        <w:t xml:space="preserve">, dan </w:t>
      </w:r>
      <w:proofErr w:type="spellStart"/>
      <w:r w:rsidRPr="001B3C4F">
        <w:rPr>
          <w:sz w:val="18"/>
          <w:szCs w:val="18"/>
        </w:rPr>
        <w:t>spesifikasi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setiap</w:t>
      </w:r>
      <w:proofErr w:type="spellEnd"/>
      <w:r w:rsidRPr="001B3C4F">
        <w:rPr>
          <w:sz w:val="18"/>
          <w:szCs w:val="18"/>
        </w:rPr>
        <w:t xml:space="preserve"> model </w:t>
      </w:r>
      <w:proofErr w:type="spellStart"/>
      <w:r w:rsidRPr="001B3C4F">
        <w:rPr>
          <w:sz w:val="18"/>
          <w:szCs w:val="18"/>
        </w:rPr>
        <w:t>dapat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berbeda</w:t>
      </w:r>
      <w:proofErr w:type="spellEnd"/>
      <w:r w:rsidRPr="001B3C4F">
        <w:rPr>
          <w:sz w:val="18"/>
          <w:szCs w:val="18"/>
        </w:rPr>
        <w:t xml:space="preserve"> di </w:t>
      </w:r>
      <w:proofErr w:type="spellStart"/>
      <w:r w:rsidRPr="001B3C4F">
        <w:rPr>
          <w:sz w:val="18"/>
          <w:szCs w:val="18"/>
        </w:rPr>
        <w:t>setiap</w:t>
      </w:r>
      <w:proofErr w:type="spellEnd"/>
      <w:r w:rsidRPr="001B3C4F">
        <w:rPr>
          <w:sz w:val="18"/>
          <w:szCs w:val="18"/>
        </w:rPr>
        <w:t xml:space="preserve"> wilayah </w:t>
      </w:r>
      <w:proofErr w:type="spellStart"/>
      <w:r w:rsidRPr="001B3C4F">
        <w:rPr>
          <w:sz w:val="18"/>
          <w:szCs w:val="18"/>
        </w:rPr>
        <w:t>serta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dapat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berubah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sewaktu-waktu</w:t>
      </w:r>
      <w:proofErr w:type="spellEnd"/>
      <w:r w:rsidRPr="001B3C4F">
        <w:rPr>
          <w:sz w:val="18"/>
          <w:szCs w:val="18"/>
        </w:rPr>
        <w:t>.</w:t>
      </w:r>
    </w:p>
  </w:footnote>
  <w:footnote w:id="3">
    <w:p w14:paraId="52B89E7D" w14:textId="10F78334" w:rsidR="007A3450" w:rsidRPr="001B3C4F" w:rsidRDefault="007A3450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Dibandingkan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dengan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metode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menggoreng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menggunakan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minyak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banyak</w:t>
      </w:r>
      <w:proofErr w:type="spellEnd"/>
      <w:r w:rsidRPr="001B3C4F">
        <w:rPr>
          <w:sz w:val="18"/>
          <w:szCs w:val="18"/>
        </w:rPr>
        <w:t xml:space="preserve"> (deep frying).</w:t>
      </w:r>
    </w:p>
  </w:footnote>
  <w:footnote w:id="4">
    <w:p w14:paraId="7B33B836" w14:textId="37AB1587" w:rsidR="007A3450" w:rsidRPr="001B3C4F" w:rsidRDefault="007A3450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Berdasarkan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pengujian</w:t>
      </w:r>
      <w:proofErr w:type="spellEnd"/>
      <w:r w:rsidRPr="001B3C4F">
        <w:rPr>
          <w:sz w:val="18"/>
          <w:szCs w:val="18"/>
        </w:rPr>
        <w:t xml:space="preserve"> internal. Hasil </w:t>
      </w:r>
      <w:proofErr w:type="spellStart"/>
      <w:r w:rsidRPr="001B3C4F">
        <w:rPr>
          <w:sz w:val="18"/>
          <w:szCs w:val="18"/>
        </w:rPr>
        <w:t>dapat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berbeda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tergantung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jenis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makanan</w:t>
      </w:r>
      <w:proofErr w:type="spellEnd"/>
      <w:r w:rsidRPr="001B3C4F">
        <w:rPr>
          <w:sz w:val="18"/>
          <w:szCs w:val="18"/>
        </w:rPr>
        <w:t xml:space="preserve"> dan </w:t>
      </w:r>
      <w:proofErr w:type="spellStart"/>
      <w:r w:rsidRPr="001B3C4F">
        <w:rPr>
          <w:sz w:val="18"/>
          <w:szCs w:val="18"/>
        </w:rPr>
        <w:t>penggunaan</w:t>
      </w:r>
      <w:proofErr w:type="spellEnd"/>
      <w:r w:rsidRPr="001B3C4F">
        <w:rPr>
          <w:sz w:val="18"/>
          <w:szCs w:val="18"/>
        </w:rPr>
        <w:t xml:space="preserve"> masing-masing. </w:t>
      </w:r>
      <w:proofErr w:type="spellStart"/>
      <w:r w:rsidRPr="001B3C4F">
        <w:rPr>
          <w:sz w:val="18"/>
          <w:szCs w:val="18"/>
        </w:rPr>
        <w:t>Meskipun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performa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memasak</w:t>
      </w:r>
      <w:proofErr w:type="spellEnd"/>
      <w:r w:rsidRPr="001B3C4F">
        <w:rPr>
          <w:sz w:val="18"/>
          <w:szCs w:val="18"/>
        </w:rPr>
        <w:t xml:space="preserve"> Air Fry Max dan mode Air Fry </w:t>
      </w:r>
      <w:proofErr w:type="spellStart"/>
      <w:r w:rsidRPr="001B3C4F">
        <w:rPr>
          <w:sz w:val="18"/>
          <w:szCs w:val="18"/>
        </w:rPr>
        <w:t>sebelumnya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relatif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sebanding</w:t>
      </w:r>
      <w:proofErr w:type="spellEnd"/>
      <w:r w:rsidRPr="001B3C4F">
        <w:rPr>
          <w:sz w:val="18"/>
          <w:szCs w:val="18"/>
        </w:rPr>
        <w:t xml:space="preserve">, Air Fry Max </w:t>
      </w:r>
      <w:proofErr w:type="spellStart"/>
      <w:r w:rsidRPr="001B3C4F">
        <w:rPr>
          <w:sz w:val="18"/>
          <w:szCs w:val="18"/>
        </w:rPr>
        <w:t>mampu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mempersingkat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waktu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memasak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sekitar</w:t>
      </w:r>
      <w:proofErr w:type="spellEnd"/>
      <w:r w:rsidRPr="001B3C4F">
        <w:rPr>
          <w:sz w:val="18"/>
          <w:szCs w:val="18"/>
        </w:rPr>
        <w:t xml:space="preserve"> 15% </w:t>
      </w:r>
      <w:proofErr w:type="spellStart"/>
      <w:r w:rsidRPr="001B3C4F">
        <w:rPr>
          <w:sz w:val="18"/>
          <w:szCs w:val="18"/>
        </w:rPr>
        <w:t>dibandingkan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generasi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sebelumnya</w:t>
      </w:r>
      <w:proofErr w:type="spellEnd"/>
      <w:r w:rsidRPr="001B3C4F">
        <w:rPr>
          <w:sz w:val="18"/>
          <w:szCs w:val="18"/>
        </w:rPr>
        <w:t xml:space="preserve">. </w:t>
      </w:r>
      <w:proofErr w:type="spellStart"/>
      <w:r w:rsidRPr="001B3C4F">
        <w:rPr>
          <w:sz w:val="18"/>
          <w:szCs w:val="18"/>
        </w:rPr>
        <w:t>Pengujian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dilakukan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menggunakan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kentang</w:t>
      </w:r>
      <w:proofErr w:type="spellEnd"/>
      <w:r w:rsidRPr="001B3C4F">
        <w:rPr>
          <w:sz w:val="18"/>
          <w:szCs w:val="18"/>
        </w:rPr>
        <w:t xml:space="preserve"> goreng </w:t>
      </w:r>
      <w:proofErr w:type="spellStart"/>
      <w:r w:rsidRPr="001B3C4F">
        <w:rPr>
          <w:sz w:val="18"/>
          <w:szCs w:val="18"/>
        </w:rPr>
        <w:t>beku</w:t>
      </w:r>
      <w:proofErr w:type="spellEnd"/>
      <w:r w:rsidRPr="001B3C4F">
        <w:rPr>
          <w:sz w:val="18"/>
          <w:szCs w:val="18"/>
        </w:rPr>
        <w:t xml:space="preserve">, </w:t>
      </w:r>
      <w:proofErr w:type="spellStart"/>
      <w:r w:rsidRPr="001B3C4F">
        <w:rPr>
          <w:sz w:val="18"/>
          <w:szCs w:val="18"/>
        </w:rPr>
        <w:t>dengan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waktu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memasak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berkurang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dari</w:t>
      </w:r>
      <w:proofErr w:type="spellEnd"/>
      <w:r w:rsidRPr="001B3C4F">
        <w:rPr>
          <w:sz w:val="18"/>
          <w:szCs w:val="18"/>
        </w:rPr>
        <w:t xml:space="preserve"> 30 </w:t>
      </w:r>
      <w:proofErr w:type="spellStart"/>
      <w:r w:rsidRPr="001B3C4F">
        <w:rPr>
          <w:sz w:val="18"/>
          <w:szCs w:val="18"/>
        </w:rPr>
        <w:t>menit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menjadi</w:t>
      </w:r>
      <w:proofErr w:type="spellEnd"/>
      <w:r w:rsidRPr="001B3C4F">
        <w:rPr>
          <w:sz w:val="18"/>
          <w:szCs w:val="18"/>
        </w:rPr>
        <w:t xml:space="preserve"> 25,5 </w:t>
      </w:r>
      <w:proofErr w:type="spellStart"/>
      <w:r w:rsidRPr="001B3C4F">
        <w:rPr>
          <w:sz w:val="18"/>
          <w:szCs w:val="18"/>
        </w:rPr>
        <w:t>menit</w:t>
      </w:r>
      <w:proofErr w:type="spellEnd"/>
      <w:r w:rsidRPr="001B3C4F">
        <w:rPr>
          <w:sz w:val="18"/>
          <w:szCs w:val="18"/>
        </w:rPr>
        <w:t>.</w:t>
      </w:r>
    </w:p>
  </w:footnote>
  <w:footnote w:id="5">
    <w:p w14:paraId="6E708E73" w14:textId="1C9526D7" w:rsidR="007A3450" w:rsidRPr="001B3C4F" w:rsidRDefault="007A3450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Memerlukan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kantong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khusus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untuk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memasak</w:t>
      </w:r>
      <w:proofErr w:type="spellEnd"/>
      <w:r w:rsidRPr="001B3C4F">
        <w:rPr>
          <w:sz w:val="18"/>
          <w:szCs w:val="18"/>
        </w:rPr>
        <w:t xml:space="preserve"> sous vide yang </w:t>
      </w:r>
      <w:proofErr w:type="spellStart"/>
      <w:r w:rsidRPr="001B3C4F">
        <w:rPr>
          <w:sz w:val="18"/>
          <w:szCs w:val="18"/>
        </w:rPr>
        <w:t>tidak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termasuk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dalam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paket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pembelian</w:t>
      </w:r>
      <w:proofErr w:type="spellEnd"/>
      <w:r w:rsidRPr="001B3C4F">
        <w:rPr>
          <w:sz w:val="18"/>
          <w:szCs w:val="18"/>
        </w:rPr>
        <w:t xml:space="preserve"> oven.</w:t>
      </w:r>
    </w:p>
  </w:footnote>
  <w:footnote w:id="6">
    <w:p w14:paraId="630BEED1" w14:textId="2188B9C1" w:rsidR="007A3450" w:rsidRPr="001B3C4F" w:rsidRDefault="007A3450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Berdasarkan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pengujian</w:t>
      </w:r>
      <w:proofErr w:type="spellEnd"/>
      <w:r w:rsidRPr="001B3C4F">
        <w:rPr>
          <w:sz w:val="18"/>
          <w:szCs w:val="18"/>
        </w:rPr>
        <w:t xml:space="preserve"> internal. Hasil </w:t>
      </w:r>
      <w:proofErr w:type="spellStart"/>
      <w:r w:rsidRPr="001B3C4F">
        <w:rPr>
          <w:sz w:val="18"/>
          <w:szCs w:val="18"/>
        </w:rPr>
        <w:t>dapat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berbeda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tergantung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jenis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makanan</w:t>
      </w:r>
      <w:proofErr w:type="spellEnd"/>
      <w:r w:rsidRPr="001B3C4F">
        <w:rPr>
          <w:sz w:val="18"/>
          <w:szCs w:val="18"/>
        </w:rPr>
        <w:t xml:space="preserve"> dan </w:t>
      </w:r>
      <w:proofErr w:type="spellStart"/>
      <w:r w:rsidRPr="001B3C4F">
        <w:rPr>
          <w:sz w:val="18"/>
          <w:szCs w:val="18"/>
        </w:rPr>
        <w:t>penggunaan</w:t>
      </w:r>
      <w:proofErr w:type="spellEnd"/>
      <w:r w:rsidRPr="001B3C4F">
        <w:rPr>
          <w:sz w:val="18"/>
          <w:szCs w:val="18"/>
        </w:rPr>
        <w:t xml:space="preserve"> masing-masing. Model </w:t>
      </w:r>
      <w:proofErr w:type="spellStart"/>
      <w:r w:rsidRPr="001B3C4F">
        <w:rPr>
          <w:sz w:val="18"/>
          <w:szCs w:val="18"/>
        </w:rPr>
        <w:t>pengujian</w:t>
      </w:r>
      <w:proofErr w:type="spellEnd"/>
      <w:r w:rsidRPr="001B3C4F">
        <w:rPr>
          <w:sz w:val="18"/>
          <w:szCs w:val="18"/>
        </w:rPr>
        <w:t xml:space="preserve">: MC17T8000CS (model OTR </w:t>
      </w:r>
      <w:proofErr w:type="spellStart"/>
      <w:r w:rsidRPr="001B3C4F">
        <w:rPr>
          <w:sz w:val="18"/>
          <w:szCs w:val="18"/>
        </w:rPr>
        <w:t>konvensional</w:t>
      </w:r>
      <w:proofErr w:type="spellEnd"/>
      <w:r w:rsidRPr="001B3C4F">
        <w:rPr>
          <w:sz w:val="18"/>
          <w:szCs w:val="18"/>
        </w:rPr>
        <w:t xml:space="preserve">, mode Conventional Roast). </w:t>
      </w:r>
      <w:proofErr w:type="spellStart"/>
      <w:r w:rsidRPr="001B3C4F">
        <w:rPr>
          <w:sz w:val="18"/>
          <w:szCs w:val="18"/>
        </w:rPr>
        <w:t>Kondisi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pengujian</w:t>
      </w:r>
      <w:proofErr w:type="spellEnd"/>
      <w:r w:rsidRPr="001B3C4F">
        <w:rPr>
          <w:sz w:val="18"/>
          <w:szCs w:val="18"/>
        </w:rPr>
        <w:t xml:space="preserve">: </w:t>
      </w:r>
      <w:proofErr w:type="gramStart"/>
      <w:r w:rsidRPr="001B3C4F">
        <w:rPr>
          <w:sz w:val="18"/>
          <w:szCs w:val="18"/>
        </w:rPr>
        <w:t>340 gram</w:t>
      </w:r>
      <w:proofErr w:type="gram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kentang</w:t>
      </w:r>
      <w:proofErr w:type="spellEnd"/>
      <w:r w:rsidRPr="001B3C4F">
        <w:rPr>
          <w:sz w:val="18"/>
          <w:szCs w:val="18"/>
        </w:rPr>
        <w:t xml:space="preserve"> goreng </w:t>
      </w:r>
      <w:proofErr w:type="spellStart"/>
      <w:r w:rsidRPr="001B3C4F">
        <w:rPr>
          <w:sz w:val="18"/>
          <w:szCs w:val="18"/>
        </w:rPr>
        <w:t>beku</w:t>
      </w:r>
      <w:proofErr w:type="spellEnd"/>
      <w:r w:rsidRPr="001B3C4F">
        <w:rPr>
          <w:sz w:val="18"/>
          <w:szCs w:val="18"/>
        </w:rPr>
        <w:t xml:space="preserve"> pada </w:t>
      </w:r>
      <w:proofErr w:type="spellStart"/>
      <w:r w:rsidRPr="001B3C4F">
        <w:rPr>
          <w:sz w:val="18"/>
          <w:szCs w:val="18"/>
        </w:rPr>
        <w:t>suhu</w:t>
      </w:r>
      <w:proofErr w:type="spellEnd"/>
      <w:r w:rsidRPr="001B3C4F">
        <w:rPr>
          <w:sz w:val="18"/>
          <w:szCs w:val="18"/>
        </w:rPr>
        <w:t xml:space="preserve"> 425°F.</w:t>
      </w:r>
    </w:p>
  </w:footnote>
  <w:footnote w:id="7">
    <w:p w14:paraId="584396BE" w14:textId="0F0E392F" w:rsidR="007A3450" w:rsidRPr="001B3C4F" w:rsidRDefault="007A3450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r w:rsidRPr="001B3C4F">
        <w:rPr>
          <w:sz w:val="18"/>
          <w:szCs w:val="18"/>
        </w:rPr>
        <w:t xml:space="preserve">Mode Convection </w:t>
      </w:r>
      <w:proofErr w:type="spellStart"/>
      <w:r w:rsidRPr="001B3C4F">
        <w:rPr>
          <w:sz w:val="18"/>
          <w:szCs w:val="18"/>
        </w:rPr>
        <w:t>umumnya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memungkinkan</w:t>
      </w:r>
      <w:proofErr w:type="spellEnd"/>
      <w:r w:rsidRPr="001B3C4F">
        <w:rPr>
          <w:sz w:val="18"/>
          <w:szCs w:val="18"/>
        </w:rPr>
        <w:t xml:space="preserve"> proses </w:t>
      </w:r>
      <w:proofErr w:type="spellStart"/>
      <w:r w:rsidRPr="001B3C4F">
        <w:rPr>
          <w:sz w:val="18"/>
          <w:szCs w:val="18"/>
        </w:rPr>
        <w:t>memasak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lebih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cepat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dibandingkan</w:t>
      </w:r>
      <w:proofErr w:type="spellEnd"/>
      <w:r w:rsidRPr="001B3C4F">
        <w:rPr>
          <w:sz w:val="18"/>
          <w:szCs w:val="18"/>
        </w:rPr>
        <w:t xml:space="preserve"> mode Bake </w:t>
      </w:r>
      <w:proofErr w:type="spellStart"/>
      <w:r w:rsidRPr="001B3C4F">
        <w:rPr>
          <w:sz w:val="18"/>
          <w:szCs w:val="18"/>
        </w:rPr>
        <w:t>atau</w:t>
      </w:r>
      <w:proofErr w:type="spellEnd"/>
      <w:r w:rsidRPr="001B3C4F">
        <w:rPr>
          <w:sz w:val="18"/>
          <w:szCs w:val="18"/>
        </w:rPr>
        <w:t xml:space="preserve"> Roast </w:t>
      </w:r>
      <w:proofErr w:type="spellStart"/>
      <w:r w:rsidRPr="001B3C4F">
        <w:rPr>
          <w:sz w:val="18"/>
          <w:szCs w:val="18"/>
        </w:rPr>
        <w:t>konvensional</w:t>
      </w:r>
      <w:proofErr w:type="spellEnd"/>
      <w:r w:rsidRPr="001B3C4F">
        <w:rPr>
          <w:sz w:val="18"/>
          <w:szCs w:val="18"/>
        </w:rPr>
        <w:t xml:space="preserve">. Hasil </w:t>
      </w:r>
      <w:proofErr w:type="spellStart"/>
      <w:r w:rsidRPr="001B3C4F">
        <w:rPr>
          <w:sz w:val="18"/>
          <w:szCs w:val="18"/>
        </w:rPr>
        <w:t>dapat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berbeda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tergantung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resep</w:t>
      </w:r>
      <w:proofErr w:type="spellEnd"/>
      <w:r w:rsidRPr="001B3C4F">
        <w:rPr>
          <w:sz w:val="18"/>
          <w:szCs w:val="18"/>
        </w:rPr>
        <w:t xml:space="preserve">, </w:t>
      </w:r>
      <w:proofErr w:type="spellStart"/>
      <w:r w:rsidRPr="001B3C4F">
        <w:rPr>
          <w:sz w:val="18"/>
          <w:szCs w:val="18"/>
        </w:rPr>
        <w:t>bahan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makanan</w:t>
      </w:r>
      <w:proofErr w:type="spellEnd"/>
      <w:r w:rsidRPr="001B3C4F">
        <w:rPr>
          <w:sz w:val="18"/>
          <w:szCs w:val="18"/>
        </w:rPr>
        <w:t xml:space="preserve">, dan </w:t>
      </w:r>
      <w:proofErr w:type="spellStart"/>
      <w:r w:rsidRPr="001B3C4F">
        <w:rPr>
          <w:sz w:val="18"/>
          <w:szCs w:val="18"/>
        </w:rPr>
        <w:t>kondisi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memasak</w:t>
      </w:r>
      <w:proofErr w:type="spellEnd"/>
      <w:r w:rsidRPr="001B3C4F">
        <w:rPr>
          <w:sz w:val="18"/>
          <w:szCs w:val="18"/>
        </w:rPr>
        <w:t>.</w:t>
      </w:r>
    </w:p>
  </w:footnote>
  <w:footnote w:id="8">
    <w:p w14:paraId="3DBDB189" w14:textId="3D19EE15" w:rsidR="007A3450" w:rsidRPr="001B3C4F" w:rsidRDefault="007A3450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Tersedia</w:t>
      </w:r>
      <w:proofErr w:type="spellEnd"/>
      <w:r w:rsidRPr="001B3C4F">
        <w:rPr>
          <w:sz w:val="18"/>
          <w:szCs w:val="18"/>
        </w:rPr>
        <w:t xml:space="preserve"> pada </w:t>
      </w:r>
      <w:proofErr w:type="spellStart"/>
      <w:r w:rsidRPr="001B3C4F">
        <w:rPr>
          <w:sz w:val="18"/>
          <w:szCs w:val="18"/>
        </w:rPr>
        <w:t>perangkat</w:t>
      </w:r>
      <w:proofErr w:type="spellEnd"/>
      <w:r w:rsidRPr="001B3C4F">
        <w:rPr>
          <w:sz w:val="18"/>
          <w:szCs w:val="18"/>
        </w:rPr>
        <w:t xml:space="preserve"> Android dan iOS. </w:t>
      </w:r>
      <w:proofErr w:type="spellStart"/>
      <w:r w:rsidRPr="001B3C4F">
        <w:rPr>
          <w:sz w:val="18"/>
          <w:szCs w:val="18"/>
        </w:rPr>
        <w:t>Memerlukan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koneksi</w:t>
      </w:r>
      <w:proofErr w:type="spellEnd"/>
      <w:r w:rsidRPr="001B3C4F">
        <w:rPr>
          <w:sz w:val="18"/>
          <w:szCs w:val="18"/>
        </w:rPr>
        <w:t xml:space="preserve"> Wi-Fi dan Samsung Account. Fitur </w:t>
      </w:r>
      <w:proofErr w:type="spellStart"/>
      <w:r w:rsidRPr="001B3C4F">
        <w:rPr>
          <w:sz w:val="18"/>
          <w:szCs w:val="18"/>
        </w:rPr>
        <w:t>ini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hanya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tersedia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jika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digunakan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bersama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kompor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atau</w:t>
      </w:r>
      <w:proofErr w:type="spellEnd"/>
      <w:r w:rsidRPr="001B3C4F">
        <w:rPr>
          <w:sz w:val="18"/>
          <w:szCs w:val="18"/>
        </w:rPr>
        <w:t xml:space="preserve"> oven range Samsung </w:t>
      </w:r>
      <w:proofErr w:type="spellStart"/>
      <w:r w:rsidRPr="001B3C4F">
        <w:rPr>
          <w:sz w:val="18"/>
          <w:szCs w:val="18"/>
        </w:rPr>
        <w:t>tertentu</w:t>
      </w:r>
      <w:proofErr w:type="spellEnd"/>
      <w:r w:rsidRPr="001B3C4F">
        <w:rPr>
          <w:sz w:val="18"/>
          <w:szCs w:val="18"/>
        </w:rPr>
        <w:t xml:space="preserve"> yang </w:t>
      </w:r>
      <w:proofErr w:type="spellStart"/>
      <w:r w:rsidRPr="001B3C4F">
        <w:rPr>
          <w:sz w:val="18"/>
          <w:szCs w:val="18"/>
        </w:rPr>
        <w:t>mendukung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konektivitas</w:t>
      </w:r>
      <w:proofErr w:type="spellEnd"/>
      <w:r w:rsidRPr="001B3C4F">
        <w:rPr>
          <w:sz w:val="18"/>
          <w:szCs w:val="18"/>
        </w:rPr>
        <w:t xml:space="preserve"> Wi-Fi. </w:t>
      </w:r>
      <w:proofErr w:type="spellStart"/>
      <w:r w:rsidRPr="001B3C4F">
        <w:rPr>
          <w:sz w:val="18"/>
          <w:szCs w:val="18"/>
        </w:rPr>
        <w:t>Setiap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perangkat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harus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terhubung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ke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jaringan</w:t>
      </w:r>
      <w:proofErr w:type="spellEnd"/>
      <w:r w:rsidRPr="001B3C4F">
        <w:rPr>
          <w:sz w:val="18"/>
          <w:szCs w:val="18"/>
        </w:rPr>
        <w:t xml:space="preserve"> Wi-Fi dan </w:t>
      </w:r>
      <w:proofErr w:type="spellStart"/>
      <w:r w:rsidRPr="001B3C4F">
        <w:rPr>
          <w:sz w:val="18"/>
          <w:szCs w:val="18"/>
        </w:rPr>
        <w:t>didaftarkan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melalui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aplikasi</w:t>
      </w:r>
      <w:proofErr w:type="spellEnd"/>
      <w:r w:rsidRPr="001B3C4F">
        <w:rPr>
          <w:sz w:val="18"/>
          <w:szCs w:val="18"/>
        </w:rPr>
        <w:t xml:space="preserve"> Samsung SmartThings.</w:t>
      </w:r>
    </w:p>
  </w:footnote>
  <w:footnote w:id="9">
    <w:p w14:paraId="16EB4CD8" w14:textId="754F8C1C" w:rsidR="001B3C4F" w:rsidRPr="001B3C4F" w:rsidRDefault="001B3C4F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Tersedia</w:t>
      </w:r>
      <w:proofErr w:type="spellEnd"/>
      <w:r w:rsidRPr="001B3C4F">
        <w:rPr>
          <w:sz w:val="18"/>
          <w:szCs w:val="18"/>
        </w:rPr>
        <w:t xml:space="preserve"> pada </w:t>
      </w:r>
      <w:proofErr w:type="spellStart"/>
      <w:r w:rsidRPr="001B3C4F">
        <w:rPr>
          <w:sz w:val="18"/>
          <w:szCs w:val="18"/>
        </w:rPr>
        <w:t>perangkat</w:t>
      </w:r>
      <w:proofErr w:type="spellEnd"/>
      <w:r w:rsidRPr="001B3C4F">
        <w:rPr>
          <w:sz w:val="18"/>
          <w:szCs w:val="18"/>
        </w:rPr>
        <w:t xml:space="preserve"> Android dan iOS. </w:t>
      </w:r>
      <w:proofErr w:type="spellStart"/>
      <w:r w:rsidRPr="001B3C4F">
        <w:rPr>
          <w:sz w:val="18"/>
          <w:szCs w:val="18"/>
        </w:rPr>
        <w:t>Memerlukan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koneksi</w:t>
      </w:r>
      <w:proofErr w:type="spellEnd"/>
      <w:r w:rsidRPr="001B3C4F">
        <w:rPr>
          <w:sz w:val="18"/>
          <w:szCs w:val="18"/>
        </w:rPr>
        <w:t xml:space="preserve"> Wi-Fi dan Samsung Account.</w:t>
      </w:r>
    </w:p>
  </w:footnote>
  <w:footnote w:id="10">
    <w:p w14:paraId="4AAD5195" w14:textId="31875DF5" w:rsidR="001B3C4F" w:rsidRPr="001B3C4F" w:rsidRDefault="001B3C4F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Memerlukan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koneksi</w:t>
      </w:r>
      <w:proofErr w:type="spellEnd"/>
      <w:r w:rsidRPr="001B3C4F">
        <w:rPr>
          <w:sz w:val="18"/>
          <w:szCs w:val="18"/>
        </w:rPr>
        <w:t xml:space="preserve"> Wi-Fi. Bixby </w:t>
      </w:r>
      <w:proofErr w:type="spellStart"/>
      <w:r w:rsidRPr="001B3C4F">
        <w:rPr>
          <w:sz w:val="18"/>
          <w:szCs w:val="18"/>
        </w:rPr>
        <w:t>merupakan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asisten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suara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berbasis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kecerdasan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buatan</w:t>
      </w:r>
      <w:proofErr w:type="spellEnd"/>
      <w:r w:rsidRPr="001B3C4F">
        <w:rPr>
          <w:sz w:val="18"/>
          <w:szCs w:val="18"/>
        </w:rPr>
        <w:t xml:space="preserve"> (AI) dan Internet of Things (IoT) </w:t>
      </w:r>
      <w:proofErr w:type="spellStart"/>
      <w:r w:rsidRPr="001B3C4F">
        <w:rPr>
          <w:sz w:val="18"/>
          <w:szCs w:val="18"/>
        </w:rPr>
        <w:t>dari</w:t>
      </w:r>
      <w:proofErr w:type="spellEnd"/>
      <w:r w:rsidRPr="001B3C4F">
        <w:rPr>
          <w:sz w:val="18"/>
          <w:szCs w:val="18"/>
        </w:rPr>
        <w:t xml:space="preserve"> Samsung. </w:t>
      </w:r>
      <w:proofErr w:type="spellStart"/>
      <w:r w:rsidRPr="001B3C4F">
        <w:rPr>
          <w:sz w:val="18"/>
          <w:szCs w:val="18"/>
        </w:rPr>
        <w:t>Ketersediaan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layanan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dapat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berbeda</w:t>
      </w:r>
      <w:proofErr w:type="spellEnd"/>
      <w:r w:rsidRPr="001B3C4F">
        <w:rPr>
          <w:sz w:val="18"/>
          <w:szCs w:val="18"/>
        </w:rPr>
        <w:t xml:space="preserve"> di </w:t>
      </w:r>
      <w:proofErr w:type="spellStart"/>
      <w:r w:rsidRPr="001B3C4F">
        <w:rPr>
          <w:sz w:val="18"/>
          <w:szCs w:val="18"/>
        </w:rPr>
        <w:t>setiap</w:t>
      </w:r>
      <w:proofErr w:type="spellEnd"/>
      <w:r w:rsidRPr="001B3C4F">
        <w:rPr>
          <w:sz w:val="18"/>
          <w:szCs w:val="18"/>
        </w:rPr>
        <w:t xml:space="preserve"> negara. Bixby </w:t>
      </w:r>
      <w:proofErr w:type="spellStart"/>
      <w:r w:rsidRPr="001B3C4F">
        <w:rPr>
          <w:sz w:val="18"/>
          <w:szCs w:val="18"/>
        </w:rPr>
        <w:t>mengenali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aksen</w:t>
      </w:r>
      <w:proofErr w:type="spellEnd"/>
      <w:r w:rsidRPr="001B3C4F">
        <w:rPr>
          <w:sz w:val="18"/>
          <w:szCs w:val="18"/>
        </w:rPr>
        <w:t xml:space="preserve"> dan </w:t>
      </w:r>
      <w:proofErr w:type="spellStart"/>
      <w:r w:rsidRPr="001B3C4F">
        <w:rPr>
          <w:sz w:val="18"/>
          <w:szCs w:val="18"/>
        </w:rPr>
        <w:t>dialek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tertentu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dalam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bahasa</w:t>
      </w:r>
      <w:proofErr w:type="spellEnd"/>
      <w:r w:rsidRPr="001B3C4F">
        <w:rPr>
          <w:sz w:val="18"/>
          <w:szCs w:val="18"/>
        </w:rPr>
        <w:t xml:space="preserve"> Mandarin, </w:t>
      </w:r>
      <w:proofErr w:type="spellStart"/>
      <w:r w:rsidRPr="001B3C4F">
        <w:rPr>
          <w:sz w:val="18"/>
          <w:szCs w:val="18"/>
        </w:rPr>
        <w:t>Inggris</w:t>
      </w:r>
      <w:proofErr w:type="spellEnd"/>
      <w:r w:rsidRPr="001B3C4F">
        <w:rPr>
          <w:sz w:val="18"/>
          <w:szCs w:val="18"/>
        </w:rPr>
        <w:t xml:space="preserve"> (Amerika </w:t>
      </w:r>
      <w:proofErr w:type="spellStart"/>
      <w:r w:rsidRPr="001B3C4F">
        <w:rPr>
          <w:sz w:val="18"/>
          <w:szCs w:val="18"/>
        </w:rPr>
        <w:t>Serikat</w:t>
      </w:r>
      <w:proofErr w:type="spellEnd"/>
      <w:r w:rsidRPr="001B3C4F">
        <w:rPr>
          <w:sz w:val="18"/>
          <w:szCs w:val="18"/>
        </w:rPr>
        <w:t xml:space="preserve">, </w:t>
      </w:r>
      <w:proofErr w:type="spellStart"/>
      <w:r w:rsidRPr="001B3C4F">
        <w:rPr>
          <w:sz w:val="18"/>
          <w:szCs w:val="18"/>
        </w:rPr>
        <w:t>Inggris</w:t>
      </w:r>
      <w:proofErr w:type="spellEnd"/>
      <w:r w:rsidRPr="001B3C4F">
        <w:rPr>
          <w:sz w:val="18"/>
          <w:szCs w:val="18"/>
        </w:rPr>
        <w:t xml:space="preserve">, dan India), </w:t>
      </w:r>
      <w:proofErr w:type="spellStart"/>
      <w:r w:rsidRPr="001B3C4F">
        <w:rPr>
          <w:sz w:val="18"/>
          <w:szCs w:val="18"/>
        </w:rPr>
        <w:t>Prancis</w:t>
      </w:r>
      <w:proofErr w:type="spellEnd"/>
      <w:r w:rsidRPr="001B3C4F">
        <w:rPr>
          <w:sz w:val="18"/>
          <w:szCs w:val="18"/>
        </w:rPr>
        <w:t xml:space="preserve">, </w:t>
      </w:r>
      <w:proofErr w:type="spellStart"/>
      <w:r w:rsidRPr="001B3C4F">
        <w:rPr>
          <w:sz w:val="18"/>
          <w:szCs w:val="18"/>
        </w:rPr>
        <w:t>Jerman</w:t>
      </w:r>
      <w:proofErr w:type="spellEnd"/>
      <w:r w:rsidRPr="001B3C4F">
        <w:rPr>
          <w:sz w:val="18"/>
          <w:szCs w:val="18"/>
        </w:rPr>
        <w:t xml:space="preserve">, Italia, Korea, </w:t>
      </w:r>
      <w:proofErr w:type="spellStart"/>
      <w:r w:rsidRPr="001B3C4F">
        <w:rPr>
          <w:sz w:val="18"/>
          <w:szCs w:val="18"/>
        </w:rPr>
        <w:t>Portugis</w:t>
      </w:r>
      <w:proofErr w:type="spellEnd"/>
      <w:r w:rsidRPr="001B3C4F">
        <w:rPr>
          <w:sz w:val="18"/>
          <w:szCs w:val="18"/>
        </w:rPr>
        <w:t xml:space="preserve">, dan </w:t>
      </w:r>
      <w:proofErr w:type="spellStart"/>
      <w:r w:rsidRPr="001B3C4F">
        <w:rPr>
          <w:sz w:val="18"/>
          <w:szCs w:val="18"/>
        </w:rPr>
        <w:t>Spanyol</w:t>
      </w:r>
      <w:proofErr w:type="spellEnd"/>
      <w:r w:rsidRPr="001B3C4F">
        <w:rPr>
          <w:sz w:val="18"/>
          <w:szCs w:val="18"/>
        </w:rPr>
        <w:t xml:space="preserve">. </w:t>
      </w:r>
      <w:proofErr w:type="spellStart"/>
      <w:r w:rsidRPr="001B3C4F">
        <w:rPr>
          <w:sz w:val="18"/>
          <w:szCs w:val="18"/>
        </w:rPr>
        <w:t>Pengguna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harus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masuk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menggunakan</w:t>
      </w:r>
      <w:proofErr w:type="spellEnd"/>
      <w:r w:rsidRPr="001B3C4F">
        <w:rPr>
          <w:sz w:val="18"/>
          <w:szCs w:val="18"/>
        </w:rPr>
        <w:t xml:space="preserve"> Samsung Account dan </w:t>
      </w:r>
      <w:proofErr w:type="spellStart"/>
      <w:r w:rsidRPr="001B3C4F">
        <w:rPr>
          <w:sz w:val="18"/>
          <w:szCs w:val="18"/>
        </w:rPr>
        <w:t>memiliki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koneksi</w:t>
      </w:r>
      <w:proofErr w:type="spellEnd"/>
      <w:r w:rsidRPr="001B3C4F">
        <w:rPr>
          <w:sz w:val="18"/>
          <w:szCs w:val="18"/>
        </w:rPr>
        <w:t xml:space="preserve"> Wi-Fi.</w:t>
      </w:r>
    </w:p>
  </w:footnote>
  <w:footnote w:id="11">
    <w:p w14:paraId="57473909" w14:textId="2A60FA1B" w:rsidR="001B3C4F" w:rsidRPr="001B3C4F" w:rsidRDefault="001B3C4F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ayanan</w:t>
      </w:r>
      <w:proofErr w:type="spellEnd"/>
      <w:r w:rsidRPr="001B3C4F">
        <w:rPr>
          <w:sz w:val="18"/>
          <w:szCs w:val="18"/>
        </w:rPr>
        <w:t xml:space="preserve"> SmartThings Food, </w:t>
      </w:r>
      <w:proofErr w:type="spellStart"/>
      <w:r w:rsidRPr="001B3C4F">
        <w:rPr>
          <w:sz w:val="18"/>
          <w:szCs w:val="18"/>
        </w:rPr>
        <w:t>selain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pilihan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bahasa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resep</w:t>
      </w:r>
      <w:proofErr w:type="spellEnd"/>
      <w:r w:rsidRPr="001B3C4F">
        <w:rPr>
          <w:sz w:val="18"/>
          <w:szCs w:val="18"/>
        </w:rPr>
        <w:t xml:space="preserve">, </w:t>
      </w:r>
      <w:proofErr w:type="spellStart"/>
      <w:r w:rsidRPr="001B3C4F">
        <w:rPr>
          <w:sz w:val="18"/>
          <w:szCs w:val="18"/>
        </w:rPr>
        <w:t>tersedia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dalam</w:t>
      </w:r>
      <w:proofErr w:type="spellEnd"/>
      <w:r w:rsidRPr="001B3C4F">
        <w:rPr>
          <w:sz w:val="18"/>
          <w:szCs w:val="18"/>
        </w:rPr>
        <w:t xml:space="preserve"> 40 </w:t>
      </w:r>
      <w:proofErr w:type="spellStart"/>
      <w:r w:rsidRPr="001B3C4F">
        <w:rPr>
          <w:sz w:val="18"/>
          <w:szCs w:val="18"/>
        </w:rPr>
        <w:t>bahasa</w:t>
      </w:r>
      <w:proofErr w:type="spellEnd"/>
      <w:r w:rsidRPr="001B3C4F">
        <w:rPr>
          <w:sz w:val="18"/>
          <w:szCs w:val="18"/>
        </w:rPr>
        <w:t xml:space="preserve">, </w:t>
      </w:r>
      <w:proofErr w:type="spellStart"/>
      <w:r w:rsidRPr="001B3C4F">
        <w:rPr>
          <w:sz w:val="18"/>
          <w:szCs w:val="18"/>
        </w:rPr>
        <w:t>termasuk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Inggris</w:t>
      </w:r>
      <w:proofErr w:type="spellEnd"/>
      <w:r w:rsidRPr="001B3C4F">
        <w:rPr>
          <w:sz w:val="18"/>
          <w:szCs w:val="18"/>
        </w:rPr>
        <w:t xml:space="preserve">, </w:t>
      </w:r>
      <w:proofErr w:type="spellStart"/>
      <w:r w:rsidRPr="001B3C4F">
        <w:rPr>
          <w:sz w:val="18"/>
          <w:szCs w:val="18"/>
        </w:rPr>
        <w:t>Prancis</w:t>
      </w:r>
      <w:proofErr w:type="spellEnd"/>
      <w:r w:rsidRPr="001B3C4F">
        <w:rPr>
          <w:sz w:val="18"/>
          <w:szCs w:val="18"/>
        </w:rPr>
        <w:t xml:space="preserve">, </w:t>
      </w:r>
      <w:proofErr w:type="spellStart"/>
      <w:r w:rsidRPr="001B3C4F">
        <w:rPr>
          <w:sz w:val="18"/>
          <w:szCs w:val="18"/>
        </w:rPr>
        <w:t>Jerman</w:t>
      </w:r>
      <w:proofErr w:type="spellEnd"/>
      <w:r w:rsidRPr="001B3C4F">
        <w:rPr>
          <w:sz w:val="18"/>
          <w:szCs w:val="18"/>
        </w:rPr>
        <w:t xml:space="preserve">, Italia, dan </w:t>
      </w:r>
      <w:proofErr w:type="spellStart"/>
      <w:r w:rsidRPr="001B3C4F">
        <w:rPr>
          <w:sz w:val="18"/>
          <w:szCs w:val="18"/>
        </w:rPr>
        <w:t>Spanyol</w:t>
      </w:r>
      <w:proofErr w:type="spellEnd"/>
      <w:r w:rsidRPr="001B3C4F">
        <w:rPr>
          <w:sz w:val="18"/>
          <w:szCs w:val="18"/>
        </w:rPr>
        <w:t>.</w:t>
      </w:r>
    </w:p>
  </w:footnote>
  <w:footnote w:id="12">
    <w:p w14:paraId="040934F2" w14:textId="413AE345" w:rsidR="001B3C4F" w:rsidRPr="001B3C4F" w:rsidRDefault="001B3C4F" w:rsidP="001B3C4F">
      <w:pPr>
        <w:pStyle w:val="FootnoteText"/>
        <w:jc w:val="both"/>
        <w:rPr>
          <w:sz w:val="18"/>
          <w:szCs w:val="18"/>
        </w:rPr>
      </w:pPr>
      <w:r w:rsidRPr="001B3C4F">
        <w:rPr>
          <w:rStyle w:val="FootnoteReference"/>
          <w:sz w:val="18"/>
          <w:szCs w:val="18"/>
        </w:rPr>
        <w:footnoteRef/>
      </w:r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Pilihan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bahasa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resep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tersedia</w:t>
      </w:r>
      <w:proofErr w:type="spellEnd"/>
      <w:r w:rsidRPr="001B3C4F">
        <w:rPr>
          <w:sz w:val="18"/>
          <w:szCs w:val="18"/>
        </w:rPr>
        <w:t xml:space="preserve"> di </w:t>
      </w:r>
      <w:proofErr w:type="spellStart"/>
      <w:r w:rsidRPr="001B3C4F">
        <w:rPr>
          <w:sz w:val="18"/>
          <w:szCs w:val="18"/>
        </w:rPr>
        <w:t>tujuh</w:t>
      </w:r>
      <w:proofErr w:type="spellEnd"/>
      <w:r w:rsidRPr="001B3C4F">
        <w:rPr>
          <w:sz w:val="18"/>
          <w:szCs w:val="18"/>
        </w:rPr>
        <w:t xml:space="preserve"> negara. </w:t>
      </w:r>
      <w:proofErr w:type="spellStart"/>
      <w:r w:rsidRPr="001B3C4F">
        <w:rPr>
          <w:sz w:val="18"/>
          <w:szCs w:val="18"/>
        </w:rPr>
        <w:t>Ketersediaan</w:t>
      </w:r>
      <w:proofErr w:type="spellEnd"/>
      <w:r w:rsidRPr="001B3C4F">
        <w:rPr>
          <w:sz w:val="18"/>
          <w:szCs w:val="18"/>
        </w:rPr>
        <w:t xml:space="preserve"> di negara </w:t>
      </w:r>
      <w:proofErr w:type="spellStart"/>
      <w:r w:rsidRPr="001B3C4F">
        <w:rPr>
          <w:sz w:val="18"/>
          <w:szCs w:val="18"/>
        </w:rPr>
        <w:t>lainnya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akan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ditambahkan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secara</w:t>
      </w:r>
      <w:proofErr w:type="spellEnd"/>
      <w:r w:rsidRPr="001B3C4F">
        <w:rPr>
          <w:sz w:val="18"/>
          <w:szCs w:val="18"/>
        </w:rPr>
        <w:t xml:space="preserve"> </w:t>
      </w:r>
      <w:proofErr w:type="spellStart"/>
      <w:r w:rsidRPr="001B3C4F">
        <w:rPr>
          <w:sz w:val="18"/>
          <w:szCs w:val="18"/>
        </w:rPr>
        <w:t>bertahap</w:t>
      </w:r>
      <w:proofErr w:type="spellEnd"/>
      <w:r w:rsidRPr="001B3C4F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798DE" w14:textId="613BC795" w:rsidR="001B3C4F" w:rsidRDefault="001B3C4F">
    <w:pPr>
      <w:pStyle w:val="Header"/>
    </w:pPr>
    <w:r>
      <w:rPr>
        <w:noProof/>
        <w:lang w:eastAsia="ko-KR"/>
      </w:rPr>
      <w:drawing>
        <wp:anchor distT="0" distB="0" distL="114300" distR="114300" simplePos="0" relativeHeight="251659264" behindDoc="0" locked="0" layoutInCell="1" hidden="0" allowOverlap="1" wp14:anchorId="4D647D03" wp14:editId="1B3FB16C">
          <wp:simplePos x="0" y="0"/>
          <wp:positionH relativeFrom="margin">
            <wp:align>left</wp:align>
          </wp:positionH>
          <wp:positionV relativeFrom="paragraph">
            <wp:posOffset>-45720</wp:posOffset>
          </wp:positionV>
          <wp:extent cx="1658620" cy="254635"/>
          <wp:effectExtent l="0" t="0" r="0" b="0"/>
          <wp:wrapSquare wrapText="bothSides" distT="0" distB="0" distL="114300" distR="114300"/>
          <wp:docPr id="2006392840" name="image3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450"/>
    <w:rsid w:val="000752A7"/>
    <w:rsid w:val="000E4B46"/>
    <w:rsid w:val="001B3C4F"/>
    <w:rsid w:val="007A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F0503"/>
  <w15:chartTrackingRefBased/>
  <w15:docId w15:val="{D63F2D16-2F92-4516-8F70-E1ACAD56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34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450"/>
  </w:style>
  <w:style w:type="paragraph" w:styleId="Footer">
    <w:name w:val="footer"/>
    <w:basedOn w:val="Normal"/>
    <w:link w:val="FooterChar"/>
    <w:uiPriority w:val="99"/>
    <w:unhideWhenUsed/>
    <w:rsid w:val="007A34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450"/>
  </w:style>
  <w:style w:type="paragraph" w:styleId="FootnoteText">
    <w:name w:val="footnote text"/>
    <w:basedOn w:val="Normal"/>
    <w:link w:val="FootnoteTextChar"/>
    <w:uiPriority w:val="99"/>
    <w:semiHidden/>
    <w:unhideWhenUsed/>
    <w:rsid w:val="007A345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345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34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i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1089</Words>
  <Characters>6208</Characters>
  <Application>Microsoft Office Word</Application>
  <DocSecurity>0</DocSecurity>
  <Lines>51</Lines>
  <Paragraphs>14</Paragraphs>
  <ScaleCrop>false</ScaleCrop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2</cp:revision>
  <dcterms:created xsi:type="dcterms:W3CDTF">2026-10-30T11:34:00Z</dcterms:created>
  <dcterms:modified xsi:type="dcterms:W3CDTF">2026-10-30T11:42:00Z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