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leader="none" w:pos="4680"/>
          <w:tab w:val="right" w:leader="none" w:pos="9360"/>
        </w:tabs>
        <w:ind w:left="0" w:firstLine="0"/>
        <w:jc w:val="left"/>
        <w:rPr>
          <w:rFonts w:ascii="Helvetica Neue Light" w:cs="Helvetica Neue Light" w:eastAsia="Helvetica Neue Light" w:hAnsi="Helvetica Neue Light"/>
          <w:b w:val="1"/>
          <w:sz w:val="14"/>
          <w:szCs w:val="1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66678</wp:posOffset>
            </wp:positionH>
            <wp:positionV relativeFrom="paragraph">
              <wp:posOffset>83185</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center" w:leader="none" w:pos="4680"/>
          <w:tab w:val="right" w:leader="none" w:pos="9360"/>
        </w:tabs>
        <w:ind w:firstLine="67"/>
        <w:jc w:val="right"/>
        <w:rPr>
          <w:rFonts w:ascii="Helvetica Neue Light" w:cs="Helvetica Neue Light" w:eastAsia="Helvetica Neue Light" w:hAnsi="Helvetica Neue Light"/>
          <w:b w:val="1"/>
          <w:sz w:val="14"/>
          <w:szCs w:val="14"/>
        </w:rPr>
      </w:pPr>
      <w:r w:rsidDel="00000000" w:rsidR="00000000" w:rsidRPr="00000000">
        <w:rPr>
          <w:rtl w:val="0"/>
        </w:rPr>
      </w:r>
    </w:p>
    <w:p w:rsidR="00000000" w:rsidDel="00000000" w:rsidP="00000000" w:rsidRDefault="00000000" w:rsidRPr="00000000" w14:paraId="0000000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04">
      <w:pPr>
        <w:spacing w:line="276" w:lineRule="auto"/>
        <w:jc w:val="left"/>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line="276" w:lineRule="auto"/>
        <w:jc w:val="center"/>
        <w:rPr>
          <w:rFonts w:ascii="Arial" w:cs="Arial" w:eastAsia="Arial" w:hAnsi="Arial"/>
          <w:i w:val="1"/>
          <w:color w:val="0000ff"/>
          <w:sz w:val="28"/>
          <w:szCs w:val="28"/>
        </w:rPr>
      </w:pPr>
      <w:r w:rsidDel="00000000" w:rsidR="00000000" w:rsidRPr="00000000">
        <w:rPr>
          <w:rFonts w:ascii="Arial" w:cs="Arial" w:eastAsia="Arial" w:hAnsi="Arial"/>
          <w:b w:val="1"/>
          <w:color w:val="212121"/>
          <w:sz w:val="28"/>
          <w:szCs w:val="28"/>
          <w:rtl w:val="0"/>
        </w:rPr>
        <w:t xml:space="preserve">Babak Baru Galaxy AI, Samsung Ajak Fans ke Galaxy Experience Spaces</w:t>
      </w:r>
      <w:r w:rsidDel="00000000" w:rsidR="00000000" w:rsidRPr="00000000">
        <w:rPr>
          <w:rtl w:val="0"/>
        </w:rPr>
      </w:r>
    </w:p>
    <w:p w:rsidR="00000000" w:rsidDel="00000000" w:rsidP="00000000" w:rsidRDefault="00000000" w:rsidRPr="00000000" w14:paraId="00000006">
      <w:pPr>
        <w:spacing w:line="276" w:lineRule="auto"/>
        <w:jc w:val="center"/>
        <w:rPr>
          <w:rFonts w:ascii="Arial" w:cs="Arial" w:eastAsia="Arial" w:hAnsi="Arial"/>
          <w:i w:val="1"/>
          <w:color w:val="0000ff"/>
        </w:rPr>
      </w:pPr>
      <w:r w:rsidDel="00000000" w:rsidR="00000000" w:rsidRPr="00000000">
        <w:rPr>
          <w:rtl w:val="0"/>
        </w:rPr>
      </w:r>
    </w:p>
    <w:p w:rsidR="00000000" w:rsidDel="00000000" w:rsidP="00000000" w:rsidRDefault="00000000" w:rsidRPr="00000000" w14:paraId="00000007">
      <w:pPr>
        <w:spacing w:line="276" w:lineRule="auto"/>
        <w:jc w:val="cente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Samsung menghadirkan ruang interaktif untuk menjelajahi Galaxy AI di tujuh kota termasuk Jakarta, para fans Galaxy bisa merasakan langsung berbagai pengalaman mobile terbaru yang telah ditingkatkan di seluruh ekosistem Samsung </w:t>
      </w:r>
    </w:p>
    <w:p w:rsidR="00000000" w:rsidDel="00000000" w:rsidP="00000000" w:rsidRDefault="00000000" w:rsidRPr="00000000" w14:paraId="00000008">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spacing w:line="276"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Jakarta, 4 Juli 2024 -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Samsung Electronics Co., Ltd. </w:t>
      </w:r>
      <w:r w:rsidDel="00000000" w:rsidR="00000000" w:rsidRPr="00000000">
        <w:rPr>
          <w:rFonts w:ascii="Arial" w:cs="Arial" w:eastAsia="Arial" w:hAnsi="Arial"/>
          <w:sz w:val="22"/>
          <w:szCs w:val="22"/>
          <w:rtl w:val="0"/>
        </w:rPr>
        <w:t xml:space="preserve">akan membuka tujuh Galaxy Experience Spaces di seluruh dunia, menampilkan cara baru untuk selalu produktif dalam berkomunikasi dan berkreasi menggunakan Galaxy AI di ekosistem terbaru Galaxy. Area interaktif ini akan hadir di Paris, Berlin, New York, Dubai, Jakarta, Seoul, dan Tokyo, sehingga lebih banyak fans di seluruh dunia bisa menjelajahi fase baru dari Galaxy AI secara langsung dengan cara yang interaktif dan </w:t>
      </w:r>
      <w:r w:rsidDel="00000000" w:rsidR="00000000" w:rsidRPr="00000000">
        <w:rPr>
          <w:rFonts w:ascii="Arial" w:cs="Arial" w:eastAsia="Arial" w:hAnsi="Arial"/>
          <w:i w:val="1"/>
          <w:sz w:val="22"/>
          <w:szCs w:val="22"/>
          <w:rtl w:val="0"/>
        </w:rPr>
        <w:t xml:space="preserve">immersive</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A">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“Seiring perjalanan Samsung dalam mengembangkan Galaxy AI dan membawanya lebih maju lagi, kami berkomitmen untuk memberikan pengalaman Galaxy AI yang unik dan semakin optimal untuk setiap </w:t>
      </w:r>
      <w:r w:rsidDel="00000000" w:rsidR="00000000" w:rsidRPr="00000000">
        <w:rPr>
          <w:rFonts w:ascii="Arial" w:cs="Arial" w:eastAsia="Arial" w:hAnsi="Arial"/>
          <w:i w:val="1"/>
          <w:sz w:val="22"/>
          <w:szCs w:val="22"/>
          <w:rtl w:val="0"/>
        </w:rPr>
        <w:t xml:space="preserve">form factor,</w:t>
      </w:r>
      <w:r w:rsidDel="00000000" w:rsidR="00000000" w:rsidRPr="00000000">
        <w:rPr>
          <w:rFonts w:ascii="Arial" w:cs="Arial" w:eastAsia="Arial" w:hAnsi="Arial"/>
          <w:sz w:val="22"/>
          <w:szCs w:val="22"/>
          <w:rtl w:val="0"/>
        </w:rPr>
        <w:t xml:space="preserve"> mulai dari Galaxy Z series terbaru hingga Galaxy Ecosystem yang lebih luas,” ujar Jamie Park, VP &amp; Head of Experience Marketing Group, Mobile eXperience Business, Samsung Electronics. “Kami sangat senang bisa memperkenalkan dunia baru yang membuka berbagai kemungkinan, menawarkan kepada konsumen kami pengalaman eksklusif untuk melihat kemampuan Galaxy AI di seluruh ekosistem Galaxy untuk meningkatkan kehidupan sehari-hari kita,” tambahnya.</w:t>
      </w:r>
    </w:p>
    <w:p w:rsidR="00000000" w:rsidDel="00000000" w:rsidP="00000000" w:rsidRDefault="00000000" w:rsidRPr="00000000" w14:paraId="0000000C">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236244" cy="2824163"/>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236244" cy="2824163"/>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Mengingat pertengahan tahun merupakan musim liburan, Galaxy Experience Spaces akan mengusung konsep </w:t>
      </w:r>
      <w:r w:rsidDel="00000000" w:rsidR="00000000" w:rsidRPr="00000000">
        <w:rPr>
          <w:rFonts w:ascii="Arial" w:cs="Arial" w:eastAsia="Arial" w:hAnsi="Arial"/>
          <w:i w:val="1"/>
          <w:sz w:val="22"/>
          <w:szCs w:val="22"/>
          <w:rtl w:val="0"/>
        </w:rPr>
        <w:t xml:space="preserve">traveling</w:t>
      </w:r>
      <w:r w:rsidDel="00000000" w:rsidR="00000000" w:rsidRPr="00000000">
        <w:rPr>
          <w:rFonts w:ascii="Arial" w:cs="Arial" w:eastAsia="Arial" w:hAnsi="Arial"/>
          <w:sz w:val="22"/>
          <w:szCs w:val="22"/>
          <w:rtl w:val="0"/>
        </w:rPr>
        <w:t xml:space="preserve">, agar konsumen bisa melihat bagaimana fitur Galaxy AI dapat memperkaya pengalaman </w:t>
      </w:r>
      <w:r w:rsidDel="00000000" w:rsidR="00000000" w:rsidRPr="00000000">
        <w:rPr>
          <w:rFonts w:ascii="Arial" w:cs="Arial" w:eastAsia="Arial" w:hAnsi="Arial"/>
          <w:i w:val="1"/>
          <w:sz w:val="22"/>
          <w:szCs w:val="22"/>
          <w:rtl w:val="0"/>
        </w:rPr>
        <w:t xml:space="preserve">traveling</w:t>
      </w:r>
      <w:r w:rsidDel="00000000" w:rsidR="00000000" w:rsidRPr="00000000">
        <w:rPr>
          <w:rFonts w:ascii="Arial" w:cs="Arial" w:eastAsia="Arial" w:hAnsi="Arial"/>
          <w:sz w:val="22"/>
          <w:szCs w:val="22"/>
          <w:rtl w:val="0"/>
        </w:rPr>
        <w:t xml:space="preserve"> mereka. Pengunjung bisa mencoba fitur-fitur Galaxy AI saat mereka memasuki ruang interaktif di Galaxy Experience Spaces, termasuk cara-cara inovatif saat berpergian dengan Galaxy AI. Fitur-fitur ini menampilkan cara baru untuk meningkatkan produktivitas dengan membuat perencanaan dan persiapan </w:t>
      </w:r>
      <w:r w:rsidDel="00000000" w:rsidR="00000000" w:rsidRPr="00000000">
        <w:rPr>
          <w:rFonts w:ascii="Arial" w:cs="Arial" w:eastAsia="Arial" w:hAnsi="Arial"/>
          <w:i w:val="1"/>
          <w:sz w:val="22"/>
          <w:szCs w:val="22"/>
          <w:rtl w:val="0"/>
        </w:rPr>
        <w:t xml:space="preserve">travel</w:t>
      </w:r>
      <w:r w:rsidDel="00000000" w:rsidR="00000000" w:rsidRPr="00000000">
        <w:rPr>
          <w:rFonts w:ascii="Arial" w:cs="Arial" w:eastAsia="Arial" w:hAnsi="Arial"/>
          <w:sz w:val="22"/>
          <w:szCs w:val="22"/>
          <w:rtl w:val="0"/>
        </w:rPr>
        <w:t xml:space="preserve"> jadi lebih </w:t>
      </w:r>
      <w:r w:rsidDel="00000000" w:rsidR="00000000" w:rsidRPr="00000000">
        <w:rPr>
          <w:rFonts w:ascii="Arial" w:cs="Arial" w:eastAsia="Arial" w:hAnsi="Arial"/>
          <w:i w:val="1"/>
          <w:sz w:val="22"/>
          <w:szCs w:val="22"/>
          <w:rtl w:val="0"/>
        </w:rPr>
        <w:t xml:space="preserve">simple</w:t>
      </w:r>
      <w:r w:rsidDel="00000000" w:rsidR="00000000" w:rsidRPr="00000000">
        <w:rPr>
          <w:rFonts w:ascii="Arial" w:cs="Arial" w:eastAsia="Arial" w:hAnsi="Arial"/>
          <w:sz w:val="22"/>
          <w:szCs w:val="22"/>
          <w:rtl w:val="0"/>
        </w:rPr>
        <w:t xml:space="preserve">, menawarkan cara baru untuk mengabadikan momen paling berkesan, serta memungkinkan komunikasi yang bebas dari hambatan bahasa. </w:t>
      </w:r>
    </w:p>
    <w:p w:rsidR="00000000" w:rsidDel="00000000" w:rsidP="00000000" w:rsidRDefault="00000000" w:rsidRPr="00000000" w14:paraId="00000010">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 beberapa Galaxy Experience Spaces, pengunjung bahkan bisa mengikuti berbagai program dan mencoba langsung fitur Galaxy AI terbaru dengan cara yang imersif pada perangkat Galaxy terbaru. </w:t>
      </w:r>
    </w:p>
    <w:p w:rsidR="00000000" w:rsidDel="00000000" w:rsidP="00000000" w:rsidRDefault="00000000" w:rsidRPr="00000000" w14:paraId="00000012">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Ini Lokasi Galaxy Experience Space yang Bisa Dikunjungi: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ind w:left="0" w:firstLine="0"/>
        <w:jc w:val="both"/>
        <w:rPr>
          <w:sz w:val="22"/>
          <w:szCs w:val="22"/>
        </w:rPr>
      </w:pPr>
      <w:r w:rsidDel="00000000" w:rsidR="00000000" w:rsidRPr="00000000">
        <w:rPr>
          <w:rtl w:val="0"/>
        </w:rPr>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Jakarta: 11 Juli hingga 4 Agustus di Kota Kasablanka, Jl. Casablanca Raya Kav. 88, Jakarta Selatan 12870, Indonesia </w:t>
      </w:r>
      <w:r w:rsidDel="00000000" w:rsidR="00000000" w:rsidRPr="00000000">
        <w:rPr>
          <w:rtl w:val="0"/>
        </w:rPr>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Paris: 10 Juli hingga akhir Oktober di CE 125, 125 Av. des Champs-Élysées, 75008 Paris, Prancis </w:t>
      </w:r>
      <w:r w:rsidDel="00000000" w:rsidR="00000000" w:rsidRPr="00000000">
        <w:rPr>
          <w:rtl w:val="0"/>
        </w:rPr>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Berlin: 10 Juli hingga 7 Agustus di Mall of Berlin, Leipziger Pl. 12, 10117 Berlin, Jerman </w:t>
      </w:r>
      <w:r w:rsidDel="00000000" w:rsidR="00000000" w:rsidRPr="00000000">
        <w:rPr>
          <w:rtl w:val="0"/>
        </w:rPr>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New York: 10 Juli hingga 7 Agustus di 500 Broadway, New York, NY 10012, Amerika Serikat </w:t>
      </w:r>
      <w:r w:rsidDel="00000000" w:rsidR="00000000" w:rsidRPr="00000000">
        <w:rPr>
          <w:rtl w:val="0"/>
        </w:rPr>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Dubai: 11 Juli hingga 7 Agustus di Mall of Emirates, Sheikh Zayed Road, Al Barsha 1, Dubai, Uni Emirat Arab </w:t>
      </w: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Seoul: 11 Juli hingga 11 Agustus di The Hyundai Seoul, 108 Yeoui-daero, Seoul, Korea </w:t>
      </w:r>
      <w:r w:rsidDel="00000000" w:rsidR="00000000" w:rsidRPr="00000000">
        <w:rPr>
          <w:rtl w:val="0"/>
        </w:rPr>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pacing w:line="276" w:lineRule="auto"/>
        <w:ind w:left="720" w:hanging="360"/>
        <w:jc w:val="both"/>
        <w:rPr>
          <w:sz w:val="22"/>
          <w:szCs w:val="22"/>
        </w:rPr>
      </w:pPr>
      <w:r w:rsidDel="00000000" w:rsidR="00000000" w:rsidRPr="00000000">
        <w:rPr>
          <w:rFonts w:ascii="Arial" w:cs="Arial" w:eastAsia="Arial" w:hAnsi="Arial"/>
          <w:sz w:val="22"/>
          <w:szCs w:val="22"/>
          <w:rtl w:val="0"/>
        </w:rPr>
        <w:t xml:space="preserve">Tokyo: 11 Juli hingga 6 Agustus di Q front, 21-6 Udagawacho, Shibuya City, Tokyo 150-0042, Jepang</w:t>
      </w:r>
      <w:r w:rsidDel="00000000" w:rsidR="00000000" w:rsidRPr="00000000">
        <w:rPr>
          <w:rtl w:val="0"/>
        </w:rPr>
      </w:r>
    </w:p>
    <w:p w:rsidR="00000000" w:rsidDel="00000000" w:rsidP="00000000" w:rsidRDefault="00000000" w:rsidRPr="00000000" w14:paraId="0000001C">
      <w:pPr>
        <w:spacing w:line="276"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D">
      <w:pPr>
        <w:spacing w:line="276" w:lineRule="auto"/>
        <w:jc w:val="both"/>
        <w:rPr>
          <w:rFonts w:ascii="Arial" w:cs="Arial" w:eastAsia="Arial" w:hAnsi="Arial"/>
          <w:b w:val="1"/>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Saksikan Galaxy Unpacked dan Dapatkan Keuntungan Berlipat dengan Ikutan PO! </w:t>
      </w:r>
    </w:p>
    <w:p w:rsidR="00000000" w:rsidDel="00000000" w:rsidP="00000000" w:rsidRDefault="00000000" w:rsidRPr="00000000" w14:paraId="0000001E">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Selain membuka Galaxy Experience Spaces, Samsung juga akan menggelar Galaxy Unpacked 2024 untuk memperkenalkan berbagai inovasi terbaru kepada konsumen di seluruh dunia. Acara ini akan digelar dan disiarkan langsung pada Rabu, 10 Juli 2024 pukul 20.00 WIB, di Paris, Prancis, yang sekaligus menandakan dibukanya </w:t>
      </w:r>
      <w:r w:rsidDel="00000000" w:rsidR="00000000" w:rsidRPr="00000000">
        <w:rPr>
          <w:rFonts w:ascii="Arial" w:cs="Arial" w:eastAsia="Arial" w:hAnsi="Arial"/>
          <w:i w:val="1"/>
          <w:sz w:val="22"/>
          <w:szCs w:val="22"/>
          <w:rtl w:val="0"/>
        </w:rPr>
        <w:t xml:space="preserve">pre-order device</w:t>
      </w:r>
      <w:r w:rsidDel="00000000" w:rsidR="00000000" w:rsidRPr="00000000">
        <w:rPr>
          <w:rFonts w:ascii="Arial" w:cs="Arial" w:eastAsia="Arial" w:hAnsi="Arial"/>
          <w:sz w:val="22"/>
          <w:szCs w:val="22"/>
          <w:rtl w:val="0"/>
        </w:rPr>
        <w:t xml:space="preserve"> terbaru Galaxy Z series. Melalui laman resminya, Samsung juga menghadirkan penawaran eksklusif bagi konsumen yang melakukan </w:t>
      </w:r>
      <w:r w:rsidDel="00000000" w:rsidR="00000000" w:rsidRPr="00000000">
        <w:rPr>
          <w:rFonts w:ascii="Arial" w:cs="Arial" w:eastAsia="Arial" w:hAnsi="Arial"/>
          <w:i w:val="1"/>
          <w:sz w:val="22"/>
          <w:szCs w:val="22"/>
          <w:rtl w:val="0"/>
        </w:rPr>
        <w:t xml:space="preserve">pre-registration</w:t>
      </w:r>
      <w:r w:rsidDel="00000000" w:rsidR="00000000" w:rsidRPr="00000000">
        <w:rPr>
          <w:rFonts w:ascii="Arial" w:cs="Arial" w:eastAsia="Arial" w:hAnsi="Arial"/>
          <w:sz w:val="22"/>
          <w:szCs w:val="22"/>
          <w:rtl w:val="0"/>
        </w:rPr>
        <w:t xml:space="preserve"> mulai dari 26 Juni - 9 Juli 2024. </w:t>
      </w:r>
    </w:p>
    <w:p w:rsidR="00000000" w:rsidDel="00000000" w:rsidP="00000000" w:rsidRDefault="00000000" w:rsidRPr="00000000" w14:paraId="0000001F">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widowControl w:val="0"/>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Cara melakukan </w:t>
      </w:r>
      <w:r w:rsidDel="00000000" w:rsidR="00000000" w:rsidRPr="00000000">
        <w:rPr>
          <w:rFonts w:ascii="Arial" w:cs="Arial" w:eastAsia="Arial" w:hAnsi="Arial"/>
          <w:i w:val="1"/>
          <w:sz w:val="22"/>
          <w:szCs w:val="22"/>
          <w:rtl w:val="0"/>
        </w:rPr>
        <w:t xml:space="preserve">pre-registration</w:t>
      </w:r>
      <w:r w:rsidDel="00000000" w:rsidR="00000000" w:rsidRPr="00000000">
        <w:rPr>
          <w:rFonts w:ascii="Arial" w:cs="Arial" w:eastAsia="Arial" w:hAnsi="Arial"/>
          <w:sz w:val="22"/>
          <w:szCs w:val="22"/>
          <w:rtl w:val="0"/>
        </w:rPr>
        <w:t xml:space="preserve"> sangat mudah. Konsumen cukup mengikuti langkah berikut ini:</w:t>
        <w:br w:type="textWrapping"/>
        <w:t xml:space="preserve"> </w:t>
      </w:r>
    </w:p>
    <w:p w:rsidR="00000000" w:rsidDel="00000000" w:rsidP="00000000" w:rsidRDefault="00000000" w:rsidRPr="00000000" w14:paraId="00000021">
      <w:pPr>
        <w:widowControl w:val="0"/>
        <w:numPr>
          <w:ilvl w:val="0"/>
          <w:numId w:val="1"/>
        </w:numPr>
        <w:spacing w:line="276"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Buka situs resmi </w:t>
      </w:r>
      <w:hyperlink r:id="rId9">
        <w:r w:rsidDel="00000000" w:rsidR="00000000" w:rsidRPr="00000000">
          <w:rPr>
            <w:rFonts w:ascii="Arial" w:cs="Arial" w:eastAsia="Arial" w:hAnsi="Arial"/>
            <w:color w:val="0000ff"/>
            <w:sz w:val="22"/>
            <w:szCs w:val="22"/>
            <w:u w:val="single"/>
            <w:rtl w:val="0"/>
          </w:rPr>
          <w:t xml:space="preserve">Samsung Indonesia</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2">
      <w:pPr>
        <w:widowControl w:val="0"/>
        <w:numPr>
          <w:ilvl w:val="0"/>
          <w:numId w:val="1"/>
        </w:numPr>
        <w:spacing w:line="276"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Klik tombol ‘Register Now’, dan </w:t>
      </w:r>
    </w:p>
    <w:p w:rsidR="00000000" w:rsidDel="00000000" w:rsidP="00000000" w:rsidRDefault="00000000" w:rsidRPr="00000000" w14:paraId="00000023">
      <w:pPr>
        <w:widowControl w:val="0"/>
        <w:numPr>
          <w:ilvl w:val="0"/>
          <w:numId w:val="1"/>
        </w:numPr>
        <w:spacing w:line="276"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Lengkapi formulir secara menyeluruh, mulai dari data diri singkat hingga pertanyaan survei yang tersedia. </w:t>
      </w:r>
    </w:p>
    <w:p w:rsidR="00000000" w:rsidDel="00000000" w:rsidP="00000000" w:rsidRDefault="00000000" w:rsidRPr="00000000" w14:paraId="00000024">
      <w:pPr>
        <w:widowControl w:val="0"/>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widowControl w:val="0"/>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Atau jika ingin langsung mengisi formulir, konsumen bisa langsung mengaksesnya di </w:t>
      </w:r>
      <w:hyperlink r:id="rId10">
        <w:r w:rsidDel="00000000" w:rsidR="00000000" w:rsidRPr="00000000">
          <w:rPr>
            <w:rFonts w:ascii="Arial" w:cs="Arial" w:eastAsia="Arial" w:hAnsi="Arial"/>
            <w:sz w:val="22"/>
            <w:szCs w:val="22"/>
            <w:u w:val="single"/>
            <w:rtl w:val="0"/>
          </w:rPr>
          <w:t xml:space="preserve">Daftar Samsung Galaxy Unpacked 2024</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6">
      <w:pPr>
        <w:widowControl w:val="0"/>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widowControl w:val="0"/>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Konsumen yang telah mengisi formulir secara lengkap akan mendapatkan gratis Samsung Care+ selama dua tahun. Tidak hanya itu, kamu yang melakukan </w:t>
      </w:r>
      <w:r w:rsidDel="00000000" w:rsidR="00000000" w:rsidRPr="00000000">
        <w:rPr>
          <w:rFonts w:ascii="Arial" w:cs="Arial" w:eastAsia="Arial" w:hAnsi="Arial"/>
          <w:i w:val="1"/>
          <w:sz w:val="22"/>
          <w:szCs w:val="22"/>
          <w:rtl w:val="0"/>
        </w:rPr>
        <w:t xml:space="preserve">pre-order</w:t>
      </w:r>
      <w:r w:rsidDel="00000000" w:rsidR="00000000" w:rsidRPr="00000000">
        <w:rPr>
          <w:rFonts w:ascii="Arial" w:cs="Arial" w:eastAsia="Arial" w:hAnsi="Arial"/>
          <w:sz w:val="22"/>
          <w:szCs w:val="22"/>
          <w:rtl w:val="0"/>
        </w:rPr>
        <w:t xml:space="preserve"> dan mengisi pertanyaan tambahan dengan cara yang kreatif berpeluang memenangkan tiket liburan ke Seoul, Korea Selatan. Total akan ada tiga orang terpilih yang bisa membawa 1 </w:t>
      </w:r>
      <w:r w:rsidDel="00000000" w:rsidR="00000000" w:rsidRPr="00000000">
        <w:rPr>
          <w:rFonts w:ascii="Arial" w:cs="Arial" w:eastAsia="Arial" w:hAnsi="Arial"/>
          <w:i w:val="1"/>
          <w:sz w:val="22"/>
          <w:szCs w:val="22"/>
          <w:rtl w:val="0"/>
        </w:rPr>
        <w:t xml:space="preserve">partner</w:t>
      </w:r>
      <w:r w:rsidDel="00000000" w:rsidR="00000000" w:rsidRPr="00000000">
        <w:rPr>
          <w:rFonts w:ascii="Arial" w:cs="Arial" w:eastAsia="Arial" w:hAnsi="Arial"/>
          <w:sz w:val="22"/>
          <w:szCs w:val="22"/>
          <w:rtl w:val="0"/>
        </w:rPr>
        <w:t xml:space="preserve"> untuk melakukan </w:t>
      </w:r>
      <w:r w:rsidDel="00000000" w:rsidR="00000000" w:rsidRPr="00000000">
        <w:rPr>
          <w:rFonts w:ascii="Arial" w:cs="Arial" w:eastAsia="Arial" w:hAnsi="Arial"/>
          <w:i w:val="1"/>
          <w:sz w:val="22"/>
          <w:szCs w:val="22"/>
          <w:rtl w:val="0"/>
        </w:rPr>
        <w:t xml:space="preserve">trip</w:t>
      </w:r>
      <w:r w:rsidDel="00000000" w:rsidR="00000000" w:rsidRPr="00000000">
        <w:rPr>
          <w:rFonts w:ascii="Arial" w:cs="Arial" w:eastAsia="Arial" w:hAnsi="Arial"/>
          <w:sz w:val="22"/>
          <w:szCs w:val="22"/>
          <w:rtl w:val="0"/>
        </w:rPr>
        <w:t xml:space="preserve"> 4 hari 3 malam bersama Samsung. Perjalanan ini akan dilakukan pada akhir September 2024. </w:t>
      </w:r>
    </w:p>
    <w:p w:rsidR="00000000" w:rsidDel="00000000" w:rsidP="00000000" w:rsidRDefault="00000000" w:rsidRPr="00000000" w14:paraId="00000028">
      <w:pPr>
        <w:widowControl w:val="0"/>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widowControl w:val="0"/>
        <w:spacing w:line="276" w:lineRule="auto"/>
        <w:jc w:val="both"/>
        <w:rPr>
          <w:rFonts w:ascii="Arial" w:cs="Arial" w:eastAsia="Arial" w:hAnsi="Arial"/>
          <w:b w:val="1"/>
          <w:sz w:val="28"/>
          <w:szCs w:val="28"/>
        </w:rPr>
      </w:pPr>
      <w:r w:rsidDel="00000000" w:rsidR="00000000" w:rsidRPr="00000000">
        <w:rPr>
          <w:rFonts w:ascii="Arial" w:cs="Arial" w:eastAsia="Arial" w:hAnsi="Arial"/>
          <w:sz w:val="22"/>
          <w:szCs w:val="22"/>
          <w:rtl w:val="0"/>
        </w:rPr>
        <w:t xml:space="preserve">Jangan sampai ketinggalan, lakukan </w:t>
      </w:r>
      <w:r w:rsidDel="00000000" w:rsidR="00000000" w:rsidRPr="00000000">
        <w:rPr>
          <w:rFonts w:ascii="Arial" w:cs="Arial" w:eastAsia="Arial" w:hAnsi="Arial"/>
          <w:i w:val="1"/>
          <w:sz w:val="22"/>
          <w:szCs w:val="22"/>
          <w:rtl w:val="0"/>
        </w:rPr>
        <w:t xml:space="preserve">pre-registration</w:t>
      </w:r>
      <w:r w:rsidDel="00000000" w:rsidR="00000000" w:rsidRPr="00000000">
        <w:rPr>
          <w:rFonts w:ascii="Arial" w:cs="Arial" w:eastAsia="Arial" w:hAnsi="Arial"/>
          <w:sz w:val="22"/>
          <w:szCs w:val="22"/>
          <w:rtl w:val="0"/>
        </w:rPr>
        <w:t xml:space="preserve"> dan segera PO </w:t>
      </w:r>
      <w:r w:rsidDel="00000000" w:rsidR="00000000" w:rsidRPr="00000000">
        <w:rPr>
          <w:rFonts w:ascii="Arial" w:cs="Arial" w:eastAsia="Arial" w:hAnsi="Arial"/>
          <w:i w:val="1"/>
          <w:sz w:val="22"/>
          <w:szCs w:val="22"/>
          <w:rtl w:val="0"/>
        </w:rPr>
        <w:t xml:space="preserve">device</w:t>
      </w:r>
      <w:r w:rsidDel="00000000" w:rsidR="00000000" w:rsidRPr="00000000">
        <w:rPr>
          <w:rFonts w:ascii="Arial" w:cs="Arial" w:eastAsia="Arial" w:hAnsi="Arial"/>
          <w:sz w:val="22"/>
          <w:szCs w:val="22"/>
          <w:rtl w:val="0"/>
        </w:rPr>
        <w:t xml:space="preserve"> terbaru Samsung ini ketika masa </w:t>
      </w:r>
      <w:r w:rsidDel="00000000" w:rsidR="00000000" w:rsidRPr="00000000">
        <w:rPr>
          <w:rFonts w:ascii="Arial" w:cs="Arial" w:eastAsia="Arial" w:hAnsi="Arial"/>
          <w:i w:val="1"/>
          <w:sz w:val="22"/>
          <w:szCs w:val="22"/>
          <w:rtl w:val="0"/>
        </w:rPr>
        <w:t xml:space="preserve">pre-order</w:t>
      </w:r>
      <w:r w:rsidDel="00000000" w:rsidR="00000000" w:rsidRPr="00000000">
        <w:rPr>
          <w:rFonts w:ascii="Arial" w:cs="Arial" w:eastAsia="Arial" w:hAnsi="Arial"/>
          <w:sz w:val="22"/>
          <w:szCs w:val="22"/>
          <w:rtl w:val="0"/>
        </w:rPr>
        <w:t xml:space="preserve"> sudah dimulai! Saksikan juga Galaxy Unpacked 2024 di </w:t>
      </w:r>
      <w:r w:rsidDel="00000000" w:rsidR="00000000" w:rsidRPr="00000000">
        <w:rPr>
          <w:rFonts w:ascii="Arial" w:cs="Arial" w:eastAsia="Arial" w:hAnsi="Arial"/>
          <w:sz w:val="22"/>
          <w:szCs w:val="22"/>
          <w:u w:val="single"/>
          <w:rtl w:val="0"/>
        </w:rPr>
        <w:t xml:space="preserve">situs resmi </w:t>
      </w:r>
      <w:hyperlink r:id="rId11">
        <w:r w:rsidDel="00000000" w:rsidR="00000000" w:rsidRPr="00000000">
          <w:rPr>
            <w:rFonts w:ascii="Arial" w:cs="Arial" w:eastAsia="Arial" w:hAnsi="Arial"/>
            <w:color w:val="0000ff"/>
            <w:sz w:val="22"/>
            <w:szCs w:val="22"/>
            <w:u w:val="single"/>
            <w:rtl w:val="0"/>
          </w:rPr>
          <w:t xml:space="preserve">Samsung Unpacked</w:t>
        </w:r>
      </w:hyperlink>
      <w:r w:rsidDel="00000000" w:rsidR="00000000" w:rsidRPr="00000000">
        <w:rPr>
          <w:rFonts w:ascii="Arial" w:cs="Arial" w:eastAsia="Arial" w:hAnsi="Arial"/>
          <w:sz w:val="22"/>
          <w:szCs w:val="22"/>
          <w:u w:val="single"/>
          <w:rtl w:val="0"/>
        </w:rPr>
        <w:t xml:space="preserve"> </w:t>
      </w:r>
      <w:r w:rsidDel="00000000" w:rsidR="00000000" w:rsidRPr="00000000">
        <w:rPr>
          <w:rtl w:val="0"/>
        </w:rPr>
      </w:r>
    </w:p>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-o0o-</w:t>
      </w:r>
    </w:p>
    <w:p w:rsidR="00000000" w:rsidDel="00000000" w:rsidP="00000000" w:rsidRDefault="00000000" w:rsidRPr="00000000" w14:paraId="0000002C">
      <w:pPr>
        <w:spacing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D">
      <w:pPr>
        <w:spacing w:line="276"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Tentang Samsung Electronics Co., Ltd.</w:t>
      </w:r>
      <w:r w:rsidDel="00000000" w:rsidR="00000000" w:rsidRPr="00000000">
        <w:rPr>
          <w:rtl w:val="0"/>
        </w:rPr>
      </w:r>
    </w:p>
    <w:p w:rsidR="00000000" w:rsidDel="00000000" w:rsidP="00000000" w:rsidRDefault="00000000" w:rsidRPr="00000000" w14:paraId="0000002E">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Arial" w:cs="Arial" w:eastAsia="Arial" w:hAnsi="Arial"/>
            <w:sz w:val="22"/>
            <w:szCs w:val="22"/>
            <w:u w:val="single"/>
            <w:rtl w:val="0"/>
          </w:rPr>
          <w:t xml:space="preserve">news.samsung.com</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F">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Fia Handayani</w:t>
            </w:r>
            <w:r w:rsidDel="00000000" w:rsidR="00000000" w:rsidRPr="00000000">
              <w:rPr>
                <w:rtl w:val="0"/>
              </w:rPr>
            </w:r>
          </w:p>
          <w:p w:rsidR="00000000" w:rsidDel="00000000" w:rsidP="00000000" w:rsidRDefault="00000000" w:rsidRPr="00000000" w14:paraId="00000032">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Public Relations Manager</w:t>
            </w:r>
            <w:r w:rsidDel="00000000" w:rsidR="00000000" w:rsidRPr="00000000">
              <w:rPr>
                <w:rtl w:val="0"/>
              </w:rPr>
            </w:r>
          </w:p>
          <w:p w:rsidR="00000000" w:rsidDel="00000000" w:rsidP="00000000" w:rsidRDefault="00000000" w:rsidRPr="00000000" w14:paraId="0000003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Samsung Electronics Indonesia</w:t>
            </w:r>
          </w:p>
          <w:p w:rsidR="00000000" w:rsidDel="00000000" w:rsidP="00000000" w:rsidRDefault="00000000" w:rsidRPr="00000000" w14:paraId="0000003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Phone: 021-2958 8000</w:t>
            </w:r>
          </w:p>
          <w:p w:rsidR="00000000" w:rsidDel="00000000" w:rsidP="00000000" w:rsidRDefault="00000000" w:rsidRPr="00000000" w14:paraId="0000003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6">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Maghfira Tabrani</w:t>
            </w:r>
            <w:r w:rsidDel="00000000" w:rsidR="00000000" w:rsidRPr="00000000">
              <w:rPr>
                <w:rtl w:val="0"/>
              </w:rPr>
            </w:r>
          </w:p>
          <w:p w:rsidR="00000000" w:rsidDel="00000000" w:rsidP="00000000" w:rsidRDefault="00000000" w:rsidRPr="00000000" w14:paraId="00000037">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Manager</w:t>
            </w:r>
            <w:r w:rsidDel="00000000" w:rsidR="00000000" w:rsidRPr="00000000">
              <w:rPr>
                <w:rtl w:val="0"/>
              </w:rPr>
            </w:r>
          </w:p>
          <w:p w:rsidR="00000000" w:rsidDel="00000000" w:rsidP="00000000" w:rsidRDefault="00000000" w:rsidRPr="00000000" w14:paraId="0000003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Carl Byoir</w:t>
            </w:r>
          </w:p>
          <w:p w:rsidR="00000000" w:rsidDel="00000000" w:rsidP="00000000" w:rsidRDefault="00000000" w:rsidRPr="00000000" w14:paraId="0000003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maghfira.tabrani@carlbyoir.com</w:t>
            </w:r>
          </w:p>
        </w:tc>
      </w:tr>
    </w:tbl>
    <w:p w:rsidR="00000000" w:rsidDel="00000000" w:rsidP="00000000" w:rsidRDefault="00000000" w:rsidRPr="00000000" w14:paraId="0000003A">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jc w:val="both"/>
        <w:rPr>
          <w:rFonts w:ascii="Arial" w:cs="Arial" w:eastAsia="Arial" w:hAnsi="Arial"/>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 w:name="Helvetica Neue Ligh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amsung.com/id/unpacked/" TargetMode="External"/><Relationship Id="rId10" Type="http://schemas.openxmlformats.org/officeDocument/2006/relationships/hyperlink" Target="https://www.samsung.com/id/unpacked/#register" TargetMode="External"/><Relationship Id="rId12" Type="http://schemas.openxmlformats.org/officeDocument/2006/relationships/hyperlink" Target="https://news.samsung.com/id/" TargetMode="External"/><Relationship Id="rId9" Type="http://schemas.openxmlformats.org/officeDocument/2006/relationships/hyperlink" Target="https://www.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HelveticaNeueLight-regular.ttf"/><Relationship Id="rId4" Type="http://schemas.openxmlformats.org/officeDocument/2006/relationships/font" Target="fonts/HelveticaNeueLight-bold.ttf"/><Relationship Id="rId5" Type="http://schemas.openxmlformats.org/officeDocument/2006/relationships/font" Target="fonts/HelveticaNeueLight-italic.ttf"/><Relationship Id="rId6" Type="http://schemas.openxmlformats.org/officeDocument/2006/relationships/font" Target="fonts/HelveticaNeue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CYdQ3JMLpVi6u1PNRbBcCw0ImA==">CgMxLjAyCGguZ2pkZ3hzOAByITExejlvVjFWUEgxLTBacjM2OXhjakFOSGVnMVRSWUxLVg==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y fmtid="{D5CDD505-2E9C-101B-9397-08002B2CF9AE}" pid="3" name="MediaServiceImageTags">
    <vt:lpwstr>MediaServiceImageTags</vt:lpwstr>
  </property>
</Properties>
</file>