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1204A" w14:textId="77777777" w:rsidR="003F7744" w:rsidRPr="00363705" w:rsidRDefault="003F7744" w:rsidP="008E4FAE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</w:rPr>
      </w:pPr>
    </w:p>
    <w:p w14:paraId="0EDD1E14" w14:textId="77777777" w:rsidR="00FE52AB" w:rsidRDefault="00FE52AB" w:rsidP="00E146D3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</w:rPr>
      </w:pPr>
    </w:p>
    <w:p w14:paraId="76DB50EF" w14:textId="4E54F787" w:rsidR="008E4FAE" w:rsidRPr="00FE52AB" w:rsidRDefault="00544DDB" w:rsidP="00E146D3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  <w:b/>
          <w:bCs/>
        </w:rPr>
      </w:pPr>
      <w:r w:rsidRPr="00FE52AB">
        <w:rPr>
          <w:rFonts w:ascii="Arial" w:eastAsia="Malgun Gothic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810F90E" wp14:editId="7AA5397A">
            <wp:simplePos x="685800" y="89916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52AB" w:rsidRPr="00FE52AB">
        <w:rPr>
          <w:rFonts w:ascii="Arial" w:eastAsia="Malgun Gothic" w:hAnsi="Arial" w:cs="Arial"/>
          <w:b/>
          <w:bCs/>
        </w:rPr>
        <w:t>SIARAN PERS</w:t>
      </w:r>
    </w:p>
    <w:p w14:paraId="4B8F09F4" w14:textId="77777777" w:rsidR="009366C2" w:rsidRPr="004C012E" w:rsidRDefault="009366C2" w:rsidP="008D0584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</w:rPr>
      </w:pPr>
    </w:p>
    <w:p w14:paraId="50CF684C" w14:textId="4ED33013" w:rsidR="00D17250" w:rsidRDefault="007E334E" w:rsidP="00F325AD">
      <w:pPr>
        <w:tabs>
          <w:tab w:val="left" w:pos="0"/>
        </w:tabs>
        <w:wordWrap/>
        <w:spacing w:after="12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Berbasis AI, Samsung Perkenalkan Soundbars Baru di CES 2025</w:t>
      </w:r>
    </w:p>
    <w:p w14:paraId="6A04D623" w14:textId="77777777" w:rsidR="005F3B31" w:rsidRPr="004C012E" w:rsidRDefault="005F3B31" w:rsidP="005F3B31">
      <w:pPr>
        <w:tabs>
          <w:tab w:val="left" w:pos="0"/>
        </w:tabs>
        <w:wordWrap/>
        <w:spacing w:after="12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6D9B1E67" w14:textId="7C324053" w:rsidR="00D17250" w:rsidRPr="006E00B3" w:rsidRDefault="00D17250" w:rsidP="00D17250">
      <w:pPr>
        <w:tabs>
          <w:tab w:val="left" w:pos="0"/>
        </w:tabs>
        <w:wordWrap/>
        <w:spacing w:after="120" w:line="276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6E00B3">
        <w:rPr>
          <w:rFonts w:ascii="Arial" w:hAnsi="Arial" w:cs="Arial"/>
          <w:i/>
          <w:iCs/>
          <w:sz w:val="22"/>
          <w:szCs w:val="22"/>
        </w:rPr>
        <w:t xml:space="preserve">Soundbar </w:t>
      </w:r>
      <w:r w:rsidR="0015607B" w:rsidRPr="006E00B3">
        <w:rPr>
          <w:rFonts w:ascii="Arial" w:hAnsi="Arial" w:cs="Arial"/>
          <w:i/>
          <w:iCs/>
          <w:sz w:val="22"/>
          <w:szCs w:val="22"/>
        </w:rPr>
        <w:t>flagship</w:t>
      </w:r>
      <w:r w:rsidRPr="006E00B3">
        <w:rPr>
          <w:rFonts w:ascii="Arial" w:hAnsi="Arial" w:cs="Arial"/>
          <w:i/>
          <w:iCs/>
          <w:sz w:val="22"/>
          <w:szCs w:val="22"/>
        </w:rPr>
        <w:t xml:space="preserve"> Q-Series (HW-Q990F dan HW-QS700F)</w:t>
      </w:r>
      <w:r w:rsidR="00C4744F" w:rsidRPr="006E00B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C4744F" w:rsidRPr="006E00B3">
        <w:rPr>
          <w:rFonts w:ascii="Arial" w:hAnsi="Arial" w:cs="Arial"/>
          <w:i/>
          <w:iCs/>
          <w:sz w:val="22"/>
          <w:szCs w:val="22"/>
        </w:rPr>
        <w:t>menawarkan</w:t>
      </w:r>
      <w:proofErr w:type="spellEnd"/>
      <w:r w:rsidRPr="006E00B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15607B" w:rsidRPr="006E00B3">
        <w:rPr>
          <w:rFonts w:ascii="Arial" w:hAnsi="Arial" w:cs="Arial"/>
          <w:i/>
          <w:iCs/>
          <w:sz w:val="22"/>
          <w:szCs w:val="22"/>
        </w:rPr>
        <w:t>performa</w:t>
      </w:r>
      <w:proofErr w:type="spellEnd"/>
      <w:r w:rsidR="0015607B" w:rsidRPr="006E00B3">
        <w:rPr>
          <w:rFonts w:ascii="Arial" w:hAnsi="Arial" w:cs="Arial"/>
          <w:i/>
          <w:iCs/>
          <w:sz w:val="22"/>
          <w:szCs w:val="22"/>
        </w:rPr>
        <w:t xml:space="preserve"> yang</w:t>
      </w:r>
      <w:r w:rsidRPr="006E00B3">
        <w:rPr>
          <w:rFonts w:ascii="Arial" w:hAnsi="Arial" w:cs="Arial"/>
          <w:i/>
          <w:iCs/>
          <w:sz w:val="22"/>
          <w:szCs w:val="22"/>
        </w:rPr>
        <w:t xml:space="preserve"> </w:t>
      </w:r>
      <w:r w:rsidR="00C4744F" w:rsidRPr="006E00B3">
        <w:rPr>
          <w:rFonts w:ascii="Arial" w:hAnsi="Arial" w:cs="Arial"/>
          <w:i/>
          <w:iCs/>
          <w:sz w:val="22"/>
          <w:szCs w:val="22"/>
        </w:rPr>
        <w:t xml:space="preserve">luar </w:t>
      </w:r>
      <w:proofErr w:type="spellStart"/>
      <w:r w:rsidR="00C4744F" w:rsidRPr="006E00B3">
        <w:rPr>
          <w:rFonts w:ascii="Arial" w:hAnsi="Arial" w:cs="Arial"/>
          <w:i/>
          <w:iCs/>
          <w:sz w:val="22"/>
          <w:szCs w:val="22"/>
        </w:rPr>
        <w:t>biasa</w:t>
      </w:r>
      <w:proofErr w:type="spellEnd"/>
      <w:r w:rsidR="00380277" w:rsidRPr="006E00B3">
        <w:rPr>
          <w:rFonts w:ascii="Arial" w:hAnsi="Arial" w:cs="Arial"/>
          <w:i/>
          <w:iCs/>
          <w:sz w:val="22"/>
          <w:szCs w:val="22"/>
        </w:rPr>
        <w:t xml:space="preserve"> melalui </w:t>
      </w:r>
      <w:proofErr w:type="spellStart"/>
      <w:r w:rsidR="00380277" w:rsidRPr="006E00B3">
        <w:rPr>
          <w:rFonts w:ascii="Arial" w:hAnsi="Arial" w:cs="Arial"/>
          <w:i/>
          <w:iCs/>
          <w:sz w:val="22"/>
          <w:szCs w:val="22"/>
        </w:rPr>
        <w:t>pemanfaatan</w:t>
      </w:r>
      <w:proofErr w:type="spellEnd"/>
      <w:r w:rsidRPr="006E00B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C4744F" w:rsidRPr="006E00B3">
        <w:rPr>
          <w:rFonts w:ascii="Arial" w:hAnsi="Arial" w:cs="Arial"/>
          <w:i/>
          <w:iCs/>
          <w:sz w:val="22"/>
          <w:szCs w:val="22"/>
        </w:rPr>
        <w:t>teknologi</w:t>
      </w:r>
      <w:proofErr w:type="spellEnd"/>
      <w:r w:rsidR="00C4744F" w:rsidRPr="006E00B3">
        <w:rPr>
          <w:rFonts w:ascii="Arial" w:hAnsi="Arial" w:cs="Arial"/>
          <w:i/>
          <w:iCs/>
          <w:sz w:val="22"/>
          <w:szCs w:val="22"/>
        </w:rPr>
        <w:t xml:space="preserve"> </w:t>
      </w:r>
      <w:r w:rsidRPr="006E00B3">
        <w:rPr>
          <w:rFonts w:ascii="Arial" w:hAnsi="Arial" w:cs="Arial"/>
          <w:i/>
          <w:iCs/>
          <w:sz w:val="22"/>
          <w:szCs w:val="22"/>
        </w:rPr>
        <w:t xml:space="preserve">AI </w:t>
      </w:r>
      <w:r w:rsidR="00380277" w:rsidRPr="006E00B3">
        <w:rPr>
          <w:rFonts w:ascii="Arial" w:hAnsi="Arial" w:cs="Arial"/>
          <w:i/>
          <w:iCs/>
          <w:sz w:val="22"/>
          <w:szCs w:val="22"/>
        </w:rPr>
        <w:t xml:space="preserve">untuk menghadirkan suara yang lebih </w:t>
      </w:r>
      <w:proofErr w:type="spellStart"/>
      <w:r w:rsidR="00380277" w:rsidRPr="006E00B3">
        <w:rPr>
          <w:rFonts w:ascii="Arial" w:hAnsi="Arial" w:cs="Arial"/>
          <w:i/>
          <w:iCs/>
          <w:sz w:val="22"/>
          <w:szCs w:val="22"/>
        </w:rPr>
        <w:t>imersif</w:t>
      </w:r>
      <w:proofErr w:type="spellEnd"/>
      <w:r w:rsidR="00380277" w:rsidRPr="006E00B3">
        <w:rPr>
          <w:rFonts w:ascii="Arial" w:hAnsi="Arial" w:cs="Arial"/>
          <w:i/>
          <w:iCs/>
          <w:sz w:val="22"/>
          <w:szCs w:val="22"/>
        </w:rPr>
        <w:t xml:space="preserve"> dan </w:t>
      </w:r>
      <w:r w:rsidR="002E64FD" w:rsidRPr="006E00B3">
        <w:rPr>
          <w:rFonts w:ascii="Arial" w:hAnsi="Arial" w:cs="Arial"/>
          <w:i/>
          <w:iCs/>
          <w:sz w:val="22"/>
          <w:szCs w:val="22"/>
        </w:rPr>
        <w:t xml:space="preserve">lebih </w:t>
      </w:r>
      <w:proofErr w:type="spellStart"/>
      <w:r w:rsidR="00380277" w:rsidRPr="006E00B3">
        <w:rPr>
          <w:rFonts w:ascii="Arial" w:hAnsi="Arial" w:cs="Arial"/>
          <w:i/>
          <w:iCs/>
          <w:sz w:val="22"/>
          <w:szCs w:val="22"/>
        </w:rPr>
        <w:t>berkualitas</w:t>
      </w:r>
      <w:proofErr w:type="spellEnd"/>
      <w:r w:rsidR="0015607B" w:rsidRPr="006E00B3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6AEA244B" w14:textId="35149CAF" w:rsidR="005D4FC8" w:rsidRPr="002E64FD" w:rsidRDefault="00D17250" w:rsidP="00D17250">
      <w:pPr>
        <w:tabs>
          <w:tab w:val="left" w:pos="0"/>
        </w:tabs>
        <w:wordWrap/>
        <w:spacing w:after="12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D17250">
        <w:rPr>
          <w:rFonts w:ascii="Arial" w:hAnsi="Arial" w:cs="Arial"/>
          <w:i/>
          <w:sz w:val="22"/>
          <w:szCs w:val="22"/>
        </w:rPr>
        <w:t xml:space="preserve">HW-QS700F </w:t>
      </w:r>
      <w:r w:rsidR="00C4744F">
        <w:rPr>
          <w:rFonts w:ascii="Arial" w:hAnsi="Arial" w:cs="Arial"/>
          <w:i/>
          <w:sz w:val="22"/>
          <w:szCs w:val="22"/>
        </w:rPr>
        <w:t xml:space="preserve">hadir </w:t>
      </w:r>
      <w:proofErr w:type="spellStart"/>
      <w:r w:rsidR="00C4744F">
        <w:rPr>
          <w:rFonts w:ascii="Arial" w:hAnsi="Arial" w:cs="Arial"/>
          <w:i/>
          <w:sz w:val="22"/>
          <w:szCs w:val="22"/>
        </w:rPr>
        <w:t>dengan</w:t>
      </w:r>
      <w:proofErr w:type="spellEnd"/>
      <w:r w:rsidR="0015607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5607B">
        <w:rPr>
          <w:rFonts w:ascii="Arial" w:hAnsi="Arial" w:cs="Arial"/>
          <w:i/>
          <w:sz w:val="22"/>
          <w:szCs w:val="22"/>
        </w:rPr>
        <w:t>desain</w:t>
      </w:r>
      <w:proofErr w:type="spellEnd"/>
      <w:r w:rsidR="0015607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5607B">
        <w:rPr>
          <w:rFonts w:ascii="Arial" w:hAnsi="Arial" w:cs="Arial"/>
          <w:i/>
          <w:sz w:val="22"/>
          <w:szCs w:val="22"/>
        </w:rPr>
        <w:t>adaptif</w:t>
      </w:r>
      <w:proofErr w:type="spellEnd"/>
      <w:r w:rsidR="0015607B">
        <w:rPr>
          <w:rFonts w:ascii="Arial" w:hAnsi="Arial" w:cs="Arial"/>
          <w:i/>
          <w:sz w:val="22"/>
          <w:szCs w:val="22"/>
        </w:rPr>
        <w:t xml:space="preserve"> </w:t>
      </w:r>
      <w:r w:rsidR="008B2FA1">
        <w:rPr>
          <w:rFonts w:ascii="Arial" w:hAnsi="Arial" w:cs="Arial"/>
          <w:i/>
          <w:sz w:val="22"/>
          <w:szCs w:val="22"/>
        </w:rPr>
        <w:t xml:space="preserve">yang </w:t>
      </w:r>
      <w:proofErr w:type="spellStart"/>
      <w:r w:rsidR="008B2FA1">
        <w:rPr>
          <w:rFonts w:ascii="Arial" w:hAnsi="Arial" w:cs="Arial"/>
          <w:i/>
          <w:sz w:val="22"/>
          <w:szCs w:val="22"/>
        </w:rPr>
        <w:t>menawarkan</w:t>
      </w:r>
      <w:proofErr w:type="spellEnd"/>
      <w:r w:rsidR="008B2FA1">
        <w:rPr>
          <w:rFonts w:ascii="Arial" w:hAnsi="Arial" w:cs="Arial"/>
          <w:i/>
          <w:sz w:val="22"/>
          <w:szCs w:val="22"/>
        </w:rPr>
        <w:t xml:space="preserve"> lebih </w:t>
      </w:r>
      <w:proofErr w:type="spellStart"/>
      <w:r w:rsidR="008B2FA1">
        <w:rPr>
          <w:rFonts w:ascii="Arial" w:hAnsi="Arial" w:cs="Arial"/>
          <w:i/>
          <w:sz w:val="22"/>
          <w:szCs w:val="22"/>
        </w:rPr>
        <w:t>banyak</w:t>
      </w:r>
      <w:proofErr w:type="spellEnd"/>
      <w:r w:rsidR="008B2FA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EF4016">
        <w:rPr>
          <w:rFonts w:ascii="Arial" w:hAnsi="Arial" w:cs="Arial"/>
          <w:i/>
          <w:sz w:val="22"/>
          <w:szCs w:val="22"/>
        </w:rPr>
        <w:t>fleksibilitas</w:t>
      </w:r>
      <w:proofErr w:type="spellEnd"/>
      <w:r w:rsidR="008B2FA1">
        <w:rPr>
          <w:rFonts w:ascii="Arial" w:hAnsi="Arial" w:cs="Arial"/>
          <w:i/>
          <w:sz w:val="22"/>
          <w:szCs w:val="22"/>
        </w:rPr>
        <w:t xml:space="preserve"> untuk </w:t>
      </w:r>
      <w:proofErr w:type="spellStart"/>
      <w:r w:rsidR="008B2FA1">
        <w:rPr>
          <w:rFonts w:ascii="Arial" w:hAnsi="Arial" w:cs="Arial"/>
          <w:i/>
          <w:sz w:val="22"/>
          <w:szCs w:val="22"/>
        </w:rPr>
        <w:t>pengaturan</w:t>
      </w:r>
      <w:proofErr w:type="spellEnd"/>
      <w:r w:rsidR="008B2FA1">
        <w:rPr>
          <w:rFonts w:ascii="Arial" w:hAnsi="Arial" w:cs="Arial"/>
          <w:i/>
          <w:sz w:val="22"/>
          <w:szCs w:val="22"/>
        </w:rPr>
        <w:t xml:space="preserve"> di rumah</w:t>
      </w:r>
    </w:p>
    <w:p w14:paraId="79090984" w14:textId="77777777" w:rsidR="00D17250" w:rsidRDefault="00D17250" w:rsidP="000A5DDF">
      <w:pPr>
        <w:rPr>
          <w:rFonts w:ascii="Arial" w:eastAsia="Malgun Gothic" w:hAnsi="Arial" w:cs="Arial"/>
          <w:bCs/>
          <w:color w:val="000000" w:themeColor="text1"/>
        </w:rPr>
      </w:pPr>
    </w:p>
    <w:p w14:paraId="3F543EAC" w14:textId="2E69233E" w:rsidR="00D17250" w:rsidRPr="004C012E" w:rsidRDefault="00742CE0" w:rsidP="000A5DDF">
      <w:pPr>
        <w:rPr>
          <w:rFonts w:ascii="Arial" w:eastAsia="Malgun Gothic" w:hAnsi="Arial" w:cs="Arial"/>
          <w:bCs/>
          <w:color w:val="000000" w:themeColor="text1"/>
        </w:rPr>
      </w:pPr>
      <w:r>
        <w:rPr>
          <w:rFonts w:ascii="Arial" w:hAnsi="Arial" w:cs="Arial"/>
          <w:b/>
          <w:bCs/>
        </w:rPr>
        <w:t xml:space="preserve">JAKARTA, </w:t>
      </w:r>
      <w:r w:rsidR="00173DAB">
        <w:rPr>
          <w:rFonts w:ascii="Arial" w:hAnsi="Arial" w:cs="Arial"/>
          <w:b/>
          <w:bCs/>
        </w:rPr>
        <w:t>Indonesia</w:t>
      </w:r>
      <w:r w:rsidRPr="00285AE3">
        <w:rPr>
          <w:rFonts w:ascii="Arial" w:hAnsi="Arial" w:cs="Arial"/>
          <w:b/>
          <w:bCs/>
        </w:rPr>
        <w:t xml:space="preserve"> </w:t>
      </w:r>
      <w:r w:rsidR="00217517" w:rsidRPr="00285AE3">
        <w:rPr>
          <w:rFonts w:ascii="Arial" w:hAnsi="Arial" w:cs="Arial"/>
          <w:b/>
          <w:bCs/>
        </w:rPr>
        <w:t xml:space="preserve">- </w:t>
      </w:r>
      <w:r w:rsidR="00217517">
        <w:rPr>
          <w:rFonts w:ascii="Arial" w:hAnsi="Arial" w:cs="Arial"/>
          <w:b/>
          <w:bCs/>
        </w:rPr>
        <w:t>16</w:t>
      </w:r>
      <w:r w:rsidR="00217517" w:rsidRPr="00285AE3">
        <w:rPr>
          <w:rFonts w:ascii="Arial" w:hAnsi="Arial" w:cs="Arial"/>
          <w:b/>
          <w:bCs/>
        </w:rPr>
        <w:t xml:space="preserve"> Januari 2025</w:t>
      </w:r>
      <w:r w:rsidR="00217517" w:rsidRPr="00285AE3">
        <w:rPr>
          <w:rFonts w:ascii="Arial" w:hAnsi="Arial" w:cs="Arial"/>
        </w:rPr>
        <w:t xml:space="preserve"> -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Samsung Electronics Co, Ltd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hari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ini memperkenalkan </w:t>
      </w:r>
      <w:proofErr w:type="spellStart"/>
      <w:r w:rsidR="00C4744F">
        <w:rPr>
          <w:rFonts w:ascii="Arial" w:eastAsia="Malgun Gothic" w:hAnsi="Arial" w:cs="Arial"/>
          <w:bCs/>
          <w:color w:val="000000" w:themeColor="text1"/>
        </w:rPr>
        <w:t>terobosan</w:t>
      </w:r>
      <w:proofErr w:type="spellEnd"/>
      <w:r w:rsidR="00C4744F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teknologi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audio rumah</w:t>
      </w:r>
      <w:r w:rsidR="0015607B">
        <w:rPr>
          <w:rFonts w:ascii="Arial" w:eastAsia="Malgun Gothic" w:hAnsi="Arial" w:cs="Arial"/>
          <w:bCs/>
          <w:color w:val="000000" w:themeColor="text1"/>
        </w:rPr>
        <w:t xml:space="preserve"> terbaru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15607B">
        <w:rPr>
          <w:rFonts w:ascii="Arial" w:eastAsia="Malgun Gothic" w:hAnsi="Arial" w:cs="Arial"/>
          <w:bCs/>
          <w:color w:val="000000" w:themeColor="text1"/>
        </w:rPr>
        <w:t xml:space="preserve">melalui </w:t>
      </w:r>
      <w:r w:rsidR="00D17250" w:rsidRPr="0015607B">
        <w:rPr>
          <w:rFonts w:ascii="Arial" w:eastAsia="Malgun Gothic" w:hAnsi="Arial" w:cs="Arial"/>
          <w:bCs/>
          <w:i/>
          <w:color w:val="000000" w:themeColor="text1"/>
        </w:rPr>
        <w:t>soundbar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Q</w:t>
      </w:r>
      <w:r w:rsidR="0015607B">
        <w:rPr>
          <w:rFonts w:ascii="Arial" w:eastAsia="Malgun Gothic" w:hAnsi="Arial" w:cs="Arial"/>
          <w:bCs/>
          <w:color w:val="000000" w:themeColor="text1"/>
        </w:rPr>
        <w:t xml:space="preserve">-series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(HW-Q990F dan HW-QS700F). </w:t>
      </w:r>
      <w:r w:rsidR="0015607B">
        <w:rPr>
          <w:rFonts w:ascii="Arial" w:eastAsia="Malgun Gothic" w:hAnsi="Arial" w:cs="Arial"/>
          <w:bCs/>
          <w:color w:val="000000" w:themeColor="text1"/>
        </w:rPr>
        <w:t xml:space="preserve">Model-model </w:t>
      </w:r>
      <w:r w:rsidR="0015607B" w:rsidRPr="0015607B">
        <w:rPr>
          <w:rFonts w:ascii="Arial" w:eastAsia="Malgun Gothic" w:hAnsi="Arial" w:cs="Arial"/>
          <w:bCs/>
          <w:i/>
          <w:color w:val="000000" w:themeColor="text1"/>
        </w:rPr>
        <w:t>flagship</w:t>
      </w:r>
      <w:r w:rsidR="0015607B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ini </w:t>
      </w:r>
      <w:proofErr w:type="spellStart"/>
      <w:r w:rsidR="0015607B">
        <w:rPr>
          <w:rFonts w:ascii="Arial" w:eastAsia="Malgun Gothic" w:hAnsi="Arial" w:cs="Arial"/>
          <w:bCs/>
          <w:color w:val="000000" w:themeColor="text1"/>
        </w:rPr>
        <w:t>mengkombinasikan</w:t>
      </w:r>
      <w:proofErr w:type="spellEnd"/>
      <w:r w:rsidR="0015607B">
        <w:rPr>
          <w:rFonts w:ascii="Arial" w:eastAsia="Malgun Gothic" w:hAnsi="Arial" w:cs="Arial"/>
          <w:bCs/>
          <w:color w:val="000000" w:themeColor="text1"/>
        </w:rPr>
        <w:t xml:space="preserve"> hardware canggih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dengan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fitur</w:t>
      </w:r>
      <w:r w:rsidR="0015607B">
        <w:rPr>
          <w:rFonts w:ascii="Arial" w:eastAsia="Malgun Gothic" w:hAnsi="Arial" w:cs="Arial"/>
          <w:bCs/>
          <w:color w:val="000000" w:themeColor="text1"/>
        </w:rPr>
        <w:t>-fitur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cerdas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C4744F">
        <w:rPr>
          <w:rFonts w:ascii="Arial" w:eastAsia="Malgun Gothic" w:hAnsi="Arial" w:cs="Arial"/>
          <w:bCs/>
          <w:color w:val="000000" w:themeColor="text1"/>
        </w:rPr>
        <w:t>berbasis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AI, yang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dirancang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untuk</w:t>
      </w:r>
      <w:r w:rsidR="0015607B">
        <w:rPr>
          <w:rFonts w:ascii="Arial" w:eastAsia="Malgun Gothic" w:hAnsi="Arial" w:cs="Arial"/>
          <w:bCs/>
          <w:color w:val="000000" w:themeColor="text1"/>
        </w:rPr>
        <w:t xml:space="preserve"> meningkatkan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C4744F">
        <w:rPr>
          <w:rFonts w:ascii="Arial" w:eastAsia="Malgun Gothic" w:hAnsi="Arial" w:cs="Arial"/>
          <w:bCs/>
          <w:color w:val="000000" w:themeColor="text1"/>
        </w:rPr>
        <w:t>pengalaman</w:t>
      </w:r>
      <w:proofErr w:type="spellEnd"/>
      <w:r w:rsidR="00C4744F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>hiburan</w:t>
      </w:r>
      <w:r w:rsidR="0014428E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C56569">
        <w:rPr>
          <w:rFonts w:ascii="Arial" w:eastAsia="Malgun Gothic" w:hAnsi="Arial" w:cs="Arial"/>
          <w:bCs/>
          <w:color w:val="000000" w:themeColor="text1"/>
        </w:rPr>
        <w:t xml:space="preserve">di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rumah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dengan</w:t>
      </w:r>
      <w:proofErr w:type="spellEnd"/>
      <w:r w:rsidR="0014428E">
        <w:rPr>
          <w:rFonts w:ascii="Arial" w:eastAsia="Malgun Gothic" w:hAnsi="Arial" w:cs="Arial"/>
          <w:bCs/>
          <w:color w:val="000000" w:themeColor="text1"/>
        </w:rPr>
        <w:t xml:space="preserve"> kualitas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suara yang tak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tertandingi</w:t>
      </w:r>
      <w:proofErr w:type="spellEnd"/>
      <w:r w:rsidR="0014428E">
        <w:rPr>
          <w:rFonts w:ascii="Arial" w:eastAsia="Malgun Gothic" w:hAnsi="Arial" w:cs="Arial"/>
          <w:bCs/>
          <w:color w:val="000000" w:themeColor="text1"/>
        </w:rPr>
        <w:t>.</w:t>
      </w:r>
    </w:p>
    <w:p w14:paraId="7DADB417" w14:textId="77777777" w:rsidR="00D17250" w:rsidRDefault="00D17250" w:rsidP="00574B3E">
      <w:pPr>
        <w:rPr>
          <w:rFonts w:ascii="Arial" w:eastAsia="Malgun Gothic" w:hAnsi="Arial" w:cs="Arial"/>
          <w:bCs/>
          <w:color w:val="000000" w:themeColor="text1"/>
        </w:rPr>
      </w:pPr>
    </w:p>
    <w:p w14:paraId="188AF739" w14:textId="49122C62" w:rsidR="00D17250" w:rsidRPr="004C012E" w:rsidRDefault="0014428E" w:rsidP="00574B3E">
      <w:pPr>
        <w:rPr>
          <w:rFonts w:ascii="Arial" w:eastAsia="Malgun Gothic" w:hAnsi="Arial" w:cs="Arial"/>
          <w:bCs/>
          <w:color w:val="000000" w:themeColor="text1"/>
        </w:rPr>
      </w:pPr>
      <w:r>
        <w:rPr>
          <w:rFonts w:ascii="Arial" w:eastAsia="Malgun Gothic" w:hAnsi="Arial" w:cs="Arial"/>
          <w:bCs/>
          <w:color w:val="000000" w:themeColor="text1"/>
        </w:rPr>
        <w:t>“</w:t>
      </w:r>
      <w:r w:rsidR="00D17250" w:rsidRPr="0014428E">
        <w:rPr>
          <w:rFonts w:ascii="Arial" w:eastAsia="Malgun Gothic" w:hAnsi="Arial" w:cs="Arial"/>
          <w:bCs/>
          <w:i/>
          <w:color w:val="000000" w:themeColor="text1"/>
        </w:rPr>
        <w:t>Soundbar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>
        <w:rPr>
          <w:rFonts w:ascii="Arial" w:eastAsia="Malgun Gothic" w:hAnsi="Arial" w:cs="Arial"/>
          <w:bCs/>
          <w:color w:val="000000" w:themeColor="text1"/>
        </w:rPr>
        <w:t>ter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baru kami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meng</w:t>
      </w:r>
      <w:r>
        <w:rPr>
          <w:rFonts w:ascii="Arial" w:eastAsia="Malgun Gothic" w:hAnsi="Arial" w:cs="Arial"/>
          <w:bCs/>
          <w:color w:val="000000" w:themeColor="text1"/>
        </w:rPr>
        <w:t>kombinasikan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kualitas audio yang luar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biasa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dengan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kenyamanan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tanpa batas,</w:t>
      </w:r>
      <w:r>
        <w:rPr>
          <w:rFonts w:ascii="Arial" w:eastAsia="Malgun Gothic" w:hAnsi="Arial" w:cs="Arial"/>
          <w:bCs/>
          <w:color w:val="000000" w:themeColor="text1"/>
        </w:rPr>
        <w:t>”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kata </w:t>
      </w:r>
      <w:r w:rsidR="00C4744F" w:rsidRPr="00C4744F">
        <w:rPr>
          <w:rFonts w:ascii="Arial" w:eastAsia="Malgun Gothic" w:hAnsi="Arial" w:cs="Arial"/>
          <w:bCs/>
          <w:color w:val="000000" w:themeColor="text1"/>
        </w:rPr>
        <w:t>Hun Lee, Executive Vice President of the Visual Display Business</w:t>
      </w:r>
      <w:r w:rsidR="00C4744F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di Samsung Electronics. </w:t>
      </w:r>
      <w:r>
        <w:rPr>
          <w:rFonts w:ascii="Arial" w:eastAsia="Malgun Gothic" w:hAnsi="Arial" w:cs="Arial"/>
          <w:bCs/>
          <w:color w:val="000000" w:themeColor="text1"/>
        </w:rPr>
        <w:t>“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Dengan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teknologi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AI yang canggih </w:t>
      </w:r>
      <w:r w:rsidR="00C56569">
        <w:rPr>
          <w:rFonts w:ascii="Arial" w:eastAsia="Malgun Gothic" w:hAnsi="Arial" w:cs="Arial"/>
          <w:bCs/>
          <w:color w:val="000000" w:themeColor="text1"/>
        </w:rPr>
        <w:t>pada</w:t>
      </w:r>
      <w:r w:rsidR="00C56569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HW-Q990F dan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desain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konvertibel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>
        <w:rPr>
          <w:rFonts w:ascii="Arial" w:eastAsia="Malgun Gothic" w:hAnsi="Arial" w:cs="Arial"/>
          <w:bCs/>
          <w:color w:val="000000" w:themeColor="text1"/>
        </w:rPr>
        <w:t xml:space="preserve">yang inovatif </w:t>
      </w:r>
      <w:r w:rsidR="00C4744F">
        <w:rPr>
          <w:rFonts w:ascii="Arial" w:eastAsia="Malgun Gothic" w:hAnsi="Arial" w:cs="Arial"/>
          <w:bCs/>
          <w:color w:val="000000" w:themeColor="text1"/>
        </w:rPr>
        <w:t>pada</w:t>
      </w:r>
      <w:r>
        <w:rPr>
          <w:rFonts w:ascii="Arial" w:eastAsia="Malgun Gothic" w:hAnsi="Arial" w:cs="Arial"/>
          <w:bCs/>
          <w:color w:val="000000" w:themeColor="text1"/>
        </w:rPr>
        <w:t xml:space="preserve"> model</w:t>
      </w:r>
      <w:r w:rsidR="00C4744F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HW-QS700F, </w:t>
      </w:r>
      <w:r w:rsidR="00D17250" w:rsidRPr="0014428E">
        <w:rPr>
          <w:rFonts w:ascii="Arial" w:eastAsia="Malgun Gothic" w:hAnsi="Arial" w:cs="Arial"/>
          <w:bCs/>
          <w:i/>
          <w:color w:val="000000" w:themeColor="text1"/>
        </w:rPr>
        <w:t xml:space="preserve">soundbar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ini </w:t>
      </w:r>
      <w:r w:rsidR="00C4744F">
        <w:rPr>
          <w:rFonts w:ascii="Arial" w:eastAsia="Malgun Gothic" w:hAnsi="Arial" w:cs="Arial"/>
          <w:bCs/>
          <w:color w:val="000000" w:themeColor="text1"/>
        </w:rPr>
        <w:t xml:space="preserve">dapat </w:t>
      </w:r>
      <w:proofErr w:type="spellStart"/>
      <w:r w:rsidR="008034AC">
        <w:rPr>
          <w:rFonts w:ascii="Arial" w:eastAsia="Malgun Gothic" w:hAnsi="Arial" w:cs="Arial"/>
          <w:bCs/>
          <w:color w:val="000000" w:themeColor="text1"/>
        </w:rPr>
        <w:t>di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>adaptasi</w:t>
      </w:r>
      <w:r w:rsidR="008034AC">
        <w:rPr>
          <w:rFonts w:ascii="Arial" w:eastAsia="Malgun Gothic" w:hAnsi="Arial" w:cs="Arial"/>
          <w:bCs/>
          <w:color w:val="000000" w:themeColor="text1"/>
        </w:rPr>
        <w:t>kan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dengan</w:t>
      </w:r>
      <w:proofErr w:type="spellEnd"/>
      <w:r w:rsidR="00420595">
        <w:rPr>
          <w:rFonts w:ascii="Arial" w:eastAsia="Malgun Gothic" w:hAnsi="Arial" w:cs="Arial"/>
          <w:bCs/>
          <w:color w:val="000000" w:themeColor="text1"/>
        </w:rPr>
        <w:t xml:space="preserve"> mudah di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lingkungan</w:t>
      </w:r>
      <w:proofErr w:type="spellEnd"/>
      <w:r w:rsidR="00420595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420595">
        <w:rPr>
          <w:rFonts w:ascii="Arial" w:eastAsia="Malgun Gothic" w:hAnsi="Arial" w:cs="Arial"/>
          <w:bCs/>
          <w:color w:val="000000" w:themeColor="text1"/>
        </w:rPr>
        <w:t>apapun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, </w:t>
      </w:r>
      <w:r w:rsidR="00420595">
        <w:rPr>
          <w:rFonts w:ascii="Arial" w:eastAsia="Malgun Gothic" w:hAnsi="Arial" w:cs="Arial"/>
          <w:bCs/>
          <w:color w:val="000000" w:themeColor="text1"/>
        </w:rPr>
        <w:t xml:space="preserve">sehingga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memberikan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pengalaman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 audio yang </w:t>
      </w:r>
      <w:r w:rsidR="00C56569">
        <w:rPr>
          <w:rFonts w:ascii="Arial" w:eastAsia="Malgun Gothic" w:hAnsi="Arial" w:cs="Arial"/>
          <w:bCs/>
          <w:color w:val="000000" w:themeColor="text1"/>
        </w:rPr>
        <w:t>mendalam</w:t>
      </w:r>
      <w:r w:rsidR="00C56569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D17250" w:rsidRPr="00D17250">
        <w:rPr>
          <w:rFonts w:ascii="Arial" w:eastAsia="Malgun Gothic" w:hAnsi="Arial" w:cs="Arial"/>
          <w:bCs/>
          <w:color w:val="000000" w:themeColor="text1"/>
        </w:rPr>
        <w:t xml:space="preserve">dan personal bagi setiap </w:t>
      </w:r>
      <w:proofErr w:type="spellStart"/>
      <w:r w:rsidR="00D17250" w:rsidRPr="00D17250">
        <w:rPr>
          <w:rFonts w:ascii="Arial" w:eastAsia="Malgun Gothic" w:hAnsi="Arial" w:cs="Arial"/>
          <w:bCs/>
          <w:color w:val="000000" w:themeColor="text1"/>
        </w:rPr>
        <w:t>pengguna</w:t>
      </w:r>
      <w:proofErr w:type="spellEnd"/>
      <w:r w:rsidR="00D17250" w:rsidRPr="00D17250">
        <w:rPr>
          <w:rFonts w:ascii="Arial" w:eastAsia="Malgun Gothic" w:hAnsi="Arial" w:cs="Arial"/>
          <w:bCs/>
          <w:color w:val="000000" w:themeColor="text1"/>
        </w:rPr>
        <w:t>.</w:t>
      </w:r>
      <w:r>
        <w:rPr>
          <w:rFonts w:ascii="Arial" w:eastAsia="Malgun Gothic" w:hAnsi="Arial" w:cs="Arial"/>
          <w:bCs/>
          <w:color w:val="000000" w:themeColor="text1"/>
        </w:rPr>
        <w:t>”</w:t>
      </w:r>
    </w:p>
    <w:p w14:paraId="4ECCACE8" w14:textId="77777777" w:rsidR="00B312A1" w:rsidRPr="004C012E" w:rsidRDefault="00B312A1" w:rsidP="000A5DDF">
      <w:pPr>
        <w:rPr>
          <w:rFonts w:ascii="Arial" w:eastAsia="Malgun Gothic" w:hAnsi="Arial" w:cs="Arial"/>
          <w:b/>
          <w:color w:val="000000" w:themeColor="text1"/>
          <w:u w:val="single"/>
        </w:rPr>
      </w:pPr>
    </w:p>
    <w:p w14:paraId="61D8D0AE" w14:textId="265DA6EF" w:rsidR="00D17250" w:rsidRDefault="00D17250" w:rsidP="000A5DDF">
      <w:pPr>
        <w:rPr>
          <w:rFonts w:ascii="Arial" w:eastAsia="Malgun Gothic" w:hAnsi="Arial" w:cs="Arial"/>
          <w:b/>
          <w:color w:val="000000" w:themeColor="text1"/>
          <w:u w:val="single"/>
        </w:rPr>
      </w:pPr>
      <w:r w:rsidRPr="00D17250">
        <w:rPr>
          <w:rFonts w:ascii="Arial" w:eastAsia="Malgun Gothic" w:hAnsi="Arial" w:cs="Arial"/>
          <w:b/>
          <w:color w:val="000000" w:themeColor="text1"/>
          <w:u w:val="single"/>
        </w:rPr>
        <w:t xml:space="preserve">HW-Q990F: </w:t>
      </w:r>
      <w:proofErr w:type="spellStart"/>
      <w:r w:rsidRPr="00D17250">
        <w:rPr>
          <w:rFonts w:ascii="Arial" w:eastAsia="Malgun Gothic" w:hAnsi="Arial" w:cs="Arial"/>
          <w:b/>
          <w:color w:val="000000" w:themeColor="text1"/>
          <w:u w:val="single"/>
        </w:rPr>
        <w:t>Mendefinisi</w:t>
      </w:r>
      <w:proofErr w:type="spellEnd"/>
      <w:r w:rsidRPr="00D17250">
        <w:rPr>
          <w:rFonts w:ascii="Arial" w:eastAsia="Malgun Gothic" w:hAnsi="Arial" w:cs="Arial"/>
          <w:b/>
          <w:color w:val="000000" w:themeColor="text1"/>
          <w:u w:val="single"/>
        </w:rPr>
        <w:t xml:space="preserve"> Ulang Performa Audio </w:t>
      </w:r>
      <w:r w:rsidR="001335C1">
        <w:rPr>
          <w:rFonts w:ascii="Arial" w:eastAsia="Malgun Gothic" w:hAnsi="Arial" w:cs="Arial"/>
          <w:b/>
          <w:color w:val="000000" w:themeColor="text1"/>
          <w:u w:val="single"/>
        </w:rPr>
        <w:t>Premium</w:t>
      </w:r>
    </w:p>
    <w:p w14:paraId="1822BBD8" w14:textId="77777777" w:rsidR="005A03D3" w:rsidRDefault="005A03D3" w:rsidP="000A5DDF">
      <w:pPr>
        <w:rPr>
          <w:rFonts w:ascii="Arial" w:eastAsia="Malgun Gothic" w:hAnsi="Arial" w:cs="Arial"/>
          <w:b/>
          <w:color w:val="000000" w:themeColor="text1"/>
          <w:u w:val="single"/>
        </w:rPr>
      </w:pPr>
    </w:p>
    <w:p w14:paraId="49418060" w14:textId="54461035" w:rsidR="005A03D3" w:rsidRPr="004C012E" w:rsidRDefault="005805FC" w:rsidP="005A03D3">
      <w:pPr>
        <w:jc w:val="center"/>
        <w:rPr>
          <w:rFonts w:ascii="Arial" w:eastAsia="Malgun Gothic" w:hAnsi="Arial" w:cs="Arial"/>
          <w:b/>
          <w:color w:val="000000" w:themeColor="text1"/>
          <w:u w:val="single"/>
        </w:rPr>
      </w:pPr>
      <w:r>
        <w:rPr>
          <w:rFonts w:ascii="Arial" w:eastAsia="Malgun Gothic" w:hAnsi="Arial" w:cs="Arial"/>
          <w:b/>
          <w:noProof/>
          <w:color w:val="000000" w:themeColor="text1"/>
          <w:u w:val="single"/>
        </w:rPr>
        <w:drawing>
          <wp:inline distT="0" distB="0" distL="0" distR="0" wp14:anchorId="1EE894CD" wp14:editId="75CFF731">
            <wp:extent cx="4472940" cy="3105719"/>
            <wp:effectExtent l="0" t="0" r="3810" b="0"/>
            <wp:docPr id="18864386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438681" name="Picture 188643868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0541" cy="3110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D48E3" w14:textId="77777777" w:rsidR="00D17250" w:rsidRDefault="00D17250" w:rsidP="00C77BAE">
      <w:pPr>
        <w:rPr>
          <w:rFonts w:ascii="Arial" w:eastAsia="Malgun Gothic" w:hAnsi="Arial" w:cs="Arial"/>
          <w:bCs/>
          <w:color w:val="000000" w:themeColor="text1"/>
        </w:rPr>
      </w:pPr>
    </w:p>
    <w:p w14:paraId="3A0BFBB4" w14:textId="28A8EBA2" w:rsidR="00D17250" w:rsidRPr="004C012E" w:rsidRDefault="00D17250" w:rsidP="00C77BAE">
      <w:pPr>
        <w:rPr>
          <w:rFonts w:ascii="Arial" w:eastAsia="Malgun Gothic" w:hAnsi="Arial" w:cs="Arial"/>
          <w:bCs/>
          <w:color w:val="000000" w:themeColor="text1"/>
        </w:rPr>
      </w:pPr>
      <w:r w:rsidRPr="00D17250">
        <w:rPr>
          <w:rFonts w:ascii="Arial" w:eastAsia="Malgun Gothic" w:hAnsi="Arial" w:cs="Arial"/>
          <w:bCs/>
          <w:color w:val="000000" w:themeColor="text1"/>
        </w:rPr>
        <w:t xml:space="preserve">Sebagai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penerus</w:t>
      </w:r>
      <w:proofErr w:type="spellEnd"/>
      <w:r w:rsidR="00380277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380277">
        <w:rPr>
          <w:rFonts w:ascii="Arial" w:eastAsia="Malgun Gothic" w:hAnsi="Arial" w:cs="Arial"/>
          <w:bCs/>
          <w:color w:val="000000" w:themeColor="text1"/>
        </w:rPr>
        <w:t>dari</w:t>
      </w:r>
      <w:proofErr w:type="spellEnd"/>
      <w:r w:rsidR="00380277">
        <w:rPr>
          <w:rFonts w:ascii="Arial" w:eastAsia="Malgun Gothic" w:hAnsi="Arial" w:cs="Arial"/>
          <w:bCs/>
          <w:color w:val="000000" w:themeColor="text1"/>
        </w:rPr>
        <w:t xml:space="preserve"> 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HW-Q990D yang sangat </w:t>
      </w:r>
      <w:r w:rsidR="00C4744F">
        <w:rPr>
          <w:rFonts w:ascii="Arial" w:eastAsia="Malgun Gothic" w:hAnsi="Arial" w:cs="Arial"/>
          <w:bCs/>
          <w:color w:val="000000" w:themeColor="text1"/>
        </w:rPr>
        <w:t>popul</w:t>
      </w:r>
      <w:r w:rsidR="00420595">
        <w:rPr>
          <w:rFonts w:ascii="Arial" w:eastAsia="Malgun Gothic" w:hAnsi="Arial" w:cs="Arial"/>
          <w:bCs/>
          <w:color w:val="000000" w:themeColor="text1"/>
        </w:rPr>
        <w:t>e</w:t>
      </w:r>
      <w:r w:rsidR="00C4744F">
        <w:rPr>
          <w:rFonts w:ascii="Arial" w:eastAsia="Malgun Gothic" w:hAnsi="Arial" w:cs="Arial"/>
          <w:bCs/>
          <w:color w:val="000000" w:themeColor="text1"/>
        </w:rPr>
        <w:t>r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, HW-Q990F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membawa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audio rumah ke </w:t>
      </w:r>
      <w:r w:rsidR="00C4744F">
        <w:rPr>
          <w:rFonts w:ascii="Arial" w:eastAsia="Malgun Gothic" w:hAnsi="Arial" w:cs="Arial"/>
          <w:bCs/>
          <w:color w:val="000000" w:themeColor="text1"/>
        </w:rPr>
        <w:t>level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yang lebih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tinggi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. </w:t>
      </w:r>
      <w:r w:rsidR="00C4744F" w:rsidRPr="00DB03E1">
        <w:rPr>
          <w:rFonts w:ascii="Arial" w:eastAsia="Malgun Gothic" w:hAnsi="Arial" w:cs="Arial"/>
          <w:bCs/>
          <w:i/>
          <w:color w:val="000000" w:themeColor="text1"/>
        </w:rPr>
        <w:t>Soundbar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ini dilengkapi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dengan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420595" w:rsidRPr="00420595">
        <w:rPr>
          <w:rFonts w:ascii="Arial" w:eastAsia="Malgun Gothic" w:hAnsi="Arial" w:cs="Arial"/>
          <w:bCs/>
          <w:i/>
          <w:color w:val="000000" w:themeColor="text1"/>
        </w:rPr>
        <w:t xml:space="preserve">dual active </w:t>
      </w:r>
      <w:r w:rsidRPr="00420595">
        <w:rPr>
          <w:rFonts w:ascii="Arial" w:eastAsia="Malgun Gothic" w:hAnsi="Arial" w:cs="Arial"/>
          <w:bCs/>
          <w:i/>
          <w:color w:val="000000" w:themeColor="text1"/>
        </w:rPr>
        <w:t>subwoofer</w:t>
      </w:r>
      <w:r w:rsidR="00420595">
        <w:rPr>
          <w:rFonts w:ascii="Arial" w:eastAsia="Malgun Gothic" w:hAnsi="Arial" w:cs="Arial"/>
          <w:bCs/>
          <w:color w:val="000000" w:themeColor="text1"/>
        </w:rPr>
        <w:t xml:space="preserve"> 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yang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dirancang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untuk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menghasilkan</w:t>
      </w:r>
      <w:proofErr w:type="spellEnd"/>
      <w:r w:rsidR="00420595">
        <w:rPr>
          <w:rFonts w:ascii="Arial" w:eastAsia="Malgun Gothic" w:hAnsi="Arial" w:cs="Arial"/>
          <w:bCs/>
          <w:color w:val="000000" w:themeColor="text1"/>
        </w:rPr>
        <w:t xml:space="preserve"> suara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Pr="00420595">
        <w:rPr>
          <w:rFonts w:ascii="Arial" w:eastAsia="Malgun Gothic" w:hAnsi="Arial" w:cs="Arial"/>
          <w:bCs/>
          <w:i/>
          <w:color w:val="000000" w:themeColor="text1"/>
        </w:rPr>
        <w:t>bass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yang kuat dan</w:t>
      </w:r>
      <w:r w:rsidR="00CE2D79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1335C1">
        <w:rPr>
          <w:rFonts w:ascii="Arial" w:eastAsia="Malgun Gothic" w:hAnsi="Arial" w:cs="Arial"/>
          <w:bCs/>
          <w:color w:val="000000" w:themeColor="text1"/>
        </w:rPr>
        <w:t>presisi</w:t>
      </w:r>
      <w:proofErr w:type="spellEnd"/>
      <w:r w:rsidR="001335C1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CE2D79">
        <w:rPr>
          <w:rFonts w:ascii="Arial" w:eastAsia="Malgun Gothic" w:hAnsi="Arial" w:cs="Arial"/>
          <w:bCs/>
          <w:color w:val="000000" w:themeColor="text1"/>
        </w:rPr>
        <w:t>frekuensi</w:t>
      </w:r>
      <w:proofErr w:type="spellEnd"/>
      <w:r w:rsidR="00CE2D79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380277">
        <w:rPr>
          <w:rFonts w:ascii="Arial" w:eastAsia="Malgun Gothic" w:hAnsi="Arial" w:cs="Arial"/>
          <w:bCs/>
          <w:color w:val="000000" w:themeColor="text1"/>
        </w:rPr>
        <w:t>ultra-</w:t>
      </w:r>
      <w:proofErr w:type="spellStart"/>
      <w:r w:rsidR="00CE2D79">
        <w:rPr>
          <w:rFonts w:ascii="Arial" w:eastAsia="Malgun Gothic" w:hAnsi="Arial" w:cs="Arial"/>
          <w:bCs/>
          <w:color w:val="000000" w:themeColor="text1"/>
        </w:rPr>
        <w:t>rendah</w:t>
      </w:r>
      <w:proofErr w:type="spellEnd"/>
      <w:r w:rsidR="00CE2D79">
        <w:rPr>
          <w:rFonts w:ascii="Arial" w:eastAsia="Malgun Gothic" w:hAnsi="Arial" w:cs="Arial"/>
          <w:bCs/>
          <w:color w:val="000000" w:themeColor="text1"/>
        </w:rPr>
        <w:t xml:space="preserve"> (</w:t>
      </w:r>
      <w:r w:rsidR="00CE2D79" w:rsidRPr="00CE2D79">
        <w:rPr>
          <w:rFonts w:ascii="Arial" w:eastAsia="Malgun Gothic" w:hAnsi="Arial" w:cs="Arial"/>
          <w:bCs/>
          <w:i/>
          <w:color w:val="000000" w:themeColor="text1"/>
        </w:rPr>
        <w:t>ultra-low-frequency</w:t>
      </w:r>
      <w:r w:rsidR="00CE2D79">
        <w:rPr>
          <w:rFonts w:ascii="Arial" w:eastAsia="Malgun Gothic" w:hAnsi="Arial" w:cs="Arial"/>
          <w:bCs/>
          <w:color w:val="000000" w:themeColor="text1"/>
        </w:rPr>
        <w:t>)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. </w:t>
      </w:r>
      <w:r w:rsidR="00CE2D79">
        <w:rPr>
          <w:rFonts w:ascii="Arial" w:eastAsia="Malgun Gothic" w:hAnsi="Arial" w:cs="Arial"/>
          <w:bCs/>
          <w:color w:val="000000" w:themeColor="text1"/>
        </w:rPr>
        <w:t>D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esain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kubus</w:t>
      </w:r>
      <w:r w:rsidR="00CE2D79">
        <w:rPr>
          <w:rFonts w:ascii="Arial" w:eastAsia="Malgun Gothic" w:hAnsi="Arial" w:cs="Arial"/>
          <w:bCs/>
          <w:color w:val="000000" w:themeColor="text1"/>
        </w:rPr>
        <w:t>nya</w:t>
      </w:r>
      <w:proofErr w:type="spellEnd"/>
      <w:r w:rsidR="00CE2D79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mengurangi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ukuran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Pr="00CE2D79">
        <w:rPr>
          <w:rFonts w:ascii="Arial" w:eastAsia="Malgun Gothic" w:hAnsi="Arial" w:cs="Arial"/>
          <w:bCs/>
          <w:i/>
          <w:color w:val="000000" w:themeColor="text1"/>
        </w:rPr>
        <w:t>subwoofer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C4744F">
        <w:rPr>
          <w:rFonts w:ascii="Arial" w:eastAsia="Malgun Gothic" w:hAnsi="Arial" w:cs="Arial"/>
          <w:bCs/>
          <w:color w:val="000000" w:themeColor="text1"/>
        </w:rPr>
        <w:t>hingga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setengah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dari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ukuran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pendahulunya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>,</w:t>
      </w:r>
      <w:r w:rsidR="00380277">
        <w:rPr>
          <w:rFonts w:ascii="Arial" w:eastAsia="Malgun Gothic" w:hAnsi="Arial" w:cs="Arial"/>
          <w:bCs/>
          <w:color w:val="000000" w:themeColor="text1"/>
        </w:rPr>
        <w:t xml:space="preserve"> sehingga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meminimalkan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resonansi</w:t>
      </w:r>
      <w:proofErr w:type="spellEnd"/>
      <w:r w:rsidR="00CE2D79">
        <w:rPr>
          <w:rFonts w:ascii="Arial" w:eastAsia="Malgun Gothic" w:hAnsi="Arial" w:cs="Arial"/>
          <w:bCs/>
          <w:color w:val="000000" w:themeColor="text1"/>
        </w:rPr>
        <w:t>,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dan</w:t>
      </w:r>
      <w:r w:rsidR="00380277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380277">
        <w:rPr>
          <w:rFonts w:ascii="Arial" w:eastAsia="Malgun Gothic" w:hAnsi="Arial" w:cs="Arial"/>
          <w:bCs/>
          <w:color w:val="000000" w:themeColor="text1"/>
        </w:rPr>
        <w:t>me</w:t>
      </w:r>
      <w:r w:rsidR="002E64FD">
        <w:rPr>
          <w:rFonts w:ascii="Arial" w:eastAsia="Malgun Gothic" w:hAnsi="Arial" w:cs="Arial"/>
          <w:bCs/>
          <w:color w:val="000000" w:themeColor="text1"/>
        </w:rPr>
        <w:t>nyatu</w:t>
      </w:r>
      <w:proofErr w:type="spellEnd"/>
      <w:r w:rsidR="00380277">
        <w:rPr>
          <w:rFonts w:ascii="Arial" w:eastAsia="Malgun Gothic" w:hAnsi="Arial" w:cs="Arial"/>
          <w:bCs/>
          <w:color w:val="000000" w:themeColor="text1"/>
        </w:rPr>
        <w:t xml:space="preserve"> secara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sempurna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1335C1">
        <w:rPr>
          <w:rFonts w:ascii="Arial" w:eastAsia="Malgun Gothic" w:hAnsi="Arial" w:cs="Arial"/>
          <w:bCs/>
          <w:color w:val="000000" w:themeColor="text1"/>
        </w:rPr>
        <w:t>ke dalam</w:t>
      </w:r>
      <w:r w:rsidR="001335C1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Pr="00D17250">
        <w:rPr>
          <w:rFonts w:ascii="Arial" w:eastAsia="Malgun Gothic" w:hAnsi="Arial" w:cs="Arial"/>
          <w:bCs/>
          <w:color w:val="000000" w:themeColor="text1"/>
        </w:rPr>
        <w:t>interior modern</w:t>
      </w:r>
      <w:r w:rsidR="001335C1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1335C1">
        <w:rPr>
          <w:rFonts w:ascii="Arial" w:eastAsia="Malgun Gothic" w:hAnsi="Arial" w:cs="Arial"/>
          <w:bCs/>
          <w:color w:val="000000" w:themeColor="text1"/>
        </w:rPr>
        <w:t>dengan</w:t>
      </w:r>
      <w:proofErr w:type="spellEnd"/>
      <w:r w:rsidR="001335C1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1335C1">
        <w:rPr>
          <w:rFonts w:ascii="Arial" w:eastAsia="Malgun Gothic" w:hAnsi="Arial" w:cs="Arial"/>
          <w:bCs/>
          <w:color w:val="000000" w:themeColor="text1"/>
        </w:rPr>
        <w:t>sentuhan</w:t>
      </w:r>
      <w:proofErr w:type="spellEnd"/>
      <w:r w:rsidR="001335C1">
        <w:rPr>
          <w:rFonts w:ascii="Arial" w:eastAsia="Malgun Gothic" w:hAnsi="Arial" w:cs="Arial"/>
          <w:bCs/>
          <w:color w:val="000000" w:themeColor="text1"/>
        </w:rPr>
        <w:t xml:space="preserve"> akhir </w:t>
      </w:r>
      <w:proofErr w:type="spellStart"/>
      <w:r w:rsidR="001335C1">
        <w:rPr>
          <w:rFonts w:ascii="Arial" w:eastAsia="Malgun Gothic" w:hAnsi="Arial" w:cs="Arial"/>
          <w:bCs/>
          <w:color w:val="000000" w:themeColor="text1"/>
        </w:rPr>
        <w:t>bergerigi</w:t>
      </w:r>
      <w:proofErr w:type="spellEnd"/>
      <w:r w:rsidR="001335C1">
        <w:rPr>
          <w:rFonts w:ascii="Arial" w:eastAsia="Malgun Gothic" w:hAnsi="Arial" w:cs="Arial"/>
          <w:bCs/>
          <w:color w:val="000000" w:themeColor="text1"/>
        </w:rPr>
        <w:t xml:space="preserve"> yang </w:t>
      </w:r>
      <w:proofErr w:type="spellStart"/>
      <w:r w:rsidR="001335C1">
        <w:rPr>
          <w:rFonts w:ascii="Arial" w:eastAsia="Malgun Gothic" w:hAnsi="Arial" w:cs="Arial"/>
          <w:bCs/>
          <w:color w:val="000000" w:themeColor="text1"/>
        </w:rPr>
        <w:t>halus</w:t>
      </w:r>
      <w:proofErr w:type="spellEnd"/>
      <w:r w:rsidR="001335C1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7818D4">
        <w:rPr>
          <w:rFonts w:ascii="Arial" w:eastAsia="Malgun Gothic" w:hAnsi="Arial" w:cs="Arial"/>
          <w:bCs/>
          <w:color w:val="000000" w:themeColor="text1"/>
        </w:rPr>
        <w:t>(</w:t>
      </w:r>
      <w:r w:rsidR="007818D4" w:rsidRPr="007818D4">
        <w:rPr>
          <w:rFonts w:ascii="Arial" w:eastAsia="Malgun Gothic" w:hAnsi="Arial" w:cs="Arial"/>
          <w:bCs/>
          <w:i/>
          <w:color w:val="000000" w:themeColor="text1"/>
        </w:rPr>
        <w:t>serrated finish</w:t>
      </w:r>
      <w:r w:rsidR="007818D4">
        <w:rPr>
          <w:rFonts w:ascii="Arial" w:eastAsia="Malgun Gothic" w:hAnsi="Arial" w:cs="Arial"/>
          <w:bCs/>
          <w:color w:val="000000" w:themeColor="text1"/>
        </w:rPr>
        <w:t>)</w:t>
      </w:r>
      <w:r w:rsidRPr="00D17250">
        <w:rPr>
          <w:rFonts w:ascii="Arial" w:eastAsia="Malgun Gothic" w:hAnsi="Arial" w:cs="Arial"/>
          <w:bCs/>
          <w:color w:val="000000" w:themeColor="text1"/>
        </w:rPr>
        <w:t>.</w:t>
      </w:r>
    </w:p>
    <w:p w14:paraId="6E76ECBE" w14:textId="77777777" w:rsidR="00D17250" w:rsidRPr="005A03D3" w:rsidRDefault="00D17250" w:rsidP="005A03D3">
      <w:pPr>
        <w:rPr>
          <w:rFonts w:ascii="Arial" w:hAnsi="Arial" w:cs="Arial"/>
          <w:color w:val="000000" w:themeColor="text1"/>
          <w:highlight w:val="cyan"/>
        </w:rPr>
      </w:pPr>
    </w:p>
    <w:p w14:paraId="2C3B0F5B" w14:textId="0291CBAD" w:rsidR="00117474" w:rsidRDefault="00117474" w:rsidP="00117474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2E3F6B8A" wp14:editId="105D0693">
            <wp:extent cx="4503655" cy="3002280"/>
            <wp:effectExtent l="0" t="0" r="0" b="7620"/>
            <wp:docPr id="6824954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495457" name="Picture 68249545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0762" cy="301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63CD4" w14:textId="77777777" w:rsidR="00117474" w:rsidRDefault="00117474" w:rsidP="00D17250">
      <w:pPr>
        <w:rPr>
          <w:rFonts w:ascii="Arial" w:hAnsi="Arial" w:cs="Arial"/>
          <w:color w:val="000000" w:themeColor="text1"/>
        </w:rPr>
      </w:pPr>
    </w:p>
    <w:p w14:paraId="4EE71F25" w14:textId="50677688" w:rsidR="007818D4" w:rsidRDefault="00D17250" w:rsidP="00D17250">
      <w:pPr>
        <w:rPr>
          <w:rFonts w:ascii="Arial" w:hAnsi="Arial" w:cs="Arial"/>
          <w:color w:val="000000" w:themeColor="text1"/>
        </w:rPr>
      </w:pPr>
      <w:r w:rsidRPr="00D17250">
        <w:rPr>
          <w:rFonts w:ascii="Arial" w:hAnsi="Arial" w:cs="Arial"/>
          <w:color w:val="000000" w:themeColor="text1"/>
        </w:rPr>
        <w:t xml:space="preserve">HW-Q990F juga </w:t>
      </w:r>
      <w:proofErr w:type="spellStart"/>
      <w:r w:rsidR="007818D4">
        <w:rPr>
          <w:rFonts w:ascii="Arial" w:hAnsi="Arial" w:cs="Arial"/>
          <w:color w:val="000000" w:themeColor="text1"/>
        </w:rPr>
        <w:t>mengoptimalkan</w:t>
      </w:r>
      <w:proofErr w:type="spellEnd"/>
      <w:r w:rsidR="007818D4">
        <w:rPr>
          <w:rFonts w:ascii="Arial" w:hAnsi="Arial" w:cs="Arial"/>
          <w:color w:val="000000" w:themeColor="text1"/>
        </w:rPr>
        <w:t xml:space="preserve"> kualitas suara </w:t>
      </w:r>
      <w:proofErr w:type="spellStart"/>
      <w:r w:rsidR="007818D4">
        <w:rPr>
          <w:rFonts w:ascii="Arial" w:hAnsi="Arial" w:cs="Arial"/>
          <w:color w:val="000000" w:themeColor="text1"/>
        </w:rPr>
        <w:t>dengan</w:t>
      </w:r>
      <w:proofErr w:type="spellEnd"/>
      <w:r w:rsidR="007818D4">
        <w:rPr>
          <w:rFonts w:ascii="Arial" w:hAnsi="Arial" w:cs="Arial"/>
          <w:color w:val="000000" w:themeColor="text1"/>
        </w:rPr>
        <w:t xml:space="preserve"> </w:t>
      </w:r>
      <w:proofErr w:type="spellStart"/>
      <w:r w:rsidR="007818D4">
        <w:rPr>
          <w:rFonts w:ascii="Arial" w:hAnsi="Arial" w:cs="Arial"/>
          <w:color w:val="000000" w:themeColor="text1"/>
        </w:rPr>
        <w:t>teknologi</w:t>
      </w:r>
      <w:proofErr w:type="spellEnd"/>
      <w:r w:rsidR="007818D4">
        <w:rPr>
          <w:rFonts w:ascii="Arial" w:hAnsi="Arial" w:cs="Arial"/>
          <w:color w:val="000000" w:themeColor="text1"/>
        </w:rPr>
        <w:t xml:space="preserve"> AI yang canggih melalui fitur-fitur </w:t>
      </w:r>
      <w:r w:rsidR="001335C1">
        <w:rPr>
          <w:rFonts w:ascii="Arial" w:hAnsi="Arial" w:cs="Arial"/>
          <w:color w:val="000000" w:themeColor="text1"/>
        </w:rPr>
        <w:t>seperti</w:t>
      </w:r>
      <w:r w:rsidR="007818D4">
        <w:rPr>
          <w:rFonts w:ascii="Arial" w:hAnsi="Arial" w:cs="Arial"/>
          <w:color w:val="000000" w:themeColor="text1"/>
        </w:rPr>
        <w:t xml:space="preserve">: </w:t>
      </w:r>
    </w:p>
    <w:p w14:paraId="62AE5D5C" w14:textId="77777777" w:rsidR="007818D4" w:rsidRDefault="007818D4" w:rsidP="00D17250">
      <w:pPr>
        <w:rPr>
          <w:rFonts w:ascii="Arial" w:hAnsi="Arial" w:cs="Arial"/>
          <w:color w:val="000000" w:themeColor="text1"/>
        </w:rPr>
      </w:pPr>
    </w:p>
    <w:p w14:paraId="6634F407" w14:textId="240D7085" w:rsidR="00D17250" w:rsidRDefault="007818D4" w:rsidP="00D17250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Dynamic Bass C</w:t>
      </w:r>
      <w:r w:rsidR="00D17250" w:rsidRPr="00C4744F">
        <w:rPr>
          <w:rFonts w:ascii="Arial" w:hAnsi="Arial" w:cs="Arial"/>
          <w:b/>
          <w:bCs/>
          <w:color w:val="000000" w:themeColor="text1"/>
        </w:rPr>
        <w:t>ontrol: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7818D4">
        <w:rPr>
          <w:rFonts w:ascii="Arial" w:hAnsi="Arial" w:cs="Arial"/>
          <w:color w:val="000000" w:themeColor="text1"/>
        </w:rPr>
        <w:t xml:space="preserve">Meningkatkan </w:t>
      </w:r>
      <w:proofErr w:type="spellStart"/>
      <w:r w:rsidRPr="007818D4">
        <w:rPr>
          <w:rFonts w:ascii="Arial" w:hAnsi="Arial" w:cs="Arial"/>
          <w:color w:val="000000" w:themeColor="text1"/>
        </w:rPr>
        <w:t>kejernihan</w:t>
      </w:r>
      <w:proofErr w:type="spellEnd"/>
      <w:r>
        <w:rPr>
          <w:rFonts w:ascii="Arial" w:hAnsi="Arial" w:cs="Arial"/>
          <w:color w:val="000000" w:themeColor="text1"/>
        </w:rPr>
        <w:t xml:space="preserve"> suara</w:t>
      </w:r>
      <w:r w:rsidRPr="007818D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pada</w:t>
      </w:r>
      <w:r w:rsidRPr="007818D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18D4">
        <w:rPr>
          <w:rFonts w:ascii="Arial" w:hAnsi="Arial" w:cs="Arial"/>
          <w:color w:val="000000" w:themeColor="text1"/>
        </w:rPr>
        <w:t>rentang</w:t>
      </w:r>
      <w:proofErr w:type="spellEnd"/>
      <w:r w:rsidRPr="007818D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18D4">
        <w:rPr>
          <w:rFonts w:ascii="Arial" w:hAnsi="Arial" w:cs="Arial"/>
          <w:color w:val="000000" w:themeColor="text1"/>
        </w:rPr>
        <w:t>frekuensi</w:t>
      </w:r>
      <w:proofErr w:type="spellEnd"/>
      <w:r w:rsidRPr="007818D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18D4">
        <w:rPr>
          <w:rFonts w:ascii="Arial" w:hAnsi="Arial" w:cs="Arial"/>
          <w:color w:val="000000" w:themeColor="text1"/>
        </w:rPr>
        <w:t>rendah</w:t>
      </w:r>
      <w:proofErr w:type="spellEnd"/>
      <w:r w:rsidRPr="007818D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18D4">
        <w:rPr>
          <w:rFonts w:ascii="Arial" w:hAnsi="Arial" w:cs="Arial"/>
          <w:color w:val="000000" w:themeColor="text1"/>
        </w:rPr>
        <w:t>dengan</w:t>
      </w:r>
      <w:proofErr w:type="spellEnd"/>
      <w:r w:rsidRPr="007818D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818D4">
        <w:rPr>
          <w:rFonts w:ascii="Arial" w:hAnsi="Arial" w:cs="Arial"/>
          <w:color w:val="000000" w:themeColor="text1"/>
        </w:rPr>
        <w:t>memanfaatkan</w:t>
      </w:r>
      <w:proofErr w:type="spellEnd"/>
      <w:r w:rsidRPr="007818D4"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pengaturan</w:t>
      </w:r>
      <w:proofErr w:type="spellEnd"/>
      <w:r w:rsidRPr="007818D4">
        <w:rPr>
          <w:rFonts w:ascii="Arial" w:hAnsi="Arial" w:cs="Arial"/>
          <w:color w:val="000000" w:themeColor="text1"/>
        </w:rPr>
        <w:t xml:space="preserve"> </w:t>
      </w:r>
      <w:r w:rsidRPr="007818D4">
        <w:rPr>
          <w:rFonts w:ascii="Arial" w:hAnsi="Arial" w:cs="Arial"/>
          <w:i/>
          <w:color w:val="000000" w:themeColor="text1"/>
        </w:rPr>
        <w:t>bass</w:t>
      </w:r>
      <w:r w:rsidRPr="007818D4">
        <w:rPr>
          <w:rFonts w:ascii="Arial" w:hAnsi="Arial" w:cs="Arial"/>
          <w:color w:val="000000" w:themeColor="text1"/>
        </w:rPr>
        <w:t xml:space="preserve"> non-linear untuk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menghasilkan</w:t>
      </w:r>
      <w:proofErr w:type="spellEnd"/>
      <w:r w:rsidRPr="007818D4">
        <w:rPr>
          <w:rFonts w:ascii="Arial" w:hAnsi="Arial" w:cs="Arial"/>
          <w:color w:val="000000" w:themeColor="text1"/>
        </w:rPr>
        <w:t xml:space="preserve"> suara yang </w:t>
      </w:r>
      <w:proofErr w:type="spellStart"/>
      <w:r w:rsidRPr="007818D4">
        <w:rPr>
          <w:rFonts w:ascii="Arial" w:hAnsi="Arial" w:cs="Arial"/>
          <w:color w:val="000000" w:themeColor="text1"/>
        </w:rPr>
        <w:t>seimbang</w:t>
      </w:r>
      <w:proofErr w:type="spellEnd"/>
      <w:r w:rsidRPr="007818D4">
        <w:rPr>
          <w:rFonts w:ascii="Arial" w:hAnsi="Arial" w:cs="Arial"/>
          <w:color w:val="000000" w:themeColor="text1"/>
        </w:rPr>
        <w:t xml:space="preserve"> dan bebas </w:t>
      </w:r>
      <w:proofErr w:type="spellStart"/>
      <w:r w:rsidRPr="007818D4">
        <w:rPr>
          <w:rFonts w:ascii="Arial" w:hAnsi="Arial" w:cs="Arial"/>
          <w:color w:val="000000" w:themeColor="text1"/>
        </w:rPr>
        <w:t>distorsi</w:t>
      </w:r>
      <w:proofErr w:type="spellEnd"/>
      <w:r w:rsidRPr="007818D4">
        <w:rPr>
          <w:rFonts w:ascii="Arial" w:hAnsi="Arial" w:cs="Arial"/>
          <w:color w:val="000000" w:themeColor="text1"/>
        </w:rPr>
        <w:t>.</w:t>
      </w:r>
    </w:p>
    <w:p w14:paraId="246F4084" w14:textId="744F2C96" w:rsidR="00D17250" w:rsidRDefault="00D17250" w:rsidP="00D17250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</w:rPr>
      </w:pPr>
      <w:r w:rsidRPr="00C4744F">
        <w:rPr>
          <w:rFonts w:ascii="Arial" w:hAnsi="Arial" w:cs="Arial"/>
          <w:b/>
          <w:bCs/>
          <w:color w:val="000000" w:themeColor="text1"/>
        </w:rPr>
        <w:t>Q-Symphony:</w:t>
      </w:r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Membenamkan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pengguna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dalam suara</w:t>
      </w:r>
      <w:r w:rsidR="007818D4">
        <w:rPr>
          <w:rFonts w:ascii="Arial" w:hAnsi="Arial" w:cs="Arial"/>
          <w:color w:val="000000" w:themeColor="text1"/>
        </w:rPr>
        <w:t xml:space="preserve"> </w:t>
      </w:r>
      <w:r w:rsidR="007818D4" w:rsidRPr="007818D4">
        <w:rPr>
          <w:rFonts w:ascii="Arial" w:hAnsi="Arial" w:cs="Arial"/>
          <w:i/>
          <w:color w:val="000000" w:themeColor="text1"/>
        </w:rPr>
        <w:t>surround</w:t>
      </w:r>
      <w:r w:rsidRPr="00D17250">
        <w:rPr>
          <w:rFonts w:ascii="Arial" w:hAnsi="Arial" w:cs="Arial"/>
          <w:color w:val="000000" w:themeColor="text1"/>
        </w:rPr>
        <w:t xml:space="preserve"> </w:t>
      </w:r>
      <w:r w:rsidR="007818D4">
        <w:rPr>
          <w:rFonts w:ascii="Arial" w:hAnsi="Arial" w:cs="Arial"/>
          <w:color w:val="000000" w:themeColor="text1"/>
        </w:rPr>
        <w:t xml:space="preserve">3D </w:t>
      </w:r>
      <w:proofErr w:type="spellStart"/>
      <w:r w:rsidRPr="00D17250">
        <w:rPr>
          <w:rFonts w:ascii="Arial" w:hAnsi="Arial" w:cs="Arial"/>
          <w:color w:val="000000" w:themeColor="text1"/>
        </w:rPr>
        <w:t>dengan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mendeteksi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posisi </w:t>
      </w:r>
      <w:r w:rsidRPr="007818D4">
        <w:rPr>
          <w:rFonts w:ascii="Arial" w:hAnsi="Arial" w:cs="Arial"/>
          <w:i/>
          <w:color w:val="000000" w:themeColor="text1"/>
        </w:rPr>
        <w:t>speaker</w:t>
      </w:r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nirkabel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seperti Music Frame dan secara </w:t>
      </w:r>
      <w:proofErr w:type="spellStart"/>
      <w:r w:rsidRPr="00D17250">
        <w:rPr>
          <w:rFonts w:ascii="Arial" w:hAnsi="Arial" w:cs="Arial"/>
          <w:color w:val="000000" w:themeColor="text1"/>
        </w:rPr>
        <w:t>otomatis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mengoptimalkan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efek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audio </w:t>
      </w:r>
      <w:proofErr w:type="spellStart"/>
      <w:r w:rsidRPr="00D17250">
        <w:rPr>
          <w:rFonts w:ascii="Arial" w:hAnsi="Arial" w:cs="Arial"/>
          <w:color w:val="000000" w:themeColor="text1"/>
        </w:rPr>
        <w:t>berdasarkan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jarak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dan </w:t>
      </w:r>
      <w:r w:rsidR="007818D4" w:rsidRPr="007818D4">
        <w:rPr>
          <w:rFonts w:ascii="Arial" w:hAnsi="Arial" w:cs="Arial"/>
          <w:i/>
          <w:color w:val="000000" w:themeColor="text1"/>
        </w:rPr>
        <w:t>angle</w:t>
      </w:r>
      <w:r w:rsidR="007818D4">
        <w:rPr>
          <w:rFonts w:ascii="Arial" w:hAnsi="Arial" w:cs="Arial"/>
          <w:color w:val="000000" w:themeColor="text1"/>
        </w:rPr>
        <w:t>-</w:t>
      </w:r>
      <w:proofErr w:type="spellStart"/>
      <w:r w:rsidRPr="00D17250">
        <w:rPr>
          <w:rFonts w:ascii="Arial" w:hAnsi="Arial" w:cs="Arial"/>
          <w:color w:val="000000" w:themeColor="text1"/>
        </w:rPr>
        <w:t>nya</w:t>
      </w:r>
      <w:proofErr w:type="spellEnd"/>
      <w:r w:rsidRPr="00D17250">
        <w:rPr>
          <w:rFonts w:ascii="Arial" w:hAnsi="Arial" w:cs="Arial"/>
          <w:color w:val="000000" w:themeColor="text1"/>
        </w:rPr>
        <w:t>.</w:t>
      </w:r>
    </w:p>
    <w:p w14:paraId="609F4EA7" w14:textId="541B9F7C" w:rsidR="000D1FE9" w:rsidRDefault="00D17250" w:rsidP="00D17250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</w:rPr>
      </w:pPr>
      <w:r w:rsidRPr="00C4744F">
        <w:rPr>
          <w:rFonts w:ascii="Arial" w:hAnsi="Arial" w:cs="Arial"/>
          <w:b/>
          <w:bCs/>
          <w:color w:val="000000" w:themeColor="text1"/>
        </w:rPr>
        <w:t>Active Voice Amplifier Pro:</w:t>
      </w:r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Men</w:t>
      </w:r>
      <w:r w:rsidR="007818D4">
        <w:rPr>
          <w:rFonts w:ascii="Arial" w:hAnsi="Arial" w:cs="Arial"/>
          <w:color w:val="000000" w:themeColor="text1"/>
        </w:rPr>
        <w:t>g</w:t>
      </w:r>
      <w:r w:rsidRPr="00D17250">
        <w:rPr>
          <w:rFonts w:ascii="Arial" w:hAnsi="Arial" w:cs="Arial"/>
          <w:color w:val="000000" w:themeColor="text1"/>
        </w:rPr>
        <w:t>analisis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konten </w:t>
      </w:r>
      <w:r w:rsidR="007818D4">
        <w:rPr>
          <w:rFonts w:ascii="Arial" w:hAnsi="Arial" w:cs="Arial"/>
          <w:color w:val="000000" w:themeColor="text1"/>
        </w:rPr>
        <w:t>secara</w:t>
      </w:r>
      <w:r w:rsidR="007818D4" w:rsidRPr="007818D4">
        <w:rPr>
          <w:rFonts w:ascii="Arial" w:hAnsi="Arial" w:cs="Arial"/>
          <w:i/>
          <w:color w:val="000000" w:themeColor="text1"/>
        </w:rPr>
        <w:t xml:space="preserve"> real-time</w:t>
      </w:r>
      <w:r w:rsidR="007818D4">
        <w:rPr>
          <w:rFonts w:ascii="Arial" w:hAnsi="Arial" w:cs="Arial"/>
          <w:color w:val="000000" w:themeColor="text1"/>
        </w:rPr>
        <w:t xml:space="preserve"> untuk</w:t>
      </w:r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mengurangi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kebisingan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</w:t>
      </w:r>
      <w:r w:rsidR="00D94440">
        <w:rPr>
          <w:rFonts w:ascii="Arial" w:hAnsi="Arial" w:cs="Arial"/>
          <w:color w:val="000000" w:themeColor="text1"/>
        </w:rPr>
        <w:t xml:space="preserve">suara sekitar </w:t>
      </w:r>
      <w:r w:rsidRPr="00D17250">
        <w:rPr>
          <w:rFonts w:ascii="Arial" w:hAnsi="Arial" w:cs="Arial"/>
          <w:color w:val="000000" w:themeColor="text1"/>
        </w:rPr>
        <w:t xml:space="preserve">dan </w:t>
      </w:r>
      <w:proofErr w:type="spellStart"/>
      <w:r w:rsidR="007818D4">
        <w:rPr>
          <w:rFonts w:ascii="Arial" w:hAnsi="Arial" w:cs="Arial"/>
          <w:color w:val="000000" w:themeColor="text1"/>
        </w:rPr>
        <w:t>mengeraskan</w:t>
      </w:r>
      <w:proofErr w:type="spellEnd"/>
      <w:r w:rsidR="007818D4">
        <w:rPr>
          <w:rFonts w:ascii="Arial" w:hAnsi="Arial" w:cs="Arial"/>
          <w:color w:val="000000" w:themeColor="text1"/>
        </w:rPr>
        <w:t xml:space="preserve"> volume</w:t>
      </w:r>
      <w:r w:rsidRPr="00D17250">
        <w:rPr>
          <w:rFonts w:ascii="Arial" w:hAnsi="Arial" w:cs="Arial"/>
          <w:color w:val="000000" w:themeColor="text1"/>
        </w:rPr>
        <w:t xml:space="preserve"> dialog untuk</w:t>
      </w:r>
      <w:r w:rsidR="007818D4">
        <w:rPr>
          <w:rFonts w:ascii="Arial" w:hAnsi="Arial" w:cs="Arial"/>
          <w:color w:val="000000" w:themeColor="text1"/>
        </w:rPr>
        <w:t xml:space="preserve"> </w:t>
      </w:r>
      <w:proofErr w:type="spellStart"/>
      <w:r w:rsidR="007818D4">
        <w:rPr>
          <w:rFonts w:ascii="Arial" w:hAnsi="Arial" w:cs="Arial"/>
          <w:color w:val="000000" w:themeColor="text1"/>
        </w:rPr>
        <w:t>menghasilkan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17250">
        <w:rPr>
          <w:rFonts w:ascii="Arial" w:hAnsi="Arial" w:cs="Arial"/>
          <w:color w:val="000000" w:themeColor="text1"/>
        </w:rPr>
        <w:t>pengalaman</w:t>
      </w:r>
      <w:proofErr w:type="spellEnd"/>
      <w:r w:rsidRPr="00D17250">
        <w:rPr>
          <w:rFonts w:ascii="Arial" w:hAnsi="Arial" w:cs="Arial"/>
          <w:color w:val="000000" w:themeColor="text1"/>
        </w:rPr>
        <w:t xml:space="preserve"> menonton yang lebih baik.</w:t>
      </w:r>
    </w:p>
    <w:p w14:paraId="0445A4C0" w14:textId="77777777" w:rsidR="000D1FE9" w:rsidRDefault="000D1FE9" w:rsidP="000D1FE9">
      <w:pPr>
        <w:rPr>
          <w:rFonts w:ascii="Arial" w:eastAsia="Malgun Gothic" w:hAnsi="Arial" w:cs="Arial"/>
          <w:b/>
          <w:color w:val="000000" w:themeColor="text1"/>
          <w:u w:val="single"/>
        </w:rPr>
      </w:pPr>
    </w:p>
    <w:p w14:paraId="771C01AE" w14:textId="6F6CD306" w:rsidR="00D17250" w:rsidRDefault="00C4744F" w:rsidP="000D1FE9">
      <w:pPr>
        <w:rPr>
          <w:rFonts w:ascii="Arial" w:eastAsia="Malgun Gothic" w:hAnsi="Arial" w:cs="Arial"/>
          <w:bCs/>
          <w:color w:val="000000" w:themeColor="text1"/>
        </w:rPr>
      </w:pPr>
      <w:r w:rsidRPr="00C4744F">
        <w:rPr>
          <w:rFonts w:ascii="Arial" w:eastAsia="Malgun Gothic" w:hAnsi="Arial" w:cs="Arial"/>
          <w:bCs/>
          <w:color w:val="000000" w:themeColor="text1"/>
        </w:rPr>
        <w:t>Selain itu,</w:t>
      </w:r>
      <w:r w:rsidR="007818D4">
        <w:rPr>
          <w:rFonts w:ascii="Arial" w:eastAsia="Malgun Gothic" w:hAnsi="Arial" w:cs="Arial"/>
          <w:bCs/>
          <w:color w:val="000000" w:themeColor="text1"/>
        </w:rPr>
        <w:t xml:space="preserve"> dalam mode Q-Symphony,</w:t>
      </w:r>
      <w:r w:rsidRPr="00C4744F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BA738C">
        <w:rPr>
          <w:rFonts w:ascii="Arial" w:eastAsia="Malgun Gothic" w:hAnsi="Arial" w:cs="Arial"/>
          <w:bCs/>
          <w:color w:val="000000" w:themeColor="text1"/>
        </w:rPr>
        <w:t xml:space="preserve">model </w:t>
      </w:r>
      <w:r w:rsidRPr="00C4744F">
        <w:rPr>
          <w:rFonts w:ascii="Arial" w:eastAsia="Malgun Gothic" w:hAnsi="Arial" w:cs="Arial"/>
          <w:bCs/>
          <w:color w:val="000000" w:themeColor="text1"/>
        </w:rPr>
        <w:t xml:space="preserve">HW-Q990F </w:t>
      </w:r>
      <w:proofErr w:type="spellStart"/>
      <w:r w:rsidR="007818D4">
        <w:rPr>
          <w:rFonts w:ascii="Arial" w:eastAsia="Malgun Gothic" w:hAnsi="Arial" w:cs="Arial"/>
          <w:bCs/>
          <w:color w:val="000000" w:themeColor="text1"/>
        </w:rPr>
        <w:t>akan</w:t>
      </w:r>
      <w:proofErr w:type="spellEnd"/>
      <w:r w:rsidR="007818D4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>
        <w:rPr>
          <w:rFonts w:ascii="Arial" w:eastAsia="Malgun Gothic" w:hAnsi="Arial" w:cs="Arial"/>
          <w:bCs/>
          <w:color w:val="000000" w:themeColor="text1"/>
        </w:rPr>
        <w:t>memanfaatkan</w:t>
      </w:r>
      <w:proofErr w:type="spellEnd"/>
      <w:r w:rsidRPr="00C4744F">
        <w:rPr>
          <w:rFonts w:ascii="Arial" w:eastAsia="Malgun Gothic" w:hAnsi="Arial" w:cs="Arial"/>
          <w:bCs/>
          <w:color w:val="000000" w:themeColor="text1"/>
        </w:rPr>
        <w:t xml:space="preserve"> Neural Processing Unit (NPU) </w:t>
      </w:r>
      <w:r w:rsidR="007818D4">
        <w:rPr>
          <w:rFonts w:ascii="Arial" w:eastAsia="Malgun Gothic" w:hAnsi="Arial" w:cs="Arial"/>
          <w:bCs/>
          <w:color w:val="000000" w:themeColor="text1"/>
        </w:rPr>
        <w:t xml:space="preserve">pada </w:t>
      </w:r>
      <w:r w:rsidRPr="00C4744F">
        <w:rPr>
          <w:rFonts w:ascii="Arial" w:eastAsia="Malgun Gothic" w:hAnsi="Arial" w:cs="Arial"/>
          <w:bCs/>
          <w:color w:val="000000" w:themeColor="text1"/>
        </w:rPr>
        <w:t xml:space="preserve">Samsung TV </w:t>
      </w:r>
      <w:r w:rsidR="007818D4">
        <w:rPr>
          <w:rFonts w:ascii="Arial" w:eastAsia="Malgun Gothic" w:hAnsi="Arial" w:cs="Arial"/>
          <w:bCs/>
          <w:color w:val="000000" w:themeColor="text1"/>
        </w:rPr>
        <w:t xml:space="preserve">untuk </w:t>
      </w:r>
      <w:proofErr w:type="spellStart"/>
      <w:r w:rsidR="007818D4">
        <w:rPr>
          <w:rFonts w:ascii="Arial" w:eastAsia="Malgun Gothic" w:hAnsi="Arial" w:cs="Arial"/>
          <w:bCs/>
          <w:color w:val="000000" w:themeColor="text1"/>
        </w:rPr>
        <w:t>membuat</w:t>
      </w:r>
      <w:proofErr w:type="spellEnd"/>
      <w:r w:rsidRPr="00C4744F">
        <w:rPr>
          <w:rFonts w:ascii="Arial" w:eastAsia="Malgun Gothic" w:hAnsi="Arial" w:cs="Arial"/>
          <w:bCs/>
          <w:color w:val="000000" w:themeColor="text1"/>
        </w:rPr>
        <w:t xml:space="preserve"> dialog menjadi lebih </w:t>
      </w:r>
      <w:proofErr w:type="spellStart"/>
      <w:r w:rsidRPr="00C4744F">
        <w:rPr>
          <w:rFonts w:ascii="Arial" w:eastAsia="Malgun Gothic" w:hAnsi="Arial" w:cs="Arial"/>
          <w:bCs/>
          <w:color w:val="000000" w:themeColor="text1"/>
        </w:rPr>
        <w:t>jernih</w:t>
      </w:r>
      <w:proofErr w:type="spellEnd"/>
      <w:r w:rsidRPr="00C4744F">
        <w:rPr>
          <w:rFonts w:ascii="Arial" w:eastAsia="Malgun Gothic" w:hAnsi="Arial" w:cs="Arial"/>
          <w:bCs/>
          <w:color w:val="000000" w:themeColor="text1"/>
        </w:rPr>
        <w:t xml:space="preserve"> dan me</w:t>
      </w:r>
      <w:r w:rsidR="007818D4">
        <w:rPr>
          <w:rFonts w:ascii="Arial" w:eastAsia="Malgun Gothic" w:hAnsi="Arial" w:cs="Arial"/>
          <w:bCs/>
          <w:color w:val="000000" w:themeColor="text1"/>
        </w:rPr>
        <w:t xml:space="preserve">nghadirkan </w:t>
      </w:r>
      <w:r w:rsidRPr="00C4744F">
        <w:rPr>
          <w:rFonts w:ascii="Arial" w:eastAsia="Malgun Gothic" w:hAnsi="Arial" w:cs="Arial"/>
          <w:bCs/>
          <w:color w:val="000000" w:themeColor="text1"/>
        </w:rPr>
        <w:t xml:space="preserve">audio yang lebih </w:t>
      </w:r>
      <w:proofErr w:type="spellStart"/>
      <w:r w:rsidR="007818D4">
        <w:rPr>
          <w:rFonts w:ascii="Arial" w:eastAsia="Malgun Gothic" w:hAnsi="Arial" w:cs="Arial"/>
          <w:bCs/>
          <w:color w:val="000000" w:themeColor="text1"/>
        </w:rPr>
        <w:t>imersif</w:t>
      </w:r>
      <w:proofErr w:type="spellEnd"/>
      <w:r w:rsidRPr="00C4744F">
        <w:rPr>
          <w:rFonts w:ascii="Arial" w:eastAsia="Malgun Gothic" w:hAnsi="Arial" w:cs="Arial"/>
          <w:bCs/>
          <w:color w:val="000000" w:themeColor="text1"/>
        </w:rPr>
        <w:t xml:space="preserve"> dan </w:t>
      </w:r>
      <w:proofErr w:type="spellStart"/>
      <w:r w:rsidR="00400DEB">
        <w:rPr>
          <w:rFonts w:ascii="Arial" w:eastAsia="Malgun Gothic" w:hAnsi="Arial" w:cs="Arial"/>
          <w:bCs/>
          <w:color w:val="000000" w:themeColor="text1"/>
        </w:rPr>
        <w:t>tersinkronisasi</w:t>
      </w:r>
      <w:proofErr w:type="spellEnd"/>
      <w:r w:rsidRPr="00C4744F">
        <w:rPr>
          <w:rFonts w:ascii="Arial" w:eastAsia="Malgun Gothic" w:hAnsi="Arial" w:cs="Arial"/>
          <w:bCs/>
          <w:color w:val="000000" w:themeColor="text1"/>
        </w:rPr>
        <w:t>.</w:t>
      </w:r>
    </w:p>
    <w:p w14:paraId="46FDE339" w14:textId="77777777" w:rsidR="00C4744F" w:rsidRPr="004C012E" w:rsidRDefault="00C4744F" w:rsidP="000D1FE9">
      <w:pPr>
        <w:rPr>
          <w:rFonts w:ascii="Arial" w:eastAsia="Malgun Gothic" w:hAnsi="Arial" w:cs="Arial"/>
          <w:b/>
          <w:color w:val="000000" w:themeColor="text1"/>
          <w:u w:val="single"/>
        </w:rPr>
      </w:pPr>
    </w:p>
    <w:p w14:paraId="43DA8369" w14:textId="3CE88C2F" w:rsidR="00D17250" w:rsidRPr="004C012E" w:rsidRDefault="00D17250" w:rsidP="000A5DDF">
      <w:pPr>
        <w:rPr>
          <w:rFonts w:ascii="Arial" w:eastAsia="Malgun Gothic" w:hAnsi="Arial" w:cs="Arial"/>
          <w:b/>
          <w:color w:val="000000" w:themeColor="text1"/>
          <w:u w:val="single"/>
        </w:rPr>
      </w:pPr>
      <w:r w:rsidRPr="00D17250">
        <w:rPr>
          <w:rFonts w:ascii="Arial" w:eastAsia="Malgun Gothic" w:hAnsi="Arial" w:cs="Arial"/>
          <w:b/>
          <w:color w:val="000000" w:themeColor="text1"/>
          <w:u w:val="single"/>
        </w:rPr>
        <w:t xml:space="preserve">HW-QS700F: </w:t>
      </w:r>
      <w:proofErr w:type="spellStart"/>
      <w:r w:rsidR="007B19D1">
        <w:rPr>
          <w:rFonts w:ascii="Arial" w:eastAsia="Malgun Gothic" w:hAnsi="Arial" w:cs="Arial"/>
          <w:b/>
          <w:color w:val="000000" w:themeColor="text1"/>
          <w:u w:val="single"/>
        </w:rPr>
        <w:t>Fleksibilitas</w:t>
      </w:r>
      <w:proofErr w:type="spellEnd"/>
      <w:r w:rsidR="007B19D1" w:rsidRPr="00D17250">
        <w:rPr>
          <w:rFonts w:ascii="Arial" w:eastAsia="Malgun Gothic" w:hAnsi="Arial" w:cs="Arial"/>
          <w:b/>
          <w:color w:val="000000" w:themeColor="text1"/>
          <w:u w:val="single"/>
        </w:rPr>
        <w:t xml:space="preserve"> </w:t>
      </w:r>
      <w:proofErr w:type="spellStart"/>
      <w:r w:rsidR="00BA738C">
        <w:rPr>
          <w:rFonts w:ascii="Arial" w:eastAsia="Malgun Gothic" w:hAnsi="Arial" w:cs="Arial"/>
          <w:b/>
          <w:color w:val="000000" w:themeColor="text1"/>
          <w:u w:val="single"/>
        </w:rPr>
        <w:t>Berpadu</w:t>
      </w:r>
      <w:proofErr w:type="spellEnd"/>
      <w:r w:rsidR="00BA738C">
        <w:rPr>
          <w:rFonts w:ascii="Arial" w:eastAsia="Malgun Gothic" w:hAnsi="Arial" w:cs="Arial"/>
          <w:b/>
          <w:color w:val="000000" w:themeColor="text1"/>
          <w:u w:val="single"/>
        </w:rPr>
        <w:t xml:space="preserve"> </w:t>
      </w:r>
      <w:proofErr w:type="spellStart"/>
      <w:r w:rsidR="00BA738C">
        <w:rPr>
          <w:rFonts w:ascii="Arial" w:eastAsia="Malgun Gothic" w:hAnsi="Arial" w:cs="Arial"/>
          <w:b/>
          <w:color w:val="000000" w:themeColor="text1"/>
          <w:u w:val="single"/>
        </w:rPr>
        <w:t>dengan</w:t>
      </w:r>
      <w:proofErr w:type="spellEnd"/>
      <w:r w:rsidR="00BA738C">
        <w:rPr>
          <w:rFonts w:ascii="Arial" w:eastAsia="Malgun Gothic" w:hAnsi="Arial" w:cs="Arial"/>
          <w:b/>
          <w:color w:val="000000" w:themeColor="text1"/>
          <w:u w:val="single"/>
        </w:rPr>
        <w:t xml:space="preserve"> Desain </w:t>
      </w:r>
      <w:proofErr w:type="spellStart"/>
      <w:r w:rsidR="00BA738C">
        <w:rPr>
          <w:rFonts w:ascii="Arial" w:eastAsia="Malgun Gothic" w:hAnsi="Arial" w:cs="Arial"/>
          <w:b/>
          <w:color w:val="000000" w:themeColor="text1"/>
          <w:u w:val="single"/>
        </w:rPr>
        <w:t>Elegan</w:t>
      </w:r>
      <w:proofErr w:type="spellEnd"/>
      <w:r w:rsidR="00BA738C">
        <w:rPr>
          <w:rFonts w:ascii="Arial" w:eastAsia="Malgun Gothic" w:hAnsi="Arial" w:cs="Arial"/>
          <w:b/>
          <w:color w:val="000000" w:themeColor="text1"/>
          <w:u w:val="single"/>
        </w:rPr>
        <w:t xml:space="preserve"> dan </w:t>
      </w:r>
      <w:r w:rsidRPr="00D17250">
        <w:rPr>
          <w:rFonts w:ascii="Arial" w:eastAsia="Malgun Gothic" w:hAnsi="Arial" w:cs="Arial"/>
          <w:b/>
          <w:color w:val="000000" w:themeColor="text1"/>
          <w:u w:val="single"/>
        </w:rPr>
        <w:t xml:space="preserve">Suara yang </w:t>
      </w:r>
      <w:r w:rsidR="00BA738C">
        <w:rPr>
          <w:rFonts w:ascii="Arial" w:eastAsia="Malgun Gothic" w:hAnsi="Arial" w:cs="Arial"/>
          <w:b/>
          <w:color w:val="000000" w:themeColor="text1"/>
          <w:u w:val="single"/>
        </w:rPr>
        <w:t>Superior</w:t>
      </w:r>
    </w:p>
    <w:p w14:paraId="33CC39CC" w14:textId="2921D1CA" w:rsidR="00117474" w:rsidRDefault="00117474" w:rsidP="00117474">
      <w:pPr>
        <w:widowControl/>
        <w:wordWrap/>
        <w:spacing w:before="100" w:beforeAutospacing="1" w:after="100" w:afterAutospacing="1"/>
        <w:jc w:val="center"/>
        <w:rPr>
          <w:rFonts w:ascii="Arial" w:eastAsia="Malgun Gothic" w:hAnsi="Arial" w:cs="Arial"/>
          <w:bCs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17A07CE" wp14:editId="178542AD">
            <wp:extent cx="4587240" cy="2594859"/>
            <wp:effectExtent l="0" t="0" r="3810" b="0"/>
            <wp:docPr id="15688704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870406" name="Picture 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598" cy="259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B46AB" w14:textId="6C4F285C" w:rsidR="00C4744F" w:rsidRDefault="00BA738C" w:rsidP="00BA738C">
      <w:pPr>
        <w:widowControl/>
        <w:wordWrap/>
        <w:spacing w:before="100" w:beforeAutospacing="1" w:after="100" w:afterAutospacing="1"/>
        <w:jc w:val="left"/>
        <w:rPr>
          <w:rFonts w:ascii="Arial" w:eastAsia="Malgun Gothic" w:hAnsi="Arial" w:cs="Arial"/>
          <w:bCs/>
          <w:color w:val="000000" w:themeColor="text1"/>
        </w:rPr>
      </w:pPr>
      <w:r>
        <w:rPr>
          <w:rFonts w:ascii="Arial" w:eastAsia="Malgun Gothic" w:hAnsi="Arial" w:cs="Arial"/>
          <w:bCs/>
          <w:color w:val="000000" w:themeColor="text1"/>
        </w:rPr>
        <w:lastRenderedPageBreak/>
        <w:t xml:space="preserve">Model </w:t>
      </w:r>
      <w:r w:rsidR="00C4744F" w:rsidRPr="00C4744F">
        <w:rPr>
          <w:rFonts w:ascii="Arial" w:eastAsia="Malgun Gothic" w:hAnsi="Arial" w:cs="Arial"/>
          <w:bCs/>
          <w:color w:val="000000" w:themeColor="text1"/>
        </w:rPr>
        <w:t>HW-QS700F</w:t>
      </w:r>
      <w:r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2E4753">
        <w:rPr>
          <w:rFonts w:ascii="Arial" w:eastAsia="Malgun Gothic" w:hAnsi="Arial" w:cs="Arial"/>
          <w:bCs/>
          <w:color w:val="000000" w:themeColor="text1"/>
        </w:rPr>
        <w:t>menawarkan</w:t>
      </w:r>
      <w:proofErr w:type="spellEnd"/>
      <w:r w:rsidR="002E4753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7B19D1">
        <w:rPr>
          <w:rFonts w:ascii="Arial" w:eastAsia="Malgun Gothic" w:hAnsi="Arial" w:cs="Arial"/>
          <w:bCs/>
          <w:color w:val="000000" w:themeColor="text1"/>
        </w:rPr>
        <w:t>fleksibilitas</w:t>
      </w:r>
      <w:proofErr w:type="spellEnd"/>
      <w:r w:rsidR="002E4753">
        <w:rPr>
          <w:rFonts w:ascii="Arial" w:eastAsia="Malgun Gothic" w:hAnsi="Arial" w:cs="Arial"/>
          <w:bCs/>
          <w:color w:val="000000" w:themeColor="text1"/>
        </w:rPr>
        <w:t xml:space="preserve"> yang lebih besar lagi pada audio rumah </w:t>
      </w:r>
      <w:proofErr w:type="spellStart"/>
      <w:r w:rsidR="002E4753">
        <w:rPr>
          <w:rFonts w:ascii="Arial" w:eastAsia="Malgun Gothic" w:hAnsi="Arial" w:cs="Arial"/>
          <w:bCs/>
          <w:color w:val="000000" w:themeColor="text1"/>
        </w:rPr>
        <w:t>dengan</w:t>
      </w:r>
      <w:proofErr w:type="spellEnd"/>
      <w:r w:rsidR="002E4753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2E4753">
        <w:rPr>
          <w:rFonts w:ascii="Arial" w:eastAsia="Malgun Gothic" w:hAnsi="Arial" w:cs="Arial"/>
          <w:bCs/>
          <w:color w:val="000000" w:themeColor="text1"/>
        </w:rPr>
        <w:t>designnya</w:t>
      </w:r>
      <w:proofErr w:type="spellEnd"/>
      <w:r w:rsidR="002E4753">
        <w:rPr>
          <w:rFonts w:ascii="Arial" w:eastAsia="Malgun Gothic" w:hAnsi="Arial" w:cs="Arial"/>
          <w:bCs/>
          <w:color w:val="000000" w:themeColor="text1"/>
        </w:rPr>
        <w:t xml:space="preserve"> yang </w:t>
      </w:r>
      <w:r w:rsidRPr="00BA738C">
        <w:rPr>
          <w:rFonts w:ascii="Arial" w:eastAsia="Malgun Gothic" w:hAnsi="Arial" w:cs="Arial"/>
          <w:bCs/>
          <w:i/>
          <w:color w:val="000000" w:themeColor="text1"/>
        </w:rPr>
        <w:t>sleek</w:t>
      </w:r>
      <w:r>
        <w:rPr>
          <w:rFonts w:ascii="Arial" w:eastAsia="Malgun Gothic" w:hAnsi="Arial" w:cs="Arial"/>
          <w:bCs/>
          <w:color w:val="000000" w:themeColor="text1"/>
        </w:rPr>
        <w:t xml:space="preserve"> dan </w:t>
      </w:r>
      <w:proofErr w:type="spellStart"/>
      <w:r>
        <w:rPr>
          <w:rFonts w:ascii="Arial" w:eastAsia="Malgun Gothic" w:hAnsi="Arial" w:cs="Arial"/>
          <w:bCs/>
          <w:color w:val="000000" w:themeColor="text1"/>
        </w:rPr>
        <w:t>teknologi</w:t>
      </w:r>
      <w:proofErr w:type="spellEnd"/>
      <w:r>
        <w:rPr>
          <w:rFonts w:ascii="Arial" w:eastAsia="Malgun Gothic" w:hAnsi="Arial" w:cs="Arial"/>
          <w:bCs/>
          <w:color w:val="000000" w:themeColor="text1"/>
        </w:rPr>
        <w:t xml:space="preserve"> </w:t>
      </w:r>
      <w:r w:rsidRPr="00DB03E1">
        <w:rPr>
          <w:rFonts w:ascii="Arial" w:eastAsia="Malgun Gothic" w:hAnsi="Arial" w:cs="Arial"/>
          <w:bCs/>
          <w:i/>
          <w:color w:val="000000" w:themeColor="text1"/>
        </w:rPr>
        <w:t>gyro-sensor</w:t>
      </w:r>
      <w:r>
        <w:rPr>
          <w:rFonts w:ascii="Arial" w:eastAsia="Malgun Gothic" w:hAnsi="Arial" w:cs="Arial"/>
          <w:bCs/>
          <w:color w:val="000000" w:themeColor="text1"/>
        </w:rPr>
        <w:t xml:space="preserve"> yang inovatif. </w:t>
      </w:r>
      <w:r w:rsidRPr="00DB03E1">
        <w:rPr>
          <w:rFonts w:ascii="Arial" w:eastAsia="Malgun Gothic" w:hAnsi="Arial" w:cs="Arial"/>
          <w:bCs/>
          <w:i/>
          <w:color w:val="000000" w:themeColor="text1"/>
        </w:rPr>
        <w:t>Soundbar</w:t>
      </w:r>
      <w:r>
        <w:rPr>
          <w:rFonts w:ascii="Arial" w:eastAsia="Malgun Gothic" w:hAnsi="Arial" w:cs="Arial"/>
          <w:bCs/>
          <w:color w:val="000000" w:themeColor="text1"/>
        </w:rPr>
        <w:t xml:space="preserve"> ini c</w:t>
      </w:r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ocok </w:t>
      </w:r>
      <w:r w:rsidR="002E4753">
        <w:rPr>
          <w:rFonts w:ascii="Arial" w:eastAsia="Malgun Gothic" w:hAnsi="Arial" w:cs="Arial"/>
          <w:bCs/>
          <w:color w:val="000000" w:themeColor="text1"/>
        </w:rPr>
        <w:t xml:space="preserve">untuk </w:t>
      </w:r>
      <w:proofErr w:type="spellStart"/>
      <w:r w:rsidR="002E4753">
        <w:rPr>
          <w:rFonts w:ascii="Arial" w:eastAsia="Malgun Gothic" w:hAnsi="Arial" w:cs="Arial"/>
          <w:bCs/>
          <w:color w:val="000000" w:themeColor="text1"/>
        </w:rPr>
        <w:t>pemasangan</w:t>
      </w:r>
      <w:proofErr w:type="spellEnd"/>
      <w:r w:rsidR="002E4753" w:rsidRPr="00C4744F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di </w:t>
      </w:r>
      <w:proofErr w:type="spellStart"/>
      <w:r w:rsidR="00C4744F" w:rsidRPr="00C4744F">
        <w:rPr>
          <w:rFonts w:ascii="Arial" w:eastAsia="Malgun Gothic" w:hAnsi="Arial" w:cs="Arial"/>
          <w:bCs/>
          <w:color w:val="000000" w:themeColor="text1"/>
        </w:rPr>
        <w:t>dinding</w:t>
      </w:r>
      <w:proofErr w:type="spellEnd"/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 </w:t>
      </w:r>
      <w:r>
        <w:rPr>
          <w:rFonts w:ascii="Arial" w:eastAsia="Malgun Gothic" w:hAnsi="Arial" w:cs="Arial"/>
          <w:bCs/>
          <w:color w:val="000000" w:themeColor="text1"/>
        </w:rPr>
        <w:t>atau</w:t>
      </w:r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C4744F" w:rsidRPr="00C4744F">
        <w:rPr>
          <w:rFonts w:ascii="Arial" w:eastAsia="Malgun Gothic" w:hAnsi="Arial" w:cs="Arial"/>
          <w:bCs/>
          <w:color w:val="000000" w:themeColor="text1"/>
        </w:rPr>
        <w:t>diletakkan</w:t>
      </w:r>
      <w:proofErr w:type="spellEnd"/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 di atas meja</w:t>
      </w:r>
      <w:r>
        <w:rPr>
          <w:rFonts w:ascii="Arial" w:eastAsia="Malgun Gothic" w:hAnsi="Arial" w:cs="Arial"/>
          <w:bCs/>
          <w:color w:val="000000" w:themeColor="text1"/>
        </w:rPr>
        <w:t xml:space="preserve"> sehingga </w:t>
      </w:r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dapat </w:t>
      </w:r>
      <w:proofErr w:type="spellStart"/>
      <w:r w:rsidR="00C4744F" w:rsidRPr="00C4744F">
        <w:rPr>
          <w:rFonts w:ascii="Arial" w:eastAsia="Malgun Gothic" w:hAnsi="Arial" w:cs="Arial"/>
          <w:bCs/>
          <w:color w:val="000000" w:themeColor="text1"/>
        </w:rPr>
        <w:t>beradaptasi</w:t>
      </w:r>
      <w:proofErr w:type="spellEnd"/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C4744F" w:rsidRPr="00C4744F">
        <w:rPr>
          <w:rFonts w:ascii="Arial" w:eastAsia="Malgun Gothic" w:hAnsi="Arial" w:cs="Arial"/>
          <w:bCs/>
          <w:color w:val="000000" w:themeColor="text1"/>
        </w:rPr>
        <w:t>dengan</w:t>
      </w:r>
      <w:proofErr w:type="spellEnd"/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 berbagai ruang </w:t>
      </w:r>
      <w:proofErr w:type="spellStart"/>
      <w:r w:rsidR="00C4744F" w:rsidRPr="00C4744F">
        <w:rPr>
          <w:rFonts w:ascii="Arial" w:eastAsia="Malgun Gothic" w:hAnsi="Arial" w:cs="Arial"/>
          <w:bCs/>
          <w:color w:val="000000" w:themeColor="text1"/>
        </w:rPr>
        <w:t>pengguna</w:t>
      </w:r>
      <w:proofErr w:type="spellEnd"/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. </w:t>
      </w:r>
      <w:r w:rsidRPr="00BA738C">
        <w:rPr>
          <w:rFonts w:ascii="Arial" w:eastAsia="Malgun Gothic" w:hAnsi="Arial" w:cs="Arial"/>
          <w:bCs/>
          <w:i/>
          <w:color w:val="000000" w:themeColor="text1"/>
        </w:rPr>
        <w:t>G</w:t>
      </w:r>
      <w:r w:rsidR="00C4744F" w:rsidRPr="00BA738C">
        <w:rPr>
          <w:rFonts w:ascii="Arial" w:eastAsia="Malgun Gothic" w:hAnsi="Arial" w:cs="Arial"/>
          <w:bCs/>
          <w:i/>
          <w:color w:val="000000" w:themeColor="text1"/>
        </w:rPr>
        <w:t>yro</w:t>
      </w:r>
      <w:r w:rsidRPr="00BA738C">
        <w:rPr>
          <w:rFonts w:ascii="Arial" w:eastAsia="Malgun Gothic" w:hAnsi="Arial" w:cs="Arial"/>
          <w:bCs/>
          <w:i/>
          <w:color w:val="000000" w:themeColor="text1"/>
        </w:rPr>
        <w:t>-sensor</w:t>
      </w:r>
      <w:r w:rsidR="002E64FD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2E4753">
        <w:rPr>
          <w:rFonts w:ascii="Arial" w:eastAsia="Malgun Gothic" w:hAnsi="Arial" w:cs="Arial"/>
          <w:bCs/>
          <w:color w:val="000000" w:themeColor="text1"/>
        </w:rPr>
        <w:t>bawaannya</w:t>
      </w:r>
      <w:proofErr w:type="spellEnd"/>
      <w:r w:rsidR="002E4753">
        <w:rPr>
          <w:rFonts w:ascii="Arial" w:eastAsia="Malgun Gothic" w:hAnsi="Arial" w:cs="Arial"/>
          <w:bCs/>
          <w:color w:val="000000" w:themeColor="text1"/>
        </w:rPr>
        <w:t xml:space="preserve"> dapat secara </w:t>
      </w:r>
      <w:proofErr w:type="spellStart"/>
      <w:r w:rsidR="00C4744F" w:rsidRPr="00C4744F">
        <w:rPr>
          <w:rFonts w:ascii="Arial" w:eastAsia="Malgun Gothic" w:hAnsi="Arial" w:cs="Arial"/>
          <w:bCs/>
          <w:color w:val="000000" w:themeColor="text1"/>
        </w:rPr>
        <w:t>otomatis</w:t>
      </w:r>
      <w:proofErr w:type="spellEnd"/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C4744F" w:rsidRPr="00C4744F">
        <w:rPr>
          <w:rFonts w:ascii="Arial" w:eastAsia="Malgun Gothic" w:hAnsi="Arial" w:cs="Arial"/>
          <w:bCs/>
          <w:color w:val="000000" w:themeColor="text1"/>
        </w:rPr>
        <w:t>mendeteksi</w:t>
      </w:r>
      <w:proofErr w:type="spellEnd"/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 apakah perangkat</w:t>
      </w:r>
      <w:r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>
        <w:rPr>
          <w:rFonts w:ascii="Arial" w:eastAsia="Malgun Gothic" w:hAnsi="Arial" w:cs="Arial"/>
          <w:bCs/>
          <w:color w:val="000000" w:themeColor="text1"/>
        </w:rPr>
        <w:t>dipasang</w:t>
      </w:r>
      <w:proofErr w:type="spellEnd"/>
      <w:r>
        <w:rPr>
          <w:rFonts w:ascii="Arial" w:eastAsia="Malgun Gothic" w:hAnsi="Arial" w:cs="Arial"/>
          <w:bCs/>
          <w:color w:val="000000" w:themeColor="text1"/>
        </w:rPr>
        <w:t xml:space="preserve"> dalam </w:t>
      </w:r>
      <w:r w:rsidR="00C4744F" w:rsidRPr="00C4744F">
        <w:rPr>
          <w:rFonts w:ascii="Arial" w:eastAsia="Malgun Gothic" w:hAnsi="Arial" w:cs="Arial"/>
          <w:bCs/>
          <w:color w:val="000000" w:themeColor="text1"/>
        </w:rPr>
        <w:t>posisi</w:t>
      </w:r>
      <w:r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C4744F" w:rsidRPr="00C4744F">
        <w:rPr>
          <w:rFonts w:ascii="Arial" w:eastAsia="Malgun Gothic" w:hAnsi="Arial" w:cs="Arial"/>
          <w:bCs/>
          <w:color w:val="000000" w:themeColor="text1"/>
        </w:rPr>
        <w:t>vertikal</w:t>
      </w:r>
      <w:proofErr w:type="spellEnd"/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 atau horizontal,</w:t>
      </w:r>
      <w:r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2E4753">
        <w:rPr>
          <w:rFonts w:ascii="Arial" w:eastAsia="Malgun Gothic" w:hAnsi="Arial" w:cs="Arial"/>
          <w:bCs/>
          <w:color w:val="000000" w:themeColor="text1"/>
        </w:rPr>
        <w:t xml:space="preserve">kemudian </w:t>
      </w:r>
      <w:proofErr w:type="spellStart"/>
      <w:r w:rsidR="002E4753">
        <w:rPr>
          <w:rFonts w:ascii="Arial" w:eastAsia="Malgun Gothic" w:hAnsi="Arial" w:cs="Arial"/>
          <w:bCs/>
          <w:color w:val="000000" w:themeColor="text1"/>
        </w:rPr>
        <w:t>menyempurnakan</w:t>
      </w:r>
      <w:proofErr w:type="spellEnd"/>
      <w:r w:rsidR="002E4753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C4744F" w:rsidRPr="00BA738C">
        <w:rPr>
          <w:rFonts w:ascii="Arial" w:eastAsia="Malgun Gothic" w:hAnsi="Arial" w:cs="Arial"/>
          <w:bCs/>
          <w:i/>
          <w:color w:val="000000" w:themeColor="text1"/>
        </w:rPr>
        <w:t>output</w:t>
      </w:r>
      <w:r w:rsidR="00C4744F" w:rsidRPr="00C4744F">
        <w:rPr>
          <w:rFonts w:ascii="Arial" w:eastAsia="Malgun Gothic" w:hAnsi="Arial" w:cs="Arial"/>
          <w:bCs/>
          <w:color w:val="000000" w:themeColor="text1"/>
        </w:rPr>
        <w:t xml:space="preserve"> audio untuk </w:t>
      </w:r>
      <w:proofErr w:type="spellStart"/>
      <w:r w:rsidR="00C4744F" w:rsidRPr="00C4744F">
        <w:rPr>
          <w:rFonts w:ascii="Arial" w:eastAsia="Malgun Gothic" w:hAnsi="Arial" w:cs="Arial"/>
          <w:bCs/>
          <w:color w:val="000000" w:themeColor="text1"/>
        </w:rPr>
        <w:t>memastikan</w:t>
      </w:r>
      <w:proofErr w:type="spellEnd"/>
      <w:r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2E4753">
        <w:rPr>
          <w:rFonts w:ascii="Arial" w:eastAsia="Malgun Gothic" w:hAnsi="Arial" w:cs="Arial"/>
          <w:bCs/>
          <w:color w:val="000000" w:themeColor="text1"/>
        </w:rPr>
        <w:t>ke</w:t>
      </w:r>
      <w:r>
        <w:rPr>
          <w:rFonts w:ascii="Arial" w:eastAsia="Malgun Gothic" w:hAnsi="Arial" w:cs="Arial"/>
          <w:bCs/>
          <w:color w:val="000000" w:themeColor="text1"/>
        </w:rPr>
        <w:t>jernih</w:t>
      </w:r>
      <w:r w:rsidR="002E4753">
        <w:rPr>
          <w:rFonts w:ascii="Arial" w:eastAsia="Malgun Gothic" w:hAnsi="Arial" w:cs="Arial"/>
          <w:bCs/>
          <w:color w:val="000000" w:themeColor="text1"/>
        </w:rPr>
        <w:t>an</w:t>
      </w:r>
      <w:proofErr w:type="spellEnd"/>
      <w:r w:rsidR="002E4753">
        <w:rPr>
          <w:rFonts w:ascii="Arial" w:eastAsia="Malgun Gothic" w:hAnsi="Arial" w:cs="Arial"/>
          <w:bCs/>
          <w:color w:val="000000" w:themeColor="text1"/>
        </w:rPr>
        <w:t xml:space="preserve"> suara yang optimal</w:t>
      </w:r>
      <w:r>
        <w:rPr>
          <w:rFonts w:ascii="Arial" w:eastAsia="Malgun Gothic" w:hAnsi="Arial" w:cs="Arial"/>
          <w:bCs/>
          <w:color w:val="000000" w:themeColor="text1"/>
        </w:rPr>
        <w:t xml:space="preserve"> dan dapat memberikan </w:t>
      </w:r>
      <w:proofErr w:type="spellStart"/>
      <w:r>
        <w:rPr>
          <w:rFonts w:ascii="Arial" w:eastAsia="Malgun Gothic" w:hAnsi="Arial" w:cs="Arial"/>
          <w:bCs/>
          <w:color w:val="000000" w:themeColor="text1"/>
        </w:rPr>
        <w:t>pengalaman</w:t>
      </w:r>
      <w:proofErr w:type="spellEnd"/>
      <w:r>
        <w:rPr>
          <w:rFonts w:ascii="Arial" w:eastAsia="Malgun Gothic" w:hAnsi="Arial" w:cs="Arial"/>
          <w:bCs/>
          <w:color w:val="000000" w:themeColor="text1"/>
        </w:rPr>
        <w:t xml:space="preserve"> suara yang </w:t>
      </w:r>
      <w:proofErr w:type="spellStart"/>
      <w:r>
        <w:rPr>
          <w:rFonts w:ascii="Arial" w:eastAsia="Malgun Gothic" w:hAnsi="Arial" w:cs="Arial"/>
          <w:bCs/>
          <w:color w:val="000000" w:themeColor="text1"/>
        </w:rPr>
        <w:t>imersif</w:t>
      </w:r>
      <w:proofErr w:type="spellEnd"/>
      <w:r>
        <w:rPr>
          <w:rFonts w:ascii="Arial" w:eastAsia="Malgun Gothic" w:hAnsi="Arial" w:cs="Arial"/>
          <w:bCs/>
          <w:color w:val="000000" w:themeColor="text1"/>
        </w:rPr>
        <w:t xml:space="preserve"> pada </w:t>
      </w:r>
      <w:proofErr w:type="spellStart"/>
      <w:r w:rsidR="002E4753">
        <w:rPr>
          <w:rFonts w:ascii="Arial" w:eastAsia="Malgun Gothic" w:hAnsi="Arial" w:cs="Arial"/>
          <w:bCs/>
          <w:color w:val="000000" w:themeColor="text1"/>
        </w:rPr>
        <w:t>konfigurasi</w:t>
      </w:r>
      <w:proofErr w:type="spellEnd"/>
      <w:r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>
        <w:rPr>
          <w:rFonts w:ascii="Arial" w:eastAsia="Malgun Gothic" w:hAnsi="Arial" w:cs="Arial"/>
          <w:bCs/>
          <w:color w:val="000000" w:themeColor="text1"/>
        </w:rPr>
        <w:t>apapun</w:t>
      </w:r>
      <w:proofErr w:type="spellEnd"/>
      <w:r w:rsidR="00C4744F" w:rsidRPr="00C4744F">
        <w:rPr>
          <w:rFonts w:ascii="Arial" w:eastAsia="Malgun Gothic" w:hAnsi="Arial" w:cs="Arial"/>
          <w:bCs/>
          <w:color w:val="000000" w:themeColor="text1"/>
        </w:rPr>
        <w:t>.</w:t>
      </w:r>
    </w:p>
    <w:p w14:paraId="052ACA44" w14:textId="33F72462" w:rsidR="001E3CB2" w:rsidRDefault="001E3CB2" w:rsidP="001E3CB2">
      <w:pPr>
        <w:widowControl/>
        <w:wordWrap/>
        <w:spacing w:before="100" w:beforeAutospacing="1" w:after="100" w:afterAutospacing="1"/>
        <w:jc w:val="center"/>
        <w:rPr>
          <w:rFonts w:ascii="Arial" w:eastAsia="Malgun Gothic" w:hAnsi="Arial" w:cs="Arial"/>
          <w:bCs/>
          <w:color w:val="000000" w:themeColor="text1"/>
        </w:rPr>
      </w:pPr>
      <w:r>
        <w:rPr>
          <w:rFonts w:ascii="Arial" w:eastAsia="Malgun Gothic" w:hAnsi="Arial" w:cs="Arial"/>
          <w:bCs/>
          <w:noProof/>
          <w:color w:val="000000" w:themeColor="text1"/>
        </w:rPr>
        <w:drawing>
          <wp:inline distT="0" distB="0" distL="0" distR="0" wp14:anchorId="2B3B9CFE" wp14:editId="72E9E551">
            <wp:extent cx="4427220" cy="2951327"/>
            <wp:effectExtent l="0" t="0" r="0" b="1905"/>
            <wp:docPr id="19261410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141015" name="Picture 192614101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7577" cy="2958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260F2" w14:textId="6CA8073E" w:rsidR="00D17250" w:rsidRPr="004C012E" w:rsidRDefault="00D17250" w:rsidP="002D30F4">
      <w:pPr>
        <w:widowControl/>
        <w:wordWrap/>
        <w:spacing w:before="100" w:beforeAutospacing="1" w:after="100" w:afterAutospacing="1"/>
        <w:jc w:val="left"/>
        <w:rPr>
          <w:rFonts w:ascii="Arial" w:eastAsia="Malgun Gothic" w:hAnsi="Arial" w:cs="Arial"/>
          <w:bCs/>
          <w:color w:val="000000" w:themeColor="text1"/>
        </w:rPr>
      </w:pPr>
      <w:r w:rsidRPr="00D17250">
        <w:rPr>
          <w:rFonts w:ascii="Arial" w:eastAsia="Malgun Gothic" w:hAnsi="Arial" w:cs="Arial"/>
          <w:bCs/>
          <w:color w:val="000000" w:themeColor="text1"/>
        </w:rPr>
        <w:t xml:space="preserve">Dengan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profil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yang ramping dan modern, HW-QS700F dapat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menyatu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dengan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ruangan </w:t>
      </w:r>
      <w:proofErr w:type="spellStart"/>
      <w:r w:rsidR="00BA738C">
        <w:rPr>
          <w:rFonts w:ascii="Arial" w:eastAsia="Malgun Gothic" w:hAnsi="Arial" w:cs="Arial"/>
          <w:bCs/>
          <w:color w:val="000000" w:themeColor="text1"/>
        </w:rPr>
        <w:t>apapun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.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Desainnya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yang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adaptif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menawarkan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fleksibilitas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tanpa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mengorbankan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gaya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>,</w:t>
      </w:r>
      <w:r w:rsidR="00D94440">
        <w:rPr>
          <w:rFonts w:ascii="Arial" w:eastAsia="Malgun Gothic" w:hAnsi="Arial" w:cs="Arial"/>
          <w:bCs/>
          <w:color w:val="000000" w:themeColor="text1"/>
        </w:rPr>
        <w:t xml:space="preserve"> sehingga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menjadikannya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pendamping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yang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sempurna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untuk </w:t>
      </w:r>
      <w:r w:rsidR="00BA738C">
        <w:rPr>
          <w:rFonts w:ascii="Arial" w:eastAsia="Malgun Gothic" w:hAnsi="Arial" w:cs="Arial"/>
          <w:bCs/>
          <w:color w:val="000000" w:themeColor="text1"/>
        </w:rPr>
        <w:t>layar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sinematik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yang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dipasang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r w:rsidR="00DD6D78">
        <w:rPr>
          <w:rFonts w:ascii="Arial" w:eastAsia="Malgun Gothic" w:hAnsi="Arial" w:cs="Arial"/>
          <w:bCs/>
          <w:color w:val="000000" w:themeColor="text1"/>
        </w:rPr>
        <w:t>pada</w:t>
      </w:r>
      <w:r w:rsidR="00DD6D78"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dinding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atau </w:t>
      </w:r>
      <w:proofErr w:type="spellStart"/>
      <w:r w:rsidR="00BA738C">
        <w:rPr>
          <w:rFonts w:ascii="Arial" w:eastAsia="Malgun Gothic" w:hAnsi="Arial" w:cs="Arial"/>
          <w:bCs/>
          <w:color w:val="000000" w:themeColor="text1"/>
        </w:rPr>
        <w:t>ditempatkan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di atas meja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minimalis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. </w:t>
      </w:r>
      <w:r w:rsidRPr="00DB03E1">
        <w:rPr>
          <w:rFonts w:ascii="Arial" w:eastAsia="Malgun Gothic" w:hAnsi="Arial" w:cs="Arial"/>
          <w:bCs/>
          <w:i/>
          <w:color w:val="000000" w:themeColor="text1"/>
        </w:rPr>
        <w:t>Soundbar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ini menghadirkan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pengalaman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audio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secanggih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desainnya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-</w:t>
      </w:r>
      <w:r w:rsidR="002E64FD">
        <w:rPr>
          <w:rFonts w:ascii="Arial" w:eastAsia="Malgun Gothic" w:hAnsi="Arial" w:cs="Arial"/>
          <w:bCs/>
          <w:color w:val="000000" w:themeColor="text1"/>
        </w:rPr>
        <w:t xml:space="preserve"> sehingga</w:t>
      </w:r>
      <w:r w:rsidRPr="00D17250">
        <w:rPr>
          <w:rFonts w:ascii="Arial" w:eastAsia="Malgun Gothic" w:hAnsi="Arial" w:cs="Arial"/>
          <w:bCs/>
          <w:color w:val="000000" w:themeColor="text1"/>
        </w:rPr>
        <w:t xml:space="preserve"> ideal untuk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pengguna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 xml:space="preserve"> yang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menginginkan</w:t>
      </w:r>
      <w:proofErr w:type="spellEnd"/>
      <w:r w:rsidR="00BA738C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BA738C">
        <w:rPr>
          <w:rFonts w:ascii="Arial" w:eastAsia="Malgun Gothic" w:hAnsi="Arial" w:cs="Arial"/>
          <w:bCs/>
          <w:color w:val="000000" w:themeColor="text1"/>
        </w:rPr>
        <w:t>tampilan</w:t>
      </w:r>
      <w:proofErr w:type="spellEnd"/>
      <w:r w:rsidR="00BA738C">
        <w:rPr>
          <w:rFonts w:ascii="Arial" w:eastAsia="Malgun Gothic" w:hAnsi="Arial" w:cs="Arial"/>
          <w:bCs/>
          <w:color w:val="000000" w:themeColor="text1"/>
        </w:rPr>
        <w:t xml:space="preserve"> </w:t>
      </w:r>
      <w:proofErr w:type="spellStart"/>
      <w:r w:rsidR="00BA738C">
        <w:rPr>
          <w:rFonts w:ascii="Arial" w:eastAsia="Malgun Gothic" w:hAnsi="Arial" w:cs="Arial"/>
          <w:bCs/>
          <w:color w:val="000000" w:themeColor="text1"/>
        </w:rPr>
        <w:t>elegan</w:t>
      </w:r>
      <w:proofErr w:type="spellEnd"/>
      <w:r w:rsidR="00BA738C">
        <w:rPr>
          <w:rFonts w:ascii="Arial" w:eastAsia="Malgun Gothic" w:hAnsi="Arial" w:cs="Arial"/>
          <w:bCs/>
          <w:color w:val="000000" w:themeColor="text1"/>
        </w:rPr>
        <w:t xml:space="preserve"> dan </w:t>
      </w:r>
      <w:proofErr w:type="spellStart"/>
      <w:r w:rsidRPr="00D17250">
        <w:rPr>
          <w:rFonts w:ascii="Arial" w:eastAsia="Malgun Gothic" w:hAnsi="Arial" w:cs="Arial"/>
          <w:bCs/>
          <w:color w:val="000000" w:themeColor="text1"/>
        </w:rPr>
        <w:t>performa</w:t>
      </w:r>
      <w:proofErr w:type="spellEnd"/>
      <w:r w:rsidRPr="00D17250">
        <w:rPr>
          <w:rFonts w:ascii="Arial" w:eastAsia="Malgun Gothic" w:hAnsi="Arial" w:cs="Arial"/>
          <w:bCs/>
          <w:color w:val="000000" w:themeColor="text1"/>
        </w:rPr>
        <w:t>.</w:t>
      </w:r>
    </w:p>
    <w:p w14:paraId="41B57584" w14:textId="6210830C" w:rsidR="00D17250" w:rsidRDefault="00D17250" w:rsidP="000A5DDF">
      <w:pPr>
        <w:rPr>
          <w:rFonts w:ascii="Arial" w:eastAsia="Malgun Gothic" w:hAnsi="Arial" w:cs="Arial"/>
          <w:color w:val="000000" w:themeColor="text1"/>
        </w:rPr>
      </w:pPr>
      <w:r w:rsidRPr="00D17250">
        <w:rPr>
          <w:rFonts w:ascii="Arial" w:eastAsia="Malgun Gothic" w:hAnsi="Arial" w:cs="Arial"/>
          <w:color w:val="000000" w:themeColor="text1"/>
        </w:rPr>
        <w:t xml:space="preserve">Untuk informasi lebih lanjut, </w:t>
      </w:r>
      <w:proofErr w:type="spellStart"/>
      <w:r w:rsidRPr="00D17250">
        <w:rPr>
          <w:rFonts w:ascii="Arial" w:eastAsia="Malgun Gothic" w:hAnsi="Arial" w:cs="Arial"/>
          <w:color w:val="000000" w:themeColor="text1"/>
        </w:rPr>
        <w:t>kunjungi</w:t>
      </w:r>
      <w:proofErr w:type="spellEnd"/>
      <w:r w:rsidRPr="00D17250">
        <w:rPr>
          <w:rFonts w:ascii="Arial" w:eastAsia="Malgun Gothic" w:hAnsi="Arial" w:cs="Arial"/>
          <w:color w:val="000000" w:themeColor="text1"/>
        </w:rPr>
        <w:t xml:space="preserve"> Samsung.com.</w:t>
      </w:r>
    </w:p>
    <w:p w14:paraId="216894D4" w14:textId="77777777" w:rsidR="001F5F01" w:rsidRDefault="001F5F01" w:rsidP="000A5DDF">
      <w:pPr>
        <w:rPr>
          <w:rFonts w:ascii="Arial" w:eastAsia="Malgun Gothic" w:hAnsi="Arial" w:cs="Arial"/>
          <w:bCs/>
          <w:color w:val="000000" w:themeColor="text1"/>
        </w:rPr>
      </w:pPr>
    </w:p>
    <w:p w14:paraId="7726C71F" w14:textId="77777777" w:rsidR="00FD582B" w:rsidRDefault="00FD582B" w:rsidP="004C012E">
      <w:pPr>
        <w:jc w:val="center"/>
        <w:rPr>
          <w:rFonts w:ascii="Arial" w:eastAsia="Malgun Gothic" w:hAnsi="Arial" w:cs="Arial"/>
          <w:bCs/>
          <w:color w:val="000000" w:themeColor="text1"/>
        </w:rPr>
      </w:pPr>
    </w:p>
    <w:p w14:paraId="670D807B" w14:textId="3907B13A" w:rsidR="001F5F01" w:rsidRDefault="001F5F01" w:rsidP="004C012E">
      <w:pPr>
        <w:jc w:val="center"/>
        <w:rPr>
          <w:rFonts w:ascii="Arial" w:eastAsia="Malgun Gothic" w:hAnsi="Arial" w:cs="Arial"/>
          <w:bCs/>
          <w:color w:val="000000" w:themeColor="text1"/>
        </w:rPr>
      </w:pPr>
      <w:r>
        <w:rPr>
          <w:rFonts w:ascii="Arial" w:eastAsia="Malgun Gothic" w:hAnsi="Arial" w:cs="Arial"/>
          <w:bCs/>
          <w:color w:val="000000" w:themeColor="text1"/>
        </w:rPr>
        <w:t>###</w:t>
      </w:r>
    </w:p>
    <w:p w14:paraId="5D11AA7D" w14:textId="77777777" w:rsidR="007109CB" w:rsidRDefault="007109CB" w:rsidP="004C012E">
      <w:pPr>
        <w:jc w:val="center"/>
        <w:rPr>
          <w:rFonts w:ascii="Arial" w:eastAsia="Malgun Gothic" w:hAnsi="Arial" w:cs="Arial"/>
          <w:bCs/>
          <w:color w:val="000000" w:themeColor="text1"/>
        </w:rPr>
      </w:pPr>
    </w:p>
    <w:p w14:paraId="7540826E" w14:textId="77777777" w:rsidR="003D66B3" w:rsidRPr="004C012E" w:rsidRDefault="003D66B3" w:rsidP="000A5DDF">
      <w:pPr>
        <w:rPr>
          <w:rFonts w:ascii="Arial" w:eastAsia="Malgun Gothic" w:hAnsi="Arial" w:cs="Arial"/>
          <w:bCs/>
          <w:color w:val="000000" w:themeColor="text1"/>
        </w:rPr>
      </w:pPr>
    </w:p>
    <w:p w14:paraId="1763B462" w14:textId="77777777" w:rsidR="007109CB" w:rsidRDefault="007109CB" w:rsidP="000A5DDF">
      <w:pPr>
        <w:contextualSpacing/>
        <w:rPr>
          <w:rFonts w:ascii="Arial" w:eastAsia="Helvetica" w:hAnsi="Arial" w:cs="Arial"/>
          <w:b/>
          <w:bCs/>
          <w:color w:val="000000" w:themeColor="text1"/>
          <w:u w:val="single"/>
        </w:rPr>
      </w:pPr>
    </w:p>
    <w:p w14:paraId="3CBCBCFB" w14:textId="75494833" w:rsidR="00C4744F" w:rsidRPr="005A03D3" w:rsidRDefault="00D17250" w:rsidP="000A5DDF">
      <w:pPr>
        <w:contextualSpacing/>
        <w:rPr>
          <w:rFonts w:ascii="Arial" w:eastAsia="Helvetica" w:hAnsi="Arial" w:cs="Arial"/>
          <w:b/>
          <w:bCs/>
          <w:color w:val="000000" w:themeColor="text1"/>
          <w:u w:val="single"/>
        </w:rPr>
      </w:pPr>
      <w:r>
        <w:rPr>
          <w:rFonts w:ascii="Arial" w:eastAsia="Helvetica" w:hAnsi="Arial" w:cs="Arial"/>
          <w:b/>
          <w:bCs/>
          <w:color w:val="000000" w:themeColor="text1"/>
          <w:u w:val="single"/>
        </w:rPr>
        <w:t>Tentang</w:t>
      </w:r>
      <w:r w:rsidRPr="004C012E">
        <w:rPr>
          <w:rFonts w:ascii="Arial" w:eastAsia="Helvetica" w:hAnsi="Arial" w:cs="Arial"/>
          <w:b/>
          <w:bCs/>
          <w:color w:val="000000" w:themeColor="text1"/>
          <w:u w:val="single"/>
        </w:rPr>
        <w:t xml:space="preserve"> Samsung Electronics Co., Ltd.</w:t>
      </w:r>
    </w:p>
    <w:p w14:paraId="1ECED41F" w14:textId="3E9FEC5A" w:rsidR="00D17250" w:rsidRDefault="00C4744F" w:rsidP="00C4744F">
      <w:pPr>
        <w:contextualSpacing/>
        <w:rPr>
          <w:rFonts w:ascii="Arial" w:eastAsia="Helvetica" w:hAnsi="Arial" w:cs="Arial"/>
        </w:rPr>
      </w:pPr>
      <w:r w:rsidRPr="00C4744F">
        <w:rPr>
          <w:rFonts w:ascii="Arial" w:eastAsia="Helvetica" w:hAnsi="Arial" w:cs="Arial"/>
        </w:rPr>
        <w:t xml:space="preserve">Samsung </w:t>
      </w:r>
      <w:proofErr w:type="spellStart"/>
      <w:r w:rsidRPr="00C4744F">
        <w:rPr>
          <w:rFonts w:ascii="Arial" w:eastAsia="Helvetica" w:hAnsi="Arial" w:cs="Arial"/>
        </w:rPr>
        <w:t>menginspirasi</w:t>
      </w:r>
      <w:proofErr w:type="spellEnd"/>
      <w:r w:rsidRPr="00C4744F">
        <w:rPr>
          <w:rFonts w:ascii="Arial" w:eastAsia="Helvetica" w:hAnsi="Arial" w:cs="Arial"/>
        </w:rPr>
        <w:t xml:space="preserve"> dunia dan </w:t>
      </w:r>
      <w:proofErr w:type="spellStart"/>
      <w:r w:rsidRPr="00C4744F">
        <w:rPr>
          <w:rFonts w:ascii="Arial" w:eastAsia="Helvetica" w:hAnsi="Arial" w:cs="Arial"/>
        </w:rPr>
        <w:t>membentuk</w:t>
      </w:r>
      <w:proofErr w:type="spellEnd"/>
      <w:r w:rsidRPr="00C4744F">
        <w:rPr>
          <w:rFonts w:ascii="Arial" w:eastAsia="Helvetica" w:hAnsi="Arial" w:cs="Arial"/>
        </w:rPr>
        <w:t xml:space="preserve"> masa depan melalui ide dan </w:t>
      </w:r>
      <w:proofErr w:type="spellStart"/>
      <w:r w:rsidRPr="00C4744F">
        <w:rPr>
          <w:rFonts w:ascii="Arial" w:eastAsia="Helvetica" w:hAnsi="Arial" w:cs="Arial"/>
        </w:rPr>
        <w:t>teknologi</w:t>
      </w:r>
      <w:proofErr w:type="spellEnd"/>
      <w:r w:rsidRPr="00C4744F">
        <w:rPr>
          <w:rFonts w:ascii="Arial" w:eastAsia="Helvetica" w:hAnsi="Arial" w:cs="Arial"/>
        </w:rPr>
        <w:t xml:space="preserve"> </w:t>
      </w:r>
      <w:proofErr w:type="spellStart"/>
      <w:r w:rsidRPr="00C4744F">
        <w:rPr>
          <w:rFonts w:ascii="Arial" w:eastAsia="Helvetica" w:hAnsi="Arial" w:cs="Arial"/>
        </w:rPr>
        <w:t>transformatif</w:t>
      </w:r>
      <w:proofErr w:type="spellEnd"/>
      <w:r w:rsidRPr="00C4744F">
        <w:rPr>
          <w:rFonts w:ascii="Arial" w:eastAsia="Helvetica" w:hAnsi="Arial" w:cs="Arial"/>
        </w:rPr>
        <w:t xml:space="preserve">. Perusahaan ini </w:t>
      </w:r>
      <w:proofErr w:type="spellStart"/>
      <w:r w:rsidRPr="00C4744F">
        <w:rPr>
          <w:rFonts w:ascii="Arial" w:eastAsia="Helvetica" w:hAnsi="Arial" w:cs="Arial"/>
        </w:rPr>
        <w:t>mendefinisikan</w:t>
      </w:r>
      <w:proofErr w:type="spellEnd"/>
      <w:r w:rsidRPr="00C4744F">
        <w:rPr>
          <w:rFonts w:ascii="Arial" w:eastAsia="Helvetica" w:hAnsi="Arial" w:cs="Arial"/>
        </w:rPr>
        <w:t xml:space="preserve"> ulang dunia TV, smartphone, perangkat </w:t>
      </w:r>
      <w:r w:rsidRPr="00BA738C">
        <w:rPr>
          <w:rFonts w:ascii="Arial" w:eastAsia="Helvetica" w:hAnsi="Arial" w:cs="Arial"/>
          <w:i/>
        </w:rPr>
        <w:t>wearable</w:t>
      </w:r>
      <w:r w:rsidRPr="00C4744F">
        <w:rPr>
          <w:rFonts w:ascii="Arial" w:eastAsia="Helvetica" w:hAnsi="Arial" w:cs="Arial"/>
        </w:rPr>
        <w:t>, tablet, pera</w:t>
      </w:r>
      <w:r w:rsidR="00BA738C">
        <w:rPr>
          <w:rFonts w:ascii="Arial" w:eastAsia="Helvetica" w:hAnsi="Arial" w:cs="Arial"/>
        </w:rPr>
        <w:t>ngkat</w:t>
      </w:r>
      <w:r w:rsidRPr="00C4744F">
        <w:rPr>
          <w:rFonts w:ascii="Arial" w:eastAsia="Helvetica" w:hAnsi="Arial" w:cs="Arial"/>
        </w:rPr>
        <w:t xml:space="preserve"> rumah tangga, </w:t>
      </w:r>
      <w:proofErr w:type="spellStart"/>
      <w:r w:rsidRPr="00C4744F">
        <w:rPr>
          <w:rFonts w:ascii="Arial" w:eastAsia="Helvetica" w:hAnsi="Arial" w:cs="Arial"/>
        </w:rPr>
        <w:t>sistem</w:t>
      </w:r>
      <w:proofErr w:type="spellEnd"/>
      <w:r w:rsidRPr="00C4744F">
        <w:rPr>
          <w:rFonts w:ascii="Arial" w:eastAsia="Helvetica" w:hAnsi="Arial" w:cs="Arial"/>
        </w:rPr>
        <w:t xml:space="preserve"> </w:t>
      </w:r>
      <w:proofErr w:type="spellStart"/>
      <w:r w:rsidRPr="00C4744F">
        <w:rPr>
          <w:rFonts w:ascii="Arial" w:eastAsia="Helvetica" w:hAnsi="Arial" w:cs="Arial"/>
        </w:rPr>
        <w:t>jaringan</w:t>
      </w:r>
      <w:proofErr w:type="spellEnd"/>
      <w:r w:rsidRPr="00C4744F">
        <w:rPr>
          <w:rFonts w:ascii="Arial" w:eastAsia="Helvetica" w:hAnsi="Arial" w:cs="Arial"/>
        </w:rPr>
        <w:t>,</w:t>
      </w:r>
      <w:r w:rsidR="00274FB2">
        <w:rPr>
          <w:rFonts w:ascii="Arial" w:eastAsia="Helvetica" w:hAnsi="Arial" w:cs="Arial"/>
        </w:rPr>
        <w:t xml:space="preserve"> dan</w:t>
      </w:r>
      <w:r w:rsidRPr="00C4744F">
        <w:rPr>
          <w:rFonts w:ascii="Arial" w:eastAsia="Helvetica" w:hAnsi="Arial" w:cs="Arial"/>
        </w:rPr>
        <w:t xml:space="preserve"> </w:t>
      </w:r>
      <w:proofErr w:type="spellStart"/>
      <w:r w:rsidRPr="00C4744F">
        <w:rPr>
          <w:rFonts w:ascii="Arial" w:eastAsia="Helvetica" w:hAnsi="Arial" w:cs="Arial"/>
        </w:rPr>
        <w:t>memori</w:t>
      </w:r>
      <w:proofErr w:type="spellEnd"/>
      <w:r w:rsidRPr="00C4744F">
        <w:rPr>
          <w:rFonts w:ascii="Arial" w:eastAsia="Helvetica" w:hAnsi="Arial" w:cs="Arial"/>
        </w:rPr>
        <w:t xml:space="preserve">, </w:t>
      </w:r>
      <w:proofErr w:type="spellStart"/>
      <w:r w:rsidRPr="00C4744F">
        <w:rPr>
          <w:rFonts w:ascii="Arial" w:eastAsia="Helvetica" w:hAnsi="Arial" w:cs="Arial"/>
        </w:rPr>
        <w:t>sistem</w:t>
      </w:r>
      <w:proofErr w:type="spellEnd"/>
      <w:r w:rsidRPr="00C4744F">
        <w:rPr>
          <w:rFonts w:ascii="Arial" w:eastAsia="Helvetica" w:hAnsi="Arial" w:cs="Arial"/>
        </w:rPr>
        <w:t xml:space="preserve"> LSI, </w:t>
      </w:r>
      <w:r w:rsidR="00274FB2" w:rsidRPr="00274FB2">
        <w:rPr>
          <w:rFonts w:ascii="Arial" w:eastAsia="Helvetica" w:hAnsi="Arial" w:cs="Arial"/>
          <w:i/>
        </w:rPr>
        <w:t>foundry</w:t>
      </w:r>
      <w:r w:rsidRPr="00C4744F">
        <w:rPr>
          <w:rFonts w:ascii="Arial" w:eastAsia="Helvetica" w:hAnsi="Arial" w:cs="Arial"/>
        </w:rPr>
        <w:t xml:space="preserve">, dan solusi LED, </w:t>
      </w:r>
      <w:proofErr w:type="spellStart"/>
      <w:r w:rsidRPr="00C4744F">
        <w:rPr>
          <w:rFonts w:ascii="Arial" w:eastAsia="Helvetica" w:hAnsi="Arial" w:cs="Arial"/>
        </w:rPr>
        <w:t>serta</w:t>
      </w:r>
      <w:proofErr w:type="spellEnd"/>
      <w:r w:rsidRPr="00C4744F">
        <w:rPr>
          <w:rFonts w:ascii="Arial" w:eastAsia="Helvetica" w:hAnsi="Arial" w:cs="Arial"/>
        </w:rPr>
        <w:t xml:space="preserve"> menghadirkan </w:t>
      </w:r>
      <w:proofErr w:type="spellStart"/>
      <w:r w:rsidRPr="00C4744F">
        <w:rPr>
          <w:rFonts w:ascii="Arial" w:eastAsia="Helvetica" w:hAnsi="Arial" w:cs="Arial"/>
        </w:rPr>
        <w:t>pengalaman</w:t>
      </w:r>
      <w:proofErr w:type="spellEnd"/>
      <w:r w:rsidRPr="00C4744F">
        <w:rPr>
          <w:rFonts w:ascii="Arial" w:eastAsia="Helvetica" w:hAnsi="Arial" w:cs="Arial"/>
        </w:rPr>
        <w:t xml:space="preserve"> </w:t>
      </w:r>
      <w:proofErr w:type="spellStart"/>
      <w:r w:rsidRPr="00C4744F">
        <w:rPr>
          <w:rFonts w:ascii="Arial" w:eastAsia="Helvetica" w:hAnsi="Arial" w:cs="Arial"/>
        </w:rPr>
        <w:t>terhubung</w:t>
      </w:r>
      <w:proofErr w:type="spellEnd"/>
      <w:r w:rsidRPr="00C4744F">
        <w:rPr>
          <w:rFonts w:ascii="Arial" w:eastAsia="Helvetica" w:hAnsi="Arial" w:cs="Arial"/>
        </w:rPr>
        <w:t xml:space="preserve"> </w:t>
      </w:r>
      <w:r w:rsidR="00274FB2">
        <w:rPr>
          <w:rFonts w:ascii="Arial" w:eastAsia="Helvetica" w:hAnsi="Arial" w:cs="Arial"/>
        </w:rPr>
        <w:t xml:space="preserve">yang seamless </w:t>
      </w:r>
      <w:r w:rsidRPr="00C4744F">
        <w:rPr>
          <w:rFonts w:ascii="Arial" w:eastAsia="Helvetica" w:hAnsi="Arial" w:cs="Arial"/>
        </w:rPr>
        <w:t xml:space="preserve">melalui </w:t>
      </w:r>
      <w:proofErr w:type="spellStart"/>
      <w:r w:rsidRPr="00C4744F">
        <w:rPr>
          <w:rFonts w:ascii="Arial" w:eastAsia="Helvetica" w:hAnsi="Arial" w:cs="Arial"/>
        </w:rPr>
        <w:t>ekosistem</w:t>
      </w:r>
      <w:proofErr w:type="spellEnd"/>
      <w:r w:rsidRPr="00C4744F">
        <w:rPr>
          <w:rFonts w:ascii="Arial" w:eastAsia="Helvetica" w:hAnsi="Arial" w:cs="Arial"/>
        </w:rPr>
        <w:t xml:space="preserve"> SmartThings dan kolaborasi </w:t>
      </w:r>
      <w:proofErr w:type="spellStart"/>
      <w:r w:rsidRPr="00C4744F">
        <w:rPr>
          <w:rFonts w:ascii="Arial" w:eastAsia="Helvetica" w:hAnsi="Arial" w:cs="Arial"/>
        </w:rPr>
        <w:t>terbuka</w:t>
      </w:r>
      <w:proofErr w:type="spellEnd"/>
      <w:r w:rsidRPr="00C4744F">
        <w:rPr>
          <w:rFonts w:ascii="Arial" w:eastAsia="Helvetica" w:hAnsi="Arial" w:cs="Arial"/>
        </w:rPr>
        <w:t xml:space="preserve"> </w:t>
      </w:r>
      <w:proofErr w:type="spellStart"/>
      <w:r w:rsidRPr="00C4744F">
        <w:rPr>
          <w:rFonts w:ascii="Arial" w:eastAsia="Helvetica" w:hAnsi="Arial" w:cs="Arial"/>
        </w:rPr>
        <w:t>dengan</w:t>
      </w:r>
      <w:proofErr w:type="spellEnd"/>
      <w:r w:rsidRPr="00C4744F">
        <w:rPr>
          <w:rFonts w:ascii="Arial" w:eastAsia="Helvetica" w:hAnsi="Arial" w:cs="Arial"/>
        </w:rPr>
        <w:t xml:space="preserve"> para </w:t>
      </w:r>
      <w:proofErr w:type="spellStart"/>
      <w:r w:rsidRPr="00C4744F">
        <w:rPr>
          <w:rFonts w:ascii="Arial" w:eastAsia="Helvetica" w:hAnsi="Arial" w:cs="Arial"/>
        </w:rPr>
        <w:t>mitra</w:t>
      </w:r>
      <w:proofErr w:type="spellEnd"/>
      <w:r w:rsidRPr="00C4744F">
        <w:rPr>
          <w:rFonts w:ascii="Arial" w:eastAsia="Helvetica" w:hAnsi="Arial" w:cs="Arial"/>
        </w:rPr>
        <w:t xml:space="preserve">. Untuk berita terbaru, </w:t>
      </w:r>
      <w:proofErr w:type="spellStart"/>
      <w:r w:rsidRPr="00C4744F">
        <w:rPr>
          <w:rFonts w:ascii="Arial" w:eastAsia="Helvetica" w:hAnsi="Arial" w:cs="Arial"/>
        </w:rPr>
        <w:t>kunjungi</w:t>
      </w:r>
      <w:proofErr w:type="spellEnd"/>
      <w:r w:rsidRPr="00C4744F">
        <w:rPr>
          <w:rFonts w:ascii="Arial" w:eastAsia="Helvetica" w:hAnsi="Arial" w:cs="Arial"/>
        </w:rPr>
        <w:t xml:space="preserve"> Samsung Newsroom di news.samsung.com.</w:t>
      </w:r>
    </w:p>
    <w:p w14:paraId="0CAAA5E0" w14:textId="77777777" w:rsidR="006F7F55" w:rsidRDefault="006F7F55" w:rsidP="00C4744F">
      <w:pPr>
        <w:contextualSpacing/>
        <w:rPr>
          <w:rFonts w:ascii="Arial" w:eastAsia="Helvetica" w:hAnsi="Arial" w:cs="Arial"/>
        </w:rPr>
      </w:pPr>
    </w:p>
    <w:p w14:paraId="7C5E52B7" w14:textId="77777777" w:rsidR="006F7F55" w:rsidRDefault="006F7F55" w:rsidP="006F7F55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Untuk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lebih lanjut hubungi:</w:t>
      </w:r>
    </w:p>
    <w:p w14:paraId="4998345C" w14:textId="77777777" w:rsidR="006F7F55" w:rsidRDefault="006F7F55" w:rsidP="006F7F55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Fia Handayani</w:t>
      </w:r>
    </w:p>
    <w:p w14:paraId="6F1D8D41" w14:textId="77777777" w:rsidR="006F7F55" w:rsidRDefault="006F7F55" w:rsidP="006F7F55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Public Relations Manager</w:t>
      </w:r>
    </w:p>
    <w:p w14:paraId="5BC0DCAA" w14:textId="77777777" w:rsidR="006F7F55" w:rsidRDefault="006F7F55" w:rsidP="006F7F55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PT Samsung Electronics Indonesia</w:t>
      </w:r>
    </w:p>
    <w:p w14:paraId="10DE4EE3" w14:textId="77777777" w:rsidR="006F7F55" w:rsidRDefault="006F7F55" w:rsidP="006F7F55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Email: </w:t>
      </w:r>
      <w:hyperlink r:id="rId16">
        <w:r>
          <w:rPr>
            <w:rFonts w:ascii="Arial" w:eastAsia="Arial" w:hAnsi="Arial" w:cs="Arial"/>
            <w:color w:val="0000FF"/>
            <w:u w:val="single"/>
          </w:rPr>
          <w:t>f.handayani@samsung.com</w:t>
        </w:r>
      </w:hyperlink>
    </w:p>
    <w:p w14:paraId="5FDB5525" w14:textId="77777777" w:rsidR="006F7F55" w:rsidRPr="004C012E" w:rsidRDefault="006F7F55" w:rsidP="00C4744F">
      <w:pPr>
        <w:contextualSpacing/>
        <w:rPr>
          <w:rFonts w:ascii="Arial" w:eastAsiaTheme="minorEastAsia" w:hAnsi="Arial" w:cs="Arial"/>
        </w:rPr>
      </w:pPr>
    </w:p>
    <w:sectPr w:rsidR="006F7F55" w:rsidRPr="004C012E">
      <w:footerReference w:type="default" r:id="rId17"/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0EBEA" w14:textId="77777777" w:rsidR="00405E52" w:rsidRDefault="00405E52" w:rsidP="00F9565D">
      <w:r>
        <w:separator/>
      </w:r>
    </w:p>
  </w:endnote>
  <w:endnote w:type="continuationSeparator" w:id="0">
    <w:p w14:paraId="266BEB23" w14:textId="77777777" w:rsidR="00405E52" w:rsidRDefault="00405E52" w:rsidP="00F9565D">
      <w:r>
        <w:continuationSeparator/>
      </w:r>
    </w:p>
  </w:endnote>
  <w:endnote w:type="continuationNotice" w:id="1">
    <w:p w14:paraId="4B6B60AC" w14:textId="77777777" w:rsidR="00405E52" w:rsidRDefault="00405E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C3BFB" w14:textId="3B39C005" w:rsidR="00C44CFF" w:rsidRDefault="00C44CFF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BD03EC" w:rsidRPr="00BD03EC">
      <w:rPr>
        <w:noProof/>
        <w:lang w:val="ko-KR"/>
      </w:rPr>
      <w:t>2</w:t>
    </w:r>
    <w:r>
      <w:fldChar w:fldCharType="end"/>
    </w:r>
  </w:p>
  <w:p w14:paraId="2C25F875" w14:textId="77777777" w:rsidR="00C44CFF" w:rsidRDefault="00C44C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FDE35" w14:textId="77777777" w:rsidR="00405E52" w:rsidRDefault="00405E52" w:rsidP="00F9565D">
      <w:r>
        <w:separator/>
      </w:r>
    </w:p>
  </w:footnote>
  <w:footnote w:type="continuationSeparator" w:id="0">
    <w:p w14:paraId="3B389DAC" w14:textId="77777777" w:rsidR="00405E52" w:rsidRDefault="00405E52" w:rsidP="00F9565D">
      <w:r>
        <w:continuationSeparator/>
      </w:r>
    </w:p>
  </w:footnote>
  <w:footnote w:type="continuationNotice" w:id="1">
    <w:p w14:paraId="2101750D" w14:textId="77777777" w:rsidR="00405E52" w:rsidRDefault="00405E5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14B6"/>
    <w:multiLevelType w:val="multilevel"/>
    <w:tmpl w:val="70A6E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292CD2"/>
    <w:multiLevelType w:val="hybridMultilevel"/>
    <w:tmpl w:val="5128C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B76BD"/>
    <w:multiLevelType w:val="hybridMultilevel"/>
    <w:tmpl w:val="21145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60DFE"/>
    <w:multiLevelType w:val="multilevel"/>
    <w:tmpl w:val="DCA8A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D67E64"/>
    <w:multiLevelType w:val="hybridMultilevel"/>
    <w:tmpl w:val="48565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27A8F"/>
    <w:multiLevelType w:val="hybridMultilevel"/>
    <w:tmpl w:val="0F16FF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C20E31"/>
    <w:multiLevelType w:val="hybridMultilevel"/>
    <w:tmpl w:val="83CCBC9A"/>
    <w:lvl w:ilvl="0" w:tplc="E05CB732">
      <w:numFmt w:val="bullet"/>
      <w:lvlText w:val=""/>
      <w:lvlJc w:val="left"/>
      <w:pPr>
        <w:ind w:left="760" w:hanging="360"/>
      </w:pPr>
      <w:rPr>
        <w:rFonts w:ascii="Wingdings" w:eastAsia="Malgun Gothic" w:hAnsi="Wingdings" w:cs="Gulim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F410D56"/>
    <w:multiLevelType w:val="hybridMultilevel"/>
    <w:tmpl w:val="3572E79C"/>
    <w:lvl w:ilvl="0" w:tplc="7C485DDC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26A0436"/>
    <w:multiLevelType w:val="hybridMultilevel"/>
    <w:tmpl w:val="5D9CB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454A0E"/>
    <w:multiLevelType w:val="multilevel"/>
    <w:tmpl w:val="5E38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3131E2"/>
    <w:multiLevelType w:val="hybridMultilevel"/>
    <w:tmpl w:val="B00E7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A75EF9"/>
    <w:multiLevelType w:val="multilevel"/>
    <w:tmpl w:val="A76E9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7928092">
    <w:abstractNumId w:val="0"/>
  </w:num>
  <w:num w:numId="2" w16cid:durableId="1622571794">
    <w:abstractNumId w:val="3"/>
  </w:num>
  <w:num w:numId="3" w16cid:durableId="1499030522">
    <w:abstractNumId w:val="5"/>
  </w:num>
  <w:num w:numId="4" w16cid:durableId="1706758264">
    <w:abstractNumId w:val="10"/>
  </w:num>
  <w:num w:numId="5" w16cid:durableId="1130248970">
    <w:abstractNumId w:val="4"/>
  </w:num>
  <w:num w:numId="6" w16cid:durableId="804197153">
    <w:abstractNumId w:val="8"/>
  </w:num>
  <w:num w:numId="7" w16cid:durableId="901719272">
    <w:abstractNumId w:val="9"/>
  </w:num>
  <w:num w:numId="8" w16cid:durableId="1884170811">
    <w:abstractNumId w:val="11"/>
  </w:num>
  <w:num w:numId="9" w16cid:durableId="51316097">
    <w:abstractNumId w:val="6"/>
  </w:num>
  <w:num w:numId="10" w16cid:durableId="1142884696">
    <w:abstractNumId w:val="7"/>
  </w:num>
  <w:num w:numId="11" w16cid:durableId="556891738">
    <w:abstractNumId w:val="1"/>
  </w:num>
  <w:num w:numId="12" w16cid:durableId="4770393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ko-KR" w:vendorID="64" w:dllVersion="4096" w:nlCheck="1" w:checkStyle="0"/>
  <w:activeWritingStyle w:appName="MSWord" w:lang="ko-KR" w:vendorID="64" w:dllVersion="0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0B27"/>
    <w:rsid w:val="00011FCD"/>
    <w:rsid w:val="00012B11"/>
    <w:rsid w:val="00014A1F"/>
    <w:rsid w:val="00016B89"/>
    <w:rsid w:val="00020A40"/>
    <w:rsid w:val="000236A1"/>
    <w:rsid w:val="00023A8F"/>
    <w:rsid w:val="00023FDC"/>
    <w:rsid w:val="00024811"/>
    <w:rsid w:val="00025C55"/>
    <w:rsid w:val="00027422"/>
    <w:rsid w:val="00027763"/>
    <w:rsid w:val="00027C08"/>
    <w:rsid w:val="00031960"/>
    <w:rsid w:val="00033D22"/>
    <w:rsid w:val="00034095"/>
    <w:rsid w:val="00034A07"/>
    <w:rsid w:val="0004065D"/>
    <w:rsid w:val="00040FC2"/>
    <w:rsid w:val="00041A1A"/>
    <w:rsid w:val="00043098"/>
    <w:rsid w:val="00043AD6"/>
    <w:rsid w:val="00043F9B"/>
    <w:rsid w:val="00045A86"/>
    <w:rsid w:val="00045FB3"/>
    <w:rsid w:val="00050010"/>
    <w:rsid w:val="0005110C"/>
    <w:rsid w:val="00051866"/>
    <w:rsid w:val="0005518D"/>
    <w:rsid w:val="0005546D"/>
    <w:rsid w:val="000569BE"/>
    <w:rsid w:val="00060526"/>
    <w:rsid w:val="00063B59"/>
    <w:rsid w:val="00064445"/>
    <w:rsid w:val="00066000"/>
    <w:rsid w:val="000707A7"/>
    <w:rsid w:val="00072CDE"/>
    <w:rsid w:val="000732CB"/>
    <w:rsid w:val="000735AA"/>
    <w:rsid w:val="00077CA8"/>
    <w:rsid w:val="00080840"/>
    <w:rsid w:val="0008777A"/>
    <w:rsid w:val="0009353C"/>
    <w:rsid w:val="0009377D"/>
    <w:rsid w:val="00096E78"/>
    <w:rsid w:val="000A3955"/>
    <w:rsid w:val="000A5DDF"/>
    <w:rsid w:val="000B0D65"/>
    <w:rsid w:val="000B668D"/>
    <w:rsid w:val="000B73F4"/>
    <w:rsid w:val="000B7560"/>
    <w:rsid w:val="000C2A3F"/>
    <w:rsid w:val="000C3CF6"/>
    <w:rsid w:val="000C54C1"/>
    <w:rsid w:val="000C6F98"/>
    <w:rsid w:val="000C7E06"/>
    <w:rsid w:val="000D0A72"/>
    <w:rsid w:val="000D128A"/>
    <w:rsid w:val="000D1D83"/>
    <w:rsid w:val="000D1FE9"/>
    <w:rsid w:val="000D60F5"/>
    <w:rsid w:val="000E26BE"/>
    <w:rsid w:val="000E2A9F"/>
    <w:rsid w:val="000E3188"/>
    <w:rsid w:val="000E6C9C"/>
    <w:rsid w:val="000F435D"/>
    <w:rsid w:val="000F45A1"/>
    <w:rsid w:val="000F5CEF"/>
    <w:rsid w:val="000F6B3E"/>
    <w:rsid w:val="000F6F6F"/>
    <w:rsid w:val="001000E7"/>
    <w:rsid w:val="0010024A"/>
    <w:rsid w:val="00100755"/>
    <w:rsid w:val="0010357E"/>
    <w:rsid w:val="001100F5"/>
    <w:rsid w:val="00110B4E"/>
    <w:rsid w:val="0011212A"/>
    <w:rsid w:val="00113B7E"/>
    <w:rsid w:val="00114713"/>
    <w:rsid w:val="00114DB6"/>
    <w:rsid w:val="00115439"/>
    <w:rsid w:val="00117474"/>
    <w:rsid w:val="001200F8"/>
    <w:rsid w:val="00121B63"/>
    <w:rsid w:val="00123CA2"/>
    <w:rsid w:val="00124BC0"/>
    <w:rsid w:val="001305D7"/>
    <w:rsid w:val="001308FA"/>
    <w:rsid w:val="0013100F"/>
    <w:rsid w:val="00132807"/>
    <w:rsid w:val="001335C1"/>
    <w:rsid w:val="0013736B"/>
    <w:rsid w:val="00140684"/>
    <w:rsid w:val="001422A7"/>
    <w:rsid w:val="0014271E"/>
    <w:rsid w:val="0014379F"/>
    <w:rsid w:val="0014428E"/>
    <w:rsid w:val="001452D0"/>
    <w:rsid w:val="001468F9"/>
    <w:rsid w:val="00146DC6"/>
    <w:rsid w:val="00150013"/>
    <w:rsid w:val="00153C18"/>
    <w:rsid w:val="0015607B"/>
    <w:rsid w:val="00160EDD"/>
    <w:rsid w:val="00160FA8"/>
    <w:rsid w:val="00163DD0"/>
    <w:rsid w:val="00164048"/>
    <w:rsid w:val="00164EE3"/>
    <w:rsid w:val="0016583A"/>
    <w:rsid w:val="001663C2"/>
    <w:rsid w:val="00170D0F"/>
    <w:rsid w:val="00173DAB"/>
    <w:rsid w:val="001748AE"/>
    <w:rsid w:val="001755AE"/>
    <w:rsid w:val="00180A60"/>
    <w:rsid w:val="00180CFD"/>
    <w:rsid w:val="00181543"/>
    <w:rsid w:val="00182805"/>
    <w:rsid w:val="00185F45"/>
    <w:rsid w:val="0018788B"/>
    <w:rsid w:val="00187D11"/>
    <w:rsid w:val="00190359"/>
    <w:rsid w:val="001903C7"/>
    <w:rsid w:val="001908DD"/>
    <w:rsid w:val="00192D6B"/>
    <w:rsid w:val="00193CC7"/>
    <w:rsid w:val="001A0442"/>
    <w:rsid w:val="001A33FA"/>
    <w:rsid w:val="001A7873"/>
    <w:rsid w:val="001B001E"/>
    <w:rsid w:val="001B2FE9"/>
    <w:rsid w:val="001B370C"/>
    <w:rsid w:val="001B5A51"/>
    <w:rsid w:val="001C00B9"/>
    <w:rsid w:val="001C1C04"/>
    <w:rsid w:val="001C27C9"/>
    <w:rsid w:val="001C3880"/>
    <w:rsid w:val="001C5B2A"/>
    <w:rsid w:val="001C604A"/>
    <w:rsid w:val="001C6106"/>
    <w:rsid w:val="001D23B9"/>
    <w:rsid w:val="001D39B4"/>
    <w:rsid w:val="001D39BE"/>
    <w:rsid w:val="001E0859"/>
    <w:rsid w:val="001E254C"/>
    <w:rsid w:val="001E26D5"/>
    <w:rsid w:val="001E3CB2"/>
    <w:rsid w:val="001E6D2F"/>
    <w:rsid w:val="001F4438"/>
    <w:rsid w:val="001F47F0"/>
    <w:rsid w:val="001F5F01"/>
    <w:rsid w:val="002001FC"/>
    <w:rsid w:val="002026E7"/>
    <w:rsid w:val="002034D0"/>
    <w:rsid w:val="0020434E"/>
    <w:rsid w:val="00204AA9"/>
    <w:rsid w:val="00204AD6"/>
    <w:rsid w:val="002067FE"/>
    <w:rsid w:val="00207ABD"/>
    <w:rsid w:val="00210122"/>
    <w:rsid w:val="002123DF"/>
    <w:rsid w:val="00213484"/>
    <w:rsid w:val="0021627E"/>
    <w:rsid w:val="00217517"/>
    <w:rsid w:val="00221F34"/>
    <w:rsid w:val="0022345E"/>
    <w:rsid w:val="00223835"/>
    <w:rsid w:val="00224C44"/>
    <w:rsid w:val="00224E4C"/>
    <w:rsid w:val="0022561D"/>
    <w:rsid w:val="002278B5"/>
    <w:rsid w:val="00231BDF"/>
    <w:rsid w:val="0023242B"/>
    <w:rsid w:val="0023331D"/>
    <w:rsid w:val="002336E0"/>
    <w:rsid w:val="002421B0"/>
    <w:rsid w:val="00244111"/>
    <w:rsid w:val="0024667B"/>
    <w:rsid w:val="00251440"/>
    <w:rsid w:val="002517B0"/>
    <w:rsid w:val="002517FF"/>
    <w:rsid w:val="00251B51"/>
    <w:rsid w:val="00252D17"/>
    <w:rsid w:val="00253398"/>
    <w:rsid w:val="00260339"/>
    <w:rsid w:val="00262BA7"/>
    <w:rsid w:val="00267390"/>
    <w:rsid w:val="00270AC2"/>
    <w:rsid w:val="00274A64"/>
    <w:rsid w:val="00274CB9"/>
    <w:rsid w:val="00274FB2"/>
    <w:rsid w:val="00275452"/>
    <w:rsid w:val="0027584C"/>
    <w:rsid w:val="002761E1"/>
    <w:rsid w:val="00280980"/>
    <w:rsid w:val="002869F9"/>
    <w:rsid w:val="00287226"/>
    <w:rsid w:val="00287ECE"/>
    <w:rsid w:val="00294AE3"/>
    <w:rsid w:val="002951CC"/>
    <w:rsid w:val="0029643D"/>
    <w:rsid w:val="00297D61"/>
    <w:rsid w:val="002A07DC"/>
    <w:rsid w:val="002A1C78"/>
    <w:rsid w:val="002A5C85"/>
    <w:rsid w:val="002A7729"/>
    <w:rsid w:val="002B2525"/>
    <w:rsid w:val="002B3415"/>
    <w:rsid w:val="002B7AE4"/>
    <w:rsid w:val="002B7EAC"/>
    <w:rsid w:val="002B7F8E"/>
    <w:rsid w:val="002C0013"/>
    <w:rsid w:val="002C01A2"/>
    <w:rsid w:val="002C18B9"/>
    <w:rsid w:val="002C3951"/>
    <w:rsid w:val="002C45E4"/>
    <w:rsid w:val="002C49F6"/>
    <w:rsid w:val="002C5EFA"/>
    <w:rsid w:val="002C618B"/>
    <w:rsid w:val="002C707B"/>
    <w:rsid w:val="002C7239"/>
    <w:rsid w:val="002D1D75"/>
    <w:rsid w:val="002D30F4"/>
    <w:rsid w:val="002D4482"/>
    <w:rsid w:val="002D72E4"/>
    <w:rsid w:val="002E05C6"/>
    <w:rsid w:val="002E4753"/>
    <w:rsid w:val="002E5B89"/>
    <w:rsid w:val="002E64FD"/>
    <w:rsid w:val="002F7885"/>
    <w:rsid w:val="00300597"/>
    <w:rsid w:val="00303C3E"/>
    <w:rsid w:val="00304620"/>
    <w:rsid w:val="00305F3D"/>
    <w:rsid w:val="003060DF"/>
    <w:rsid w:val="00306200"/>
    <w:rsid w:val="00306ADD"/>
    <w:rsid w:val="00310272"/>
    <w:rsid w:val="003157AA"/>
    <w:rsid w:val="0032578E"/>
    <w:rsid w:val="00326353"/>
    <w:rsid w:val="00334D2D"/>
    <w:rsid w:val="00335CD3"/>
    <w:rsid w:val="00336DF1"/>
    <w:rsid w:val="00337BD8"/>
    <w:rsid w:val="003412CA"/>
    <w:rsid w:val="00341DC7"/>
    <w:rsid w:val="003428CC"/>
    <w:rsid w:val="003447ED"/>
    <w:rsid w:val="00345A26"/>
    <w:rsid w:val="00347AA7"/>
    <w:rsid w:val="00351311"/>
    <w:rsid w:val="00351FFC"/>
    <w:rsid w:val="003543E8"/>
    <w:rsid w:val="00354830"/>
    <w:rsid w:val="0036178E"/>
    <w:rsid w:val="00361EA1"/>
    <w:rsid w:val="00362BE4"/>
    <w:rsid w:val="00363705"/>
    <w:rsid w:val="003654BD"/>
    <w:rsid w:val="00366101"/>
    <w:rsid w:val="00373EE9"/>
    <w:rsid w:val="00377E8B"/>
    <w:rsid w:val="00380277"/>
    <w:rsid w:val="00382C14"/>
    <w:rsid w:val="00383324"/>
    <w:rsid w:val="00383673"/>
    <w:rsid w:val="0038652A"/>
    <w:rsid w:val="00393E7F"/>
    <w:rsid w:val="003A6A63"/>
    <w:rsid w:val="003B182B"/>
    <w:rsid w:val="003B2EE5"/>
    <w:rsid w:val="003B3B6A"/>
    <w:rsid w:val="003B4B69"/>
    <w:rsid w:val="003B4E70"/>
    <w:rsid w:val="003B76DD"/>
    <w:rsid w:val="003C125D"/>
    <w:rsid w:val="003C1D8D"/>
    <w:rsid w:val="003C5445"/>
    <w:rsid w:val="003C7F25"/>
    <w:rsid w:val="003D1E2C"/>
    <w:rsid w:val="003D4006"/>
    <w:rsid w:val="003D550F"/>
    <w:rsid w:val="003D63AC"/>
    <w:rsid w:val="003D66B3"/>
    <w:rsid w:val="003D687E"/>
    <w:rsid w:val="003D6D04"/>
    <w:rsid w:val="003E0824"/>
    <w:rsid w:val="003E08D9"/>
    <w:rsid w:val="003E3629"/>
    <w:rsid w:val="003F0641"/>
    <w:rsid w:val="003F1B36"/>
    <w:rsid w:val="003F7744"/>
    <w:rsid w:val="0040045F"/>
    <w:rsid w:val="00400DEB"/>
    <w:rsid w:val="004013AB"/>
    <w:rsid w:val="004026E1"/>
    <w:rsid w:val="00403B32"/>
    <w:rsid w:val="00405E52"/>
    <w:rsid w:val="0041189D"/>
    <w:rsid w:val="00420595"/>
    <w:rsid w:val="00421DA6"/>
    <w:rsid w:val="004251D8"/>
    <w:rsid w:val="00425B3B"/>
    <w:rsid w:val="00426057"/>
    <w:rsid w:val="00430DA0"/>
    <w:rsid w:val="00430FCC"/>
    <w:rsid w:val="004342F6"/>
    <w:rsid w:val="00435A1A"/>
    <w:rsid w:val="00440936"/>
    <w:rsid w:val="00442F81"/>
    <w:rsid w:val="0044597F"/>
    <w:rsid w:val="00446BCE"/>
    <w:rsid w:val="004507EE"/>
    <w:rsid w:val="00450CBB"/>
    <w:rsid w:val="0045147F"/>
    <w:rsid w:val="0045431C"/>
    <w:rsid w:val="004545CD"/>
    <w:rsid w:val="0046234A"/>
    <w:rsid w:val="00464341"/>
    <w:rsid w:val="004763DD"/>
    <w:rsid w:val="00476958"/>
    <w:rsid w:val="0048236C"/>
    <w:rsid w:val="004827C4"/>
    <w:rsid w:val="00484F06"/>
    <w:rsid w:val="00485664"/>
    <w:rsid w:val="0048603D"/>
    <w:rsid w:val="00486A06"/>
    <w:rsid w:val="00493144"/>
    <w:rsid w:val="00493764"/>
    <w:rsid w:val="00495644"/>
    <w:rsid w:val="00497235"/>
    <w:rsid w:val="004A2B83"/>
    <w:rsid w:val="004A3E7F"/>
    <w:rsid w:val="004A5EB6"/>
    <w:rsid w:val="004A6960"/>
    <w:rsid w:val="004A7B30"/>
    <w:rsid w:val="004B5599"/>
    <w:rsid w:val="004B6347"/>
    <w:rsid w:val="004C012E"/>
    <w:rsid w:val="004C1DB9"/>
    <w:rsid w:val="004C538B"/>
    <w:rsid w:val="004C56B3"/>
    <w:rsid w:val="004C7D11"/>
    <w:rsid w:val="004D4AAB"/>
    <w:rsid w:val="004E1CCB"/>
    <w:rsid w:val="004E4A4B"/>
    <w:rsid w:val="004E6171"/>
    <w:rsid w:val="0050754E"/>
    <w:rsid w:val="0050795B"/>
    <w:rsid w:val="00510EEA"/>
    <w:rsid w:val="00512AA9"/>
    <w:rsid w:val="00530840"/>
    <w:rsid w:val="0053225E"/>
    <w:rsid w:val="00532793"/>
    <w:rsid w:val="00535BF4"/>
    <w:rsid w:val="00537B5F"/>
    <w:rsid w:val="0054024B"/>
    <w:rsid w:val="00540E72"/>
    <w:rsid w:val="00541B67"/>
    <w:rsid w:val="00542159"/>
    <w:rsid w:val="00544855"/>
    <w:rsid w:val="00544DDB"/>
    <w:rsid w:val="0055265A"/>
    <w:rsid w:val="005528A8"/>
    <w:rsid w:val="0055297C"/>
    <w:rsid w:val="005550BB"/>
    <w:rsid w:val="00556723"/>
    <w:rsid w:val="00556D55"/>
    <w:rsid w:val="005577AC"/>
    <w:rsid w:val="0056210A"/>
    <w:rsid w:val="005641F7"/>
    <w:rsid w:val="005672FF"/>
    <w:rsid w:val="00570EC7"/>
    <w:rsid w:val="00570F29"/>
    <w:rsid w:val="00574B3E"/>
    <w:rsid w:val="0058058C"/>
    <w:rsid w:val="005805FC"/>
    <w:rsid w:val="00580DE2"/>
    <w:rsid w:val="00594438"/>
    <w:rsid w:val="00595978"/>
    <w:rsid w:val="005A03D3"/>
    <w:rsid w:val="005A41A1"/>
    <w:rsid w:val="005B14D1"/>
    <w:rsid w:val="005B6656"/>
    <w:rsid w:val="005B7856"/>
    <w:rsid w:val="005C0621"/>
    <w:rsid w:val="005C0FE6"/>
    <w:rsid w:val="005C1ED3"/>
    <w:rsid w:val="005C21F4"/>
    <w:rsid w:val="005D42FF"/>
    <w:rsid w:val="005D4FC8"/>
    <w:rsid w:val="005D55B0"/>
    <w:rsid w:val="005D6BF3"/>
    <w:rsid w:val="005E0C8B"/>
    <w:rsid w:val="005E0EA4"/>
    <w:rsid w:val="005E147A"/>
    <w:rsid w:val="005E1586"/>
    <w:rsid w:val="005E25E6"/>
    <w:rsid w:val="005E52E7"/>
    <w:rsid w:val="005E71DD"/>
    <w:rsid w:val="005F02A6"/>
    <w:rsid w:val="005F0CEA"/>
    <w:rsid w:val="005F19AA"/>
    <w:rsid w:val="005F2155"/>
    <w:rsid w:val="005F3B31"/>
    <w:rsid w:val="005F7A26"/>
    <w:rsid w:val="005F7C83"/>
    <w:rsid w:val="0060363E"/>
    <w:rsid w:val="00605413"/>
    <w:rsid w:val="0061256D"/>
    <w:rsid w:val="0061447D"/>
    <w:rsid w:val="006163AB"/>
    <w:rsid w:val="00617DAF"/>
    <w:rsid w:val="00620176"/>
    <w:rsid w:val="006221CC"/>
    <w:rsid w:val="00623439"/>
    <w:rsid w:val="00623CD4"/>
    <w:rsid w:val="00626FA3"/>
    <w:rsid w:val="006326DF"/>
    <w:rsid w:val="00632923"/>
    <w:rsid w:val="006375C8"/>
    <w:rsid w:val="00637676"/>
    <w:rsid w:val="00640C69"/>
    <w:rsid w:val="00641830"/>
    <w:rsid w:val="00644CFB"/>
    <w:rsid w:val="00646E0A"/>
    <w:rsid w:val="006508EF"/>
    <w:rsid w:val="00653945"/>
    <w:rsid w:val="00655333"/>
    <w:rsid w:val="00656CB8"/>
    <w:rsid w:val="00662C1E"/>
    <w:rsid w:val="00663822"/>
    <w:rsid w:val="006657BE"/>
    <w:rsid w:val="00666ADA"/>
    <w:rsid w:val="006676F4"/>
    <w:rsid w:val="00670E76"/>
    <w:rsid w:val="006719E9"/>
    <w:rsid w:val="00671C6B"/>
    <w:rsid w:val="00672322"/>
    <w:rsid w:val="00672E94"/>
    <w:rsid w:val="00673962"/>
    <w:rsid w:val="006741F3"/>
    <w:rsid w:val="00675B65"/>
    <w:rsid w:val="0068037A"/>
    <w:rsid w:val="00680458"/>
    <w:rsid w:val="00680E63"/>
    <w:rsid w:val="00682AC6"/>
    <w:rsid w:val="00682D32"/>
    <w:rsid w:val="006833A8"/>
    <w:rsid w:val="00684305"/>
    <w:rsid w:val="00685BCE"/>
    <w:rsid w:val="00687187"/>
    <w:rsid w:val="00690F4F"/>
    <w:rsid w:val="0069154A"/>
    <w:rsid w:val="006925B4"/>
    <w:rsid w:val="006A0D8A"/>
    <w:rsid w:val="006A3FFD"/>
    <w:rsid w:val="006A4D45"/>
    <w:rsid w:val="006B0789"/>
    <w:rsid w:val="006B3A52"/>
    <w:rsid w:val="006B59EE"/>
    <w:rsid w:val="006B7063"/>
    <w:rsid w:val="006C1E02"/>
    <w:rsid w:val="006C1E4B"/>
    <w:rsid w:val="006C2A1F"/>
    <w:rsid w:val="006C54C1"/>
    <w:rsid w:val="006C5C3D"/>
    <w:rsid w:val="006C6EEE"/>
    <w:rsid w:val="006C7CFE"/>
    <w:rsid w:val="006D501A"/>
    <w:rsid w:val="006D58B6"/>
    <w:rsid w:val="006E00B3"/>
    <w:rsid w:val="006E12AB"/>
    <w:rsid w:val="006E4F98"/>
    <w:rsid w:val="006E57F3"/>
    <w:rsid w:val="006E7D7E"/>
    <w:rsid w:val="006F067D"/>
    <w:rsid w:val="006F0722"/>
    <w:rsid w:val="006F45EA"/>
    <w:rsid w:val="006F706F"/>
    <w:rsid w:val="006F7F55"/>
    <w:rsid w:val="00702886"/>
    <w:rsid w:val="007034FF"/>
    <w:rsid w:val="00705D07"/>
    <w:rsid w:val="007109CB"/>
    <w:rsid w:val="007162A0"/>
    <w:rsid w:val="00716C3F"/>
    <w:rsid w:val="00720288"/>
    <w:rsid w:val="00721106"/>
    <w:rsid w:val="007227C1"/>
    <w:rsid w:val="00724CED"/>
    <w:rsid w:val="007271A8"/>
    <w:rsid w:val="0072774B"/>
    <w:rsid w:val="007306DA"/>
    <w:rsid w:val="0073100D"/>
    <w:rsid w:val="00731408"/>
    <w:rsid w:val="00736945"/>
    <w:rsid w:val="0073793B"/>
    <w:rsid w:val="0074136A"/>
    <w:rsid w:val="00742CE0"/>
    <w:rsid w:val="0074606D"/>
    <w:rsid w:val="007500DF"/>
    <w:rsid w:val="0075096D"/>
    <w:rsid w:val="00750B36"/>
    <w:rsid w:val="00750C42"/>
    <w:rsid w:val="007617C0"/>
    <w:rsid w:val="007618EA"/>
    <w:rsid w:val="00762E74"/>
    <w:rsid w:val="007754B2"/>
    <w:rsid w:val="00777F61"/>
    <w:rsid w:val="0078098A"/>
    <w:rsid w:val="007818D4"/>
    <w:rsid w:val="007830B5"/>
    <w:rsid w:val="00784013"/>
    <w:rsid w:val="00784388"/>
    <w:rsid w:val="00784E4A"/>
    <w:rsid w:val="00785E9D"/>
    <w:rsid w:val="00787A0C"/>
    <w:rsid w:val="007964CD"/>
    <w:rsid w:val="007A08EA"/>
    <w:rsid w:val="007A0FF4"/>
    <w:rsid w:val="007A1C33"/>
    <w:rsid w:val="007A584D"/>
    <w:rsid w:val="007A6C2E"/>
    <w:rsid w:val="007B0DB4"/>
    <w:rsid w:val="007B1708"/>
    <w:rsid w:val="007B19D1"/>
    <w:rsid w:val="007B2441"/>
    <w:rsid w:val="007B3BF6"/>
    <w:rsid w:val="007B5364"/>
    <w:rsid w:val="007B6FBE"/>
    <w:rsid w:val="007B7B1F"/>
    <w:rsid w:val="007C01B7"/>
    <w:rsid w:val="007C02E5"/>
    <w:rsid w:val="007C1604"/>
    <w:rsid w:val="007C162B"/>
    <w:rsid w:val="007C4144"/>
    <w:rsid w:val="007C4EAB"/>
    <w:rsid w:val="007C60F1"/>
    <w:rsid w:val="007C7095"/>
    <w:rsid w:val="007D3CDF"/>
    <w:rsid w:val="007E224C"/>
    <w:rsid w:val="007E334E"/>
    <w:rsid w:val="007E5F40"/>
    <w:rsid w:val="007E6AC2"/>
    <w:rsid w:val="007E701D"/>
    <w:rsid w:val="007F46A2"/>
    <w:rsid w:val="007F4918"/>
    <w:rsid w:val="007F531E"/>
    <w:rsid w:val="007F5505"/>
    <w:rsid w:val="007F6D56"/>
    <w:rsid w:val="008011C4"/>
    <w:rsid w:val="008034AC"/>
    <w:rsid w:val="008074D0"/>
    <w:rsid w:val="00811105"/>
    <w:rsid w:val="00811DA5"/>
    <w:rsid w:val="008155BF"/>
    <w:rsid w:val="00820515"/>
    <w:rsid w:val="00820BF8"/>
    <w:rsid w:val="00826BAD"/>
    <w:rsid w:val="00831992"/>
    <w:rsid w:val="00831A10"/>
    <w:rsid w:val="008325A9"/>
    <w:rsid w:val="00834FF7"/>
    <w:rsid w:val="00836A95"/>
    <w:rsid w:val="00843D8B"/>
    <w:rsid w:val="0085267A"/>
    <w:rsid w:val="008579FC"/>
    <w:rsid w:val="00863C3B"/>
    <w:rsid w:val="00864C3F"/>
    <w:rsid w:val="00870083"/>
    <w:rsid w:val="0087217C"/>
    <w:rsid w:val="00872FB0"/>
    <w:rsid w:val="00875468"/>
    <w:rsid w:val="00875902"/>
    <w:rsid w:val="00877593"/>
    <w:rsid w:val="0088366C"/>
    <w:rsid w:val="00885812"/>
    <w:rsid w:val="00886951"/>
    <w:rsid w:val="00892853"/>
    <w:rsid w:val="008959D8"/>
    <w:rsid w:val="008959F2"/>
    <w:rsid w:val="008A0B18"/>
    <w:rsid w:val="008A0C53"/>
    <w:rsid w:val="008A3C75"/>
    <w:rsid w:val="008A4743"/>
    <w:rsid w:val="008A5448"/>
    <w:rsid w:val="008A6EEB"/>
    <w:rsid w:val="008B1BB1"/>
    <w:rsid w:val="008B2FA1"/>
    <w:rsid w:val="008B345F"/>
    <w:rsid w:val="008B3F2B"/>
    <w:rsid w:val="008B439F"/>
    <w:rsid w:val="008B4F36"/>
    <w:rsid w:val="008B5591"/>
    <w:rsid w:val="008B739F"/>
    <w:rsid w:val="008C20AA"/>
    <w:rsid w:val="008D0446"/>
    <w:rsid w:val="008D0584"/>
    <w:rsid w:val="008D2620"/>
    <w:rsid w:val="008D2FA2"/>
    <w:rsid w:val="008D40F0"/>
    <w:rsid w:val="008D5C1E"/>
    <w:rsid w:val="008D6959"/>
    <w:rsid w:val="008D6FC3"/>
    <w:rsid w:val="008E01B1"/>
    <w:rsid w:val="008E15FE"/>
    <w:rsid w:val="008E30CA"/>
    <w:rsid w:val="008E4FAE"/>
    <w:rsid w:val="008F04D8"/>
    <w:rsid w:val="008F06C5"/>
    <w:rsid w:val="008F3BEB"/>
    <w:rsid w:val="008F4347"/>
    <w:rsid w:val="008F4F6D"/>
    <w:rsid w:val="008F566A"/>
    <w:rsid w:val="008F5819"/>
    <w:rsid w:val="008F5D9B"/>
    <w:rsid w:val="008F62B1"/>
    <w:rsid w:val="00901AB0"/>
    <w:rsid w:val="00904272"/>
    <w:rsid w:val="00906683"/>
    <w:rsid w:val="00912A4C"/>
    <w:rsid w:val="00914670"/>
    <w:rsid w:val="00915444"/>
    <w:rsid w:val="00915F93"/>
    <w:rsid w:val="0091610C"/>
    <w:rsid w:val="00921157"/>
    <w:rsid w:val="00921587"/>
    <w:rsid w:val="00921DA3"/>
    <w:rsid w:val="00922757"/>
    <w:rsid w:val="00922FA8"/>
    <w:rsid w:val="00923354"/>
    <w:rsid w:val="00923976"/>
    <w:rsid w:val="0092584F"/>
    <w:rsid w:val="0092659A"/>
    <w:rsid w:val="0092733C"/>
    <w:rsid w:val="00931F0E"/>
    <w:rsid w:val="00933897"/>
    <w:rsid w:val="00933E2A"/>
    <w:rsid w:val="009366C2"/>
    <w:rsid w:val="00936CC1"/>
    <w:rsid w:val="00944CA5"/>
    <w:rsid w:val="00945E6E"/>
    <w:rsid w:val="00952E09"/>
    <w:rsid w:val="009542BE"/>
    <w:rsid w:val="00954DCB"/>
    <w:rsid w:val="00956807"/>
    <w:rsid w:val="00960911"/>
    <w:rsid w:val="00961235"/>
    <w:rsid w:val="009666D0"/>
    <w:rsid w:val="009722A0"/>
    <w:rsid w:val="009733FB"/>
    <w:rsid w:val="009741A3"/>
    <w:rsid w:val="0097424B"/>
    <w:rsid w:val="0097530B"/>
    <w:rsid w:val="00980689"/>
    <w:rsid w:val="00983C57"/>
    <w:rsid w:val="009855D8"/>
    <w:rsid w:val="00994D36"/>
    <w:rsid w:val="009951E8"/>
    <w:rsid w:val="00995458"/>
    <w:rsid w:val="009974D6"/>
    <w:rsid w:val="009A405C"/>
    <w:rsid w:val="009A45BE"/>
    <w:rsid w:val="009A4FB5"/>
    <w:rsid w:val="009A5745"/>
    <w:rsid w:val="009A70F5"/>
    <w:rsid w:val="009B26CB"/>
    <w:rsid w:val="009B2B5B"/>
    <w:rsid w:val="009B4C48"/>
    <w:rsid w:val="009B5B5B"/>
    <w:rsid w:val="009C0B0F"/>
    <w:rsid w:val="009C11F6"/>
    <w:rsid w:val="009C1AD8"/>
    <w:rsid w:val="009C20B8"/>
    <w:rsid w:val="009C2A8B"/>
    <w:rsid w:val="009C4FEB"/>
    <w:rsid w:val="009C6165"/>
    <w:rsid w:val="009C7E4C"/>
    <w:rsid w:val="009D1F11"/>
    <w:rsid w:val="009D3DFB"/>
    <w:rsid w:val="009E5133"/>
    <w:rsid w:val="009E529C"/>
    <w:rsid w:val="009E57CB"/>
    <w:rsid w:val="009F05F9"/>
    <w:rsid w:val="009F0829"/>
    <w:rsid w:val="009F097B"/>
    <w:rsid w:val="009F0D49"/>
    <w:rsid w:val="009F3DAC"/>
    <w:rsid w:val="009F3F46"/>
    <w:rsid w:val="009F5BDC"/>
    <w:rsid w:val="00A007D2"/>
    <w:rsid w:val="00A032EE"/>
    <w:rsid w:val="00A0452F"/>
    <w:rsid w:val="00A04C5E"/>
    <w:rsid w:val="00A04DE0"/>
    <w:rsid w:val="00A1139B"/>
    <w:rsid w:val="00A1317F"/>
    <w:rsid w:val="00A131ED"/>
    <w:rsid w:val="00A15D3F"/>
    <w:rsid w:val="00A16FF6"/>
    <w:rsid w:val="00A219A1"/>
    <w:rsid w:val="00A23353"/>
    <w:rsid w:val="00A25001"/>
    <w:rsid w:val="00A266E9"/>
    <w:rsid w:val="00A269D0"/>
    <w:rsid w:val="00A26B30"/>
    <w:rsid w:val="00A271FC"/>
    <w:rsid w:val="00A276A2"/>
    <w:rsid w:val="00A3244B"/>
    <w:rsid w:val="00A3290E"/>
    <w:rsid w:val="00A37E7C"/>
    <w:rsid w:val="00A412D6"/>
    <w:rsid w:val="00A41A1D"/>
    <w:rsid w:val="00A45A94"/>
    <w:rsid w:val="00A46EF1"/>
    <w:rsid w:val="00A47F62"/>
    <w:rsid w:val="00A516D4"/>
    <w:rsid w:val="00A51941"/>
    <w:rsid w:val="00A51A4A"/>
    <w:rsid w:val="00A53D66"/>
    <w:rsid w:val="00A6178C"/>
    <w:rsid w:val="00A66D4D"/>
    <w:rsid w:val="00A80308"/>
    <w:rsid w:val="00A86683"/>
    <w:rsid w:val="00A9030D"/>
    <w:rsid w:val="00A91D92"/>
    <w:rsid w:val="00AA5582"/>
    <w:rsid w:val="00AB06A9"/>
    <w:rsid w:val="00AB2BAE"/>
    <w:rsid w:val="00AB30DC"/>
    <w:rsid w:val="00AC0D3E"/>
    <w:rsid w:val="00AC0FCE"/>
    <w:rsid w:val="00AC4142"/>
    <w:rsid w:val="00AC4548"/>
    <w:rsid w:val="00AD2076"/>
    <w:rsid w:val="00AD2562"/>
    <w:rsid w:val="00AD2712"/>
    <w:rsid w:val="00AD5DC8"/>
    <w:rsid w:val="00AD600A"/>
    <w:rsid w:val="00AE44A5"/>
    <w:rsid w:val="00AE5D8D"/>
    <w:rsid w:val="00AF2FD5"/>
    <w:rsid w:val="00AF325F"/>
    <w:rsid w:val="00AF396B"/>
    <w:rsid w:val="00AF6B39"/>
    <w:rsid w:val="00B01017"/>
    <w:rsid w:val="00B02A74"/>
    <w:rsid w:val="00B037FF"/>
    <w:rsid w:val="00B057D3"/>
    <w:rsid w:val="00B20D39"/>
    <w:rsid w:val="00B20E98"/>
    <w:rsid w:val="00B217DB"/>
    <w:rsid w:val="00B21D4D"/>
    <w:rsid w:val="00B269AD"/>
    <w:rsid w:val="00B312A1"/>
    <w:rsid w:val="00B31FB4"/>
    <w:rsid w:val="00B32A49"/>
    <w:rsid w:val="00B3797D"/>
    <w:rsid w:val="00B41935"/>
    <w:rsid w:val="00B43C48"/>
    <w:rsid w:val="00B45A89"/>
    <w:rsid w:val="00B46F32"/>
    <w:rsid w:val="00B4771F"/>
    <w:rsid w:val="00B5051B"/>
    <w:rsid w:val="00B5220C"/>
    <w:rsid w:val="00B527AB"/>
    <w:rsid w:val="00B56AE9"/>
    <w:rsid w:val="00B57C50"/>
    <w:rsid w:val="00B60A3C"/>
    <w:rsid w:val="00B646EB"/>
    <w:rsid w:val="00B71C7F"/>
    <w:rsid w:val="00B7216B"/>
    <w:rsid w:val="00B73FC0"/>
    <w:rsid w:val="00B82D2A"/>
    <w:rsid w:val="00B84E2B"/>
    <w:rsid w:val="00B865E9"/>
    <w:rsid w:val="00B87367"/>
    <w:rsid w:val="00B87B78"/>
    <w:rsid w:val="00B87E6D"/>
    <w:rsid w:val="00B90351"/>
    <w:rsid w:val="00BA1BA5"/>
    <w:rsid w:val="00BA3224"/>
    <w:rsid w:val="00BA5C35"/>
    <w:rsid w:val="00BA738C"/>
    <w:rsid w:val="00BB0C63"/>
    <w:rsid w:val="00BB0EA1"/>
    <w:rsid w:val="00BB1116"/>
    <w:rsid w:val="00BB3999"/>
    <w:rsid w:val="00BC05F1"/>
    <w:rsid w:val="00BC214E"/>
    <w:rsid w:val="00BC42E8"/>
    <w:rsid w:val="00BC5CA4"/>
    <w:rsid w:val="00BC657A"/>
    <w:rsid w:val="00BC7E75"/>
    <w:rsid w:val="00BD03EC"/>
    <w:rsid w:val="00BD28F6"/>
    <w:rsid w:val="00BD4C28"/>
    <w:rsid w:val="00BD59B6"/>
    <w:rsid w:val="00BE018A"/>
    <w:rsid w:val="00BE18C7"/>
    <w:rsid w:val="00BE6C50"/>
    <w:rsid w:val="00BE6E28"/>
    <w:rsid w:val="00BF06C2"/>
    <w:rsid w:val="00BF26EF"/>
    <w:rsid w:val="00BF4744"/>
    <w:rsid w:val="00C02A62"/>
    <w:rsid w:val="00C04241"/>
    <w:rsid w:val="00C04B88"/>
    <w:rsid w:val="00C0523B"/>
    <w:rsid w:val="00C05E49"/>
    <w:rsid w:val="00C06DCD"/>
    <w:rsid w:val="00C12646"/>
    <w:rsid w:val="00C16276"/>
    <w:rsid w:val="00C1736D"/>
    <w:rsid w:val="00C17B6C"/>
    <w:rsid w:val="00C20A49"/>
    <w:rsid w:val="00C22B7D"/>
    <w:rsid w:val="00C27CBB"/>
    <w:rsid w:val="00C321A1"/>
    <w:rsid w:val="00C352E6"/>
    <w:rsid w:val="00C37B26"/>
    <w:rsid w:val="00C40DE0"/>
    <w:rsid w:val="00C437B6"/>
    <w:rsid w:val="00C444B3"/>
    <w:rsid w:val="00C44B16"/>
    <w:rsid w:val="00C44CFF"/>
    <w:rsid w:val="00C44DC7"/>
    <w:rsid w:val="00C4744F"/>
    <w:rsid w:val="00C527F0"/>
    <w:rsid w:val="00C54E6C"/>
    <w:rsid w:val="00C557E2"/>
    <w:rsid w:val="00C56569"/>
    <w:rsid w:val="00C56C26"/>
    <w:rsid w:val="00C60DE6"/>
    <w:rsid w:val="00C610BF"/>
    <w:rsid w:val="00C66AD7"/>
    <w:rsid w:val="00C71CF7"/>
    <w:rsid w:val="00C71E65"/>
    <w:rsid w:val="00C7230D"/>
    <w:rsid w:val="00C77B7C"/>
    <w:rsid w:val="00C77BAE"/>
    <w:rsid w:val="00C837F0"/>
    <w:rsid w:val="00C84312"/>
    <w:rsid w:val="00C8452E"/>
    <w:rsid w:val="00C84B32"/>
    <w:rsid w:val="00C87BFF"/>
    <w:rsid w:val="00C901FD"/>
    <w:rsid w:val="00C90352"/>
    <w:rsid w:val="00C906CF"/>
    <w:rsid w:val="00C92C30"/>
    <w:rsid w:val="00C96EA9"/>
    <w:rsid w:val="00CA063F"/>
    <w:rsid w:val="00CA5C17"/>
    <w:rsid w:val="00CB39AC"/>
    <w:rsid w:val="00CB68A3"/>
    <w:rsid w:val="00CC37B7"/>
    <w:rsid w:val="00CC4947"/>
    <w:rsid w:val="00CD0AE9"/>
    <w:rsid w:val="00CD111F"/>
    <w:rsid w:val="00CD4122"/>
    <w:rsid w:val="00CD4D3F"/>
    <w:rsid w:val="00CD5005"/>
    <w:rsid w:val="00CD5C88"/>
    <w:rsid w:val="00CE2D79"/>
    <w:rsid w:val="00CE3211"/>
    <w:rsid w:val="00CF032E"/>
    <w:rsid w:val="00CF0374"/>
    <w:rsid w:val="00CF05C1"/>
    <w:rsid w:val="00CF0709"/>
    <w:rsid w:val="00CF147D"/>
    <w:rsid w:val="00CF14B3"/>
    <w:rsid w:val="00CF2677"/>
    <w:rsid w:val="00CF42B2"/>
    <w:rsid w:val="00CF52DD"/>
    <w:rsid w:val="00CF7149"/>
    <w:rsid w:val="00CF7E18"/>
    <w:rsid w:val="00D023DF"/>
    <w:rsid w:val="00D03AC9"/>
    <w:rsid w:val="00D04FB1"/>
    <w:rsid w:val="00D10A2F"/>
    <w:rsid w:val="00D11241"/>
    <w:rsid w:val="00D11BED"/>
    <w:rsid w:val="00D1269A"/>
    <w:rsid w:val="00D153B6"/>
    <w:rsid w:val="00D16E73"/>
    <w:rsid w:val="00D17250"/>
    <w:rsid w:val="00D17D28"/>
    <w:rsid w:val="00D20537"/>
    <w:rsid w:val="00D2169C"/>
    <w:rsid w:val="00D2248E"/>
    <w:rsid w:val="00D25DF9"/>
    <w:rsid w:val="00D2658C"/>
    <w:rsid w:val="00D311F9"/>
    <w:rsid w:val="00D334A9"/>
    <w:rsid w:val="00D3540C"/>
    <w:rsid w:val="00D354C8"/>
    <w:rsid w:val="00D35C65"/>
    <w:rsid w:val="00D4018C"/>
    <w:rsid w:val="00D41E6B"/>
    <w:rsid w:val="00D42812"/>
    <w:rsid w:val="00D42C04"/>
    <w:rsid w:val="00D433AB"/>
    <w:rsid w:val="00D44688"/>
    <w:rsid w:val="00D452B8"/>
    <w:rsid w:val="00D4564D"/>
    <w:rsid w:val="00D45CC7"/>
    <w:rsid w:val="00D4748D"/>
    <w:rsid w:val="00D47EFF"/>
    <w:rsid w:val="00D52004"/>
    <w:rsid w:val="00D5214E"/>
    <w:rsid w:val="00D52185"/>
    <w:rsid w:val="00D55F12"/>
    <w:rsid w:val="00D56D69"/>
    <w:rsid w:val="00D573E5"/>
    <w:rsid w:val="00D60246"/>
    <w:rsid w:val="00D614CC"/>
    <w:rsid w:val="00D62F37"/>
    <w:rsid w:val="00D632F1"/>
    <w:rsid w:val="00D704F1"/>
    <w:rsid w:val="00D70AC1"/>
    <w:rsid w:val="00D75F3B"/>
    <w:rsid w:val="00D76C20"/>
    <w:rsid w:val="00D80E6C"/>
    <w:rsid w:val="00D810FB"/>
    <w:rsid w:val="00D819D7"/>
    <w:rsid w:val="00D85C31"/>
    <w:rsid w:val="00D862BC"/>
    <w:rsid w:val="00D90067"/>
    <w:rsid w:val="00D93C0A"/>
    <w:rsid w:val="00D94440"/>
    <w:rsid w:val="00D9705D"/>
    <w:rsid w:val="00D97A69"/>
    <w:rsid w:val="00DA5BC0"/>
    <w:rsid w:val="00DB03E1"/>
    <w:rsid w:val="00DB0751"/>
    <w:rsid w:val="00DB3A5D"/>
    <w:rsid w:val="00DB6A4D"/>
    <w:rsid w:val="00DC0AC7"/>
    <w:rsid w:val="00DC0D3F"/>
    <w:rsid w:val="00DD19C6"/>
    <w:rsid w:val="00DD638F"/>
    <w:rsid w:val="00DD6BDB"/>
    <w:rsid w:val="00DD6D78"/>
    <w:rsid w:val="00DE1F22"/>
    <w:rsid w:val="00DE3087"/>
    <w:rsid w:val="00DF05F0"/>
    <w:rsid w:val="00DF19BD"/>
    <w:rsid w:val="00DF219F"/>
    <w:rsid w:val="00DF6926"/>
    <w:rsid w:val="00E0537C"/>
    <w:rsid w:val="00E056CB"/>
    <w:rsid w:val="00E05F46"/>
    <w:rsid w:val="00E06178"/>
    <w:rsid w:val="00E0697E"/>
    <w:rsid w:val="00E06E29"/>
    <w:rsid w:val="00E11794"/>
    <w:rsid w:val="00E12732"/>
    <w:rsid w:val="00E146D3"/>
    <w:rsid w:val="00E17F15"/>
    <w:rsid w:val="00E225A8"/>
    <w:rsid w:val="00E26800"/>
    <w:rsid w:val="00E26A72"/>
    <w:rsid w:val="00E305F8"/>
    <w:rsid w:val="00E32146"/>
    <w:rsid w:val="00E32910"/>
    <w:rsid w:val="00E40E74"/>
    <w:rsid w:val="00E41F4B"/>
    <w:rsid w:val="00E44857"/>
    <w:rsid w:val="00E47F89"/>
    <w:rsid w:val="00E51204"/>
    <w:rsid w:val="00E513AF"/>
    <w:rsid w:val="00E52EA6"/>
    <w:rsid w:val="00E542C4"/>
    <w:rsid w:val="00E54413"/>
    <w:rsid w:val="00E57CBA"/>
    <w:rsid w:val="00E61F1F"/>
    <w:rsid w:val="00E62104"/>
    <w:rsid w:val="00E65D57"/>
    <w:rsid w:val="00E70A86"/>
    <w:rsid w:val="00E747DB"/>
    <w:rsid w:val="00E75CB6"/>
    <w:rsid w:val="00E820E9"/>
    <w:rsid w:val="00E865EB"/>
    <w:rsid w:val="00E95D60"/>
    <w:rsid w:val="00E96417"/>
    <w:rsid w:val="00E9727C"/>
    <w:rsid w:val="00EA0157"/>
    <w:rsid w:val="00EA67CE"/>
    <w:rsid w:val="00EB1760"/>
    <w:rsid w:val="00EB3E9E"/>
    <w:rsid w:val="00EB4C98"/>
    <w:rsid w:val="00EC0CA3"/>
    <w:rsid w:val="00EC1212"/>
    <w:rsid w:val="00EC40F6"/>
    <w:rsid w:val="00EC6F62"/>
    <w:rsid w:val="00EC7006"/>
    <w:rsid w:val="00EC7404"/>
    <w:rsid w:val="00ED0F3A"/>
    <w:rsid w:val="00ED20E5"/>
    <w:rsid w:val="00ED38AA"/>
    <w:rsid w:val="00ED4612"/>
    <w:rsid w:val="00EE012A"/>
    <w:rsid w:val="00EE1E63"/>
    <w:rsid w:val="00EE20D6"/>
    <w:rsid w:val="00EE2142"/>
    <w:rsid w:val="00EE2680"/>
    <w:rsid w:val="00EE2DC7"/>
    <w:rsid w:val="00EE4750"/>
    <w:rsid w:val="00EE6A40"/>
    <w:rsid w:val="00EE7362"/>
    <w:rsid w:val="00EF27C6"/>
    <w:rsid w:val="00EF4016"/>
    <w:rsid w:val="00EF46F8"/>
    <w:rsid w:val="00F009F2"/>
    <w:rsid w:val="00F04D24"/>
    <w:rsid w:val="00F06182"/>
    <w:rsid w:val="00F06897"/>
    <w:rsid w:val="00F16D3F"/>
    <w:rsid w:val="00F30832"/>
    <w:rsid w:val="00F318AF"/>
    <w:rsid w:val="00F325AD"/>
    <w:rsid w:val="00F3553D"/>
    <w:rsid w:val="00F37B3C"/>
    <w:rsid w:val="00F445BF"/>
    <w:rsid w:val="00F44E44"/>
    <w:rsid w:val="00F50292"/>
    <w:rsid w:val="00F5035A"/>
    <w:rsid w:val="00F54E53"/>
    <w:rsid w:val="00F569E8"/>
    <w:rsid w:val="00F57B30"/>
    <w:rsid w:val="00F616D6"/>
    <w:rsid w:val="00F63498"/>
    <w:rsid w:val="00F63A56"/>
    <w:rsid w:val="00F65A1D"/>
    <w:rsid w:val="00F66027"/>
    <w:rsid w:val="00F70A23"/>
    <w:rsid w:val="00F8000B"/>
    <w:rsid w:val="00F82034"/>
    <w:rsid w:val="00F84526"/>
    <w:rsid w:val="00F90962"/>
    <w:rsid w:val="00F9565D"/>
    <w:rsid w:val="00F97317"/>
    <w:rsid w:val="00FA4C78"/>
    <w:rsid w:val="00FA5282"/>
    <w:rsid w:val="00FA7138"/>
    <w:rsid w:val="00FB2659"/>
    <w:rsid w:val="00FB3E0F"/>
    <w:rsid w:val="00FB7938"/>
    <w:rsid w:val="00FC05A4"/>
    <w:rsid w:val="00FC54ED"/>
    <w:rsid w:val="00FD582B"/>
    <w:rsid w:val="00FE3323"/>
    <w:rsid w:val="00FE4ACB"/>
    <w:rsid w:val="00FE4E8D"/>
    <w:rsid w:val="00FE52AB"/>
    <w:rsid w:val="00FE7FA3"/>
    <w:rsid w:val="00FF1BA9"/>
    <w:rsid w:val="00FF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F02147"/>
  <w15:chartTrackingRefBased/>
  <w15:docId w15:val="{24AB42D0-67AB-4AF5-8D94-EC0EA366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atang" w:eastAsia="BatangChe" w:hAnsi="Batang" w:cs="Batang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</w:rPr>
  </w:style>
  <w:style w:type="paragraph" w:styleId="Heading3">
    <w:name w:val="heading 3"/>
    <w:basedOn w:val="Normal"/>
    <w:link w:val="Heading3Char"/>
    <w:uiPriority w:val="9"/>
    <w:qFormat/>
    <w:rsid w:val="00CB68A3"/>
    <w:pPr>
      <w:widowControl/>
      <w:wordWrap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link w:val="NormalWebChar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customStyle="1" w:styleId="DocumentTitle">
    <w:name w:val="DocumentTitle"/>
    <w:basedOn w:val="Normal"/>
    <w:qFormat/>
    <w:rsid w:val="00114DB6"/>
    <w:pPr>
      <w:widowControl/>
      <w:wordWrap/>
      <w:spacing w:after="160" w:line="259" w:lineRule="auto"/>
      <w:jc w:val="center"/>
    </w:pPr>
    <w:rPr>
      <w:rFonts w:ascii="BatangChe" w:eastAsia="Malgun Gothic" w:hAnsi="BatangChe" w:cs="Times New Roman"/>
      <w:b/>
      <w:kern w:val="0"/>
      <w:sz w:val="40"/>
      <w:szCs w:val="22"/>
      <w:u w:val="single"/>
      <w:lang w:eastAsia="en-US"/>
    </w:rPr>
  </w:style>
  <w:style w:type="paragraph" w:customStyle="1" w:styleId="HighlightText">
    <w:name w:val="HighlightText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DateAndTeam">
    <w:name w:val="DateAndTeam"/>
    <w:basedOn w:val="Normal"/>
    <w:qFormat/>
    <w:rsid w:val="00114DB6"/>
    <w:pPr>
      <w:widowControl/>
      <w:wordWrap/>
      <w:spacing w:after="160" w:line="259" w:lineRule="auto"/>
      <w:jc w:val="right"/>
    </w:pPr>
    <w:rPr>
      <w:rFonts w:ascii="BatangChe" w:eastAsia="Malgun Gothic" w:hAnsi="BatangChe" w:cs="Times New Roman"/>
      <w:kern w:val="0"/>
      <w:sz w:val="26"/>
      <w:szCs w:val="22"/>
      <w:lang w:eastAsia="en-US"/>
    </w:rPr>
  </w:style>
  <w:style w:type="paragraph" w:customStyle="1" w:styleId="Indent0">
    <w:name w:val="Indent0"/>
    <w:basedOn w:val="Normal"/>
    <w:qFormat/>
    <w:rsid w:val="00114DB6"/>
    <w:pPr>
      <w:autoSpaceDE w:val="0"/>
      <w:autoSpaceDN w:val="0"/>
      <w:spacing w:after="160" w:line="259" w:lineRule="auto"/>
      <w:jc w:val="left"/>
    </w:pPr>
    <w:rPr>
      <w:rFonts w:ascii="BatangChe" w:eastAsia="Malgun Gothic" w:hAnsi="BatangChe" w:cs="Times New Roman"/>
      <w:b/>
      <w:sz w:val="28"/>
      <w:szCs w:val="22"/>
    </w:rPr>
  </w:style>
  <w:style w:type="paragraph" w:customStyle="1" w:styleId="Indent2">
    <w:name w:val="Indent2"/>
    <w:basedOn w:val="Normal"/>
    <w:qFormat/>
    <w:rsid w:val="00114DB6"/>
    <w:pPr>
      <w:autoSpaceDE w:val="0"/>
      <w:autoSpaceDN w:val="0"/>
      <w:spacing w:after="160" w:line="259" w:lineRule="auto"/>
      <w:jc w:val="left"/>
    </w:pPr>
    <w:rPr>
      <w:rFonts w:ascii="BatangChe" w:eastAsia="Malgun Gothic" w:hAnsi="BatangChe" w:cs="Times New Roman"/>
      <w:sz w:val="28"/>
      <w:szCs w:val="22"/>
    </w:rPr>
  </w:style>
  <w:style w:type="paragraph" w:customStyle="1" w:styleId="Indent4">
    <w:name w:val="Indent4"/>
    <w:basedOn w:val="Normal"/>
    <w:qFormat/>
    <w:rsid w:val="00114DB6"/>
    <w:pPr>
      <w:autoSpaceDE w:val="0"/>
      <w:autoSpaceDN w:val="0"/>
      <w:spacing w:after="160" w:line="259" w:lineRule="auto"/>
    </w:pPr>
    <w:rPr>
      <w:rFonts w:ascii="BatangChe" w:eastAsia="Malgun Gothic" w:hAnsi="BatangChe" w:cs="Times New Roman"/>
      <w:sz w:val="28"/>
      <w:szCs w:val="22"/>
    </w:rPr>
  </w:style>
  <w:style w:type="paragraph" w:customStyle="1" w:styleId="Indent6">
    <w:name w:val="Indent6"/>
    <w:basedOn w:val="Normal"/>
    <w:qFormat/>
    <w:rsid w:val="00114DB6"/>
    <w:pPr>
      <w:autoSpaceDE w:val="0"/>
      <w:autoSpaceDN w:val="0"/>
      <w:spacing w:after="160" w:line="259" w:lineRule="auto"/>
    </w:pPr>
    <w:rPr>
      <w:rFonts w:ascii="BatangChe" w:eastAsia="Malgun Gothic" w:hAnsi="BatangChe" w:cs="Times New Roman"/>
      <w:sz w:val="28"/>
      <w:szCs w:val="22"/>
    </w:rPr>
  </w:style>
  <w:style w:type="paragraph" w:customStyle="1" w:styleId="Summary">
    <w:name w:val="Summary"/>
    <w:basedOn w:val="Normal"/>
    <w:qFormat/>
    <w:rsid w:val="00114DB6"/>
    <w:pPr>
      <w:autoSpaceDE w:val="0"/>
      <w:autoSpaceDN w:val="0"/>
      <w:spacing w:after="160" w:line="259" w:lineRule="auto"/>
      <w:jc w:val="center"/>
    </w:pPr>
    <w:rPr>
      <w:rFonts w:ascii="BatangChe" w:eastAsia="Malgun Gothic" w:hAnsi="BatangChe" w:cs="Times New Roman"/>
      <w:sz w:val="28"/>
      <w:szCs w:val="22"/>
    </w:rPr>
  </w:style>
  <w:style w:type="paragraph" w:customStyle="1" w:styleId="Head1">
    <w:name w:val="Head1"/>
    <w:qFormat/>
    <w:rsid w:val="00114DB6"/>
    <w:pPr>
      <w:spacing w:after="160" w:line="259" w:lineRule="auto"/>
      <w:jc w:val="center"/>
    </w:pPr>
    <w:rPr>
      <w:rFonts w:ascii="Calibri" w:eastAsia="Malgun Gothic" w:hAnsi="Calibri" w:cs="Times New Roman"/>
      <w:b/>
      <w:sz w:val="28"/>
      <w:szCs w:val="22"/>
    </w:rPr>
  </w:style>
  <w:style w:type="paragraph" w:customStyle="1" w:styleId="Head2">
    <w:name w:val="Head2"/>
    <w:qFormat/>
    <w:rsid w:val="00114DB6"/>
    <w:pPr>
      <w:spacing w:after="160" w:line="259" w:lineRule="auto"/>
      <w:jc w:val="center"/>
    </w:pPr>
    <w:rPr>
      <w:rFonts w:ascii="Calibri" w:eastAsia="Malgun Gothic" w:hAnsi="Calibri" w:cs="Times New Roman"/>
      <w:sz w:val="24"/>
      <w:szCs w:val="22"/>
    </w:rPr>
  </w:style>
  <w:style w:type="paragraph" w:customStyle="1" w:styleId="Head3">
    <w:name w:val="Head3"/>
    <w:qFormat/>
    <w:rsid w:val="00114DB6"/>
    <w:pPr>
      <w:spacing w:after="160" w:line="259" w:lineRule="auto"/>
    </w:pPr>
    <w:rPr>
      <w:rFonts w:ascii="Calibri" w:eastAsia="Malgun Gothic" w:hAnsi="Calibri" w:cs="Times New Roman"/>
      <w:b/>
      <w:sz w:val="26"/>
      <w:szCs w:val="22"/>
    </w:rPr>
  </w:style>
  <w:style w:type="paragraph" w:customStyle="1" w:styleId="Head4">
    <w:name w:val="Head4"/>
    <w:qFormat/>
    <w:rsid w:val="00114DB6"/>
    <w:pPr>
      <w:spacing w:after="160" w:line="259" w:lineRule="auto"/>
    </w:pPr>
    <w:rPr>
      <w:rFonts w:ascii="Calibri" w:eastAsia="Malgun Gothic" w:hAnsi="Calibri" w:cs="Times New Roman"/>
      <w:b/>
      <w:sz w:val="24"/>
      <w:szCs w:val="22"/>
    </w:rPr>
  </w:style>
  <w:style w:type="paragraph" w:customStyle="1" w:styleId="Head5">
    <w:name w:val="Head5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</w:rPr>
  </w:style>
  <w:style w:type="paragraph" w:customStyle="1" w:styleId="Head6">
    <w:name w:val="Head6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</w:rPr>
  </w:style>
  <w:style w:type="paragraph" w:customStyle="1" w:styleId="TextPara">
    <w:name w:val="TextPara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  <w:lang w:eastAsia="en-US"/>
    </w:rPr>
  </w:style>
  <w:style w:type="paragraph" w:customStyle="1" w:styleId="Acknowledgement">
    <w:name w:val="Acknowledgement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TechCode">
    <w:name w:val="TechCode"/>
    <w:basedOn w:val="Normal"/>
    <w:qFormat/>
    <w:rsid w:val="00114DB6"/>
    <w:pPr>
      <w:widowControl/>
      <w:shd w:val="clear" w:color="auto" w:fill="D9D9D9"/>
      <w:wordWrap/>
      <w:spacing w:after="160" w:line="259" w:lineRule="auto"/>
      <w:jc w:val="left"/>
    </w:pPr>
    <w:rPr>
      <w:rFonts w:ascii="Courier New" w:eastAsia="Malgun Gothic" w:hAnsi="Courier New" w:cs="Times New Roman"/>
      <w:kern w:val="0"/>
      <w:sz w:val="28"/>
      <w:szCs w:val="22"/>
      <w:lang w:eastAsia="en-US"/>
    </w:rPr>
  </w:style>
  <w:style w:type="paragraph" w:customStyle="1" w:styleId="Notes">
    <w:name w:val="Notes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i/>
      <w:kern w:val="0"/>
      <w:sz w:val="28"/>
      <w:szCs w:val="22"/>
      <w:lang w:eastAsia="en-US"/>
    </w:rPr>
  </w:style>
  <w:style w:type="paragraph" w:customStyle="1" w:styleId="FigureCaption">
    <w:name w:val="FigureCaption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TableCaption">
    <w:name w:val="TableCaption"/>
    <w:basedOn w:val="FigureCaption"/>
    <w:qFormat/>
    <w:rsid w:val="00114DB6"/>
  </w:style>
  <w:style w:type="paragraph" w:customStyle="1" w:styleId="Quotation">
    <w:name w:val="Quotation"/>
    <w:basedOn w:val="Normal"/>
    <w:qFormat/>
    <w:rsid w:val="00114DB6"/>
    <w:pPr>
      <w:widowControl/>
      <w:pBdr>
        <w:left w:val="single" w:sz="24" w:space="4" w:color="auto"/>
      </w:pBdr>
      <w:wordWrap/>
      <w:spacing w:after="160" w:line="259" w:lineRule="auto"/>
      <w:ind w:left="864" w:right="864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character" w:customStyle="1" w:styleId="1">
    <w:name w:val="확인되지 않은 멘션1"/>
    <w:uiPriority w:val="99"/>
    <w:semiHidden/>
    <w:unhideWhenUsed/>
    <w:rsid w:val="001A0442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1D39B4"/>
    <w:rPr>
      <w:b/>
      <w:bCs/>
    </w:rPr>
  </w:style>
  <w:style w:type="character" w:customStyle="1" w:styleId="Heading3Char">
    <w:name w:val="Heading 3 Char"/>
    <w:link w:val="Heading3"/>
    <w:uiPriority w:val="9"/>
    <w:rsid w:val="00CB68A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D6BDB"/>
  </w:style>
  <w:style w:type="character" w:customStyle="1" w:styleId="FootnoteTextChar">
    <w:name w:val="Footnote Text Char"/>
    <w:link w:val="FootnoteText"/>
    <w:uiPriority w:val="99"/>
    <w:semiHidden/>
    <w:rsid w:val="00DD6BDB"/>
    <w:rPr>
      <w:rFonts w:eastAsia="Batang"/>
      <w:kern w:val="2"/>
    </w:rPr>
  </w:style>
  <w:style w:type="character" w:styleId="FootnoteReference">
    <w:name w:val="footnote reference"/>
    <w:uiPriority w:val="99"/>
    <w:semiHidden/>
    <w:unhideWhenUsed/>
    <w:rsid w:val="00DD6BDB"/>
    <w:rPr>
      <w:vertAlign w:val="superscript"/>
    </w:rPr>
  </w:style>
  <w:style w:type="paragraph" w:styleId="Revision">
    <w:name w:val="Revision"/>
    <w:hidden/>
    <w:uiPriority w:val="99"/>
    <w:semiHidden/>
    <w:rsid w:val="00CD111F"/>
    <w:rPr>
      <w:rFonts w:eastAsia="Batang"/>
      <w:kern w:val="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1E6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77BAE"/>
    <w:pPr>
      <w:ind w:left="720"/>
      <w:contextualSpacing/>
    </w:pPr>
  </w:style>
  <w:style w:type="character" w:customStyle="1" w:styleId="NormalWebChar">
    <w:name w:val="Normal (Web) Char"/>
    <w:basedOn w:val="DefaultParagraphFont"/>
    <w:link w:val="NormalWeb"/>
    <w:uiPriority w:val="99"/>
    <w:rsid w:val="00287226"/>
    <w:rPr>
      <w:rFonts w:ascii="Gulim" w:eastAsia="Gulim" w:hAnsi="Gulim" w:cs="Gulim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6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38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90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69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1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6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96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0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89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3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781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f.handayani@samsung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2" ma:contentTypeDescription="Create a new document." ma:contentTypeScope="" ma:versionID="da6837d148c935d779de4a48c7dde482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9bf868b40ad3d0d204c81a193ba1a837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Props1.xml><?xml version="1.0" encoding="utf-8"?>
<ds:datastoreItem xmlns:ds="http://schemas.openxmlformats.org/officeDocument/2006/customXml" ds:itemID="{94F0A10F-307C-41F3-97EB-6B34B238A1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EC448F-EEDB-4B19-A4A4-E01B55377D7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8D93AF-A31F-4793-AB0D-7924F155C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D71A02-6DFF-437C-A6E5-8F70C2EB4406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4529</CharactersWithSpaces>
  <SharedDoc>false</SharedDoc>
  <HLinks>
    <vt:vector size="6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KIM EUNKYUNG</dc:creator>
  <cp:keywords/>
  <cp:lastModifiedBy>Bening Communication</cp:lastModifiedBy>
  <cp:revision>21</cp:revision>
  <cp:lastPrinted>2011-02-18T02:19:00Z</cp:lastPrinted>
  <dcterms:created xsi:type="dcterms:W3CDTF">2025-01-15T08:58:00Z</dcterms:created>
  <dcterms:modified xsi:type="dcterms:W3CDTF">2025-01-15T16:26:00Z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DocumentId">
    <vt:lpwstr/>
  </property>
  <property fmtid="{D5CDD505-2E9C-101B-9397-08002B2CF9AE}" pid="4" name="ContentTypeId">
    <vt:lpwstr>0x010100514EE2B1519D7142AF34DAC2C42E0924</vt:lpwstr>
  </property>
  <property fmtid="{D5CDD505-2E9C-101B-9397-08002B2CF9AE}" pid="5" name="MediaServiceImageTags">
    <vt:lpwstr/>
  </property>
  <property fmtid="{D5CDD505-2E9C-101B-9397-08002B2CF9AE}" pid="6" name="MSIP_Label_8e19d756-792e-42a1-bcad-4cb9051ddd2d_Enabled">
    <vt:lpwstr>true</vt:lpwstr>
  </property>
  <property fmtid="{D5CDD505-2E9C-101B-9397-08002B2CF9AE}" pid="7" name="MSIP_Label_8e19d756-792e-42a1-bcad-4cb9051ddd2d_SetDate">
    <vt:lpwstr>2025-01-05T01:49:56Z</vt:lpwstr>
  </property>
  <property fmtid="{D5CDD505-2E9C-101B-9397-08002B2CF9AE}" pid="8" name="MSIP_Label_8e19d756-792e-42a1-bcad-4cb9051ddd2d_Method">
    <vt:lpwstr>Standard</vt:lpwstr>
  </property>
  <property fmtid="{D5CDD505-2E9C-101B-9397-08002B2CF9AE}" pid="9" name="MSIP_Label_8e19d756-792e-42a1-bcad-4cb9051ddd2d_Name">
    <vt:lpwstr>Confidential</vt:lpwstr>
  </property>
  <property fmtid="{D5CDD505-2E9C-101B-9397-08002B2CF9AE}" pid="10" name="MSIP_Label_8e19d756-792e-42a1-bcad-4cb9051ddd2d_SiteId">
    <vt:lpwstr>41eb501a-f671-4ce0-a5bf-b64168c3705f</vt:lpwstr>
  </property>
  <property fmtid="{D5CDD505-2E9C-101B-9397-08002B2CF9AE}" pid="11" name="MSIP_Label_8e19d756-792e-42a1-bcad-4cb9051ddd2d_ActionId">
    <vt:lpwstr>5e70b694-e937-44c4-b3c9-e30bbf55a123</vt:lpwstr>
  </property>
  <property fmtid="{D5CDD505-2E9C-101B-9397-08002B2CF9AE}" pid="12" name="MSIP_Label_8e19d756-792e-42a1-bcad-4cb9051ddd2d_ContentBits">
    <vt:lpwstr>2</vt:lpwstr>
  </property>
  <property fmtid="{D5CDD505-2E9C-101B-9397-08002B2CF9AE}" pid="13" name="GrammarlyDocumentId">
    <vt:lpwstr>4dbd6796fb4aa4c266b1f7ff3345c283b79d46f867c20ff4d6e99df7887ecc00</vt:lpwstr>
  </property>
</Properties>
</file>