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EFB" w:rsidRPr="009773F1" w:rsidRDefault="00551EFB" w:rsidP="00551EFB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Calibri" w:eastAsia="Calibri" w:hAnsi="Calibri" w:cs="Times New Roman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46E1880A" wp14:editId="552CBB2D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551EFB" w:rsidRPr="009773F1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773F1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551EFB" w:rsidRPr="008C70CF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8C70CF">
        <w:rPr>
          <w:rFonts w:ascii="Arial" w:eastAsia="MS Mincho" w:hAnsi="Arial" w:cs="Arial"/>
          <w:sz w:val="16"/>
          <w:szCs w:val="16"/>
          <w:lang w:val="es-MX"/>
        </w:rPr>
        <w:t xml:space="preserve">Tel. 5747 5100 ext. 5078 </w:t>
      </w:r>
    </w:p>
    <w:p w:rsidR="00551EFB" w:rsidRPr="003B1474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de-DE"/>
        </w:rPr>
        <w:t>fer.gonzalez@samsung.com</w:t>
      </w:r>
    </w:p>
    <w:p w:rsidR="00551EFB" w:rsidRPr="003B1474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551EFB" w:rsidRPr="003B1474" w:rsidRDefault="002B3380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:rsidR="002B3380" w:rsidRPr="002B3380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2B3380"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 w:rsidRPr="002B3380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2B3380" w:rsidRPr="002B3380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:rsidR="002B3380" w:rsidRPr="003B1474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:rsidR="00551EFB" w:rsidRPr="00E52CBF" w:rsidRDefault="00551EFB" w:rsidP="00254FD1">
      <w:pPr>
        <w:spacing w:after="0" w:line="240" w:lineRule="auto"/>
        <w:rPr>
          <w:rFonts w:ascii="Arial" w:hAnsi="Arial" w:cs="Arial"/>
          <w:b/>
          <w:sz w:val="32"/>
          <w:lang w:val="es-MX"/>
        </w:rPr>
      </w:pPr>
    </w:p>
    <w:p w:rsidR="00EF16EE" w:rsidRDefault="00EF16EE" w:rsidP="00F62834">
      <w:pPr>
        <w:spacing w:after="0" w:line="240" w:lineRule="auto"/>
        <w:jc w:val="center"/>
        <w:rPr>
          <w:rFonts w:ascii="Arial" w:hAnsi="Arial" w:cs="Arial"/>
          <w:b/>
          <w:sz w:val="32"/>
          <w:lang w:val="es-MX"/>
        </w:rPr>
      </w:pPr>
      <w:bookmarkStart w:id="0" w:name="_Hlk516844040"/>
      <w:r>
        <w:rPr>
          <w:rFonts w:ascii="Arial" w:hAnsi="Arial" w:cs="Arial"/>
          <w:b/>
          <w:sz w:val="32"/>
          <w:lang w:val="es-MX"/>
        </w:rPr>
        <w:t xml:space="preserve">La Torre </w:t>
      </w:r>
      <w:r w:rsidR="00F90A70">
        <w:rPr>
          <w:rFonts w:ascii="Arial" w:hAnsi="Arial" w:cs="Arial"/>
          <w:b/>
          <w:sz w:val="32"/>
          <w:lang w:val="es-MX"/>
        </w:rPr>
        <w:t>Latinoamericana</w:t>
      </w:r>
      <w:r>
        <w:rPr>
          <w:rFonts w:ascii="Arial" w:hAnsi="Arial" w:cs="Arial"/>
          <w:b/>
          <w:sz w:val="32"/>
          <w:lang w:val="es-MX"/>
        </w:rPr>
        <w:t xml:space="preserve"> se convierte en una monumental pantalla para Galaxy S9</w:t>
      </w:r>
    </w:p>
    <w:p w:rsidR="0035110D" w:rsidRPr="0035110D" w:rsidRDefault="0035110D" w:rsidP="0035110D">
      <w:pPr>
        <w:pStyle w:val="Prrafodelista"/>
        <w:spacing w:after="0" w:line="240" w:lineRule="auto"/>
        <w:jc w:val="both"/>
        <w:rPr>
          <w:rFonts w:ascii="Arial" w:hAnsi="Arial" w:cs="Arial"/>
          <w:b/>
          <w:lang w:val="es-MX"/>
        </w:rPr>
      </w:pPr>
    </w:p>
    <w:p w:rsidR="00163B83" w:rsidRPr="000D3D20" w:rsidRDefault="00043B36" w:rsidP="00163B83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4223CC">
        <w:rPr>
          <w:rFonts w:ascii="Arial" w:hAnsi="Arial" w:cs="Arial"/>
          <w:b/>
          <w:lang w:val="es-MX"/>
        </w:rPr>
        <w:t>Ciudad de México</w:t>
      </w:r>
      <w:r w:rsidR="002B3380" w:rsidRPr="004223CC">
        <w:rPr>
          <w:rFonts w:ascii="Arial" w:hAnsi="Arial" w:cs="Arial"/>
          <w:b/>
          <w:lang w:val="es-MX"/>
        </w:rPr>
        <w:t xml:space="preserve">, </w:t>
      </w:r>
      <w:r w:rsidR="00547510">
        <w:rPr>
          <w:rFonts w:ascii="Arial" w:hAnsi="Arial" w:cs="Arial"/>
          <w:b/>
          <w:lang w:val="es-MX"/>
        </w:rPr>
        <w:t>18</w:t>
      </w:r>
      <w:r w:rsidR="002B3380" w:rsidRPr="004223CC">
        <w:rPr>
          <w:rFonts w:ascii="Arial" w:hAnsi="Arial" w:cs="Arial"/>
          <w:b/>
          <w:lang w:val="es-MX"/>
        </w:rPr>
        <w:t xml:space="preserve"> de </w:t>
      </w:r>
      <w:r w:rsidR="00F62834">
        <w:rPr>
          <w:rFonts w:ascii="Arial" w:hAnsi="Arial" w:cs="Arial"/>
          <w:b/>
          <w:lang w:val="es-MX"/>
        </w:rPr>
        <w:t>ju</w:t>
      </w:r>
      <w:r w:rsidR="00FF4D03">
        <w:rPr>
          <w:rFonts w:ascii="Arial" w:hAnsi="Arial" w:cs="Arial"/>
          <w:b/>
          <w:lang w:val="es-MX"/>
        </w:rPr>
        <w:t>lio</w:t>
      </w:r>
      <w:r w:rsidR="00A9716D" w:rsidRPr="004223CC">
        <w:rPr>
          <w:rFonts w:ascii="Arial" w:hAnsi="Arial" w:cs="Arial"/>
          <w:b/>
          <w:lang w:val="es-MX"/>
        </w:rPr>
        <w:t xml:space="preserve"> </w:t>
      </w:r>
      <w:r w:rsidRPr="004223CC">
        <w:rPr>
          <w:rFonts w:ascii="Arial" w:hAnsi="Arial" w:cs="Arial"/>
          <w:b/>
          <w:lang w:val="es-MX"/>
        </w:rPr>
        <w:t xml:space="preserve">de </w:t>
      </w:r>
      <w:r w:rsidR="00321215" w:rsidRPr="004223CC">
        <w:rPr>
          <w:rFonts w:ascii="Arial" w:hAnsi="Arial" w:cs="Arial"/>
          <w:b/>
          <w:lang w:val="es-MX"/>
        </w:rPr>
        <w:t>2018</w:t>
      </w:r>
      <w:r w:rsidR="0035110D">
        <w:rPr>
          <w:rFonts w:ascii="Arial" w:hAnsi="Arial" w:cs="Arial"/>
          <w:b/>
          <w:lang w:val="es-MX"/>
        </w:rPr>
        <w:t xml:space="preserve"> </w:t>
      </w:r>
      <w:r w:rsidR="00547510">
        <w:rPr>
          <w:rFonts w:ascii="Arial" w:hAnsi="Arial" w:cs="Arial"/>
          <w:lang w:val="es-MX"/>
        </w:rPr>
        <w:t>–</w:t>
      </w:r>
      <w:r w:rsidR="00163B83">
        <w:rPr>
          <w:rFonts w:ascii="Arial" w:hAnsi="Arial" w:cs="Arial"/>
          <w:lang w:val="es-MX"/>
        </w:rPr>
        <w:t xml:space="preserve"> </w:t>
      </w:r>
      <w:r w:rsidR="00547510">
        <w:rPr>
          <w:rFonts w:ascii="Arial" w:hAnsi="Arial" w:cs="Arial"/>
          <w:lang w:val="es-MX"/>
        </w:rPr>
        <w:t xml:space="preserve">Durante el mes de </w:t>
      </w:r>
      <w:proofErr w:type="gramStart"/>
      <w:r w:rsidR="00547510">
        <w:rPr>
          <w:rFonts w:ascii="Arial" w:hAnsi="Arial" w:cs="Arial"/>
          <w:lang w:val="es-MX"/>
        </w:rPr>
        <w:t>Junio</w:t>
      </w:r>
      <w:proofErr w:type="gramEnd"/>
      <w:r w:rsidR="00163B83" w:rsidRPr="000D3D20">
        <w:rPr>
          <w:rFonts w:ascii="Arial" w:hAnsi="Arial" w:cs="Arial"/>
          <w:lang w:val="es-MX"/>
        </w:rPr>
        <w:t xml:space="preserve">, Samsung </w:t>
      </w:r>
      <w:proofErr w:type="spellStart"/>
      <w:r w:rsidR="00163B83" w:rsidRPr="000D3D20">
        <w:rPr>
          <w:rFonts w:ascii="Arial" w:hAnsi="Arial" w:cs="Arial"/>
          <w:lang w:val="es-MX"/>
        </w:rPr>
        <w:t>Electronics</w:t>
      </w:r>
      <w:proofErr w:type="spellEnd"/>
      <w:r w:rsidR="00163B83" w:rsidRPr="000D3D20">
        <w:rPr>
          <w:rFonts w:ascii="Arial" w:hAnsi="Arial" w:cs="Arial"/>
          <w:lang w:val="es-MX"/>
        </w:rPr>
        <w:t xml:space="preserve"> México hizo una proyección que </w:t>
      </w:r>
      <w:r w:rsidR="00EF16EE">
        <w:rPr>
          <w:rFonts w:ascii="Arial" w:hAnsi="Arial" w:cs="Arial"/>
          <w:lang w:val="es-MX"/>
        </w:rPr>
        <w:t>convirtió</w:t>
      </w:r>
      <w:r w:rsidR="00EF16EE" w:rsidRPr="000D3D20">
        <w:rPr>
          <w:rFonts w:ascii="Arial" w:hAnsi="Arial" w:cs="Arial"/>
          <w:lang w:val="es-MX"/>
        </w:rPr>
        <w:t xml:space="preserve"> </w:t>
      </w:r>
      <w:r w:rsidR="006A6467" w:rsidRPr="000D3D20">
        <w:rPr>
          <w:rFonts w:ascii="Arial" w:hAnsi="Arial" w:cs="Arial"/>
          <w:lang w:val="es-MX"/>
        </w:rPr>
        <w:t>la Torre Latinoamericana en el C</w:t>
      </w:r>
      <w:r w:rsidR="00163B83" w:rsidRPr="000D3D20">
        <w:rPr>
          <w:rFonts w:ascii="Arial" w:hAnsi="Arial" w:cs="Arial"/>
          <w:lang w:val="es-MX"/>
        </w:rPr>
        <w:t>entro de la ciudad de México</w:t>
      </w:r>
      <w:r w:rsidR="00EF16EE">
        <w:rPr>
          <w:rFonts w:ascii="Arial" w:hAnsi="Arial" w:cs="Arial"/>
          <w:lang w:val="es-MX"/>
        </w:rPr>
        <w:t xml:space="preserve"> en una pantalla gigante</w:t>
      </w:r>
      <w:r w:rsidR="00163B83" w:rsidRPr="000D3D20">
        <w:rPr>
          <w:rFonts w:ascii="Arial" w:hAnsi="Arial" w:cs="Arial"/>
          <w:lang w:val="es-MX"/>
        </w:rPr>
        <w:t xml:space="preserve">, como parte de </w:t>
      </w:r>
      <w:r w:rsidR="00EF16EE">
        <w:rPr>
          <w:rFonts w:ascii="Arial" w:hAnsi="Arial" w:cs="Arial"/>
          <w:lang w:val="es-MX"/>
        </w:rPr>
        <w:t>una disruptiva</w:t>
      </w:r>
      <w:r w:rsidR="00163B83" w:rsidRPr="000D3D20">
        <w:rPr>
          <w:rFonts w:ascii="Arial" w:hAnsi="Arial" w:cs="Arial"/>
          <w:lang w:val="es-MX"/>
        </w:rPr>
        <w:t xml:space="preserve"> campaña de publicidad </w:t>
      </w:r>
      <w:r w:rsidR="00EF16EE">
        <w:rPr>
          <w:rFonts w:ascii="Arial" w:hAnsi="Arial" w:cs="Arial"/>
          <w:lang w:val="es-MX"/>
        </w:rPr>
        <w:t>para</w:t>
      </w:r>
      <w:r w:rsidR="00EF16EE" w:rsidRPr="000D3D20">
        <w:rPr>
          <w:rFonts w:ascii="Arial" w:hAnsi="Arial" w:cs="Arial"/>
          <w:lang w:val="es-MX"/>
        </w:rPr>
        <w:t xml:space="preserve"> </w:t>
      </w:r>
      <w:r w:rsidR="00163B83" w:rsidRPr="000D3D20">
        <w:rPr>
          <w:rFonts w:ascii="Arial" w:hAnsi="Arial" w:cs="Arial"/>
          <w:lang w:val="es-MX"/>
        </w:rPr>
        <w:t xml:space="preserve">Galaxy S9 y S9+. </w:t>
      </w:r>
    </w:p>
    <w:p w:rsidR="00020FC3" w:rsidRPr="000D3D20" w:rsidRDefault="00020FC3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163B83" w:rsidRPr="000D3D20" w:rsidRDefault="00F62834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0D3D20">
        <w:rPr>
          <w:rFonts w:ascii="Arial" w:hAnsi="Arial" w:cs="Arial"/>
          <w:lang w:val="es-MX"/>
        </w:rPr>
        <w:t xml:space="preserve">Con un video </w:t>
      </w:r>
      <w:r w:rsidR="00020FC3" w:rsidRPr="000D3D20">
        <w:rPr>
          <w:rFonts w:ascii="Arial" w:hAnsi="Arial" w:cs="Arial"/>
          <w:lang w:val="es-MX"/>
        </w:rPr>
        <w:t xml:space="preserve">de primera calidad </w:t>
      </w:r>
      <w:r w:rsidR="00F861E6" w:rsidRPr="000D3D20">
        <w:rPr>
          <w:rFonts w:ascii="Arial" w:hAnsi="Arial" w:cs="Arial"/>
          <w:lang w:val="es-MX"/>
        </w:rPr>
        <w:t xml:space="preserve">que resaltó </w:t>
      </w:r>
      <w:r w:rsidR="00020FC3" w:rsidRPr="000D3D20">
        <w:rPr>
          <w:rFonts w:ascii="Arial" w:hAnsi="Arial" w:cs="Arial"/>
          <w:lang w:val="es-MX"/>
        </w:rPr>
        <w:t>los</w:t>
      </w:r>
      <w:r w:rsidR="00F861E6" w:rsidRPr="000D3D20">
        <w:rPr>
          <w:rFonts w:ascii="Arial" w:hAnsi="Arial" w:cs="Arial"/>
          <w:lang w:val="es-MX"/>
        </w:rPr>
        <w:t xml:space="preserve"> principales </w:t>
      </w:r>
      <w:r w:rsidR="00020FC3" w:rsidRPr="000D3D20">
        <w:rPr>
          <w:rFonts w:ascii="Arial" w:hAnsi="Arial" w:cs="Arial"/>
          <w:lang w:val="es-MX"/>
        </w:rPr>
        <w:t>atributos</w:t>
      </w:r>
      <w:r w:rsidR="00F861E6" w:rsidRPr="000D3D20">
        <w:rPr>
          <w:rFonts w:ascii="Arial" w:hAnsi="Arial" w:cs="Arial"/>
          <w:lang w:val="es-MX"/>
        </w:rPr>
        <w:t xml:space="preserve"> </w:t>
      </w:r>
      <w:r w:rsidR="00163B83" w:rsidRPr="000D3D20">
        <w:rPr>
          <w:rFonts w:ascii="Arial" w:hAnsi="Arial" w:cs="Arial"/>
          <w:lang w:val="es-MX"/>
        </w:rPr>
        <w:t>de los equipos insignia de la marca,</w:t>
      </w:r>
      <w:r w:rsidR="00020FC3" w:rsidRPr="000D3D20">
        <w:rPr>
          <w:rFonts w:ascii="Arial" w:hAnsi="Arial" w:cs="Arial"/>
          <w:lang w:val="es-MX"/>
        </w:rPr>
        <w:t xml:space="preserve"> </w:t>
      </w:r>
      <w:r w:rsidR="00F861E6" w:rsidRPr="000D3D20">
        <w:rPr>
          <w:rFonts w:ascii="Arial" w:hAnsi="Arial" w:cs="Arial"/>
          <w:lang w:val="es-MX"/>
        </w:rPr>
        <w:t xml:space="preserve">los </w:t>
      </w:r>
      <w:r w:rsidR="00020FC3" w:rsidRPr="000D3D20">
        <w:rPr>
          <w:rFonts w:ascii="Arial" w:hAnsi="Arial" w:cs="Arial"/>
          <w:lang w:val="es-MX"/>
        </w:rPr>
        <w:t>capitalinos</w:t>
      </w:r>
      <w:r w:rsidR="00F861E6" w:rsidRPr="000D3D20">
        <w:rPr>
          <w:rFonts w:ascii="Arial" w:hAnsi="Arial" w:cs="Arial"/>
          <w:lang w:val="es-MX"/>
        </w:rPr>
        <w:t xml:space="preserve"> pudieron apreciar</w:t>
      </w:r>
      <w:r w:rsidR="00163B83" w:rsidRPr="000D3D20">
        <w:rPr>
          <w:rFonts w:ascii="Arial" w:hAnsi="Arial" w:cs="Arial"/>
          <w:lang w:val="es-MX"/>
        </w:rPr>
        <w:t xml:space="preserve"> </w:t>
      </w:r>
      <w:r w:rsidR="00020FC3" w:rsidRPr="000D3D20">
        <w:rPr>
          <w:rFonts w:ascii="Arial" w:hAnsi="Arial" w:cs="Arial"/>
          <w:lang w:val="es-MX"/>
        </w:rPr>
        <w:t>de</w:t>
      </w:r>
      <w:r w:rsidR="00163B83" w:rsidRPr="000D3D20">
        <w:rPr>
          <w:rFonts w:ascii="Arial" w:hAnsi="Arial" w:cs="Arial"/>
          <w:lang w:val="es-MX"/>
        </w:rPr>
        <w:t>sde uno de</w:t>
      </w:r>
      <w:r w:rsidR="00020FC3" w:rsidRPr="000D3D20">
        <w:rPr>
          <w:rFonts w:ascii="Arial" w:hAnsi="Arial" w:cs="Arial"/>
          <w:lang w:val="es-MX"/>
        </w:rPr>
        <w:t xml:space="preserve"> los puntos más icónicos de la ci</w:t>
      </w:r>
      <w:r w:rsidR="00163B83" w:rsidRPr="000D3D20">
        <w:rPr>
          <w:rFonts w:ascii="Arial" w:hAnsi="Arial" w:cs="Arial"/>
          <w:lang w:val="es-MX"/>
        </w:rPr>
        <w:t xml:space="preserve">udad, la forma en que Samsung está cambiando la forma de comunicarse. </w:t>
      </w:r>
      <w:r w:rsidR="00EF16EE">
        <w:rPr>
          <w:rFonts w:ascii="Arial" w:hAnsi="Arial" w:cs="Arial"/>
          <w:lang w:val="es-MX"/>
        </w:rPr>
        <w:t xml:space="preserve">Gracias a esas mismas características, Galaxy S9 y S9+ han sido reconocidos como los mejores en el mercado, de acuerdo con un análisis de </w:t>
      </w:r>
      <w:proofErr w:type="spellStart"/>
      <w:r w:rsidR="00EF16EE">
        <w:rPr>
          <w:rFonts w:ascii="Arial" w:hAnsi="Arial" w:cs="Arial"/>
          <w:lang w:val="es-MX"/>
        </w:rPr>
        <w:t>Consumer</w:t>
      </w:r>
      <w:proofErr w:type="spellEnd"/>
      <w:r w:rsidR="00EF16EE">
        <w:rPr>
          <w:rFonts w:ascii="Arial" w:hAnsi="Arial" w:cs="Arial"/>
          <w:lang w:val="es-MX"/>
        </w:rPr>
        <w:t xml:space="preserve"> </w:t>
      </w:r>
      <w:proofErr w:type="spellStart"/>
      <w:r w:rsidR="00EF16EE">
        <w:rPr>
          <w:rFonts w:ascii="Arial" w:hAnsi="Arial" w:cs="Arial"/>
          <w:lang w:val="es-MX"/>
        </w:rPr>
        <w:t>Reports</w:t>
      </w:r>
      <w:proofErr w:type="spellEnd"/>
      <w:r w:rsidR="00EF16EE">
        <w:rPr>
          <w:rFonts w:ascii="Arial" w:hAnsi="Arial" w:cs="Arial"/>
          <w:lang w:val="es-MX"/>
        </w:rPr>
        <w:t>*.</w:t>
      </w:r>
    </w:p>
    <w:p w:rsidR="00163B83" w:rsidRPr="000D3D20" w:rsidRDefault="00163B83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163B83" w:rsidRPr="00C90E3B" w:rsidRDefault="00163B83" w:rsidP="00163B83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0D3D20">
        <w:rPr>
          <w:rFonts w:ascii="Arial" w:hAnsi="Arial" w:cs="Arial"/>
          <w:lang w:val="es-MX"/>
        </w:rPr>
        <w:t>“Estamos muy contentos de mantenernos en la preferencia de nuestros clientes, y muestra de ello es el éxito de Galaxy S9 y S9+ tanto en México como en gran parte del mundo</w:t>
      </w:r>
      <w:r w:rsidR="00EF16EE">
        <w:rPr>
          <w:rFonts w:ascii="Arial" w:hAnsi="Arial" w:cs="Arial"/>
          <w:lang w:val="es-MX"/>
        </w:rPr>
        <w:t>. Q</w:t>
      </w:r>
      <w:r w:rsidRPr="000D3D20">
        <w:rPr>
          <w:rFonts w:ascii="Arial" w:hAnsi="Arial" w:cs="Arial"/>
          <w:lang w:val="es-MX"/>
        </w:rPr>
        <w:t>ueremos seguir innovando en todos los sentidos</w:t>
      </w:r>
      <w:r w:rsidR="00EF16EE">
        <w:rPr>
          <w:rFonts w:ascii="Arial" w:hAnsi="Arial" w:cs="Arial"/>
          <w:lang w:val="es-MX"/>
        </w:rPr>
        <w:t>, incluyendo la cercanía con nuestros usuarios y su entorno, por eso estar presentes en uno de los edificios más icónicos de la Ciudad de México</w:t>
      </w:r>
      <w:r w:rsidRPr="000D3D20">
        <w:rPr>
          <w:rFonts w:ascii="Arial" w:hAnsi="Arial" w:cs="Arial"/>
          <w:lang w:val="es-MX"/>
        </w:rPr>
        <w:t xml:space="preserve">,” comentó </w:t>
      </w:r>
      <w:r w:rsidR="00C90E3B" w:rsidRPr="00C90E3B">
        <w:rPr>
          <w:rFonts w:ascii="Arial" w:hAnsi="Arial" w:cs="Arial"/>
          <w:lang w:val="es-MX"/>
        </w:rPr>
        <w:t xml:space="preserve">Claudia Contreras, Directora Senior de Mercadotecnia para Samsung </w:t>
      </w:r>
      <w:proofErr w:type="spellStart"/>
      <w:r w:rsidR="00C90E3B" w:rsidRPr="00C90E3B">
        <w:rPr>
          <w:rFonts w:ascii="Arial" w:hAnsi="Arial" w:cs="Arial"/>
          <w:lang w:val="es-MX"/>
        </w:rPr>
        <w:t>Electronics</w:t>
      </w:r>
      <w:proofErr w:type="spellEnd"/>
      <w:r w:rsidR="00C90E3B" w:rsidRPr="00C90E3B">
        <w:rPr>
          <w:rFonts w:ascii="Arial" w:hAnsi="Arial" w:cs="Arial"/>
          <w:lang w:val="es-MX"/>
        </w:rPr>
        <w:t xml:space="preserve"> México</w:t>
      </w:r>
    </w:p>
    <w:p w:rsidR="00163B83" w:rsidRPr="000D3D20" w:rsidRDefault="00163B83" w:rsidP="00163B83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D71793" w:rsidRPr="000D3D20" w:rsidRDefault="00F62CCE" w:rsidP="00163B83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0D3D20">
        <w:rPr>
          <w:rFonts w:ascii="Arial" w:hAnsi="Arial" w:cs="Arial"/>
          <w:lang w:val="es-MX"/>
        </w:rPr>
        <w:t xml:space="preserve">Samsung </w:t>
      </w:r>
      <w:r w:rsidR="00163B83" w:rsidRPr="000D3D20">
        <w:rPr>
          <w:rFonts w:ascii="Arial" w:hAnsi="Arial" w:cs="Arial"/>
          <w:lang w:val="es-MX"/>
        </w:rPr>
        <w:t xml:space="preserve">Galaxy S9 y S9+ </w:t>
      </w:r>
      <w:r w:rsidRPr="000D3D20">
        <w:rPr>
          <w:rFonts w:ascii="Arial" w:hAnsi="Arial" w:cs="Arial"/>
          <w:lang w:val="es-MX"/>
        </w:rPr>
        <w:t>lideran</w:t>
      </w:r>
      <w:r w:rsidR="00163B83" w:rsidRPr="000D3D20">
        <w:rPr>
          <w:rFonts w:ascii="Arial" w:hAnsi="Arial" w:cs="Arial"/>
          <w:lang w:val="es-MX"/>
        </w:rPr>
        <w:t xml:space="preserve"> el mercado </w:t>
      </w:r>
      <w:r w:rsidRPr="000D3D20">
        <w:rPr>
          <w:rFonts w:ascii="Arial" w:hAnsi="Arial" w:cs="Arial"/>
          <w:lang w:val="es-MX"/>
        </w:rPr>
        <w:t xml:space="preserve">destacando principalmente por la durabilidad y resistencia de su pantalla con respecto a otros modelos existentes; la velocidad para navegar e interactuar con las diferentes aplicaciones gracias a la integración de su procesador Qualcomm Snapdragon 845, con el cual se logra una </w:t>
      </w:r>
      <w:r w:rsidR="00D71793" w:rsidRPr="000D3D20">
        <w:rPr>
          <w:rFonts w:ascii="Arial" w:hAnsi="Arial" w:cs="Arial"/>
          <w:lang w:val="es-MX"/>
        </w:rPr>
        <w:t>asombrosa</w:t>
      </w:r>
      <w:r w:rsidRPr="000D3D20">
        <w:rPr>
          <w:rFonts w:ascii="Arial" w:hAnsi="Arial" w:cs="Arial"/>
          <w:lang w:val="es-MX"/>
        </w:rPr>
        <w:t xml:space="preserve"> potencia y </w:t>
      </w:r>
      <w:r w:rsidR="00D71793" w:rsidRPr="000D3D20">
        <w:rPr>
          <w:rFonts w:ascii="Arial" w:hAnsi="Arial" w:cs="Arial"/>
          <w:lang w:val="es-MX"/>
        </w:rPr>
        <w:t xml:space="preserve">rendimiento. Asimismo, otra de sus </w:t>
      </w:r>
      <w:r w:rsidR="00EF16EE">
        <w:rPr>
          <w:rFonts w:ascii="Arial" w:hAnsi="Arial" w:cs="Arial"/>
          <w:lang w:val="es-MX"/>
        </w:rPr>
        <w:t>notables</w:t>
      </w:r>
      <w:r w:rsidR="00EF16EE" w:rsidRPr="000D3D20">
        <w:rPr>
          <w:rFonts w:ascii="Arial" w:hAnsi="Arial" w:cs="Arial"/>
          <w:lang w:val="es-MX"/>
        </w:rPr>
        <w:t xml:space="preserve"> </w:t>
      </w:r>
      <w:r w:rsidR="00D71793" w:rsidRPr="000D3D20">
        <w:rPr>
          <w:rFonts w:ascii="Arial" w:hAnsi="Arial" w:cs="Arial"/>
          <w:lang w:val="es-MX"/>
        </w:rPr>
        <w:t xml:space="preserve">características </w:t>
      </w:r>
      <w:r w:rsidR="00293363" w:rsidRPr="000D3D20">
        <w:rPr>
          <w:rFonts w:ascii="Arial" w:hAnsi="Arial" w:cs="Arial"/>
          <w:lang w:val="es-MX"/>
        </w:rPr>
        <w:t>es la calidad de audio que se consigue a través de sus</w:t>
      </w:r>
      <w:r w:rsidR="00D71793" w:rsidRPr="000D3D20">
        <w:rPr>
          <w:rFonts w:ascii="Arial" w:hAnsi="Arial" w:cs="Arial"/>
          <w:lang w:val="es-MX"/>
        </w:rPr>
        <w:t xml:space="preserve"> altavoces estéreo AKG de Harman </w:t>
      </w:r>
      <w:r w:rsidR="00293363" w:rsidRPr="000D3D20">
        <w:rPr>
          <w:rFonts w:ascii="Arial" w:hAnsi="Arial" w:cs="Arial"/>
          <w:lang w:val="es-MX"/>
        </w:rPr>
        <w:t>e</w:t>
      </w:r>
      <w:r w:rsidR="00D71793" w:rsidRPr="000D3D20">
        <w:rPr>
          <w:rFonts w:ascii="Arial" w:hAnsi="Arial" w:cs="Arial"/>
          <w:lang w:val="es-MX"/>
        </w:rPr>
        <w:t xml:space="preserve"> incorporación de Dolby </w:t>
      </w:r>
      <w:proofErr w:type="spellStart"/>
      <w:r w:rsidR="00D71793" w:rsidRPr="000D3D20">
        <w:rPr>
          <w:rFonts w:ascii="Arial" w:hAnsi="Arial" w:cs="Arial"/>
          <w:lang w:val="es-MX"/>
        </w:rPr>
        <w:t>Atmos</w:t>
      </w:r>
      <w:proofErr w:type="spellEnd"/>
      <w:r w:rsidR="00D71793" w:rsidRPr="000D3D20">
        <w:rPr>
          <w:rFonts w:ascii="Arial" w:hAnsi="Arial" w:cs="Arial"/>
          <w:lang w:val="es-MX"/>
        </w:rPr>
        <w:t xml:space="preserve"> que ofrecen una claridad y experiencia de sonido vibrante.   </w:t>
      </w:r>
    </w:p>
    <w:p w:rsidR="00D71793" w:rsidRPr="000D3D20" w:rsidRDefault="00D71793" w:rsidP="00163B83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D71793" w:rsidRDefault="00ED0A27" w:rsidP="006A6467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0D3D20">
        <w:rPr>
          <w:rFonts w:ascii="Arial" w:hAnsi="Arial" w:cs="Arial"/>
          <w:lang w:val="es-MX"/>
        </w:rPr>
        <w:t xml:space="preserve">Adicional a </w:t>
      </w:r>
      <w:r w:rsidR="00293363" w:rsidRPr="000D3D20">
        <w:rPr>
          <w:rFonts w:ascii="Arial" w:hAnsi="Arial" w:cs="Arial"/>
          <w:lang w:val="es-MX"/>
        </w:rPr>
        <w:t>una</w:t>
      </w:r>
      <w:r w:rsidRPr="000D3D20">
        <w:rPr>
          <w:rFonts w:ascii="Arial" w:hAnsi="Arial" w:cs="Arial"/>
          <w:lang w:val="es-MX"/>
        </w:rPr>
        <w:t xml:space="preserve"> reinventada cámara</w:t>
      </w:r>
      <w:r w:rsidR="0063024C" w:rsidRPr="000D3D20">
        <w:rPr>
          <w:rFonts w:ascii="Arial" w:hAnsi="Arial" w:cs="Arial"/>
          <w:lang w:val="es-MX"/>
        </w:rPr>
        <w:t xml:space="preserve"> con </w:t>
      </w:r>
      <w:r w:rsidR="0063024C" w:rsidRPr="000D3D20">
        <w:rPr>
          <w:rFonts w:ascii="Arial" w:hAnsi="Arial" w:cs="Arial"/>
          <w:i/>
          <w:lang w:val="es-MX"/>
        </w:rPr>
        <w:t xml:space="preserve">Dual </w:t>
      </w:r>
      <w:proofErr w:type="spellStart"/>
      <w:r w:rsidR="0063024C" w:rsidRPr="000D3D20">
        <w:rPr>
          <w:rFonts w:ascii="Arial" w:hAnsi="Arial" w:cs="Arial"/>
          <w:i/>
          <w:lang w:val="es-MX"/>
        </w:rPr>
        <w:t>Aperture</w:t>
      </w:r>
      <w:proofErr w:type="spellEnd"/>
      <w:r w:rsidR="0063024C" w:rsidRPr="000D3D20">
        <w:rPr>
          <w:rFonts w:ascii="Arial" w:hAnsi="Arial" w:cs="Arial"/>
          <w:lang w:val="es-MX"/>
        </w:rPr>
        <w:t xml:space="preserve"> y la función </w:t>
      </w:r>
      <w:r w:rsidR="0063024C" w:rsidRPr="000D3D20">
        <w:rPr>
          <w:rFonts w:ascii="Arial" w:hAnsi="Arial" w:cs="Arial"/>
          <w:i/>
          <w:lang w:val="es-MX"/>
        </w:rPr>
        <w:t xml:space="preserve">Super </w:t>
      </w:r>
      <w:proofErr w:type="spellStart"/>
      <w:r w:rsidR="0063024C" w:rsidRPr="000D3D20">
        <w:rPr>
          <w:rFonts w:ascii="Arial" w:hAnsi="Arial" w:cs="Arial"/>
          <w:i/>
          <w:lang w:val="es-MX"/>
        </w:rPr>
        <w:t>Slow</w:t>
      </w:r>
      <w:proofErr w:type="spellEnd"/>
      <w:r w:rsidR="0063024C" w:rsidRPr="000D3D20">
        <w:rPr>
          <w:rFonts w:ascii="Arial" w:hAnsi="Arial" w:cs="Arial"/>
          <w:i/>
          <w:lang w:val="es-MX"/>
        </w:rPr>
        <w:t>-Mo</w:t>
      </w:r>
      <w:r w:rsidR="00293363" w:rsidRPr="000D3D20">
        <w:rPr>
          <w:rFonts w:ascii="Arial" w:hAnsi="Arial" w:cs="Arial"/>
          <w:lang w:val="es-MX"/>
        </w:rPr>
        <w:t xml:space="preserve"> para capturar momentos a una velocidad de 960 cuadros por segundo y visualizar lo que el ojo humano no puede; con los nuevos </w:t>
      </w:r>
      <w:r w:rsidR="00293363" w:rsidRPr="0048296F">
        <w:rPr>
          <w:rFonts w:ascii="Arial" w:hAnsi="Arial" w:cs="Arial"/>
          <w:i/>
          <w:lang w:val="es-MX"/>
        </w:rPr>
        <w:t xml:space="preserve">AR </w:t>
      </w:r>
      <w:proofErr w:type="spellStart"/>
      <w:r w:rsidR="00293363" w:rsidRPr="0048296F">
        <w:rPr>
          <w:rFonts w:ascii="Arial" w:hAnsi="Arial" w:cs="Arial"/>
          <w:i/>
          <w:lang w:val="es-MX"/>
        </w:rPr>
        <w:t>Emojis</w:t>
      </w:r>
      <w:proofErr w:type="spellEnd"/>
      <w:r w:rsidR="00293363" w:rsidRPr="000D3D20">
        <w:rPr>
          <w:rFonts w:ascii="Arial" w:hAnsi="Arial" w:cs="Arial"/>
          <w:lang w:val="es-MX"/>
        </w:rPr>
        <w:t xml:space="preserve"> es posible expresar emociones y compartirlas con familiares y amigos, de una forma distinta y divertida,  todo lo anterior bajo el </w:t>
      </w:r>
      <w:r w:rsidR="007C0F74" w:rsidRPr="000D3D20">
        <w:rPr>
          <w:rFonts w:ascii="Arial" w:hAnsi="Arial" w:cs="Arial"/>
          <w:lang w:val="es-MX"/>
        </w:rPr>
        <w:t>distintivo</w:t>
      </w:r>
      <w:r w:rsidR="00293363" w:rsidRPr="000D3D20">
        <w:rPr>
          <w:rFonts w:ascii="Arial" w:hAnsi="Arial" w:cs="Arial"/>
          <w:lang w:val="es-MX"/>
        </w:rPr>
        <w:t xml:space="preserve"> diseño </w:t>
      </w:r>
      <w:proofErr w:type="spellStart"/>
      <w:r w:rsidR="006A6467" w:rsidRPr="0048296F">
        <w:rPr>
          <w:rFonts w:ascii="Arial" w:hAnsi="Arial" w:cs="Arial"/>
          <w:i/>
          <w:lang w:val="es-MX"/>
        </w:rPr>
        <w:t>Infiniti</w:t>
      </w:r>
      <w:proofErr w:type="spellEnd"/>
      <w:r w:rsidR="006A6467" w:rsidRPr="0048296F">
        <w:rPr>
          <w:rFonts w:ascii="Arial" w:hAnsi="Arial" w:cs="Arial"/>
          <w:i/>
          <w:lang w:val="es-MX"/>
        </w:rPr>
        <w:t xml:space="preserve"> Display</w:t>
      </w:r>
      <w:r w:rsidR="006A6467" w:rsidRPr="000D3D20">
        <w:rPr>
          <w:rFonts w:ascii="Arial" w:hAnsi="Arial" w:cs="Arial"/>
          <w:lang w:val="es-MX"/>
        </w:rPr>
        <w:t xml:space="preserve"> con biseles delgados y una pantalla que va de extremo a extremo.</w:t>
      </w:r>
      <w:r w:rsidR="006A6467">
        <w:rPr>
          <w:rFonts w:ascii="Arial" w:hAnsi="Arial" w:cs="Arial"/>
          <w:lang w:val="es-MX"/>
        </w:rPr>
        <w:t xml:space="preserve"> </w:t>
      </w:r>
    </w:p>
    <w:p w:rsidR="00D71793" w:rsidRDefault="00D71793" w:rsidP="00163B83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111B5A" w:rsidRPr="00BE40D8" w:rsidRDefault="00111B5A" w:rsidP="00163B83">
      <w:pPr>
        <w:spacing w:after="0" w:line="240" w:lineRule="auto"/>
        <w:jc w:val="both"/>
        <w:rPr>
          <w:rFonts w:ascii="Arial" w:hAnsi="Arial" w:cs="Arial"/>
          <w:sz w:val="20"/>
          <w:lang w:val="es-MX"/>
        </w:rPr>
      </w:pPr>
      <w:r>
        <w:rPr>
          <w:rFonts w:ascii="Arial" w:hAnsi="Arial" w:cs="Arial"/>
          <w:lang w:val="es-MX"/>
        </w:rPr>
        <w:t xml:space="preserve">Para </w:t>
      </w:r>
      <w:r w:rsidR="00C90E3B">
        <w:rPr>
          <w:rFonts w:ascii="Arial" w:hAnsi="Arial" w:cs="Arial"/>
          <w:lang w:val="es-MX"/>
        </w:rPr>
        <w:t>descargar</w:t>
      </w:r>
      <w:r>
        <w:rPr>
          <w:rFonts w:ascii="Arial" w:hAnsi="Arial" w:cs="Arial"/>
          <w:lang w:val="es-MX"/>
        </w:rPr>
        <w:t xml:space="preserve"> el video, dar </w:t>
      </w:r>
      <w:proofErr w:type="spellStart"/>
      <w:r>
        <w:rPr>
          <w:rFonts w:ascii="Arial" w:hAnsi="Arial" w:cs="Arial"/>
          <w:lang w:val="es-MX"/>
        </w:rPr>
        <w:t>click</w:t>
      </w:r>
      <w:proofErr w:type="spellEnd"/>
      <w:r w:rsidR="00547510">
        <w:rPr>
          <w:rFonts w:ascii="Arial" w:hAnsi="Arial" w:cs="Arial"/>
          <w:lang w:val="es-MX"/>
        </w:rPr>
        <w:t xml:space="preserve"> aquí: </w:t>
      </w:r>
      <w:r w:rsidR="00547510">
        <w:rPr>
          <w:rFonts w:ascii="Fakt Pro" w:eastAsia="Times New Roman" w:hAnsi="Fakt Pro"/>
          <w:color w:val="797C7F"/>
          <w:sz w:val="21"/>
          <w:szCs w:val="21"/>
        </w:rPr>
        <w:fldChar w:fldCharType="begin"/>
      </w:r>
      <w:r w:rsidR="00547510" w:rsidRPr="00547510">
        <w:rPr>
          <w:rFonts w:ascii="Fakt Pro" w:eastAsia="Times New Roman" w:hAnsi="Fakt Pro"/>
          <w:color w:val="797C7F"/>
          <w:sz w:val="21"/>
          <w:szCs w:val="21"/>
          <w:lang w:val="es-MX"/>
        </w:rPr>
        <w:instrText xml:space="preserve"> HYPERLINK "https://we.tl/n2rZq8IzZn" </w:instrText>
      </w:r>
      <w:r w:rsidR="00547510">
        <w:rPr>
          <w:rFonts w:ascii="Fakt Pro" w:eastAsia="Times New Roman" w:hAnsi="Fakt Pro"/>
          <w:color w:val="797C7F"/>
          <w:sz w:val="21"/>
          <w:szCs w:val="21"/>
        </w:rPr>
        <w:fldChar w:fldCharType="separate"/>
      </w:r>
      <w:r w:rsidR="00547510" w:rsidRPr="00547510">
        <w:rPr>
          <w:rStyle w:val="downloadlinklink"/>
          <w:rFonts w:ascii="Fakt Pro Medium" w:eastAsia="Times New Roman" w:hAnsi="Fakt Pro Medium"/>
          <w:color w:val="409FFF"/>
          <w:sz w:val="21"/>
          <w:szCs w:val="21"/>
          <w:u w:val="single"/>
          <w:lang w:val="es-MX"/>
        </w:rPr>
        <w:t>https://we.tl/n2rZq8IzZn</w:t>
      </w:r>
      <w:r w:rsidR="00547510" w:rsidRPr="00547510">
        <w:rPr>
          <w:rStyle w:val="Hipervnculo"/>
          <w:rFonts w:ascii="Fakt Pro Medium" w:eastAsia="Times New Roman" w:hAnsi="Fakt Pro Medium"/>
          <w:color w:val="17181A"/>
          <w:sz w:val="21"/>
          <w:szCs w:val="21"/>
          <w:lang w:val="es-MX"/>
        </w:rPr>
        <w:t xml:space="preserve"> </w:t>
      </w:r>
      <w:r w:rsidR="00547510">
        <w:rPr>
          <w:rFonts w:ascii="Fakt Pro" w:eastAsia="Times New Roman" w:hAnsi="Fakt Pro"/>
          <w:color w:val="797C7F"/>
          <w:sz w:val="21"/>
          <w:szCs w:val="21"/>
        </w:rPr>
        <w:fldChar w:fldCharType="end"/>
      </w:r>
      <w:bookmarkStart w:id="1" w:name="_GoBack"/>
      <w:bookmarkEnd w:id="1"/>
    </w:p>
    <w:p w:rsidR="00F62CCE" w:rsidRDefault="00F62CCE" w:rsidP="00F62CC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E4E4E"/>
          <w:spacing w:val="3"/>
          <w:sz w:val="27"/>
          <w:szCs w:val="27"/>
        </w:rPr>
      </w:pPr>
    </w:p>
    <w:p w:rsidR="00E52CBF" w:rsidRPr="000D3D20" w:rsidRDefault="005448B3" w:rsidP="00F62CC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E4E4E"/>
          <w:spacing w:val="3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E52CBF" w:rsidRPr="000D3D20">
        <w:rPr>
          <w:rFonts w:ascii="Arial" w:hAnsi="Arial" w:cs="Arial"/>
          <w:sz w:val="22"/>
          <w:szCs w:val="22"/>
        </w:rPr>
        <w:t xml:space="preserve">ás información visite </w:t>
      </w:r>
      <w:hyperlink r:id="rId9" w:history="1">
        <w:r w:rsidR="00E52CBF" w:rsidRPr="000D3D20">
          <w:rPr>
            <w:rStyle w:val="Hipervnculo"/>
            <w:rFonts w:ascii="Arial" w:hAnsi="Arial" w:cs="Arial"/>
            <w:sz w:val="22"/>
            <w:szCs w:val="22"/>
          </w:rPr>
          <w:t>www.samsungnewsroom.com/mx</w:t>
        </w:r>
      </w:hyperlink>
      <w:r w:rsidR="00E52CBF" w:rsidRPr="000D3D20">
        <w:rPr>
          <w:rFonts w:ascii="Arial" w:hAnsi="Arial" w:cs="Arial"/>
          <w:sz w:val="22"/>
          <w:szCs w:val="22"/>
        </w:rPr>
        <w:t xml:space="preserve"> </w:t>
      </w:r>
    </w:p>
    <w:p w:rsidR="00111B5A" w:rsidRDefault="00111B5A" w:rsidP="00111B5A">
      <w:pPr>
        <w:pStyle w:val="NormalWeb"/>
        <w:shd w:val="clear" w:color="auto" w:fill="FFFFFF"/>
        <w:spacing w:before="0" w:beforeAutospacing="0" w:after="0" w:afterAutospacing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111B5A" w:rsidRPr="00111B5A" w:rsidRDefault="00111B5A" w:rsidP="00111B5A">
      <w:pPr>
        <w:pStyle w:val="NormalWeb"/>
        <w:shd w:val="clear" w:color="auto" w:fill="FFFFFF"/>
        <w:spacing w:before="0" w:beforeAutospacing="0" w:after="0" w:afterAutospacing="0"/>
        <w:rPr>
          <w:rFonts w:ascii="Arial" w:eastAsiaTheme="minorHAnsi" w:hAnsi="Arial" w:cs="Arial"/>
          <w:sz w:val="20"/>
          <w:szCs w:val="20"/>
          <w:lang w:eastAsia="en-US"/>
        </w:rPr>
      </w:pPr>
      <w:r w:rsidRPr="00111B5A">
        <w:rPr>
          <w:rFonts w:ascii="Arial" w:eastAsiaTheme="minorHAnsi" w:hAnsi="Arial" w:cs="Arial"/>
          <w:sz w:val="20"/>
          <w:szCs w:val="20"/>
          <w:lang w:eastAsia="en-US"/>
        </w:rPr>
        <w:t xml:space="preserve">*Detalles sobre el análisis, consultar </w:t>
      </w:r>
      <w:proofErr w:type="spellStart"/>
      <w:r w:rsidRPr="00111B5A">
        <w:rPr>
          <w:rFonts w:ascii="Arial" w:eastAsiaTheme="minorHAnsi" w:hAnsi="Arial" w:cs="Arial"/>
          <w:sz w:val="20"/>
          <w:szCs w:val="20"/>
          <w:lang w:eastAsia="en-US"/>
        </w:rPr>
        <w:t>Consumer</w:t>
      </w:r>
      <w:proofErr w:type="spellEnd"/>
      <w:r w:rsidRPr="00111B5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proofErr w:type="spellStart"/>
      <w:r w:rsidRPr="00111B5A">
        <w:rPr>
          <w:rFonts w:ascii="Arial" w:eastAsiaTheme="minorHAnsi" w:hAnsi="Arial" w:cs="Arial"/>
          <w:sz w:val="20"/>
          <w:szCs w:val="20"/>
          <w:lang w:eastAsia="en-US"/>
        </w:rPr>
        <w:t>Reports</w:t>
      </w:r>
      <w:proofErr w:type="spellEnd"/>
      <w:r w:rsidRPr="00111B5A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370BBF" w:rsidRDefault="00370BBF" w:rsidP="00E52CBF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lang w:val="es-MX"/>
        </w:rPr>
      </w:pPr>
    </w:p>
    <w:bookmarkEnd w:id="0"/>
    <w:p w:rsidR="00E52CBF" w:rsidRPr="00E52CBF" w:rsidRDefault="00E52CBF" w:rsidP="00E52CBF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E52CBF">
        <w:rPr>
          <w:rFonts w:ascii="Arial" w:hAnsi="Arial" w:cs="Arial"/>
          <w:b/>
          <w:bCs/>
          <w:color w:val="000000"/>
          <w:sz w:val="20"/>
          <w:szCs w:val="20"/>
          <w:u w:val="single"/>
        </w:rPr>
        <w:lastRenderedPageBreak/>
        <w:t>Sobre</w:t>
      </w:r>
      <w:proofErr w:type="spellEnd"/>
      <w:r w:rsidRPr="00E52CBF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:rsidR="00E52CBF" w:rsidRDefault="00E52CBF" w:rsidP="00E52CBF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0" w:history="1">
        <w:r w:rsidRPr="00E52CBF">
          <w:rPr>
            <w:rStyle w:val="Hipervnculo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  <w:lang w:val="es-ES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p w:rsidR="001F3C0E" w:rsidRPr="00E52CBF" w:rsidRDefault="001F3C0E" w:rsidP="005B3AC3">
      <w:pPr>
        <w:shd w:val="clear" w:color="auto" w:fill="FFFFFF"/>
        <w:spacing w:after="0" w:line="240" w:lineRule="auto"/>
        <w:jc w:val="both"/>
        <w:rPr>
          <w:rFonts w:ascii="Arial" w:hAnsi="Arial" w:cs="Arial"/>
          <w:lang w:val="es-ES"/>
        </w:rPr>
      </w:pPr>
    </w:p>
    <w:p w:rsidR="00D148F5" w:rsidRPr="00E52CBF" w:rsidRDefault="00D148F5" w:rsidP="00043B36">
      <w:pPr>
        <w:rPr>
          <w:lang w:val="es-ES"/>
        </w:rPr>
      </w:pPr>
    </w:p>
    <w:sectPr w:rsidR="00D148F5" w:rsidRPr="00E52CBF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066" w:rsidRDefault="00CD7066" w:rsidP="000279B2">
      <w:pPr>
        <w:spacing w:after="0" w:line="240" w:lineRule="auto"/>
      </w:pPr>
      <w:r>
        <w:separator/>
      </w:r>
    </w:p>
  </w:endnote>
  <w:endnote w:type="continuationSeparator" w:id="0">
    <w:p w:rsidR="00CD7066" w:rsidRDefault="00CD7066" w:rsidP="00027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akt Pro">
    <w:altName w:val="Calibri"/>
    <w:charset w:val="00"/>
    <w:family w:val="auto"/>
    <w:pitch w:val="default"/>
  </w:font>
  <w:font w:name="Fakt Pro Medium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11F" w:rsidRPr="00991AB5" w:rsidRDefault="00C6111F">
    <w:pPr>
      <w:pStyle w:val="Piedepgina"/>
      <w:rPr>
        <w:lang w:val="es-MX"/>
      </w:rPr>
    </w:pPr>
  </w:p>
  <w:p w:rsidR="00C6111F" w:rsidRPr="00991AB5" w:rsidRDefault="00C6111F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066" w:rsidRDefault="00CD7066" w:rsidP="000279B2">
      <w:pPr>
        <w:spacing w:after="0" w:line="240" w:lineRule="auto"/>
      </w:pPr>
      <w:r>
        <w:separator/>
      </w:r>
    </w:p>
  </w:footnote>
  <w:footnote w:type="continuationSeparator" w:id="0">
    <w:p w:rsidR="00CD7066" w:rsidRDefault="00CD7066" w:rsidP="00027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419F8"/>
    <w:multiLevelType w:val="multilevel"/>
    <w:tmpl w:val="CA2EF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026A40"/>
    <w:multiLevelType w:val="multilevel"/>
    <w:tmpl w:val="ACA6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DC1320"/>
    <w:multiLevelType w:val="hybridMultilevel"/>
    <w:tmpl w:val="B10A3D92"/>
    <w:lvl w:ilvl="0" w:tplc="1F16131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22D36"/>
    <w:multiLevelType w:val="hybridMultilevel"/>
    <w:tmpl w:val="5336D05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4C1F7B"/>
    <w:multiLevelType w:val="hybridMultilevel"/>
    <w:tmpl w:val="C38093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4267E"/>
    <w:multiLevelType w:val="hybridMultilevel"/>
    <w:tmpl w:val="C464D50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10CE"/>
    <w:multiLevelType w:val="multilevel"/>
    <w:tmpl w:val="A80E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2F4"/>
    <w:rsid w:val="00005D1E"/>
    <w:rsid w:val="00020FC3"/>
    <w:rsid w:val="00021A3E"/>
    <w:rsid w:val="0002510B"/>
    <w:rsid w:val="00025A81"/>
    <w:rsid w:val="000279B2"/>
    <w:rsid w:val="00033024"/>
    <w:rsid w:val="00043B36"/>
    <w:rsid w:val="0006390B"/>
    <w:rsid w:val="00063EF7"/>
    <w:rsid w:val="00066406"/>
    <w:rsid w:val="00091F6E"/>
    <w:rsid w:val="00092ADE"/>
    <w:rsid w:val="00095BA0"/>
    <w:rsid w:val="000B01FE"/>
    <w:rsid w:val="000C46DB"/>
    <w:rsid w:val="000C6BD0"/>
    <w:rsid w:val="000C7701"/>
    <w:rsid w:val="000D088B"/>
    <w:rsid w:val="000D3D20"/>
    <w:rsid w:val="000F0A92"/>
    <w:rsid w:val="0010675F"/>
    <w:rsid w:val="00111B5A"/>
    <w:rsid w:val="00127624"/>
    <w:rsid w:val="001337C1"/>
    <w:rsid w:val="00135E3B"/>
    <w:rsid w:val="0015222E"/>
    <w:rsid w:val="00154237"/>
    <w:rsid w:val="00154A27"/>
    <w:rsid w:val="0016226F"/>
    <w:rsid w:val="00163B83"/>
    <w:rsid w:val="00184002"/>
    <w:rsid w:val="00193CE6"/>
    <w:rsid w:val="00194BFC"/>
    <w:rsid w:val="001953AC"/>
    <w:rsid w:val="001A2FF7"/>
    <w:rsid w:val="001D58BA"/>
    <w:rsid w:val="001E2A08"/>
    <w:rsid w:val="001E2F81"/>
    <w:rsid w:val="001F3C0E"/>
    <w:rsid w:val="001F46EE"/>
    <w:rsid w:val="002254C3"/>
    <w:rsid w:val="00240D09"/>
    <w:rsid w:val="00240D0B"/>
    <w:rsid w:val="00242FD1"/>
    <w:rsid w:val="00243BE1"/>
    <w:rsid w:val="00250299"/>
    <w:rsid w:val="0025332A"/>
    <w:rsid w:val="002540A2"/>
    <w:rsid w:val="00254FD1"/>
    <w:rsid w:val="00256F7D"/>
    <w:rsid w:val="0027456C"/>
    <w:rsid w:val="002766A9"/>
    <w:rsid w:val="00285B90"/>
    <w:rsid w:val="00293363"/>
    <w:rsid w:val="002A2DCC"/>
    <w:rsid w:val="002A5504"/>
    <w:rsid w:val="002B320A"/>
    <w:rsid w:val="002B3380"/>
    <w:rsid w:val="002C7D26"/>
    <w:rsid w:val="002D6819"/>
    <w:rsid w:val="002E57A1"/>
    <w:rsid w:val="002F2B43"/>
    <w:rsid w:val="002F7893"/>
    <w:rsid w:val="00313F1D"/>
    <w:rsid w:val="00321215"/>
    <w:rsid w:val="00331A22"/>
    <w:rsid w:val="00343F62"/>
    <w:rsid w:val="0035110D"/>
    <w:rsid w:val="003558DF"/>
    <w:rsid w:val="0036139E"/>
    <w:rsid w:val="00362A7E"/>
    <w:rsid w:val="00370BBF"/>
    <w:rsid w:val="00382466"/>
    <w:rsid w:val="003832F4"/>
    <w:rsid w:val="003B1474"/>
    <w:rsid w:val="003B20D9"/>
    <w:rsid w:val="003D0AAD"/>
    <w:rsid w:val="003D6101"/>
    <w:rsid w:val="003F17BC"/>
    <w:rsid w:val="003F6F42"/>
    <w:rsid w:val="00400E75"/>
    <w:rsid w:val="00413112"/>
    <w:rsid w:val="004223CC"/>
    <w:rsid w:val="00433096"/>
    <w:rsid w:val="00435274"/>
    <w:rsid w:val="00435BEA"/>
    <w:rsid w:val="0046783B"/>
    <w:rsid w:val="00467EF7"/>
    <w:rsid w:val="00472D31"/>
    <w:rsid w:val="0048296F"/>
    <w:rsid w:val="0049305B"/>
    <w:rsid w:val="004B5A81"/>
    <w:rsid w:val="004C224C"/>
    <w:rsid w:val="004D2907"/>
    <w:rsid w:val="004E2449"/>
    <w:rsid w:val="005076BF"/>
    <w:rsid w:val="00514293"/>
    <w:rsid w:val="00517466"/>
    <w:rsid w:val="0053476B"/>
    <w:rsid w:val="005448B3"/>
    <w:rsid w:val="00545A42"/>
    <w:rsid w:val="00547510"/>
    <w:rsid w:val="00550825"/>
    <w:rsid w:val="00551EFB"/>
    <w:rsid w:val="00561C03"/>
    <w:rsid w:val="00582A45"/>
    <w:rsid w:val="00585C34"/>
    <w:rsid w:val="005924C7"/>
    <w:rsid w:val="00596CEF"/>
    <w:rsid w:val="00597BCA"/>
    <w:rsid w:val="005B3AC3"/>
    <w:rsid w:val="005B5B74"/>
    <w:rsid w:val="005C3D71"/>
    <w:rsid w:val="005D1B34"/>
    <w:rsid w:val="00615523"/>
    <w:rsid w:val="00624A73"/>
    <w:rsid w:val="0063024C"/>
    <w:rsid w:val="00630728"/>
    <w:rsid w:val="006368FC"/>
    <w:rsid w:val="00652034"/>
    <w:rsid w:val="00664063"/>
    <w:rsid w:val="00664296"/>
    <w:rsid w:val="006853E5"/>
    <w:rsid w:val="006A6467"/>
    <w:rsid w:val="006B11FD"/>
    <w:rsid w:val="006C68C4"/>
    <w:rsid w:val="006D51F3"/>
    <w:rsid w:val="006F1261"/>
    <w:rsid w:val="006F193C"/>
    <w:rsid w:val="00705485"/>
    <w:rsid w:val="00707CAA"/>
    <w:rsid w:val="00710BDA"/>
    <w:rsid w:val="00734BFC"/>
    <w:rsid w:val="00756662"/>
    <w:rsid w:val="0076670D"/>
    <w:rsid w:val="00783856"/>
    <w:rsid w:val="007911EC"/>
    <w:rsid w:val="00795E48"/>
    <w:rsid w:val="007B3B3D"/>
    <w:rsid w:val="007C0C1B"/>
    <w:rsid w:val="007C0F74"/>
    <w:rsid w:val="007C717D"/>
    <w:rsid w:val="007F7865"/>
    <w:rsid w:val="008033C1"/>
    <w:rsid w:val="00813F3D"/>
    <w:rsid w:val="00814D52"/>
    <w:rsid w:val="008170B5"/>
    <w:rsid w:val="0082539B"/>
    <w:rsid w:val="00827F6A"/>
    <w:rsid w:val="0084095D"/>
    <w:rsid w:val="00846D77"/>
    <w:rsid w:val="008545E9"/>
    <w:rsid w:val="00855AD4"/>
    <w:rsid w:val="00864A80"/>
    <w:rsid w:val="0088580E"/>
    <w:rsid w:val="00893D52"/>
    <w:rsid w:val="00895587"/>
    <w:rsid w:val="008C1AA0"/>
    <w:rsid w:val="008C60E5"/>
    <w:rsid w:val="008C70CF"/>
    <w:rsid w:val="009009BB"/>
    <w:rsid w:val="00900DCE"/>
    <w:rsid w:val="00903C78"/>
    <w:rsid w:val="0090677F"/>
    <w:rsid w:val="00910AB6"/>
    <w:rsid w:val="00920406"/>
    <w:rsid w:val="009366D1"/>
    <w:rsid w:val="00951F92"/>
    <w:rsid w:val="00956AB9"/>
    <w:rsid w:val="00960B59"/>
    <w:rsid w:val="00966A2B"/>
    <w:rsid w:val="00982C35"/>
    <w:rsid w:val="00991AB5"/>
    <w:rsid w:val="009B288D"/>
    <w:rsid w:val="009C2F91"/>
    <w:rsid w:val="009C4E71"/>
    <w:rsid w:val="009D0A58"/>
    <w:rsid w:val="00A41A6B"/>
    <w:rsid w:val="00A46ACE"/>
    <w:rsid w:val="00A51935"/>
    <w:rsid w:val="00A61905"/>
    <w:rsid w:val="00A66E6A"/>
    <w:rsid w:val="00A819E6"/>
    <w:rsid w:val="00A9716D"/>
    <w:rsid w:val="00AA3F0A"/>
    <w:rsid w:val="00AC1BB2"/>
    <w:rsid w:val="00AD2A0A"/>
    <w:rsid w:val="00AD3496"/>
    <w:rsid w:val="00AF51AA"/>
    <w:rsid w:val="00AF72E0"/>
    <w:rsid w:val="00B00400"/>
    <w:rsid w:val="00B0262D"/>
    <w:rsid w:val="00B11524"/>
    <w:rsid w:val="00B148C6"/>
    <w:rsid w:val="00B21506"/>
    <w:rsid w:val="00B22712"/>
    <w:rsid w:val="00B276E3"/>
    <w:rsid w:val="00B3279C"/>
    <w:rsid w:val="00B34F9D"/>
    <w:rsid w:val="00B3625C"/>
    <w:rsid w:val="00B51F6D"/>
    <w:rsid w:val="00B55CBB"/>
    <w:rsid w:val="00B60031"/>
    <w:rsid w:val="00B8537C"/>
    <w:rsid w:val="00B90C24"/>
    <w:rsid w:val="00B9523C"/>
    <w:rsid w:val="00BA2683"/>
    <w:rsid w:val="00BB5182"/>
    <w:rsid w:val="00BB622B"/>
    <w:rsid w:val="00BC1251"/>
    <w:rsid w:val="00BC454E"/>
    <w:rsid w:val="00BD361F"/>
    <w:rsid w:val="00BD761A"/>
    <w:rsid w:val="00BD78F7"/>
    <w:rsid w:val="00BE3948"/>
    <w:rsid w:val="00BE40D8"/>
    <w:rsid w:val="00BE699E"/>
    <w:rsid w:val="00BF3EE8"/>
    <w:rsid w:val="00C00682"/>
    <w:rsid w:val="00C167E9"/>
    <w:rsid w:val="00C24CBB"/>
    <w:rsid w:val="00C278FD"/>
    <w:rsid w:val="00C34EDA"/>
    <w:rsid w:val="00C37CE8"/>
    <w:rsid w:val="00C52E1D"/>
    <w:rsid w:val="00C57B50"/>
    <w:rsid w:val="00C6111F"/>
    <w:rsid w:val="00C67FE2"/>
    <w:rsid w:val="00C803B3"/>
    <w:rsid w:val="00C81794"/>
    <w:rsid w:val="00C87F32"/>
    <w:rsid w:val="00C90E3B"/>
    <w:rsid w:val="00C96844"/>
    <w:rsid w:val="00CA43BC"/>
    <w:rsid w:val="00CB566E"/>
    <w:rsid w:val="00CC2A8E"/>
    <w:rsid w:val="00CC524D"/>
    <w:rsid w:val="00CD3CBE"/>
    <w:rsid w:val="00CD7066"/>
    <w:rsid w:val="00CE4505"/>
    <w:rsid w:val="00CF7080"/>
    <w:rsid w:val="00D02AEA"/>
    <w:rsid w:val="00D148F5"/>
    <w:rsid w:val="00D45411"/>
    <w:rsid w:val="00D62B16"/>
    <w:rsid w:val="00D633F6"/>
    <w:rsid w:val="00D65209"/>
    <w:rsid w:val="00D65A37"/>
    <w:rsid w:val="00D71793"/>
    <w:rsid w:val="00D7573E"/>
    <w:rsid w:val="00D7589F"/>
    <w:rsid w:val="00D95725"/>
    <w:rsid w:val="00DC65EB"/>
    <w:rsid w:val="00DD17AD"/>
    <w:rsid w:val="00DE43A1"/>
    <w:rsid w:val="00E01970"/>
    <w:rsid w:val="00E1215C"/>
    <w:rsid w:val="00E16DC9"/>
    <w:rsid w:val="00E27091"/>
    <w:rsid w:val="00E3706C"/>
    <w:rsid w:val="00E445A3"/>
    <w:rsid w:val="00E52CBF"/>
    <w:rsid w:val="00E7110F"/>
    <w:rsid w:val="00E90613"/>
    <w:rsid w:val="00E9443B"/>
    <w:rsid w:val="00E9754B"/>
    <w:rsid w:val="00EA65BE"/>
    <w:rsid w:val="00EA7B69"/>
    <w:rsid w:val="00EC263A"/>
    <w:rsid w:val="00EC51D9"/>
    <w:rsid w:val="00ED0A27"/>
    <w:rsid w:val="00ED133D"/>
    <w:rsid w:val="00ED421A"/>
    <w:rsid w:val="00EF16EE"/>
    <w:rsid w:val="00EF78BF"/>
    <w:rsid w:val="00F0347B"/>
    <w:rsid w:val="00F10BB8"/>
    <w:rsid w:val="00F11E54"/>
    <w:rsid w:val="00F15F5B"/>
    <w:rsid w:val="00F17DCE"/>
    <w:rsid w:val="00F3173F"/>
    <w:rsid w:val="00F33F6F"/>
    <w:rsid w:val="00F36EF3"/>
    <w:rsid w:val="00F40691"/>
    <w:rsid w:val="00F557BE"/>
    <w:rsid w:val="00F62834"/>
    <w:rsid w:val="00F62CCE"/>
    <w:rsid w:val="00F76629"/>
    <w:rsid w:val="00F861E6"/>
    <w:rsid w:val="00F90A70"/>
    <w:rsid w:val="00F956C7"/>
    <w:rsid w:val="00FB4543"/>
    <w:rsid w:val="00FB6702"/>
    <w:rsid w:val="00FD626B"/>
    <w:rsid w:val="00FE6B37"/>
    <w:rsid w:val="00FF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16EF3"/>
  <w15:docId w15:val="{A6816360-C052-4052-8D1D-695952A81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3B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B55C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5CB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5CB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5C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5CB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C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CBB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E52CBF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10675F"/>
    <w:rPr>
      <w:i/>
      <w:iCs/>
    </w:rPr>
  </w:style>
  <w:style w:type="character" w:customStyle="1" w:styleId="enter">
    <w:name w:val="enter"/>
    <w:basedOn w:val="Fuentedeprrafopredeter"/>
    <w:rsid w:val="007B3B3D"/>
  </w:style>
  <w:style w:type="character" w:styleId="Textoennegrita">
    <w:name w:val="Strong"/>
    <w:basedOn w:val="Fuentedeprrafopredeter"/>
    <w:uiPriority w:val="22"/>
    <w:qFormat/>
    <w:rsid w:val="00467EF7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0279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79B2"/>
  </w:style>
  <w:style w:type="paragraph" w:styleId="Piedepgina">
    <w:name w:val="footer"/>
    <w:basedOn w:val="Normal"/>
    <w:link w:val="PiedepginaCar"/>
    <w:uiPriority w:val="99"/>
    <w:unhideWhenUsed/>
    <w:rsid w:val="000279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79B2"/>
  </w:style>
  <w:style w:type="paragraph" w:styleId="NormalWeb">
    <w:name w:val="Normal (Web)"/>
    <w:basedOn w:val="Normal"/>
    <w:uiPriority w:val="99"/>
    <w:unhideWhenUsed/>
    <w:rsid w:val="00817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Prrafodelista">
    <w:name w:val="List Paragraph"/>
    <w:basedOn w:val="Normal"/>
    <w:uiPriority w:val="34"/>
    <w:qFormat/>
    <w:rsid w:val="004C224C"/>
    <w:pPr>
      <w:ind w:left="720"/>
      <w:contextualSpacing/>
    </w:pPr>
  </w:style>
  <w:style w:type="character" w:customStyle="1" w:styleId="downloadlinklink">
    <w:name w:val="download_link_link"/>
    <w:basedOn w:val="Fuentedeprrafopredeter"/>
    <w:rsid w:val="00C90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newsroom.com/m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6376E-3E28-43A1-8999-77358E365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2678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Paulina Rocha</cp:lastModifiedBy>
  <cp:revision>2</cp:revision>
  <dcterms:created xsi:type="dcterms:W3CDTF">2018-07-18T14:15:00Z</dcterms:created>
  <dcterms:modified xsi:type="dcterms:W3CDTF">2018-07-18T14:15:00Z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Files\Content.Outlook\NTG3JH5L\Samsung Experience Store Antea abre sus puertas en Querétaro.docx</vt:lpwstr>
  </property>
</Properties>
</file>