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279" w:rsidRDefault="00707279" w:rsidP="0070727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950E8CF" wp14:editId="6000298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707279" w:rsidRDefault="00707279" w:rsidP="0070727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Samsung Electronics México</w:t>
      </w:r>
    </w:p>
    <w:p w:rsidR="00707279" w:rsidRDefault="00707279" w:rsidP="0070727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:rsidR="00707279" w:rsidRDefault="00AE5495" w:rsidP="0070727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hyperlink r:id="rId8" w:history="1">
        <w:r w:rsidR="00707279">
          <w:rPr>
            <w:rStyle w:val="Hyperlink"/>
            <w:rFonts w:ascii="Arial" w:eastAsia="MS Mincho" w:hAnsi="Arial" w:cs="Arial"/>
            <w:sz w:val="16"/>
            <w:szCs w:val="16"/>
          </w:rPr>
          <w:t>fer.gonzalez@samsung.com</w:t>
        </w:r>
      </w:hyperlink>
    </w:p>
    <w:p w:rsidR="00707279" w:rsidRDefault="00707279" w:rsidP="0070727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b/>
          <w:sz w:val="16"/>
          <w:szCs w:val="16"/>
        </w:rPr>
        <w:tab/>
      </w:r>
      <w:r>
        <w:rPr>
          <w:rFonts w:ascii="Arial" w:eastAsia="MS Mincho" w:hAnsi="Arial" w:cs="Arial"/>
          <w:b/>
          <w:sz w:val="16"/>
          <w:szCs w:val="16"/>
        </w:rPr>
        <w:tab/>
      </w:r>
    </w:p>
    <w:p w:rsidR="00707279" w:rsidRDefault="00707279" w:rsidP="0070727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b/>
          <w:sz w:val="16"/>
          <w:szCs w:val="16"/>
        </w:rPr>
        <w:t>Karen Mejía</w:t>
      </w:r>
    </w:p>
    <w:p w:rsidR="00707279" w:rsidRDefault="00707279" w:rsidP="0070727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Edelman México</w:t>
      </w:r>
    </w:p>
    <w:p w:rsidR="00707279" w:rsidRDefault="00707279" w:rsidP="0070727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5350 1500 ext.5008</w:t>
      </w:r>
    </w:p>
    <w:p w:rsidR="00707279" w:rsidRDefault="00AE5495" w:rsidP="0070727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hyperlink r:id="rId9" w:history="1">
        <w:r w:rsidR="00707279">
          <w:rPr>
            <w:rStyle w:val="Hyperlink"/>
            <w:rFonts w:ascii="Arial" w:eastAsia="MS Mincho" w:hAnsi="Arial" w:cs="Arial"/>
            <w:sz w:val="16"/>
            <w:szCs w:val="16"/>
          </w:rPr>
          <w:t>karen.mejia@edelman.com</w:t>
        </w:r>
      </w:hyperlink>
    </w:p>
    <w:p w:rsidR="00C150B2" w:rsidRPr="00B41183" w:rsidRDefault="00C150B2" w:rsidP="00C150B2">
      <w:pPr>
        <w:jc w:val="center"/>
        <w:rPr>
          <w:rFonts w:ascii="Arial" w:hAnsi="Arial" w:cs="Arial"/>
          <w:b/>
          <w:sz w:val="28"/>
          <w:szCs w:val="28"/>
        </w:rPr>
      </w:pPr>
    </w:p>
    <w:p w:rsidR="00D33880" w:rsidRDefault="00C150B2" w:rsidP="00D33880">
      <w:pPr>
        <w:jc w:val="center"/>
        <w:rPr>
          <w:rFonts w:ascii="Arial" w:hAnsi="Arial" w:cs="Arial"/>
          <w:b/>
          <w:sz w:val="28"/>
          <w:szCs w:val="28"/>
        </w:rPr>
      </w:pPr>
      <w:r w:rsidRPr="00C150B2">
        <w:rPr>
          <w:rFonts w:ascii="Arial" w:hAnsi="Arial" w:cs="Arial"/>
          <w:b/>
          <w:sz w:val="28"/>
          <w:szCs w:val="28"/>
        </w:rPr>
        <w:t xml:space="preserve">Samsung México y la </w:t>
      </w:r>
      <w:r w:rsidR="00D33880">
        <w:rPr>
          <w:rFonts w:ascii="Arial" w:hAnsi="Arial" w:cs="Arial"/>
          <w:b/>
          <w:sz w:val="28"/>
          <w:szCs w:val="28"/>
        </w:rPr>
        <w:t>SCT comprometidas con la educación digital</w:t>
      </w:r>
      <w:r w:rsidRPr="00C150B2">
        <w:rPr>
          <w:rFonts w:ascii="Arial" w:hAnsi="Arial" w:cs="Arial"/>
          <w:b/>
          <w:sz w:val="28"/>
          <w:szCs w:val="28"/>
        </w:rPr>
        <w:t xml:space="preserve"> </w:t>
      </w:r>
    </w:p>
    <w:p w:rsidR="00D33880" w:rsidRDefault="00D33880" w:rsidP="00271260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9B5B3C" w:rsidRPr="006F61AF" w:rsidRDefault="00257A4C" w:rsidP="00271260">
      <w:pPr>
        <w:pStyle w:val="ListParagraph"/>
        <w:numPr>
          <w:ilvl w:val="0"/>
          <w:numId w:val="1"/>
        </w:numPr>
        <w:spacing w:after="0"/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i/>
        </w:rPr>
        <w:t xml:space="preserve">Puntos México Conectado, </w:t>
      </w:r>
      <w:r w:rsidR="000E6824">
        <w:rPr>
          <w:rFonts w:ascii="Arial" w:hAnsi="Arial" w:cs="Arial"/>
          <w:i/>
        </w:rPr>
        <w:t xml:space="preserve">de </w:t>
      </w:r>
      <w:r w:rsidR="009B5B3C">
        <w:rPr>
          <w:rFonts w:ascii="Arial" w:hAnsi="Arial" w:cs="Arial"/>
          <w:i/>
        </w:rPr>
        <w:t>la SCT</w:t>
      </w:r>
      <w:r w:rsidR="000E6824">
        <w:rPr>
          <w:rFonts w:ascii="Arial" w:hAnsi="Arial" w:cs="Arial"/>
          <w:i/>
        </w:rPr>
        <w:t>,</w:t>
      </w:r>
      <w:r w:rsidR="009B5B3C">
        <w:rPr>
          <w:rFonts w:ascii="Arial" w:hAnsi="Arial" w:cs="Arial"/>
          <w:i/>
        </w:rPr>
        <w:t xml:space="preserve"> ofrece educación para el desarrollo de habilidades digitales en comunidades con acceso limitado a nuevas tecnologías, en las 32 entidades del país</w:t>
      </w:r>
    </w:p>
    <w:p w:rsidR="006F61AF" w:rsidRPr="000E6824" w:rsidRDefault="000E6824" w:rsidP="00271260">
      <w:pPr>
        <w:pStyle w:val="ListParagraph"/>
        <w:numPr>
          <w:ilvl w:val="0"/>
          <w:numId w:val="1"/>
        </w:numPr>
        <w:spacing w:after="0"/>
        <w:jc w:val="center"/>
        <w:rPr>
          <w:rFonts w:ascii="Arial" w:hAnsi="Arial" w:cs="Arial"/>
          <w:i/>
        </w:rPr>
      </w:pPr>
      <w:r w:rsidRPr="000E6824">
        <w:rPr>
          <w:rFonts w:ascii="Arial" w:hAnsi="Arial" w:cs="Arial"/>
          <w:i/>
        </w:rPr>
        <w:t xml:space="preserve">Samsung colabora con este programa mediante la </w:t>
      </w:r>
      <w:r w:rsidR="00AE5495">
        <w:rPr>
          <w:rFonts w:ascii="Arial" w:hAnsi="Arial" w:cs="Arial"/>
          <w:i/>
        </w:rPr>
        <w:t>entrega</w:t>
      </w:r>
      <w:r w:rsidRPr="000E6824">
        <w:rPr>
          <w:rFonts w:ascii="Arial" w:hAnsi="Arial" w:cs="Arial"/>
          <w:i/>
        </w:rPr>
        <w:t xml:space="preserve"> de equipos que son utilizados en la impartición de cursos de realidad virtual</w:t>
      </w:r>
    </w:p>
    <w:p w:rsidR="009B5B3C" w:rsidRDefault="009B5B3C" w:rsidP="00271260">
      <w:pPr>
        <w:spacing w:after="0"/>
        <w:jc w:val="both"/>
        <w:rPr>
          <w:rFonts w:ascii="Arial" w:hAnsi="Arial" w:cs="Arial"/>
          <w:b/>
        </w:rPr>
      </w:pPr>
    </w:p>
    <w:p w:rsidR="000D41A5" w:rsidRDefault="001A5092" w:rsidP="00C150B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Tulancingo, Hidalgo, 11</w:t>
      </w:r>
      <w:r w:rsidR="00355951">
        <w:rPr>
          <w:rFonts w:ascii="Arial" w:hAnsi="Arial" w:cs="Arial"/>
          <w:b/>
        </w:rPr>
        <w:t xml:space="preserve"> de agosto</w:t>
      </w:r>
      <w:r w:rsidR="00C150B2" w:rsidRPr="00C150B2">
        <w:rPr>
          <w:rFonts w:ascii="Arial" w:hAnsi="Arial" w:cs="Arial"/>
          <w:b/>
        </w:rPr>
        <w:t xml:space="preserve"> de 2017.- </w:t>
      </w:r>
      <w:r w:rsidR="00C150B2" w:rsidRPr="00C150B2">
        <w:rPr>
          <w:rFonts w:ascii="Arial" w:hAnsi="Arial" w:cs="Arial"/>
        </w:rPr>
        <w:t xml:space="preserve">Samsung </w:t>
      </w:r>
      <w:r w:rsidR="00404A22">
        <w:rPr>
          <w:rFonts w:ascii="Arial" w:hAnsi="Arial" w:cs="Arial"/>
        </w:rPr>
        <w:t xml:space="preserve">Electronics </w:t>
      </w:r>
      <w:r w:rsidR="00C150B2" w:rsidRPr="00C150B2">
        <w:rPr>
          <w:rFonts w:ascii="Arial" w:hAnsi="Arial" w:cs="Arial"/>
        </w:rPr>
        <w:t>México</w:t>
      </w:r>
      <w:r w:rsidR="00C150B2">
        <w:rPr>
          <w:rFonts w:ascii="Arial" w:hAnsi="Arial" w:cs="Arial"/>
        </w:rPr>
        <w:t xml:space="preserve"> y la Secretaría de Comunicaciones y Transportes (SCT)</w:t>
      </w:r>
      <w:r w:rsidR="00DB18D5">
        <w:rPr>
          <w:rFonts w:ascii="Arial" w:hAnsi="Arial" w:cs="Arial"/>
        </w:rPr>
        <w:t>,</w:t>
      </w:r>
      <w:r w:rsidR="00C150B2">
        <w:rPr>
          <w:rFonts w:ascii="Arial" w:hAnsi="Arial" w:cs="Arial"/>
        </w:rPr>
        <w:t xml:space="preserve"> </w:t>
      </w:r>
      <w:r w:rsidR="001B545A">
        <w:rPr>
          <w:rFonts w:ascii="Arial" w:hAnsi="Arial" w:cs="Arial"/>
        </w:rPr>
        <w:t xml:space="preserve">dieron </w:t>
      </w:r>
      <w:r w:rsidR="00D23734">
        <w:rPr>
          <w:rFonts w:ascii="Arial" w:hAnsi="Arial" w:cs="Arial"/>
        </w:rPr>
        <w:t>a conocer una nueva etapa en su alianza</w:t>
      </w:r>
      <w:r w:rsidR="001B545A">
        <w:rPr>
          <w:rFonts w:ascii="Arial" w:hAnsi="Arial" w:cs="Arial"/>
        </w:rPr>
        <w:t xml:space="preserve"> para el desarrollo del programa </w:t>
      </w:r>
      <w:r w:rsidR="00C150B2">
        <w:rPr>
          <w:rFonts w:ascii="Arial" w:hAnsi="Arial" w:cs="Arial"/>
        </w:rPr>
        <w:t>Puntos México Conectado (PMC), una red gubernamental nacional de 32 centros comunitarios</w:t>
      </w:r>
      <w:r w:rsidR="00B41183">
        <w:rPr>
          <w:rFonts w:ascii="Arial" w:hAnsi="Arial" w:cs="Arial"/>
        </w:rPr>
        <w:t>,</w:t>
      </w:r>
      <w:r w:rsidR="00C150B2">
        <w:rPr>
          <w:rFonts w:ascii="Arial" w:hAnsi="Arial" w:cs="Arial"/>
        </w:rPr>
        <w:t xml:space="preserve"> </w:t>
      </w:r>
      <w:r w:rsidR="006D2ABC">
        <w:rPr>
          <w:rFonts w:ascii="Arial" w:hAnsi="Arial" w:cs="Arial"/>
        </w:rPr>
        <w:t>que ofrece</w:t>
      </w:r>
      <w:r w:rsidR="001B545A">
        <w:rPr>
          <w:rFonts w:ascii="Arial" w:hAnsi="Arial" w:cs="Arial"/>
        </w:rPr>
        <w:t>n</w:t>
      </w:r>
      <w:r w:rsidR="00C150B2">
        <w:rPr>
          <w:rFonts w:ascii="Arial" w:hAnsi="Arial" w:cs="Arial"/>
        </w:rPr>
        <w:t xml:space="preserve"> entrenamiento y educaci</w:t>
      </w:r>
      <w:r w:rsidR="006D2ABC">
        <w:rPr>
          <w:rFonts w:ascii="Arial" w:hAnsi="Arial" w:cs="Arial"/>
        </w:rPr>
        <w:t xml:space="preserve">ón digital </w:t>
      </w:r>
      <w:r w:rsidR="001B545A">
        <w:rPr>
          <w:rFonts w:ascii="Arial" w:hAnsi="Arial" w:cs="Arial"/>
        </w:rPr>
        <w:t xml:space="preserve">gratuita. </w:t>
      </w:r>
    </w:p>
    <w:p w:rsidR="000D41A5" w:rsidRDefault="000D41A5" w:rsidP="007E2CA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lo largo de los 32 centros, Samsung y la SCT </w:t>
      </w:r>
      <w:r w:rsidR="00B56A28">
        <w:rPr>
          <w:rFonts w:ascii="Arial" w:hAnsi="Arial" w:cs="Arial"/>
        </w:rPr>
        <w:t>trabajan en conjunto para</w:t>
      </w:r>
      <w:r>
        <w:rPr>
          <w:rFonts w:ascii="Arial" w:hAnsi="Arial" w:cs="Arial"/>
        </w:rPr>
        <w:t xml:space="preserve"> ofrecer dos cursos educativos: el primero enfocado en el desarrollo de contenidos de realidad virtual</w:t>
      </w:r>
      <w:r w:rsidR="00DA4EC5">
        <w:rPr>
          <w:rFonts w:ascii="Arial" w:hAnsi="Arial" w:cs="Arial"/>
        </w:rPr>
        <w:t>, mientras que el segundo gira</w:t>
      </w:r>
      <w:r>
        <w:rPr>
          <w:rFonts w:ascii="Arial" w:hAnsi="Arial" w:cs="Arial"/>
        </w:rPr>
        <w:t xml:space="preserve"> en</w:t>
      </w:r>
      <w:r w:rsidR="00B56A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torno a</w:t>
      </w:r>
      <w:r w:rsidR="00DA4EC5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desarrollo de aplicaciones para dispositivos </w:t>
      </w:r>
      <w:r w:rsidR="00B56A28" w:rsidRPr="00B56A28">
        <w:rPr>
          <w:rFonts w:ascii="Arial" w:hAnsi="Arial" w:cs="Arial"/>
          <w:i/>
        </w:rPr>
        <w:t>wearables</w:t>
      </w:r>
      <w:r>
        <w:rPr>
          <w:rFonts w:ascii="Arial" w:hAnsi="Arial" w:cs="Arial"/>
        </w:rPr>
        <w:t>.</w:t>
      </w:r>
      <w:r w:rsidR="007E2CA5">
        <w:rPr>
          <w:rFonts w:ascii="Arial" w:hAnsi="Arial" w:cs="Arial"/>
        </w:rPr>
        <w:t xml:space="preserve"> </w:t>
      </w:r>
    </w:p>
    <w:p w:rsidR="007E2CA5" w:rsidRDefault="00DA4EC5" w:rsidP="007E2CA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Desde</w:t>
      </w:r>
      <w:r w:rsidR="001B545A">
        <w:rPr>
          <w:rFonts w:ascii="Arial" w:hAnsi="Arial" w:cs="Arial"/>
        </w:rPr>
        <w:t xml:space="preserve"> junio pasado, </w:t>
      </w:r>
      <w:r w:rsidR="00C150B2">
        <w:rPr>
          <w:rFonts w:ascii="Arial" w:hAnsi="Arial" w:cs="Arial"/>
        </w:rPr>
        <w:t xml:space="preserve">Samsung </w:t>
      </w:r>
      <w:r w:rsidR="00D23734">
        <w:rPr>
          <w:rFonts w:ascii="Arial" w:hAnsi="Arial" w:cs="Arial"/>
        </w:rPr>
        <w:t>colabora</w:t>
      </w:r>
      <w:r w:rsidR="00422CAF">
        <w:rPr>
          <w:rFonts w:ascii="Arial" w:hAnsi="Arial" w:cs="Arial"/>
        </w:rPr>
        <w:t xml:space="preserve"> </w:t>
      </w:r>
      <w:r w:rsidR="007E2CA5">
        <w:rPr>
          <w:rFonts w:ascii="Arial" w:hAnsi="Arial" w:cs="Arial"/>
        </w:rPr>
        <w:t xml:space="preserve">en estos cursos </w:t>
      </w:r>
      <w:r w:rsidR="00D23734">
        <w:rPr>
          <w:rFonts w:ascii="Arial" w:hAnsi="Arial" w:cs="Arial"/>
        </w:rPr>
        <w:t xml:space="preserve">mediante la </w:t>
      </w:r>
      <w:r w:rsidR="00AE5495">
        <w:rPr>
          <w:rFonts w:ascii="Arial" w:hAnsi="Arial" w:cs="Arial"/>
        </w:rPr>
        <w:t>entrega</w:t>
      </w:r>
      <w:r w:rsidR="00D23734">
        <w:rPr>
          <w:rFonts w:ascii="Arial" w:hAnsi="Arial" w:cs="Arial"/>
        </w:rPr>
        <w:t xml:space="preserve"> de </w:t>
      </w:r>
      <w:r w:rsidR="000E6824">
        <w:rPr>
          <w:rFonts w:ascii="Arial" w:hAnsi="Arial" w:cs="Arial"/>
        </w:rPr>
        <w:t xml:space="preserve">más de mil equipos de última </w:t>
      </w:r>
      <w:r w:rsidR="00D23734">
        <w:rPr>
          <w:rFonts w:ascii="Arial" w:hAnsi="Arial" w:cs="Arial"/>
        </w:rPr>
        <w:t xml:space="preserve">tecnología, concretamente, cámaras Gear 360°, teléfonos celulares Galaxy, visores Gear VR y relojes inteligentes, </w:t>
      </w:r>
      <w:r w:rsidR="000E6824">
        <w:rPr>
          <w:rFonts w:ascii="Arial" w:hAnsi="Arial" w:cs="Arial"/>
        </w:rPr>
        <w:t>que son utilizados en los cursos d</w:t>
      </w:r>
      <w:bookmarkStart w:id="0" w:name="_GoBack"/>
      <w:bookmarkEnd w:id="0"/>
      <w:r w:rsidR="000E6824">
        <w:rPr>
          <w:rFonts w:ascii="Arial" w:hAnsi="Arial" w:cs="Arial"/>
        </w:rPr>
        <w:t>e desarrollo de aplicaciones para realidad virtual, proporcionando a los beneficiarios experiencia práctica con esta tecnología.</w:t>
      </w:r>
      <w:r w:rsidR="000D41A5">
        <w:rPr>
          <w:rFonts w:ascii="Arial" w:hAnsi="Arial" w:cs="Arial"/>
        </w:rPr>
        <w:t xml:space="preserve"> </w:t>
      </w:r>
    </w:p>
    <w:p w:rsidR="000E6824" w:rsidRDefault="007E2CA5" w:rsidP="00C150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Samsung </w:t>
      </w:r>
      <w:r w:rsidR="00A20466">
        <w:rPr>
          <w:rFonts w:ascii="Arial" w:hAnsi="Arial" w:cs="Arial"/>
        </w:rPr>
        <w:t>mantiene un firme compromiso de continuar la inversión en este</w:t>
      </w:r>
      <w:r>
        <w:rPr>
          <w:rFonts w:ascii="Arial" w:hAnsi="Arial" w:cs="Arial"/>
        </w:rPr>
        <w:t xml:space="preserve"> programa de manera continua, con la misión de motivar a los estudiantes mexicanos a tener la confianza para abordar y desafiar a los desarrollos tecnológicos más recientes, </w:t>
      </w:r>
      <w:r w:rsidR="00A20466">
        <w:rPr>
          <w:rFonts w:ascii="Arial" w:hAnsi="Arial" w:cs="Arial"/>
        </w:rPr>
        <w:t>en áreas como el Internet de las Cosas</w:t>
      </w:r>
      <w:r>
        <w:rPr>
          <w:rFonts w:ascii="Arial" w:hAnsi="Arial" w:cs="Arial"/>
        </w:rPr>
        <w:t xml:space="preserve"> y la robótica, por sí mismos. Por ello, la empresa coreana tiene la certeza de que tanto los cursos como las competencias y actividades que se lancen alrededor de ellos atraerán la participación de muchos mexicanos en todo el país.</w:t>
      </w:r>
    </w:p>
    <w:p w:rsidR="000F6378" w:rsidRDefault="000F6378" w:rsidP="00C150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inicio del curso en el PMC Hidalgo, programado para el </w:t>
      </w:r>
      <w:r w:rsidR="001A5092">
        <w:rPr>
          <w:rFonts w:ascii="Arial" w:hAnsi="Arial" w:cs="Arial"/>
        </w:rPr>
        <w:t>1</w:t>
      </w:r>
      <w:r w:rsidR="0011105D">
        <w:rPr>
          <w:rFonts w:ascii="Arial" w:hAnsi="Arial" w:cs="Arial"/>
        </w:rPr>
        <w:t>5</w:t>
      </w:r>
      <w:r w:rsidR="001A5092">
        <w:rPr>
          <w:rFonts w:ascii="Arial" w:hAnsi="Arial" w:cs="Arial"/>
        </w:rPr>
        <w:t xml:space="preserve"> de septiembre</w:t>
      </w:r>
      <w:r>
        <w:rPr>
          <w:rFonts w:ascii="Arial" w:hAnsi="Arial" w:cs="Arial"/>
        </w:rPr>
        <w:t xml:space="preserve">, coincide con el anuncio de las bases para el concurso de desarrollo de aplicaciones y contenido, </w:t>
      </w:r>
      <w:r w:rsidR="000E6824"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 el cual los participantes podrán </w:t>
      </w:r>
      <w:r w:rsidR="000E6824">
        <w:rPr>
          <w:rFonts w:ascii="Arial" w:hAnsi="Arial" w:cs="Arial"/>
        </w:rPr>
        <w:t>participar</w:t>
      </w:r>
      <w:r>
        <w:rPr>
          <w:rFonts w:ascii="Arial" w:hAnsi="Arial" w:cs="Arial"/>
        </w:rPr>
        <w:t xml:space="preserve"> </w:t>
      </w:r>
      <w:r w:rsidR="000E6824">
        <w:rPr>
          <w:rFonts w:ascii="Arial" w:hAnsi="Arial" w:cs="Arial"/>
        </w:rPr>
        <w:t>para</w:t>
      </w:r>
      <w:r>
        <w:rPr>
          <w:rFonts w:ascii="Arial" w:hAnsi="Arial" w:cs="Arial"/>
        </w:rPr>
        <w:t xml:space="preserve"> ganar viajes a Corea del Sur, </w:t>
      </w:r>
      <w:r w:rsidR="000E6824">
        <w:rPr>
          <w:rFonts w:ascii="Arial" w:hAnsi="Arial" w:cs="Arial"/>
        </w:rPr>
        <w:t>en donde podrán</w:t>
      </w:r>
      <w:r>
        <w:rPr>
          <w:rFonts w:ascii="Arial" w:hAnsi="Arial" w:cs="Arial"/>
        </w:rPr>
        <w:t xml:space="preserve"> conocer las principales sedes de innovación de Samsung, </w:t>
      </w:r>
      <w:r w:rsidR="000E6824">
        <w:rPr>
          <w:rFonts w:ascii="Arial" w:hAnsi="Arial" w:cs="Arial"/>
        </w:rPr>
        <w:t>además de</w:t>
      </w:r>
      <w:r>
        <w:rPr>
          <w:rFonts w:ascii="Arial" w:hAnsi="Arial" w:cs="Arial"/>
        </w:rPr>
        <w:t xml:space="preserve"> becas académicas.</w:t>
      </w:r>
    </w:p>
    <w:p w:rsidR="00C73F34" w:rsidRDefault="000E6824" w:rsidP="00C150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5C1845">
        <w:rPr>
          <w:rFonts w:ascii="Arial" w:hAnsi="Arial" w:cs="Arial"/>
        </w:rPr>
        <w:t xml:space="preserve">l programa de entrenamiento y educación digital </w:t>
      </w:r>
      <w:r>
        <w:rPr>
          <w:rFonts w:ascii="Arial" w:hAnsi="Arial" w:cs="Arial"/>
        </w:rPr>
        <w:t xml:space="preserve">Puntos México Conectado surge como una alternativa ante </w:t>
      </w:r>
      <w:r w:rsidR="005C1845">
        <w:rPr>
          <w:rFonts w:ascii="Arial" w:hAnsi="Arial" w:cs="Arial"/>
        </w:rPr>
        <w:t>la brecha tecnológ</w:t>
      </w:r>
      <w:r w:rsidR="00DB18D5">
        <w:rPr>
          <w:rFonts w:ascii="Arial" w:hAnsi="Arial" w:cs="Arial"/>
        </w:rPr>
        <w:t xml:space="preserve">ica en </w:t>
      </w:r>
      <w:r w:rsidR="00B41183">
        <w:rPr>
          <w:rFonts w:ascii="Arial" w:hAnsi="Arial" w:cs="Arial"/>
        </w:rPr>
        <w:t>el</w:t>
      </w:r>
      <w:r w:rsidR="00DB18D5">
        <w:rPr>
          <w:rFonts w:ascii="Arial" w:hAnsi="Arial" w:cs="Arial"/>
        </w:rPr>
        <w:t xml:space="preserve"> país</w:t>
      </w:r>
      <w:r>
        <w:rPr>
          <w:rFonts w:ascii="Arial" w:hAnsi="Arial" w:cs="Arial"/>
        </w:rPr>
        <w:t>, con énfasis en áreas con un promedio de</w:t>
      </w:r>
      <w:r w:rsidR="00C73F34">
        <w:rPr>
          <w:rFonts w:ascii="Arial" w:hAnsi="Arial" w:cs="Arial"/>
        </w:rPr>
        <w:t xml:space="preserve"> 40 mil habitantes, en donde la comunidad tiene</w:t>
      </w:r>
      <w:r>
        <w:rPr>
          <w:rFonts w:ascii="Arial" w:hAnsi="Arial" w:cs="Arial"/>
        </w:rPr>
        <w:t xml:space="preserve"> poco acceso a recursos </w:t>
      </w:r>
      <w:r w:rsidR="00C73F34">
        <w:rPr>
          <w:rFonts w:ascii="Arial" w:hAnsi="Arial" w:cs="Arial"/>
        </w:rPr>
        <w:t>tecnológicos.</w:t>
      </w:r>
    </w:p>
    <w:p w:rsidR="005506F0" w:rsidRDefault="000E6824" w:rsidP="00C73F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“</w:t>
      </w:r>
      <w:r w:rsidRPr="00C73F34">
        <w:rPr>
          <w:rFonts w:ascii="Arial" w:hAnsi="Arial" w:cs="Arial"/>
          <w:i/>
        </w:rPr>
        <w:t>En Samsung estamos convencidos de que la ciencia, la educación y la tecnología, pueden transformar la realidad de cual</w:t>
      </w:r>
      <w:r w:rsidR="00C73F34" w:rsidRPr="00C73F34">
        <w:rPr>
          <w:rFonts w:ascii="Arial" w:hAnsi="Arial" w:cs="Arial"/>
          <w:i/>
        </w:rPr>
        <w:t xml:space="preserve">quier sociedad. En esta certeza radica la importancia de nuestra alianza con la Secretaría de Comunicaciones y Transportes, a través del programa Puntos México Conectado, pues compartimos objetivos comunes encaminados al desarrollo social. Estamos satisfechos con los resultados que se han logrado en la Ciudad de México, y seguros de que obtendremos la misma excelente respuesta en todos los </w:t>
      </w:r>
      <w:r w:rsidR="00C73F34">
        <w:rPr>
          <w:rFonts w:ascii="Arial" w:hAnsi="Arial" w:cs="Arial"/>
          <w:i/>
        </w:rPr>
        <w:t>centros</w:t>
      </w:r>
      <w:r w:rsidR="00C73F34" w:rsidRPr="00C73F34">
        <w:rPr>
          <w:rFonts w:ascii="Arial" w:hAnsi="Arial" w:cs="Arial"/>
          <w:i/>
        </w:rPr>
        <w:t>, aquí en Hidalgo, y en el resto del país</w:t>
      </w:r>
      <w:r w:rsidR="00C73F34">
        <w:rPr>
          <w:rFonts w:ascii="Arial" w:hAnsi="Arial" w:cs="Arial"/>
        </w:rPr>
        <w:t xml:space="preserve">”, </w:t>
      </w:r>
      <w:r w:rsidR="005506F0">
        <w:rPr>
          <w:rFonts w:ascii="Arial" w:hAnsi="Arial" w:cs="Arial"/>
        </w:rPr>
        <w:t>compartió H</w:t>
      </w:r>
      <w:r w:rsidR="000F2383">
        <w:rPr>
          <w:rFonts w:ascii="Arial" w:hAnsi="Arial" w:cs="Arial"/>
        </w:rPr>
        <w:t>.</w:t>
      </w:r>
      <w:r w:rsidR="005506F0">
        <w:rPr>
          <w:rFonts w:ascii="Arial" w:hAnsi="Arial" w:cs="Arial"/>
        </w:rPr>
        <w:t>S</w:t>
      </w:r>
      <w:r w:rsidR="000F2383">
        <w:rPr>
          <w:rFonts w:ascii="Arial" w:hAnsi="Arial" w:cs="Arial"/>
        </w:rPr>
        <w:t>.</w:t>
      </w:r>
      <w:r w:rsidR="005506F0">
        <w:rPr>
          <w:rFonts w:ascii="Arial" w:hAnsi="Arial" w:cs="Arial"/>
        </w:rPr>
        <w:t xml:space="preserve"> Jo, presidente de Samsung </w:t>
      </w:r>
      <w:r w:rsidR="000F2383">
        <w:rPr>
          <w:rFonts w:ascii="Arial" w:hAnsi="Arial" w:cs="Arial"/>
        </w:rPr>
        <w:t xml:space="preserve">Electronics </w:t>
      </w:r>
      <w:r w:rsidR="005506F0">
        <w:rPr>
          <w:rFonts w:ascii="Arial" w:hAnsi="Arial" w:cs="Arial"/>
        </w:rPr>
        <w:t xml:space="preserve">México. </w:t>
      </w:r>
    </w:p>
    <w:p w:rsidR="009E0F83" w:rsidRDefault="007A36C7" w:rsidP="00C150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Durante el evento, </w:t>
      </w:r>
      <w:r w:rsidR="00E05070">
        <w:rPr>
          <w:rFonts w:ascii="Arial" w:hAnsi="Arial" w:cs="Arial"/>
        </w:rPr>
        <w:t xml:space="preserve">los </w:t>
      </w:r>
      <w:r>
        <w:rPr>
          <w:rFonts w:ascii="Arial" w:hAnsi="Arial" w:cs="Arial"/>
        </w:rPr>
        <w:t>representantes del equipo ganador de la Feria de Robótica</w:t>
      </w:r>
      <w:r w:rsidR="00E05070">
        <w:rPr>
          <w:rFonts w:ascii="Arial" w:hAnsi="Arial" w:cs="Arial"/>
        </w:rPr>
        <w:t xml:space="preserve"> </w:t>
      </w:r>
      <w:r w:rsidR="009E0F83">
        <w:rPr>
          <w:rFonts w:ascii="Arial" w:hAnsi="Arial" w:cs="Arial"/>
        </w:rPr>
        <w:t>compartieron su experiencia en el uso de equipos de realidad virtual.</w:t>
      </w:r>
      <w:r w:rsidR="00E05070">
        <w:rPr>
          <w:rFonts w:ascii="Arial" w:hAnsi="Arial" w:cs="Arial"/>
        </w:rPr>
        <w:t xml:space="preserve"> También, estuvieron presentes autoridades gubernamentales, como el</w:t>
      </w:r>
      <w:r w:rsidR="00C806FE">
        <w:rPr>
          <w:rFonts w:ascii="Arial" w:hAnsi="Arial" w:cs="Arial"/>
        </w:rPr>
        <w:t xml:space="preserve"> Secretario de Comunicaciones y Transportes, Gerardo Ruíz Esparza; Edgar Olvera Jiménez, Subsecretario de Comunicaciones; Alejandra Lagunes Soto Ruíz, Coordinadora de la Estrategia Digital Nacional; Yolanda Martínez, titular de la Unidad de Gobierno Digital; Javier Lizárraga Galindo, Coordinador de la Sociedad de la Información y el Conocimiento; Daniela Rivera Dávila, responsable del proyecto Puntos México Conectado; Mario de la Cruz Sarabia, presidente de la Cámara Nacional de la Industria Electrónica de Telecomunicaciones y Tecnologías de la Información.</w:t>
      </w:r>
    </w:p>
    <w:p w:rsidR="00E05070" w:rsidRDefault="00E05070" w:rsidP="00E050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Para el desarrollo del programa PMC, Samsung y la Secretaría de Comunicaciones y Transportes trabajan en la construcción de un curso especializado en el desarrollo de aplicaciones para el Internet de las Cosas.</w:t>
      </w:r>
    </w:p>
    <w:p w:rsidR="00CE3C38" w:rsidRDefault="00CE3C38" w:rsidP="00C150B2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Para más información acerca de este programa visita </w:t>
      </w:r>
      <w:hyperlink r:id="rId10" w:tgtFrame="_blank" w:history="1">
        <w:r w:rsidRPr="00CE3C38">
          <w:rPr>
            <w:rStyle w:val="Hyperlink"/>
            <w:rFonts w:ascii="Arial" w:hAnsi="Arial" w:cs="Arial"/>
            <w:shd w:val="clear" w:color="auto" w:fill="FFFFFF"/>
          </w:rPr>
          <w:t>www.pmc.gob.mx/#section-puntos</w:t>
        </w:r>
      </w:hyperlink>
      <w:r w:rsidRPr="00CE3C38">
        <w:rPr>
          <w:rStyle w:val="Hyperlink"/>
          <w:rFonts w:ascii="Arial" w:hAnsi="Arial" w:cs="Arial"/>
          <w:u w:val="none"/>
          <w:shd w:val="clear" w:color="auto" w:fill="FFFFFF"/>
        </w:rPr>
        <w:t xml:space="preserve"> </w:t>
      </w:r>
      <w:r w:rsidRPr="00CE3C38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o el portal de noticias Samsung Mexico Newsroom </w:t>
      </w:r>
      <w:hyperlink r:id="rId11" w:history="1">
        <w:r w:rsidRPr="00CE3C38">
          <w:rPr>
            <w:rStyle w:val="Hyperlink"/>
            <w:rFonts w:ascii="Arial" w:hAnsi="Arial" w:cs="Arial"/>
          </w:rPr>
          <w:t>www.samsung.newsroom</w:t>
        </w:r>
        <w:r w:rsidRPr="00CE3C38">
          <w:rPr>
            <w:rStyle w:val="Hyperlink"/>
            <w:rFonts w:ascii="Arial" w:hAnsi="Arial" w:cs="Arial"/>
            <w:shd w:val="clear" w:color="auto" w:fill="FFFFFF"/>
          </w:rPr>
          <w:t>/mx</w:t>
        </w:r>
      </w:hyperlink>
      <w:r w:rsidRPr="00CE3C38">
        <w:rPr>
          <w:rFonts w:ascii="Arial" w:hAnsi="Arial" w:cs="Arial"/>
          <w:shd w:val="clear" w:color="auto" w:fill="FFFFFF"/>
        </w:rPr>
        <w:t>.</w:t>
      </w:r>
    </w:p>
    <w:p w:rsidR="00CE3C38" w:rsidRPr="00FE29D5" w:rsidRDefault="00CE3C38" w:rsidP="00C150B2">
      <w:pPr>
        <w:jc w:val="both"/>
        <w:rPr>
          <w:rFonts w:ascii="Arial" w:hAnsi="Arial" w:cs="Arial"/>
          <w:shd w:val="clear" w:color="auto" w:fill="FFFFFF"/>
        </w:rPr>
      </w:pPr>
    </w:p>
    <w:p w:rsidR="002F6A92" w:rsidRPr="006F61AF" w:rsidRDefault="00CE3C38" w:rsidP="002F6A92">
      <w:pPr>
        <w:jc w:val="both"/>
        <w:rPr>
          <w:rFonts w:ascii="Arial" w:hAnsi="Arial" w:cs="Arial"/>
          <w:b/>
          <w:bCs/>
          <w:u w:val="single"/>
          <w:lang w:val="en-US"/>
        </w:rPr>
      </w:pPr>
      <w:r w:rsidRPr="006F61AF">
        <w:rPr>
          <w:rFonts w:ascii="Arial" w:hAnsi="Arial" w:cs="Arial"/>
          <w:b/>
          <w:bCs/>
          <w:u w:val="single"/>
          <w:lang w:val="en-US"/>
        </w:rPr>
        <w:t>Sobre Samsung Electronics Co., Ltd.</w:t>
      </w:r>
    </w:p>
    <w:p w:rsidR="00CE3C38" w:rsidRPr="00FE29D5" w:rsidRDefault="00CE3C38" w:rsidP="002F6A92">
      <w:pPr>
        <w:jc w:val="both"/>
        <w:rPr>
          <w:rFonts w:ascii="Arial" w:hAnsi="Arial" w:cs="Arial"/>
          <w:b/>
          <w:bCs/>
          <w:u w:val="single"/>
        </w:rPr>
      </w:pPr>
      <w:r w:rsidRPr="00FE29D5">
        <w:rPr>
          <w:rFonts w:ascii="Arial" w:hAnsi="Arial" w:cs="Arial"/>
        </w:rPr>
        <w:t xml:space="preserve">Samsung inspira al mundo y diseña el futuro con ideas y tecnologías innovadoras. La compañía está redefiniendo el mundo de las TVs, </w:t>
      </w:r>
      <w:r w:rsidRPr="00FE29D5">
        <w:rPr>
          <w:rFonts w:ascii="Arial" w:hAnsi="Arial" w:cs="Arial"/>
          <w:i/>
          <w:iCs/>
        </w:rPr>
        <w:t>smartphones, wearables</w:t>
      </w:r>
      <w:r w:rsidRPr="00FE29D5">
        <w:rPr>
          <w:rFonts w:ascii="Arial" w:hAnsi="Arial" w:cs="Arial"/>
        </w:rPr>
        <w:t>, tabletas, electrodomésticos, sistemas de conexión y memoria, sistema</w:t>
      </w:r>
      <w:r w:rsidRPr="00FE29D5">
        <w:rPr>
          <w:rFonts w:ascii="Arial" w:hAnsi="Arial" w:cs="Arial"/>
          <w:i/>
          <w:iCs/>
        </w:rPr>
        <w:t xml:space="preserve"> LSI</w:t>
      </w:r>
      <w:r w:rsidRPr="00FE29D5">
        <w:rPr>
          <w:rFonts w:ascii="Arial" w:hAnsi="Arial" w:cs="Arial"/>
        </w:rPr>
        <w:t xml:space="preserve"> y soluciones LED. Para conocer las últimas noticias, por favor visite la Sala de Prensa de Samsung en </w:t>
      </w:r>
      <w:hyperlink r:id="rId12" w:history="1">
        <w:r w:rsidRPr="00FE29D5">
          <w:rPr>
            <w:rStyle w:val="Hyperlink"/>
            <w:rFonts w:ascii="Arial" w:hAnsi="Arial" w:cs="Arial"/>
          </w:rPr>
          <w:t>http://news.samsung.com</w:t>
        </w:r>
      </w:hyperlink>
      <w:r w:rsidRPr="00FE29D5">
        <w:rPr>
          <w:rFonts w:ascii="Arial" w:hAnsi="Arial" w:cs="Arial"/>
        </w:rPr>
        <w:t>.</w:t>
      </w:r>
    </w:p>
    <w:p w:rsidR="00CE3C38" w:rsidRPr="00CE3C38" w:rsidRDefault="00CE3C38" w:rsidP="00C150B2">
      <w:pPr>
        <w:jc w:val="both"/>
        <w:rPr>
          <w:rFonts w:ascii="Arial" w:hAnsi="Arial" w:cs="Arial"/>
        </w:rPr>
      </w:pPr>
    </w:p>
    <w:sectPr w:rsidR="00CE3C38" w:rsidRPr="00CE3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593" w:rsidRDefault="00462593" w:rsidP="00C150B2">
      <w:pPr>
        <w:spacing w:after="0" w:line="240" w:lineRule="auto"/>
      </w:pPr>
      <w:r>
        <w:separator/>
      </w:r>
    </w:p>
  </w:endnote>
  <w:endnote w:type="continuationSeparator" w:id="0">
    <w:p w:rsidR="00462593" w:rsidRDefault="00462593" w:rsidP="00C1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593" w:rsidRDefault="00462593" w:rsidP="00C150B2">
      <w:pPr>
        <w:spacing w:after="0" w:line="240" w:lineRule="auto"/>
      </w:pPr>
      <w:r>
        <w:separator/>
      </w:r>
    </w:p>
  </w:footnote>
  <w:footnote w:type="continuationSeparator" w:id="0">
    <w:p w:rsidR="00462593" w:rsidRDefault="00462593" w:rsidP="00C15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A5682"/>
    <w:multiLevelType w:val="hybridMultilevel"/>
    <w:tmpl w:val="21CC1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7F"/>
    <w:rsid w:val="0008365A"/>
    <w:rsid w:val="000D41A5"/>
    <w:rsid w:val="000E6824"/>
    <w:rsid w:val="000F2383"/>
    <w:rsid w:val="000F6378"/>
    <w:rsid w:val="0011105D"/>
    <w:rsid w:val="00150D62"/>
    <w:rsid w:val="00174397"/>
    <w:rsid w:val="001A5092"/>
    <w:rsid w:val="001B545A"/>
    <w:rsid w:val="00257A4C"/>
    <w:rsid w:val="00271260"/>
    <w:rsid w:val="00277CC6"/>
    <w:rsid w:val="00282D75"/>
    <w:rsid w:val="002F6A92"/>
    <w:rsid w:val="00355951"/>
    <w:rsid w:val="003A7CC5"/>
    <w:rsid w:val="00404A22"/>
    <w:rsid w:val="00422CAF"/>
    <w:rsid w:val="00462593"/>
    <w:rsid w:val="004F0449"/>
    <w:rsid w:val="005506F0"/>
    <w:rsid w:val="005513EB"/>
    <w:rsid w:val="005879BB"/>
    <w:rsid w:val="005C1845"/>
    <w:rsid w:val="00621F7E"/>
    <w:rsid w:val="00636274"/>
    <w:rsid w:val="00673988"/>
    <w:rsid w:val="006A09C9"/>
    <w:rsid w:val="006D0A85"/>
    <w:rsid w:val="006D2ABC"/>
    <w:rsid w:val="006F61AF"/>
    <w:rsid w:val="00707279"/>
    <w:rsid w:val="007A36C7"/>
    <w:rsid w:val="007D68D6"/>
    <w:rsid w:val="007E2CA5"/>
    <w:rsid w:val="00842D7A"/>
    <w:rsid w:val="00985BB4"/>
    <w:rsid w:val="00990C7F"/>
    <w:rsid w:val="009B5B3C"/>
    <w:rsid w:val="009D7A91"/>
    <w:rsid w:val="009E0F83"/>
    <w:rsid w:val="00A20466"/>
    <w:rsid w:val="00AE5495"/>
    <w:rsid w:val="00B22571"/>
    <w:rsid w:val="00B41183"/>
    <w:rsid w:val="00B56A28"/>
    <w:rsid w:val="00C0249E"/>
    <w:rsid w:val="00C150B2"/>
    <w:rsid w:val="00C73F34"/>
    <w:rsid w:val="00C806FE"/>
    <w:rsid w:val="00CE3C38"/>
    <w:rsid w:val="00D23734"/>
    <w:rsid w:val="00D33880"/>
    <w:rsid w:val="00D819FE"/>
    <w:rsid w:val="00DA4EC5"/>
    <w:rsid w:val="00DB18D5"/>
    <w:rsid w:val="00DD6655"/>
    <w:rsid w:val="00DF4F15"/>
    <w:rsid w:val="00E05070"/>
    <w:rsid w:val="00E11BEA"/>
    <w:rsid w:val="00FE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76DA5"/>
  <w15:docId w15:val="{42A1B35A-45A1-45F1-9D67-786D866E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0B2"/>
    <w:rPr>
      <w:lang w:val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0B2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150B2"/>
  </w:style>
  <w:style w:type="paragraph" w:styleId="Footer">
    <w:name w:val="footer"/>
    <w:basedOn w:val="Normal"/>
    <w:link w:val="FooterChar"/>
    <w:uiPriority w:val="99"/>
    <w:unhideWhenUsed/>
    <w:rsid w:val="00C150B2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150B2"/>
  </w:style>
  <w:style w:type="paragraph" w:styleId="ListParagraph">
    <w:name w:val="List Paragraph"/>
    <w:basedOn w:val="Normal"/>
    <w:uiPriority w:val="34"/>
    <w:qFormat/>
    <w:rsid w:val="00C150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3C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news.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amsung.newsroom/mx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na01.safelinks.protection.outlook.com/?url=http%3A%2F%2Fwww.pmc.gob.mx%2F%23section-puntos&amp;data=02%7C01%7CKaren.Mejia%40edelman.com%7C2728eebf6c764b53dca808d4b1daa6a9%7Cb824bfb3918e43c2bb1cdcc1ba40a82b%7C0%7C0%7C636329000131574340&amp;sdata=uGSpyDlNJKVwtSkmpxYeJvAfKvP7BeC7uL9ittYjVJk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en.mejia@edelman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Mejia, Karen</cp:lastModifiedBy>
  <cp:revision>3</cp:revision>
  <dcterms:created xsi:type="dcterms:W3CDTF">2017-08-11T17:00:00Z</dcterms:created>
  <dcterms:modified xsi:type="dcterms:W3CDTF">2017-08-11T20:12:00Z</dcterms:modified>
</cp:coreProperties>
</file>