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24F51BE" wp14:editId="77FFCCAC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E23836" w:rsidRPr="00A05BF5" w:rsidRDefault="006D099E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  <w:r w:rsidR="0042168A"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 xml:space="preserve">  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3836" w:rsidRPr="00A05BF5" w:rsidRDefault="0042168A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</w:t>
      </w:r>
    </w:p>
    <w:p w:rsidR="00E23836" w:rsidRPr="00C7311E" w:rsidRDefault="006D099E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6" w:history="1">
        <w:r w:rsidR="0042168A" w:rsidRPr="00D32D2D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  <w:r w:rsidR="00BA0939">
        <w:rPr>
          <w:rStyle w:val="Hipervnculo"/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  <w:r w:rsidR="0042168A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 xml:space="preserve"> </w:t>
      </w:r>
      <w:r w:rsidR="00E23836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E23836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:rsidR="00E23836" w:rsidRDefault="006169C9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  <w:r>
        <w:rPr>
          <w:rFonts w:ascii="Arial" w:hAnsi="Arial"/>
          <w:b/>
          <w:sz w:val="28"/>
          <w:szCs w:val="26"/>
        </w:rPr>
        <w:t xml:space="preserve">Samsung </w:t>
      </w:r>
      <w:r w:rsidR="00DA3CFD">
        <w:rPr>
          <w:rFonts w:ascii="Arial" w:hAnsi="Arial"/>
          <w:b/>
          <w:sz w:val="28"/>
          <w:szCs w:val="26"/>
        </w:rPr>
        <w:t>Galaxy A80</w:t>
      </w:r>
      <w:r w:rsidR="00310019">
        <w:rPr>
          <w:rFonts w:ascii="Arial" w:hAnsi="Arial"/>
          <w:b/>
          <w:sz w:val="28"/>
          <w:szCs w:val="26"/>
        </w:rPr>
        <w:t xml:space="preserve">, el </w:t>
      </w:r>
      <w:r w:rsidR="006E79F0">
        <w:rPr>
          <w:rFonts w:ascii="Arial" w:hAnsi="Arial"/>
          <w:b/>
          <w:sz w:val="28"/>
          <w:szCs w:val="26"/>
        </w:rPr>
        <w:t>smartphone más innovador</w:t>
      </w:r>
      <w:bookmarkStart w:id="0" w:name="_GoBack"/>
      <w:bookmarkEnd w:id="0"/>
      <w:r w:rsidR="006E79F0">
        <w:rPr>
          <w:rFonts w:ascii="Arial" w:hAnsi="Arial"/>
          <w:b/>
          <w:sz w:val="28"/>
          <w:szCs w:val="26"/>
        </w:rPr>
        <w:t xml:space="preserve"> </w:t>
      </w:r>
      <w:r w:rsidR="00310019">
        <w:rPr>
          <w:rFonts w:ascii="Arial" w:hAnsi="Arial"/>
          <w:b/>
          <w:sz w:val="28"/>
          <w:szCs w:val="26"/>
        </w:rPr>
        <w:t>con cámara</w:t>
      </w:r>
      <w:r w:rsidR="0042168A">
        <w:rPr>
          <w:rFonts w:ascii="Arial" w:hAnsi="Arial"/>
          <w:b/>
          <w:sz w:val="28"/>
          <w:szCs w:val="26"/>
        </w:rPr>
        <w:t xml:space="preserve"> giratoria</w:t>
      </w:r>
      <w:r w:rsidR="006E79F0">
        <w:rPr>
          <w:rFonts w:ascii="Arial" w:hAnsi="Arial"/>
          <w:b/>
          <w:sz w:val="28"/>
          <w:szCs w:val="26"/>
        </w:rPr>
        <w:t xml:space="preserve"> </w:t>
      </w:r>
      <w:r w:rsidR="00310019">
        <w:rPr>
          <w:rFonts w:ascii="Arial" w:hAnsi="Arial"/>
          <w:b/>
          <w:sz w:val="28"/>
          <w:szCs w:val="26"/>
        </w:rPr>
        <w:t>ya disponible</w:t>
      </w:r>
      <w:r w:rsidR="0042168A">
        <w:rPr>
          <w:rFonts w:ascii="Arial" w:hAnsi="Arial"/>
          <w:b/>
          <w:sz w:val="28"/>
          <w:szCs w:val="26"/>
        </w:rPr>
        <w:t xml:space="preserve"> </w:t>
      </w:r>
      <w:r w:rsidR="00310019">
        <w:rPr>
          <w:rFonts w:ascii="Arial" w:hAnsi="Arial"/>
          <w:b/>
          <w:sz w:val="28"/>
          <w:szCs w:val="26"/>
        </w:rPr>
        <w:t>en</w:t>
      </w:r>
      <w:r w:rsidR="00C1707C">
        <w:rPr>
          <w:rFonts w:ascii="Arial" w:hAnsi="Arial"/>
          <w:b/>
          <w:sz w:val="28"/>
          <w:szCs w:val="26"/>
        </w:rPr>
        <w:t xml:space="preserve"> </w:t>
      </w:r>
      <w:r>
        <w:rPr>
          <w:rFonts w:ascii="Arial" w:hAnsi="Arial"/>
          <w:b/>
          <w:sz w:val="28"/>
          <w:szCs w:val="26"/>
        </w:rPr>
        <w:t>México</w:t>
      </w:r>
    </w:p>
    <w:p w:rsidR="00310019" w:rsidRDefault="00310019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:rsidR="00310019" w:rsidRPr="00310019" w:rsidRDefault="00310019" w:rsidP="00E23836">
      <w:pPr>
        <w:widowControl w:val="0"/>
        <w:spacing w:after="0"/>
        <w:jc w:val="center"/>
        <w:rPr>
          <w:rFonts w:ascii="Arial" w:hAnsi="Arial"/>
          <w:i/>
          <w:sz w:val="21"/>
          <w:szCs w:val="21"/>
        </w:rPr>
      </w:pPr>
      <w:r w:rsidRPr="00310019">
        <w:rPr>
          <w:rFonts w:ascii="Arial" w:hAnsi="Arial"/>
          <w:i/>
          <w:sz w:val="21"/>
          <w:szCs w:val="21"/>
        </w:rPr>
        <w:t xml:space="preserve">Diseñado para </w:t>
      </w:r>
      <w:r w:rsidR="001E3403">
        <w:rPr>
          <w:rFonts w:ascii="Arial" w:hAnsi="Arial"/>
          <w:i/>
          <w:sz w:val="21"/>
          <w:szCs w:val="21"/>
        </w:rPr>
        <w:t>quienes</w:t>
      </w:r>
      <w:r w:rsidRPr="00310019">
        <w:rPr>
          <w:rFonts w:ascii="Arial" w:hAnsi="Arial"/>
          <w:i/>
          <w:sz w:val="21"/>
          <w:szCs w:val="21"/>
        </w:rPr>
        <w:t xml:space="preserve"> buscan interactuar, jugar y compartir </w:t>
      </w:r>
      <w:r w:rsidR="00850F5C">
        <w:rPr>
          <w:rFonts w:ascii="Arial" w:hAnsi="Arial"/>
          <w:i/>
          <w:sz w:val="21"/>
          <w:szCs w:val="21"/>
        </w:rPr>
        <w:t>sus</w:t>
      </w:r>
      <w:r w:rsidR="00850F5C" w:rsidRPr="00310019">
        <w:rPr>
          <w:rFonts w:ascii="Arial" w:hAnsi="Arial"/>
          <w:i/>
          <w:sz w:val="21"/>
          <w:szCs w:val="21"/>
        </w:rPr>
        <w:t xml:space="preserve"> </w:t>
      </w:r>
      <w:r w:rsidRPr="00310019">
        <w:rPr>
          <w:rFonts w:ascii="Arial" w:hAnsi="Arial"/>
          <w:i/>
          <w:sz w:val="21"/>
          <w:szCs w:val="21"/>
        </w:rPr>
        <w:t>mejores momentos</w:t>
      </w:r>
    </w:p>
    <w:p w:rsidR="00E23836" w:rsidRPr="004A0243" w:rsidRDefault="00E23836" w:rsidP="00D82478">
      <w:pPr>
        <w:widowControl w:val="0"/>
        <w:spacing w:after="0"/>
        <w:jc w:val="both"/>
        <w:rPr>
          <w:rFonts w:ascii="Arial" w:hAnsi="Arial" w:cs="Arial"/>
          <w:b/>
          <w:sz w:val="28"/>
        </w:rPr>
      </w:pPr>
    </w:p>
    <w:p w:rsidR="00D00036" w:rsidRPr="00D445AF" w:rsidRDefault="00E23836" w:rsidP="006D099E">
      <w:pPr>
        <w:jc w:val="both"/>
        <w:rPr>
          <w:rFonts w:ascii="Arial" w:hAnsi="Arial" w:cs="Arial"/>
          <w:bCs/>
          <w:sz w:val="21"/>
          <w:szCs w:val="20"/>
        </w:rPr>
      </w:pPr>
      <w:r w:rsidRPr="0047161E">
        <w:rPr>
          <w:rFonts w:ascii="Arial" w:hAnsi="Arial" w:cs="Arial"/>
          <w:b/>
          <w:bCs/>
          <w:sz w:val="21"/>
          <w:szCs w:val="20"/>
        </w:rPr>
        <w:t>Ciudad de México</w:t>
      </w:r>
      <w:r w:rsidR="00310019">
        <w:rPr>
          <w:rFonts w:ascii="Arial" w:hAnsi="Arial" w:cs="Arial"/>
          <w:b/>
          <w:bCs/>
          <w:sz w:val="21"/>
          <w:szCs w:val="20"/>
        </w:rPr>
        <w:t xml:space="preserve">, </w:t>
      </w:r>
      <w:r w:rsidR="00917FB7">
        <w:rPr>
          <w:rFonts w:ascii="Arial" w:hAnsi="Arial" w:cs="Arial"/>
          <w:b/>
          <w:bCs/>
          <w:sz w:val="21"/>
          <w:szCs w:val="20"/>
          <w:shd w:val="clear" w:color="auto" w:fill="FFFFFF"/>
        </w:rPr>
        <w:t>3</w:t>
      </w:r>
      <w:r w:rsidR="00917FB7"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de </w:t>
      </w:r>
      <w:r w:rsidR="0042168A">
        <w:rPr>
          <w:rFonts w:ascii="Arial" w:hAnsi="Arial" w:cs="Arial"/>
          <w:b/>
          <w:bCs/>
          <w:sz w:val="21"/>
          <w:szCs w:val="20"/>
          <w:shd w:val="clear" w:color="auto" w:fill="FFFFFF"/>
        </w:rPr>
        <w:t>ju</w:t>
      </w:r>
      <w:r w:rsidR="00917FB7">
        <w:rPr>
          <w:rFonts w:ascii="Arial" w:hAnsi="Arial" w:cs="Arial"/>
          <w:b/>
          <w:bCs/>
          <w:sz w:val="21"/>
          <w:szCs w:val="20"/>
          <w:shd w:val="clear" w:color="auto" w:fill="FFFFFF"/>
        </w:rPr>
        <w:t>l</w:t>
      </w:r>
      <w:r w:rsidR="0042168A">
        <w:rPr>
          <w:rFonts w:ascii="Arial" w:hAnsi="Arial" w:cs="Arial"/>
          <w:b/>
          <w:bCs/>
          <w:sz w:val="21"/>
          <w:szCs w:val="20"/>
          <w:shd w:val="clear" w:color="auto" w:fill="FFFFFF"/>
        </w:rPr>
        <w:t>io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2019</w:t>
      </w:r>
      <w:r w:rsidR="00310019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.- </w:t>
      </w:r>
      <w:r w:rsidRPr="004A0243">
        <w:rPr>
          <w:rFonts w:ascii="Arial" w:hAnsi="Arial" w:cs="Arial"/>
          <w:bCs/>
          <w:sz w:val="21"/>
          <w:szCs w:val="20"/>
        </w:rPr>
        <w:t>Samsung</w:t>
      </w:r>
      <w:r>
        <w:rPr>
          <w:rFonts w:ascii="Arial" w:hAnsi="Arial" w:cs="Arial"/>
          <w:bCs/>
          <w:sz w:val="21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1"/>
          <w:szCs w:val="20"/>
        </w:rPr>
        <w:t>Electronics</w:t>
      </w:r>
      <w:proofErr w:type="spellEnd"/>
      <w:r>
        <w:rPr>
          <w:rFonts w:ascii="Arial" w:hAnsi="Arial" w:cs="Arial"/>
          <w:bCs/>
          <w:sz w:val="21"/>
          <w:szCs w:val="20"/>
        </w:rPr>
        <w:t xml:space="preserve"> México </w:t>
      </w:r>
      <w:r w:rsidR="00917410">
        <w:rPr>
          <w:rFonts w:ascii="Arial" w:hAnsi="Arial" w:cs="Arial"/>
          <w:bCs/>
          <w:sz w:val="21"/>
          <w:szCs w:val="20"/>
        </w:rPr>
        <w:t>presenta</w:t>
      </w:r>
      <w:r w:rsidR="0042168A">
        <w:rPr>
          <w:rFonts w:ascii="Arial" w:hAnsi="Arial" w:cs="Arial"/>
          <w:bCs/>
          <w:sz w:val="21"/>
          <w:szCs w:val="20"/>
        </w:rPr>
        <w:t xml:space="preserve"> en México </w:t>
      </w:r>
      <w:r w:rsidR="001E3403">
        <w:rPr>
          <w:rFonts w:ascii="Arial" w:hAnsi="Arial" w:cs="Arial"/>
          <w:bCs/>
          <w:sz w:val="21"/>
          <w:szCs w:val="20"/>
        </w:rPr>
        <w:t>e</w:t>
      </w:r>
      <w:r w:rsidR="0042168A">
        <w:rPr>
          <w:rFonts w:ascii="Arial" w:hAnsi="Arial" w:cs="Arial"/>
          <w:bCs/>
          <w:sz w:val="21"/>
          <w:szCs w:val="20"/>
        </w:rPr>
        <w:t>l</w:t>
      </w:r>
      <w:r w:rsidR="00310019">
        <w:rPr>
          <w:rFonts w:ascii="Arial" w:hAnsi="Arial" w:cs="Arial"/>
          <w:bCs/>
          <w:sz w:val="21"/>
          <w:szCs w:val="20"/>
        </w:rPr>
        <w:t xml:space="preserve"> nuevo Galaxy A80, el primer</w:t>
      </w:r>
      <w:r w:rsidR="008F6BF3">
        <w:rPr>
          <w:rFonts w:ascii="Arial" w:hAnsi="Arial" w:cs="Arial"/>
          <w:bCs/>
          <w:sz w:val="21"/>
          <w:szCs w:val="20"/>
        </w:rPr>
        <w:t xml:space="preserve"> y único</w:t>
      </w:r>
      <w:r w:rsidR="00310019">
        <w:rPr>
          <w:rFonts w:ascii="Arial" w:hAnsi="Arial" w:cs="Arial"/>
          <w:bCs/>
          <w:sz w:val="21"/>
          <w:szCs w:val="20"/>
        </w:rPr>
        <w:t xml:space="preserve"> </w:t>
      </w:r>
      <w:r w:rsidR="001E3403">
        <w:rPr>
          <w:rFonts w:ascii="Arial" w:hAnsi="Arial" w:cs="Arial"/>
          <w:bCs/>
          <w:sz w:val="21"/>
          <w:szCs w:val="20"/>
        </w:rPr>
        <w:t>smartphone</w:t>
      </w:r>
      <w:r w:rsidR="00310019">
        <w:rPr>
          <w:rFonts w:ascii="Arial" w:hAnsi="Arial" w:cs="Arial"/>
          <w:bCs/>
          <w:sz w:val="21"/>
          <w:szCs w:val="20"/>
        </w:rPr>
        <w:t xml:space="preserve"> con cámara giratoria </w:t>
      </w:r>
      <w:r w:rsidR="004C78DB">
        <w:rPr>
          <w:rFonts w:ascii="Arial" w:hAnsi="Arial" w:cs="Arial"/>
          <w:bCs/>
          <w:sz w:val="21"/>
          <w:szCs w:val="20"/>
        </w:rPr>
        <w:t>automática</w:t>
      </w:r>
      <w:r w:rsidR="00C46560">
        <w:rPr>
          <w:rFonts w:ascii="Arial" w:hAnsi="Arial" w:cs="Arial"/>
          <w:bCs/>
          <w:sz w:val="21"/>
          <w:szCs w:val="20"/>
        </w:rPr>
        <w:t xml:space="preserve"> </w:t>
      </w:r>
      <w:r w:rsidR="00310019">
        <w:rPr>
          <w:rFonts w:ascii="Arial" w:hAnsi="Arial" w:cs="Arial"/>
          <w:bCs/>
          <w:sz w:val="21"/>
          <w:szCs w:val="20"/>
        </w:rPr>
        <w:t xml:space="preserve">que ofrece una </w:t>
      </w:r>
      <w:r w:rsidR="006E79F0">
        <w:rPr>
          <w:rFonts w:ascii="Arial" w:hAnsi="Arial" w:cs="Arial"/>
          <w:bCs/>
          <w:sz w:val="21"/>
          <w:szCs w:val="20"/>
        </w:rPr>
        <w:t xml:space="preserve">nueva </w:t>
      </w:r>
      <w:r w:rsidR="00310019">
        <w:rPr>
          <w:rFonts w:ascii="Arial" w:hAnsi="Arial" w:cs="Arial"/>
          <w:bCs/>
          <w:sz w:val="21"/>
          <w:szCs w:val="20"/>
        </w:rPr>
        <w:t xml:space="preserve">gama de posibilidades para capturar </w:t>
      </w:r>
      <w:r w:rsidR="004C78DB">
        <w:rPr>
          <w:rFonts w:ascii="Arial" w:hAnsi="Arial" w:cs="Arial"/>
          <w:bCs/>
          <w:sz w:val="21"/>
          <w:szCs w:val="20"/>
        </w:rPr>
        <w:t xml:space="preserve">extraordinarias </w:t>
      </w:r>
      <w:r w:rsidR="00310019">
        <w:rPr>
          <w:rFonts w:ascii="Arial" w:hAnsi="Arial" w:cs="Arial"/>
          <w:bCs/>
          <w:sz w:val="21"/>
          <w:szCs w:val="20"/>
        </w:rPr>
        <w:t xml:space="preserve">imágenes de forma totalmente </w:t>
      </w:r>
      <w:r w:rsidR="00146558">
        <w:rPr>
          <w:rFonts w:ascii="Arial" w:hAnsi="Arial" w:cs="Arial"/>
          <w:bCs/>
          <w:sz w:val="21"/>
          <w:szCs w:val="20"/>
        </w:rPr>
        <w:t>diferente</w:t>
      </w:r>
      <w:r w:rsidR="006E79F0">
        <w:rPr>
          <w:rFonts w:ascii="Arial" w:hAnsi="Arial" w:cs="Arial"/>
          <w:bCs/>
          <w:sz w:val="21"/>
          <w:szCs w:val="20"/>
        </w:rPr>
        <w:t>.</w:t>
      </w:r>
    </w:p>
    <w:p w:rsidR="00310019" w:rsidRPr="007B35C5" w:rsidRDefault="00310019" w:rsidP="00174CB3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8B45F2">
        <w:rPr>
          <w:rFonts w:ascii="Arial" w:hAnsi="Arial" w:cs="Arial"/>
          <w:bCs/>
          <w:sz w:val="21"/>
          <w:szCs w:val="20"/>
          <w:lang w:val="es-MX"/>
        </w:rPr>
        <w:t>Una de las funciones más sobresalientes</w:t>
      </w:r>
      <w:r w:rsidR="007C34FD" w:rsidRPr="008B45F2">
        <w:rPr>
          <w:rFonts w:ascii="Arial" w:hAnsi="Arial" w:cs="Arial"/>
          <w:bCs/>
          <w:sz w:val="21"/>
          <w:szCs w:val="20"/>
          <w:lang w:val="es-MX"/>
        </w:rPr>
        <w:t xml:space="preserve"> de este equipo</w:t>
      </w:r>
      <w:r w:rsidRPr="008B45F2">
        <w:rPr>
          <w:rFonts w:ascii="Arial" w:hAnsi="Arial" w:cs="Arial"/>
          <w:bCs/>
          <w:sz w:val="21"/>
          <w:szCs w:val="20"/>
          <w:lang w:val="es-MX"/>
        </w:rPr>
        <w:t xml:space="preserve"> es el </w:t>
      </w:r>
      <w:r w:rsidRPr="008B45F2">
        <w:rPr>
          <w:rFonts w:ascii="Arial" w:hAnsi="Arial" w:cs="Arial"/>
          <w:b/>
          <w:bCs/>
          <w:sz w:val="21"/>
          <w:szCs w:val="20"/>
          <w:lang w:val="es-MX"/>
        </w:rPr>
        <w:t>modo “</w:t>
      </w:r>
      <w:proofErr w:type="spellStart"/>
      <w:r w:rsidRPr="008B45F2">
        <w:rPr>
          <w:rFonts w:ascii="Arial" w:hAnsi="Arial" w:cs="Arial"/>
          <w:b/>
          <w:bCs/>
          <w:i/>
          <w:sz w:val="21"/>
          <w:szCs w:val="20"/>
          <w:lang w:val="es-MX"/>
        </w:rPr>
        <w:t>selfie</w:t>
      </w:r>
      <w:proofErr w:type="spellEnd"/>
      <w:r w:rsidRPr="008B45F2">
        <w:rPr>
          <w:rFonts w:ascii="Arial" w:hAnsi="Arial" w:cs="Arial"/>
          <w:b/>
          <w:bCs/>
          <w:sz w:val="21"/>
          <w:szCs w:val="20"/>
          <w:lang w:val="es-MX"/>
        </w:rPr>
        <w:t>”</w:t>
      </w:r>
      <w:r w:rsidR="00571852" w:rsidRPr="008B45F2">
        <w:rPr>
          <w:rFonts w:ascii="Arial" w:hAnsi="Arial" w:cs="Arial"/>
          <w:bCs/>
          <w:sz w:val="21"/>
          <w:szCs w:val="20"/>
          <w:lang w:val="es-MX"/>
        </w:rPr>
        <w:t xml:space="preserve">. Cuando el usuario </w:t>
      </w:r>
      <w:r w:rsidR="00571852" w:rsidRPr="007B35C5">
        <w:rPr>
          <w:rFonts w:ascii="Arial" w:hAnsi="Arial" w:cs="Arial"/>
          <w:bCs/>
          <w:sz w:val="21"/>
          <w:szCs w:val="20"/>
          <w:lang w:val="es-MX"/>
        </w:rPr>
        <w:t>utiliza esta característica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 xml:space="preserve"> en la app de la cámara</w:t>
      </w:r>
      <w:r w:rsidR="00571852" w:rsidRPr="007B35C5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F312E6" w:rsidRPr="007B35C5">
        <w:rPr>
          <w:rFonts w:ascii="Arial" w:hAnsi="Arial" w:cs="Arial"/>
          <w:bCs/>
          <w:sz w:val="21"/>
          <w:szCs w:val="20"/>
          <w:lang w:val="es-MX"/>
        </w:rPr>
        <w:t>sus</w:t>
      </w:r>
      <w:r w:rsidR="00571852" w:rsidRPr="007B35C5">
        <w:rPr>
          <w:rFonts w:ascii="Arial" w:hAnsi="Arial" w:cs="Arial"/>
          <w:bCs/>
          <w:sz w:val="21"/>
          <w:szCs w:val="20"/>
          <w:lang w:val="es-MX"/>
        </w:rPr>
        <w:t xml:space="preserve"> tres 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>lentes</w:t>
      </w:r>
      <w:r w:rsidR="00571852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6E79F0">
        <w:rPr>
          <w:rFonts w:ascii="Arial" w:hAnsi="Arial" w:cs="Arial"/>
          <w:bCs/>
          <w:sz w:val="21"/>
          <w:szCs w:val="20"/>
          <w:lang w:val="es-MX"/>
        </w:rPr>
        <w:t>giran</w:t>
      </w:r>
      <w:r w:rsidR="006E79F0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 xml:space="preserve">automáticamente </w:t>
      </w:r>
      <w:r w:rsidR="00571852" w:rsidRPr="007B35C5">
        <w:rPr>
          <w:rFonts w:ascii="Arial" w:hAnsi="Arial" w:cs="Arial"/>
          <w:bCs/>
          <w:sz w:val="21"/>
          <w:szCs w:val="20"/>
          <w:lang w:val="es-MX"/>
        </w:rPr>
        <w:t>desde la parte trasera del teléfono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>,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rotando </w:t>
      </w:r>
      <w:r w:rsidR="001E3403" w:rsidRPr="007B35C5">
        <w:rPr>
          <w:rFonts w:ascii="Arial" w:hAnsi="Arial" w:cs="Arial"/>
          <w:bCs/>
          <w:sz w:val="21"/>
          <w:szCs w:val="20"/>
          <w:lang w:val="es-MX"/>
        </w:rPr>
        <w:t>hacia el frente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 para enfocar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>.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146558" w:rsidRPr="007B35C5">
        <w:rPr>
          <w:rFonts w:ascii="Arial" w:hAnsi="Arial" w:cs="Arial"/>
          <w:bCs/>
          <w:sz w:val="21"/>
          <w:szCs w:val="20"/>
          <w:lang w:val="es-MX"/>
        </w:rPr>
        <w:t>Su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innovador mecanismo ofrece 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así 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el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mism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o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 xml:space="preserve">y 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>extraordinari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o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nivel</w:t>
      </w:r>
      <w:r w:rsidR="00285D2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C46560" w:rsidRPr="007B35C5">
        <w:rPr>
          <w:rFonts w:ascii="Arial" w:hAnsi="Arial" w:cs="Arial"/>
          <w:bCs/>
          <w:sz w:val="21"/>
          <w:szCs w:val="20"/>
          <w:lang w:val="es-MX"/>
        </w:rPr>
        <w:t xml:space="preserve">de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triple cámara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 profesional</w:t>
      </w:r>
      <w:r w:rsidR="00146558" w:rsidRPr="007B35C5">
        <w:rPr>
          <w:rFonts w:ascii="Arial" w:hAnsi="Arial" w:cs="Arial"/>
          <w:bCs/>
          <w:sz w:val="21"/>
          <w:szCs w:val="20"/>
          <w:lang w:val="es-MX"/>
        </w:rPr>
        <w:t xml:space="preserve"> con lentes de alta resolución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para todas las tomas realizadas </w:t>
      </w:r>
      <w:r w:rsidR="00F312E6" w:rsidRPr="007B35C5">
        <w:rPr>
          <w:rFonts w:ascii="Arial" w:hAnsi="Arial" w:cs="Arial"/>
          <w:bCs/>
          <w:sz w:val="21"/>
          <w:szCs w:val="20"/>
          <w:lang w:val="es-MX"/>
        </w:rPr>
        <w:t xml:space="preserve">tanto 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 xml:space="preserve">frontales </w:t>
      </w:r>
      <w:r w:rsidR="00F312E6" w:rsidRPr="007B35C5">
        <w:rPr>
          <w:rFonts w:ascii="Arial" w:hAnsi="Arial" w:cs="Arial"/>
          <w:bCs/>
          <w:sz w:val="21"/>
          <w:szCs w:val="20"/>
          <w:lang w:val="es-MX"/>
        </w:rPr>
        <w:t xml:space="preserve">como 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traser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>a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 xml:space="preserve">s, 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 xml:space="preserve">sin comprometer 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la calidad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 xml:space="preserve"> de las imágenes</w:t>
      </w:r>
      <w:r w:rsidR="003E1721" w:rsidRPr="007B35C5">
        <w:rPr>
          <w:rFonts w:ascii="Arial" w:hAnsi="Arial" w:cs="Arial"/>
          <w:bCs/>
          <w:sz w:val="21"/>
          <w:szCs w:val="20"/>
          <w:lang w:val="es-MX"/>
        </w:rPr>
        <w:t>.</w:t>
      </w:r>
    </w:p>
    <w:p w:rsidR="00146558" w:rsidRPr="00F20DA2" w:rsidRDefault="000F0995" w:rsidP="006D099E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7B35C5">
        <w:rPr>
          <w:rFonts w:ascii="Arial" w:hAnsi="Arial" w:cs="Arial"/>
          <w:bCs/>
          <w:sz w:val="21"/>
          <w:szCs w:val="20"/>
          <w:lang w:val="es-MX"/>
        </w:rPr>
        <w:t>La cámara principal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, misma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 xml:space="preserve">que es usada en 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modo </w:t>
      </w:r>
      <w:proofErr w:type="spellStart"/>
      <w:r w:rsidR="00906457" w:rsidRPr="007B35C5">
        <w:rPr>
          <w:rFonts w:ascii="Arial" w:hAnsi="Arial" w:cs="Arial"/>
          <w:bCs/>
          <w:sz w:val="21"/>
          <w:szCs w:val="20"/>
          <w:lang w:val="es-MX"/>
        </w:rPr>
        <w:t>selfie</w:t>
      </w:r>
      <w:proofErr w:type="spellEnd"/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Pr="007B35C5">
        <w:rPr>
          <w:rFonts w:ascii="Arial" w:hAnsi="Arial" w:cs="Arial"/>
          <w:bCs/>
          <w:sz w:val="21"/>
          <w:szCs w:val="20"/>
          <w:lang w:val="es-MX"/>
        </w:rPr>
        <w:t>consta de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 una lente de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48MP</w:t>
      </w:r>
      <w:r w:rsidR="00EB07AB" w:rsidRPr="007B35C5">
        <w:rPr>
          <w:rFonts w:ascii="Arial" w:hAnsi="Arial" w:cs="Arial"/>
          <w:bCs/>
          <w:sz w:val="21"/>
          <w:szCs w:val="20"/>
          <w:lang w:val="es-MX"/>
        </w:rPr>
        <w:t xml:space="preserve"> y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se complementa con 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 xml:space="preserve">dos </w:t>
      </w:r>
      <w:r w:rsidR="008D062A" w:rsidRPr="007B35C5">
        <w:rPr>
          <w:rFonts w:ascii="Arial" w:hAnsi="Arial" w:cs="Arial"/>
          <w:bCs/>
          <w:sz w:val="21"/>
          <w:szCs w:val="20"/>
          <w:lang w:val="es-MX"/>
        </w:rPr>
        <w:t>tipos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 xml:space="preserve"> de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6E79F0">
        <w:rPr>
          <w:rFonts w:ascii="Arial" w:hAnsi="Arial" w:cs="Arial"/>
          <w:bCs/>
          <w:sz w:val="21"/>
          <w:szCs w:val="20"/>
          <w:lang w:val="es-MX"/>
        </w:rPr>
        <w:t>lentes adicionales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>: un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a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de </w:t>
      </w:r>
      <w:r w:rsidR="00174CB3" w:rsidRPr="007B35C5">
        <w:rPr>
          <w:rFonts w:ascii="Arial" w:hAnsi="Arial" w:cs="Arial"/>
          <w:b/>
          <w:bCs/>
          <w:sz w:val="21"/>
          <w:szCs w:val="20"/>
          <w:lang w:val="es-MX"/>
        </w:rPr>
        <w:t>P</w:t>
      </w:r>
      <w:r w:rsidRPr="007B35C5">
        <w:rPr>
          <w:rFonts w:ascii="Arial" w:hAnsi="Arial" w:cs="Arial"/>
          <w:b/>
          <w:bCs/>
          <w:sz w:val="21"/>
          <w:szCs w:val="20"/>
          <w:lang w:val="es-MX"/>
        </w:rPr>
        <w:t>rofundidad 3D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con función </w:t>
      </w:r>
      <w:r w:rsidRPr="007B35C5">
        <w:rPr>
          <w:rFonts w:ascii="Arial" w:hAnsi="Arial" w:cs="Arial"/>
          <w:b/>
          <w:bCs/>
          <w:sz w:val="21"/>
          <w:szCs w:val="20"/>
          <w:lang w:val="es-MX"/>
        </w:rPr>
        <w:t>Live Focus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para </w:t>
      </w:r>
      <w:r w:rsidR="00571AFB" w:rsidRPr="007B35C5">
        <w:rPr>
          <w:rFonts w:ascii="Arial" w:hAnsi="Arial" w:cs="Arial"/>
          <w:bCs/>
          <w:sz w:val="21"/>
          <w:szCs w:val="20"/>
          <w:lang w:val="es-MX"/>
        </w:rPr>
        <w:t xml:space="preserve">la </w:t>
      </w:r>
      <w:r w:rsidR="008D062A" w:rsidRPr="007B35C5">
        <w:rPr>
          <w:rFonts w:ascii="Arial" w:hAnsi="Arial" w:cs="Arial"/>
          <w:bCs/>
          <w:sz w:val="21"/>
          <w:szCs w:val="20"/>
          <w:lang w:val="es-MX"/>
        </w:rPr>
        <w:t xml:space="preserve">grabación de 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video, 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>el cual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otorga 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>una perspectiva totalmente diferente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 xml:space="preserve"> tipo cine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 xml:space="preserve">; mientras </w:t>
      </w:r>
      <w:r w:rsidR="001E3403" w:rsidRPr="007B35C5">
        <w:rPr>
          <w:rFonts w:ascii="Arial" w:hAnsi="Arial" w:cs="Arial"/>
          <w:bCs/>
          <w:sz w:val="21"/>
          <w:szCs w:val="20"/>
          <w:lang w:val="es-MX"/>
        </w:rPr>
        <w:t xml:space="preserve">que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la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segund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a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174CB3" w:rsidRPr="007B35C5">
        <w:rPr>
          <w:rFonts w:ascii="Arial" w:hAnsi="Arial" w:cs="Arial"/>
          <w:bCs/>
          <w:sz w:val="21"/>
          <w:szCs w:val="20"/>
          <w:lang w:val="es-MX"/>
        </w:rPr>
        <w:t>es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tipo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B21481"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Ultra </w:t>
      </w:r>
      <w:r w:rsidRPr="007B35C5">
        <w:rPr>
          <w:rFonts w:ascii="Arial" w:hAnsi="Arial" w:cs="Arial"/>
          <w:b/>
          <w:bCs/>
          <w:sz w:val="21"/>
          <w:szCs w:val="20"/>
          <w:lang w:val="es-MX"/>
        </w:rPr>
        <w:t>Gran Angular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que </w:t>
      </w:r>
      <w:r w:rsidR="00A810C8" w:rsidRPr="007B35C5">
        <w:rPr>
          <w:rFonts w:ascii="Arial" w:hAnsi="Arial" w:cs="Arial"/>
          <w:bCs/>
          <w:sz w:val="21"/>
          <w:szCs w:val="20"/>
          <w:lang w:val="es-MX"/>
        </w:rPr>
        <w:t>captura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0E7CF0" w:rsidRPr="007B35C5">
        <w:rPr>
          <w:rFonts w:ascii="Arial" w:hAnsi="Arial" w:cs="Arial"/>
          <w:bCs/>
          <w:sz w:val="21"/>
          <w:szCs w:val="20"/>
          <w:lang w:val="es-MX"/>
        </w:rPr>
        <w:t>imágenes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con un ángulo de visión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superior</w:t>
      </w:r>
      <w:r w:rsidR="00EB07AB" w:rsidRPr="007B35C5">
        <w:rPr>
          <w:rFonts w:ascii="Arial" w:hAnsi="Arial" w:cs="Arial"/>
          <w:bCs/>
          <w:sz w:val="21"/>
          <w:szCs w:val="20"/>
          <w:lang w:val="es-MX"/>
        </w:rPr>
        <w:t xml:space="preserve"> al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del ojo humano. </w:t>
      </w:r>
      <w:r w:rsidR="007C34FD" w:rsidRPr="007B35C5">
        <w:rPr>
          <w:rFonts w:ascii="Arial" w:hAnsi="Arial" w:cs="Arial"/>
          <w:bCs/>
          <w:sz w:val="21"/>
          <w:szCs w:val="20"/>
          <w:lang w:val="es-MX"/>
        </w:rPr>
        <w:t>Adicional</w:t>
      </w:r>
      <w:r w:rsidR="00F20DA2" w:rsidRPr="007B35C5">
        <w:rPr>
          <w:rFonts w:ascii="Arial" w:hAnsi="Arial" w:cs="Arial"/>
          <w:bCs/>
          <w:sz w:val="21"/>
          <w:szCs w:val="20"/>
          <w:lang w:val="es-MX"/>
        </w:rPr>
        <w:t xml:space="preserve"> a</w:t>
      </w:r>
      <w:r w:rsidR="00174CB3" w:rsidRPr="007B35C5">
        <w:rPr>
          <w:rFonts w:ascii="Arial" w:hAnsi="Arial" w:cs="Arial"/>
          <w:bCs/>
          <w:sz w:val="21"/>
          <w:szCs w:val="20"/>
          <w:lang w:val="es-MX"/>
        </w:rPr>
        <w:t xml:space="preserve"> estas funciones, 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Galaxy A80 integra el modo </w:t>
      </w:r>
      <w:r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Super </w:t>
      </w:r>
      <w:proofErr w:type="spellStart"/>
      <w:r w:rsidRPr="007B35C5">
        <w:rPr>
          <w:rFonts w:ascii="Arial" w:hAnsi="Arial" w:cs="Arial"/>
          <w:b/>
          <w:bCs/>
          <w:sz w:val="21"/>
          <w:szCs w:val="20"/>
          <w:lang w:val="es-MX"/>
        </w:rPr>
        <w:t>Steady</w:t>
      </w:r>
      <w:proofErr w:type="spellEnd"/>
      <w:r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 </w:t>
      </w:r>
      <w:r w:rsidR="001E3403" w:rsidRPr="007B35C5">
        <w:rPr>
          <w:rFonts w:ascii="Arial" w:hAnsi="Arial" w:cs="Arial"/>
          <w:bCs/>
          <w:sz w:val="21"/>
          <w:szCs w:val="20"/>
          <w:lang w:val="es-MX"/>
        </w:rPr>
        <w:t>brindando</w:t>
      </w:r>
      <w:r w:rsidR="00571AFB" w:rsidRPr="007B35C5">
        <w:rPr>
          <w:rFonts w:ascii="Arial" w:hAnsi="Arial" w:cs="Arial"/>
          <w:bCs/>
          <w:sz w:val="21"/>
          <w:szCs w:val="20"/>
          <w:lang w:val="es-MX"/>
        </w:rPr>
        <w:t xml:space="preserve"> estabilidad </w:t>
      </w:r>
      <w:r w:rsidR="006E79F0">
        <w:rPr>
          <w:rFonts w:ascii="Arial" w:hAnsi="Arial" w:cs="Arial"/>
          <w:bCs/>
          <w:sz w:val="21"/>
          <w:szCs w:val="20"/>
          <w:lang w:val="es-MX"/>
        </w:rPr>
        <w:t xml:space="preserve">mejorada </w:t>
      </w:r>
      <w:r w:rsidR="00571AFB" w:rsidRPr="007B35C5">
        <w:rPr>
          <w:rFonts w:ascii="Arial" w:hAnsi="Arial" w:cs="Arial"/>
          <w:bCs/>
          <w:sz w:val="21"/>
          <w:szCs w:val="20"/>
          <w:lang w:val="es-MX"/>
        </w:rPr>
        <w:t>al grabar un video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, tanto en modo </w:t>
      </w:r>
      <w:proofErr w:type="spellStart"/>
      <w:r w:rsidR="00906457" w:rsidRPr="007B35C5">
        <w:rPr>
          <w:rFonts w:ascii="Arial" w:hAnsi="Arial" w:cs="Arial"/>
          <w:bCs/>
          <w:sz w:val="21"/>
          <w:szCs w:val="20"/>
          <w:lang w:val="es-MX"/>
        </w:rPr>
        <w:t>selfie</w:t>
      </w:r>
      <w:proofErr w:type="spellEnd"/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como en modo tradicional</w:t>
      </w:r>
      <w:r w:rsidRPr="007B35C5">
        <w:rPr>
          <w:rFonts w:ascii="Arial" w:hAnsi="Arial" w:cs="Arial"/>
          <w:bCs/>
          <w:sz w:val="21"/>
          <w:szCs w:val="20"/>
          <w:lang w:val="es-MX"/>
        </w:rPr>
        <w:t>.</w:t>
      </w:r>
    </w:p>
    <w:p w:rsidR="000F0995" w:rsidRPr="007B35C5" w:rsidRDefault="003E417C" w:rsidP="00D82478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7B35C5">
        <w:rPr>
          <w:rFonts w:ascii="Arial" w:hAnsi="Arial" w:cs="Arial"/>
          <w:bCs/>
          <w:sz w:val="21"/>
          <w:szCs w:val="20"/>
        </w:rPr>
        <w:t xml:space="preserve">Galaxy A80 </w:t>
      </w:r>
      <w:r w:rsidR="004C78DB" w:rsidRPr="007B35C5">
        <w:rPr>
          <w:rFonts w:ascii="Arial" w:hAnsi="Arial" w:cs="Arial"/>
          <w:bCs/>
          <w:sz w:val="21"/>
          <w:szCs w:val="20"/>
        </w:rPr>
        <w:t>se complementa con</w:t>
      </w:r>
      <w:r w:rsidR="000F0995" w:rsidRPr="007B35C5">
        <w:rPr>
          <w:rFonts w:ascii="Arial" w:hAnsi="Arial" w:cs="Arial"/>
          <w:bCs/>
          <w:sz w:val="21"/>
          <w:szCs w:val="20"/>
        </w:rPr>
        <w:t xml:space="preserve"> </w:t>
      </w:r>
      <w:r w:rsidRPr="007B35C5">
        <w:rPr>
          <w:rFonts w:ascii="Arial" w:hAnsi="Arial" w:cs="Arial"/>
          <w:bCs/>
          <w:sz w:val="21"/>
          <w:szCs w:val="20"/>
        </w:rPr>
        <w:t xml:space="preserve">una </w:t>
      </w:r>
      <w:r w:rsidR="004C78DB" w:rsidRPr="007B35C5">
        <w:rPr>
          <w:rFonts w:ascii="Arial" w:hAnsi="Arial" w:cs="Arial"/>
          <w:bCs/>
          <w:sz w:val="21"/>
          <w:szCs w:val="20"/>
        </w:rPr>
        <w:t xml:space="preserve">pantalla </w:t>
      </w:r>
      <w:proofErr w:type="spellStart"/>
      <w:r w:rsidR="000F0995" w:rsidRPr="007B35C5">
        <w:rPr>
          <w:rFonts w:ascii="Arial" w:hAnsi="Arial" w:cs="Arial"/>
          <w:b/>
          <w:bCs/>
          <w:sz w:val="21"/>
          <w:szCs w:val="20"/>
          <w:lang w:val="es-MX"/>
        </w:rPr>
        <w:t>Infinity</w:t>
      </w:r>
      <w:proofErr w:type="spellEnd"/>
      <w:r w:rsidR="000F0995"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 </w:t>
      </w:r>
      <w:r w:rsidR="00571AFB" w:rsidRPr="007B35C5">
        <w:rPr>
          <w:rFonts w:ascii="Arial" w:hAnsi="Arial" w:cs="Arial"/>
          <w:b/>
          <w:bCs/>
          <w:sz w:val="21"/>
          <w:szCs w:val="20"/>
          <w:lang w:val="es-MX"/>
        </w:rPr>
        <w:t>D</w:t>
      </w:r>
      <w:r w:rsidR="000F0995" w:rsidRPr="007B35C5">
        <w:rPr>
          <w:rFonts w:ascii="Arial" w:hAnsi="Arial" w:cs="Arial"/>
          <w:b/>
          <w:bCs/>
          <w:sz w:val="21"/>
          <w:szCs w:val="20"/>
          <w:lang w:val="es-MX"/>
        </w:rPr>
        <w:t>isplay</w:t>
      </w:r>
      <w:r w:rsidR="004C78DB"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 de 6.7” FHD+ Super AMOLED</w:t>
      </w:r>
      <w:r w:rsidR="00906457" w:rsidRPr="007B35C5">
        <w:rPr>
          <w:rFonts w:ascii="Arial" w:hAnsi="Arial" w:cs="Arial"/>
          <w:b/>
          <w:bCs/>
          <w:sz w:val="21"/>
          <w:szCs w:val="20"/>
          <w:lang w:val="es-MX"/>
        </w:rPr>
        <w:t xml:space="preserve">, sin ningún tipo de perforación y con efecto </w:t>
      </w:r>
      <w:r w:rsidR="00850F5C" w:rsidRPr="007B35C5">
        <w:rPr>
          <w:rFonts w:ascii="Arial" w:hAnsi="Arial" w:cs="Arial"/>
          <w:b/>
          <w:bCs/>
          <w:sz w:val="21"/>
          <w:szCs w:val="20"/>
        </w:rPr>
        <w:t>envolvente</w:t>
      </w:r>
      <w:r w:rsidRPr="007B35C5">
        <w:rPr>
          <w:rFonts w:ascii="Arial" w:hAnsi="Arial" w:cs="Arial"/>
          <w:bCs/>
          <w:sz w:val="21"/>
          <w:szCs w:val="20"/>
        </w:rPr>
        <w:t xml:space="preserve">, </w:t>
      </w:r>
      <w:r w:rsidR="000F0995" w:rsidRPr="007B35C5">
        <w:rPr>
          <w:rFonts w:ascii="Arial" w:hAnsi="Arial" w:cs="Arial"/>
          <w:bCs/>
          <w:sz w:val="21"/>
          <w:szCs w:val="20"/>
        </w:rPr>
        <w:t xml:space="preserve">para disfrutar de 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contenido con gran nitidez, desde fotografías, hasta películas y videojuegos. </w:t>
      </w:r>
      <w:r w:rsidR="00146558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</w:p>
    <w:p w:rsidR="000F0995" w:rsidRPr="007B35C5" w:rsidRDefault="00977847" w:rsidP="00D82478">
      <w:pPr>
        <w:jc w:val="both"/>
        <w:rPr>
          <w:rFonts w:ascii="Arial" w:hAnsi="Arial" w:cs="Arial"/>
          <w:bCs/>
          <w:sz w:val="21"/>
          <w:szCs w:val="20"/>
        </w:rPr>
      </w:pPr>
      <w:r w:rsidRPr="007B35C5">
        <w:rPr>
          <w:rFonts w:ascii="Arial" w:hAnsi="Arial" w:cs="Arial"/>
          <w:bCs/>
          <w:sz w:val="21"/>
          <w:szCs w:val="20"/>
          <w:lang w:val="es-MX"/>
        </w:rPr>
        <w:t>Además, y</w:t>
      </w:r>
      <w:r w:rsidR="00326B02" w:rsidRPr="007B35C5">
        <w:rPr>
          <w:rFonts w:ascii="Arial" w:hAnsi="Arial" w:cs="Arial"/>
          <w:bCs/>
          <w:sz w:val="21"/>
          <w:szCs w:val="20"/>
          <w:lang w:val="es-MX"/>
        </w:rPr>
        <w:t xml:space="preserve"> con el objetivo de brindar un mejor desempeño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 multimedia</w:t>
      </w:r>
      <w:r w:rsidR="00326B02" w:rsidRPr="007B35C5">
        <w:rPr>
          <w:rFonts w:ascii="Arial" w:hAnsi="Arial" w:cs="Arial"/>
          <w:bCs/>
          <w:sz w:val="21"/>
          <w:szCs w:val="20"/>
          <w:lang w:val="es-MX"/>
        </w:rPr>
        <w:t>, e</w:t>
      </w:r>
      <w:r w:rsidR="001F1E7A" w:rsidRPr="007B35C5">
        <w:rPr>
          <w:rFonts w:ascii="Arial" w:hAnsi="Arial" w:cs="Arial"/>
          <w:bCs/>
          <w:sz w:val="21"/>
          <w:szCs w:val="20"/>
          <w:lang w:val="es-MX"/>
        </w:rPr>
        <w:t>ste</w:t>
      </w:r>
      <w:r w:rsidR="00326B02" w:rsidRPr="007B35C5">
        <w:rPr>
          <w:rFonts w:ascii="Arial" w:hAnsi="Arial" w:cs="Arial"/>
          <w:bCs/>
          <w:sz w:val="21"/>
          <w:szCs w:val="20"/>
          <w:lang w:val="es-MX"/>
        </w:rPr>
        <w:t xml:space="preserve"> dispositivo cuenta con 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>tecnología de audio</w:t>
      </w:r>
      <w:r w:rsidR="00571AFB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Dolby </w:t>
      </w:r>
      <w:proofErr w:type="spellStart"/>
      <w:r w:rsidR="000F0995" w:rsidRPr="007B35C5">
        <w:rPr>
          <w:rFonts w:ascii="Arial" w:hAnsi="Arial" w:cs="Arial"/>
          <w:bCs/>
          <w:sz w:val="21"/>
          <w:szCs w:val="20"/>
          <w:lang w:val="es-MX"/>
        </w:rPr>
        <w:t>Atmos</w:t>
      </w:r>
      <w:proofErr w:type="spellEnd"/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1E3403" w:rsidRPr="007B35C5">
        <w:rPr>
          <w:rFonts w:ascii="Arial" w:hAnsi="Arial" w:cs="Arial"/>
          <w:bCs/>
          <w:sz w:val="21"/>
          <w:szCs w:val="20"/>
          <w:lang w:val="es-MX"/>
        </w:rPr>
        <w:t xml:space="preserve">dando 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como resultado una experiencia auditiva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envolvente</w:t>
      </w:r>
      <w:r w:rsidR="00146558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AA3745" w:rsidRPr="007B35C5">
        <w:rPr>
          <w:rFonts w:ascii="Arial" w:hAnsi="Arial" w:cs="Arial"/>
          <w:bCs/>
          <w:sz w:val="21"/>
          <w:szCs w:val="20"/>
          <w:lang w:val="es-MX"/>
        </w:rPr>
        <w:t>utilizando</w:t>
      </w:r>
      <w:r w:rsidR="00850F5C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0F0995" w:rsidRPr="007B35C5">
        <w:rPr>
          <w:rFonts w:ascii="Arial" w:hAnsi="Arial" w:cs="Arial"/>
          <w:bCs/>
          <w:sz w:val="21"/>
          <w:szCs w:val="20"/>
          <w:lang w:val="es-MX"/>
        </w:rPr>
        <w:t xml:space="preserve">audífonos. </w:t>
      </w:r>
    </w:p>
    <w:p w:rsidR="007B35C5" w:rsidRPr="006D099E" w:rsidRDefault="00893160" w:rsidP="00D82478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Para 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optimizar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el</w:t>
      </w:r>
      <w:r w:rsidR="00571AFB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Pr="007B35C5">
        <w:rPr>
          <w:rFonts w:ascii="Arial" w:hAnsi="Arial" w:cs="Arial"/>
          <w:bCs/>
          <w:sz w:val="21"/>
          <w:szCs w:val="20"/>
          <w:lang w:val="es-MX"/>
        </w:rPr>
        <w:t>rendimiento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, </w:t>
      </w:r>
      <w:r w:rsidR="001F1E7A" w:rsidRPr="007B35C5">
        <w:rPr>
          <w:rFonts w:ascii="Arial" w:hAnsi="Arial" w:cs="Arial"/>
          <w:bCs/>
          <w:sz w:val="21"/>
          <w:szCs w:val="20"/>
          <w:lang w:val="es-MX"/>
        </w:rPr>
        <w:t>Galaxy A80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>cuenta</w:t>
      </w:r>
      <w:r w:rsidRPr="007B35C5">
        <w:rPr>
          <w:rFonts w:ascii="Arial" w:hAnsi="Arial" w:cs="Arial"/>
          <w:bCs/>
          <w:sz w:val="21"/>
          <w:szCs w:val="20"/>
          <w:lang w:val="es-MX"/>
        </w:rPr>
        <w:t xml:space="preserve"> con una batería 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inteligente </w:t>
      </w:r>
      <w:r w:rsidRPr="007B35C5">
        <w:rPr>
          <w:rFonts w:ascii="Arial" w:hAnsi="Arial" w:cs="Arial"/>
          <w:bCs/>
          <w:sz w:val="21"/>
          <w:szCs w:val="20"/>
          <w:lang w:val="es-MX"/>
        </w:rPr>
        <w:t>de 3700 mAh y tecnología de carga súper rápida de 25W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, la cual, además </w:t>
      </w:r>
      <w:r w:rsidR="00850F5C" w:rsidRPr="007B35C5">
        <w:rPr>
          <w:rFonts w:ascii="Arial" w:hAnsi="Arial" w:cs="Arial"/>
          <w:bCs/>
          <w:sz w:val="21"/>
          <w:szCs w:val="20"/>
          <w:lang w:val="es-MX"/>
        </w:rPr>
        <w:t xml:space="preserve">incorpora </w:t>
      </w:r>
      <w:r w:rsidR="00A810C8" w:rsidRPr="007B35C5">
        <w:rPr>
          <w:rFonts w:ascii="Arial" w:hAnsi="Arial" w:cs="Arial"/>
          <w:bCs/>
          <w:sz w:val="21"/>
          <w:szCs w:val="20"/>
          <w:lang w:val="es-MX"/>
        </w:rPr>
        <w:t>el modo “Ahorro de energía adaptativo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” que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aprende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 de la</w:t>
      </w:r>
      <w:r w:rsidR="00A80361" w:rsidRPr="007B35C5">
        <w:rPr>
          <w:rFonts w:ascii="Arial" w:hAnsi="Arial" w:cs="Arial"/>
          <w:bCs/>
          <w:sz w:val="21"/>
          <w:szCs w:val="20"/>
          <w:lang w:val="es-MX"/>
        </w:rPr>
        <w:t>s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 rutina</w:t>
      </w:r>
      <w:r w:rsidR="00A80361" w:rsidRPr="007B35C5">
        <w:rPr>
          <w:rFonts w:ascii="Arial" w:hAnsi="Arial" w:cs="Arial"/>
          <w:bCs/>
          <w:sz w:val="21"/>
          <w:szCs w:val="20"/>
          <w:lang w:val="es-MX"/>
        </w:rPr>
        <w:t>s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 diaria</w:t>
      </w:r>
      <w:r w:rsidR="00A80361" w:rsidRPr="007B35C5">
        <w:rPr>
          <w:rFonts w:ascii="Arial" w:hAnsi="Arial" w:cs="Arial"/>
          <w:bCs/>
          <w:sz w:val="21"/>
          <w:szCs w:val="20"/>
          <w:lang w:val="es-MX"/>
        </w:rPr>
        <w:t>s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 y patrones de uso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más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comunes del usuario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>, para mantener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la eficiencia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 xml:space="preserve">del </w:t>
      </w:r>
      <w:r w:rsidR="007B35C5" w:rsidRPr="007B35C5">
        <w:rPr>
          <w:rFonts w:ascii="Arial" w:hAnsi="Arial" w:cs="Arial"/>
          <w:bCs/>
          <w:sz w:val="21"/>
          <w:szCs w:val="20"/>
          <w:lang w:val="es-MX"/>
        </w:rPr>
        <w:t>s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 xml:space="preserve">martphone 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y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permanecer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 xml:space="preserve">conectado 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por mucho </w:t>
      </w:r>
      <w:r w:rsidR="004C78DB" w:rsidRPr="007B35C5">
        <w:rPr>
          <w:rFonts w:ascii="Arial" w:hAnsi="Arial" w:cs="Arial"/>
          <w:bCs/>
          <w:sz w:val="21"/>
          <w:szCs w:val="20"/>
          <w:lang w:val="es-MX"/>
        </w:rPr>
        <w:t>más</w:t>
      </w:r>
      <w:r w:rsidR="00906457" w:rsidRPr="007B35C5">
        <w:rPr>
          <w:rFonts w:ascii="Arial" w:hAnsi="Arial" w:cs="Arial"/>
          <w:bCs/>
          <w:sz w:val="21"/>
          <w:szCs w:val="20"/>
          <w:lang w:val="es-MX"/>
        </w:rPr>
        <w:t xml:space="preserve"> tiempo</w:t>
      </w:r>
      <w:r w:rsidR="00793A9C" w:rsidRPr="007B35C5">
        <w:rPr>
          <w:rFonts w:ascii="Arial" w:hAnsi="Arial" w:cs="Arial"/>
          <w:bCs/>
          <w:sz w:val="21"/>
          <w:szCs w:val="20"/>
          <w:lang w:val="es-MX"/>
        </w:rPr>
        <w:t>.</w:t>
      </w:r>
      <w:r w:rsidR="00793A9C" w:rsidRPr="00F20DA2">
        <w:rPr>
          <w:rFonts w:ascii="Arial" w:hAnsi="Arial" w:cs="Arial"/>
          <w:bCs/>
          <w:sz w:val="21"/>
          <w:szCs w:val="20"/>
          <w:lang w:val="es-MX"/>
        </w:rPr>
        <w:t xml:space="preserve"> </w:t>
      </w:r>
    </w:p>
    <w:p w:rsidR="00E622D5" w:rsidRPr="00F20DA2" w:rsidRDefault="00860D66" w:rsidP="00D82478">
      <w:pPr>
        <w:jc w:val="both"/>
        <w:rPr>
          <w:rFonts w:ascii="Arial" w:hAnsi="Arial" w:cs="Arial"/>
          <w:b/>
          <w:bCs/>
          <w:sz w:val="21"/>
          <w:szCs w:val="20"/>
        </w:rPr>
      </w:pPr>
      <w:r w:rsidRPr="00F20DA2">
        <w:rPr>
          <w:rFonts w:ascii="Arial" w:hAnsi="Arial" w:cs="Arial"/>
          <w:b/>
          <w:bCs/>
          <w:sz w:val="21"/>
          <w:szCs w:val="20"/>
        </w:rPr>
        <w:t xml:space="preserve">Disponibilidad en México </w:t>
      </w:r>
    </w:p>
    <w:p w:rsidR="007B35C5" w:rsidRPr="008B45F2" w:rsidRDefault="007B35C5" w:rsidP="007B35C5">
      <w:pPr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F20DA2">
        <w:rPr>
          <w:rFonts w:ascii="Arial" w:hAnsi="Arial" w:cs="Arial"/>
          <w:bCs/>
          <w:sz w:val="21"/>
          <w:szCs w:val="20"/>
          <w:lang w:val="es-MX"/>
        </w:rPr>
        <w:t xml:space="preserve">El nuevo Galaxy A80 llega a México en tres diferentes colores: negro, </w:t>
      </w:r>
      <w:r>
        <w:rPr>
          <w:rFonts w:ascii="Arial" w:hAnsi="Arial" w:cs="Arial"/>
          <w:bCs/>
          <w:sz w:val="21"/>
          <w:szCs w:val="20"/>
          <w:lang w:val="es-MX"/>
        </w:rPr>
        <w:t xml:space="preserve">plata y oro, a un precio aproximado de </w:t>
      </w:r>
      <w:r w:rsidRPr="00146558">
        <w:rPr>
          <w:rFonts w:ascii="Arial" w:hAnsi="Arial" w:cs="Arial"/>
          <w:b/>
          <w:bCs/>
          <w:sz w:val="21"/>
          <w:szCs w:val="20"/>
          <w:lang w:val="es-MX"/>
        </w:rPr>
        <w:t>$16,999 pesos</w:t>
      </w:r>
      <w:r>
        <w:rPr>
          <w:rFonts w:ascii="Arial" w:hAnsi="Arial" w:cs="Arial"/>
          <w:bCs/>
          <w:sz w:val="21"/>
          <w:szCs w:val="20"/>
          <w:lang w:val="es-MX"/>
        </w:rPr>
        <w:t>.</w:t>
      </w:r>
      <w:r w:rsidRPr="00F20DA2">
        <w:rPr>
          <w:rFonts w:ascii="Arial" w:hAnsi="Arial" w:cs="Arial"/>
          <w:bCs/>
          <w:sz w:val="21"/>
          <w:szCs w:val="20"/>
          <w:lang w:val="es-MX"/>
        </w:rPr>
        <w:t xml:space="preserve"> </w:t>
      </w:r>
    </w:p>
    <w:p w:rsidR="00183CF1" w:rsidRDefault="00A80361" w:rsidP="00D82478">
      <w:pPr>
        <w:jc w:val="both"/>
        <w:rPr>
          <w:rFonts w:ascii="Arial" w:hAnsi="Arial" w:cs="Arial"/>
          <w:bCs/>
          <w:sz w:val="21"/>
          <w:szCs w:val="20"/>
        </w:rPr>
      </w:pPr>
      <w:r w:rsidRPr="00F20DA2">
        <w:rPr>
          <w:rFonts w:ascii="Arial" w:hAnsi="Arial" w:cs="Arial"/>
          <w:bCs/>
          <w:sz w:val="21"/>
          <w:szCs w:val="20"/>
        </w:rPr>
        <w:lastRenderedPageBreak/>
        <w:t xml:space="preserve">La preventa de </w:t>
      </w:r>
      <w:r w:rsidR="00860D66" w:rsidRPr="00F20DA2">
        <w:rPr>
          <w:rFonts w:ascii="Arial" w:hAnsi="Arial" w:cs="Arial"/>
          <w:bCs/>
          <w:sz w:val="21"/>
          <w:szCs w:val="20"/>
        </w:rPr>
        <w:t>Galaxy A80</w:t>
      </w:r>
      <w:r w:rsidRPr="00F20DA2">
        <w:rPr>
          <w:rFonts w:ascii="Arial" w:hAnsi="Arial" w:cs="Arial"/>
          <w:bCs/>
          <w:sz w:val="21"/>
          <w:szCs w:val="20"/>
        </w:rPr>
        <w:t xml:space="preserve"> dará inicio </w:t>
      </w:r>
      <w:r w:rsidR="00146558">
        <w:rPr>
          <w:rFonts w:ascii="Arial" w:hAnsi="Arial" w:cs="Arial"/>
          <w:bCs/>
          <w:sz w:val="21"/>
          <w:szCs w:val="20"/>
        </w:rPr>
        <w:t>el</w:t>
      </w:r>
      <w:r w:rsidR="002E2F7D">
        <w:rPr>
          <w:rFonts w:ascii="Arial" w:hAnsi="Arial" w:cs="Arial"/>
          <w:bCs/>
          <w:sz w:val="21"/>
          <w:szCs w:val="20"/>
        </w:rPr>
        <w:t xml:space="preserve"> 4 </w:t>
      </w:r>
      <w:r w:rsidR="00146558" w:rsidRPr="00E15DB3">
        <w:rPr>
          <w:rFonts w:ascii="Arial" w:hAnsi="Arial" w:cs="Arial"/>
          <w:b/>
          <w:bCs/>
          <w:sz w:val="21"/>
          <w:szCs w:val="20"/>
        </w:rPr>
        <w:t>de julio</w:t>
      </w:r>
      <w:r w:rsidRPr="00F20DA2">
        <w:rPr>
          <w:rFonts w:ascii="Arial" w:hAnsi="Arial" w:cs="Arial"/>
          <w:bCs/>
          <w:sz w:val="21"/>
          <w:szCs w:val="20"/>
        </w:rPr>
        <w:t xml:space="preserve"> y</w:t>
      </w:r>
      <w:r w:rsidR="00D9783E" w:rsidRPr="00F20DA2">
        <w:rPr>
          <w:rFonts w:ascii="Arial" w:hAnsi="Arial" w:cs="Arial"/>
          <w:bCs/>
          <w:sz w:val="21"/>
          <w:szCs w:val="20"/>
        </w:rPr>
        <w:t xml:space="preserve"> estará vigente hasta el </w:t>
      </w:r>
      <w:r w:rsidR="00D9783E" w:rsidRPr="00E15DB3">
        <w:rPr>
          <w:rFonts w:ascii="Arial" w:hAnsi="Arial" w:cs="Arial"/>
          <w:b/>
          <w:bCs/>
          <w:sz w:val="21"/>
          <w:szCs w:val="20"/>
        </w:rPr>
        <w:t xml:space="preserve">11 </w:t>
      </w:r>
      <w:r w:rsidR="00146558" w:rsidRPr="00E15DB3">
        <w:rPr>
          <w:rFonts w:ascii="Arial" w:hAnsi="Arial" w:cs="Arial"/>
          <w:b/>
          <w:bCs/>
          <w:sz w:val="21"/>
          <w:szCs w:val="20"/>
        </w:rPr>
        <w:t>del mismo mes</w:t>
      </w:r>
      <w:r w:rsidRPr="00F20DA2">
        <w:rPr>
          <w:rFonts w:ascii="Arial" w:hAnsi="Arial" w:cs="Arial"/>
          <w:bCs/>
          <w:sz w:val="21"/>
          <w:szCs w:val="20"/>
        </w:rPr>
        <w:t>,</w:t>
      </w:r>
      <w:r w:rsidR="00D9783E" w:rsidRPr="00F20DA2">
        <w:rPr>
          <w:rFonts w:ascii="Arial" w:hAnsi="Arial" w:cs="Arial"/>
          <w:bCs/>
          <w:sz w:val="21"/>
          <w:szCs w:val="20"/>
        </w:rPr>
        <w:t xml:space="preserve"> periodo en el cual</w:t>
      </w:r>
      <w:r w:rsidRPr="00F20DA2">
        <w:rPr>
          <w:rFonts w:ascii="Arial" w:hAnsi="Arial" w:cs="Arial"/>
          <w:bCs/>
          <w:sz w:val="21"/>
          <w:szCs w:val="20"/>
        </w:rPr>
        <w:t xml:space="preserve"> los usuarios que</w:t>
      </w:r>
      <w:r w:rsidR="00D9783E" w:rsidRPr="00F20DA2">
        <w:rPr>
          <w:rFonts w:ascii="Arial" w:hAnsi="Arial" w:cs="Arial"/>
          <w:bCs/>
          <w:sz w:val="21"/>
          <w:szCs w:val="20"/>
        </w:rPr>
        <w:t xml:space="preserve"> lo</w:t>
      </w:r>
      <w:r w:rsidRPr="00F20DA2">
        <w:rPr>
          <w:rFonts w:ascii="Arial" w:hAnsi="Arial" w:cs="Arial"/>
          <w:bCs/>
          <w:sz w:val="21"/>
          <w:szCs w:val="20"/>
        </w:rPr>
        <w:t xml:space="preserve"> adquieran</w:t>
      </w:r>
      <w:r w:rsidR="00EB119B">
        <w:rPr>
          <w:rFonts w:ascii="Arial" w:hAnsi="Arial" w:cs="Arial"/>
          <w:bCs/>
          <w:sz w:val="21"/>
          <w:szCs w:val="20"/>
        </w:rPr>
        <w:t xml:space="preserve"> </w:t>
      </w:r>
      <w:r w:rsidR="00183CF1">
        <w:rPr>
          <w:rFonts w:ascii="Arial" w:hAnsi="Arial" w:cs="Arial"/>
          <w:bCs/>
          <w:sz w:val="21"/>
          <w:szCs w:val="20"/>
        </w:rPr>
        <w:t>recibirán</w:t>
      </w:r>
      <w:r w:rsidRPr="00F20DA2">
        <w:rPr>
          <w:rFonts w:ascii="Arial" w:hAnsi="Arial" w:cs="Arial"/>
          <w:bCs/>
          <w:sz w:val="21"/>
          <w:szCs w:val="20"/>
        </w:rPr>
        <w:t xml:space="preserve"> de regalo un </w:t>
      </w:r>
      <w:r w:rsidRPr="008F6BF3">
        <w:rPr>
          <w:rFonts w:ascii="Arial" w:hAnsi="Arial" w:cs="Arial"/>
          <w:b/>
          <w:bCs/>
          <w:sz w:val="21"/>
          <w:szCs w:val="20"/>
        </w:rPr>
        <w:t>Galaxy A</w:t>
      </w:r>
      <w:r w:rsidR="00146558" w:rsidRPr="008F6BF3">
        <w:rPr>
          <w:rFonts w:ascii="Arial" w:hAnsi="Arial" w:cs="Arial"/>
          <w:b/>
          <w:bCs/>
          <w:sz w:val="21"/>
          <w:szCs w:val="20"/>
        </w:rPr>
        <w:t>2</w:t>
      </w:r>
      <w:r w:rsidRPr="008F6BF3">
        <w:rPr>
          <w:rFonts w:ascii="Arial" w:hAnsi="Arial" w:cs="Arial"/>
          <w:b/>
          <w:bCs/>
          <w:sz w:val="21"/>
          <w:szCs w:val="20"/>
        </w:rPr>
        <w:t>0.</w:t>
      </w:r>
      <w:r w:rsidRPr="00F20DA2">
        <w:rPr>
          <w:rFonts w:ascii="Arial" w:hAnsi="Arial" w:cs="Arial"/>
          <w:bCs/>
          <w:sz w:val="21"/>
          <w:szCs w:val="20"/>
        </w:rPr>
        <w:t xml:space="preserve"> </w:t>
      </w:r>
    </w:p>
    <w:p w:rsidR="00A80361" w:rsidRDefault="00EB119B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>La preventa estará disponible en los siguientes sitios web:</w:t>
      </w:r>
    </w:p>
    <w:tbl>
      <w:tblPr>
        <w:tblW w:w="6538" w:type="dxa"/>
        <w:jc w:val="center"/>
        <w:tblBorders>
          <w:top w:val="single" w:sz="4" w:space="0" w:color="7F7F7F" w:themeColor="text1" w:themeTint="80"/>
          <w:bottom w:val="single" w:sz="4" w:space="0" w:color="7F7F7F" w:themeColor="text1" w:themeTint="80"/>
          <w:insideH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425"/>
        <w:gridCol w:w="4113"/>
      </w:tblGrid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</w:tcPr>
          <w:p w:rsidR="003B68B3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Samsung</w:t>
            </w:r>
          </w:p>
        </w:tc>
        <w:tc>
          <w:tcPr>
            <w:tcW w:w="4113" w:type="dxa"/>
            <w:vAlign w:val="center"/>
          </w:tcPr>
          <w:p w:rsidR="003B68B3" w:rsidRPr="007B35C5" w:rsidRDefault="004C78D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color w:val="595959" w:themeColor="text1" w:themeTint="A6"/>
                <w:sz w:val="20"/>
              </w:rPr>
              <w:t>shop.samsungstore.mx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Liverpool</w:t>
            </w:r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www.liverpool.com.mx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 xml:space="preserve">Palacio de </w:t>
            </w:r>
            <w:proofErr w:type="spellStart"/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Hierro</w:t>
            </w:r>
            <w:proofErr w:type="spellEnd"/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www.elpalaciodehierro.com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Claro</w:t>
            </w:r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www.claroshop.com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Best Buy</w:t>
            </w:r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7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www.bestbuy.com.mx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Sears</w:t>
            </w:r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8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www.sears.com.mx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proofErr w:type="spellStart"/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Sanborns</w:t>
            </w:r>
            <w:proofErr w:type="spellEnd"/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9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www.sanborns.com.mx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Telcel</w:t>
            </w:r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10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www.telcel.com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ATT</w:t>
            </w:r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11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www.att.com.mx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Elektra</w:t>
            </w:r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www.elektra.com.mx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Amazon</w:t>
            </w:r>
          </w:p>
        </w:tc>
        <w:tc>
          <w:tcPr>
            <w:tcW w:w="4113" w:type="dxa"/>
            <w:vAlign w:val="center"/>
          </w:tcPr>
          <w:p w:rsidR="00EB119B" w:rsidRPr="007B35C5" w:rsidRDefault="006D099E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hyperlink r:id="rId12" w:history="1">
              <w:r w:rsidR="003B68B3" w:rsidRPr="007B35C5">
                <w:rPr>
                  <w:color w:val="595959" w:themeColor="text1" w:themeTint="A6"/>
                  <w:sz w:val="20"/>
                  <w:szCs w:val="20"/>
                  <w:lang w:val="en-US" w:eastAsia="en-US"/>
                </w:rPr>
                <w:t>www.amazon.com.mx</w:t>
              </w:r>
            </w:hyperlink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proofErr w:type="spellStart"/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Coppel</w:t>
            </w:r>
            <w:proofErr w:type="spellEnd"/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www.coppel.com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SAMS</w:t>
            </w:r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www.sams.com.mx</w:t>
            </w:r>
          </w:p>
        </w:tc>
      </w:tr>
      <w:tr w:rsidR="00DE5F14" w:rsidRPr="00DE5F14" w:rsidTr="00DE5F14">
        <w:trPr>
          <w:trHeight w:val="288"/>
          <w:jc w:val="center"/>
        </w:trPr>
        <w:tc>
          <w:tcPr>
            <w:tcW w:w="2425" w:type="dxa"/>
            <w:shd w:val="clear" w:color="auto" w:fill="auto"/>
            <w:noWrap/>
            <w:vAlign w:val="center"/>
            <w:hideMark/>
          </w:tcPr>
          <w:p w:rsidR="00EB119B" w:rsidRPr="007B35C5" w:rsidRDefault="00EB119B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Costco</w:t>
            </w:r>
          </w:p>
        </w:tc>
        <w:tc>
          <w:tcPr>
            <w:tcW w:w="4113" w:type="dxa"/>
            <w:vAlign w:val="center"/>
          </w:tcPr>
          <w:p w:rsidR="00EB119B" w:rsidRPr="007B35C5" w:rsidRDefault="003B68B3" w:rsidP="007B35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</w:pPr>
            <w:r w:rsidRPr="007B35C5">
              <w:rPr>
                <w:rFonts w:ascii="Calibri" w:eastAsia="Times New Roman" w:hAnsi="Calibri" w:cs="Calibri"/>
                <w:color w:val="595959" w:themeColor="text1" w:themeTint="A6"/>
                <w:sz w:val="20"/>
                <w:szCs w:val="20"/>
                <w:lang w:val="en-US" w:eastAsia="en-US"/>
              </w:rPr>
              <w:t>www.costco.com.mx</w:t>
            </w:r>
          </w:p>
        </w:tc>
      </w:tr>
    </w:tbl>
    <w:p w:rsidR="002F2E32" w:rsidRDefault="002F2E32" w:rsidP="00D82478">
      <w:pPr>
        <w:jc w:val="both"/>
        <w:rPr>
          <w:rFonts w:ascii="Arial" w:hAnsi="Arial" w:cs="Arial"/>
          <w:bCs/>
          <w:sz w:val="21"/>
          <w:szCs w:val="20"/>
        </w:rPr>
      </w:pPr>
    </w:p>
    <w:p w:rsidR="007B35C5" w:rsidRDefault="007B35C5" w:rsidP="00D82478">
      <w:pPr>
        <w:jc w:val="both"/>
        <w:rPr>
          <w:rFonts w:ascii="Arial" w:hAnsi="Arial" w:cs="Arial"/>
          <w:bCs/>
          <w:sz w:val="21"/>
          <w:szCs w:val="20"/>
        </w:rPr>
      </w:pPr>
      <w:r w:rsidRPr="007B35C5">
        <w:rPr>
          <w:rFonts w:ascii="Arial" w:hAnsi="Arial" w:cs="Arial"/>
          <w:bCs/>
          <w:sz w:val="21"/>
          <w:szCs w:val="20"/>
        </w:rPr>
        <w:t xml:space="preserve">Los clientes que quieran conocer </w:t>
      </w:r>
      <w:r w:rsidR="008F6BF3">
        <w:rPr>
          <w:rFonts w:ascii="Arial" w:hAnsi="Arial" w:cs="Arial"/>
          <w:bCs/>
          <w:sz w:val="21"/>
          <w:szCs w:val="20"/>
        </w:rPr>
        <w:t xml:space="preserve">de </w:t>
      </w:r>
      <w:r w:rsidRPr="007B35C5">
        <w:rPr>
          <w:rFonts w:ascii="Arial" w:hAnsi="Arial" w:cs="Arial"/>
          <w:bCs/>
          <w:sz w:val="21"/>
          <w:szCs w:val="20"/>
        </w:rPr>
        <w:t xml:space="preserve">antemano el nuevo Galaxy A80, podrán visitar las Samsung </w:t>
      </w:r>
      <w:proofErr w:type="spellStart"/>
      <w:r w:rsidRPr="007B35C5">
        <w:rPr>
          <w:rFonts w:ascii="Arial" w:hAnsi="Arial" w:cs="Arial"/>
          <w:bCs/>
          <w:sz w:val="21"/>
          <w:szCs w:val="20"/>
        </w:rPr>
        <w:t>Stores</w:t>
      </w:r>
      <w:proofErr w:type="spellEnd"/>
      <w:r w:rsidRPr="007B35C5">
        <w:rPr>
          <w:rFonts w:ascii="Arial" w:hAnsi="Arial" w:cs="Arial"/>
          <w:bCs/>
          <w:sz w:val="21"/>
          <w:szCs w:val="20"/>
        </w:rPr>
        <w:t xml:space="preserve">, Centros de Atención a Clientes Telcel, </w:t>
      </w:r>
      <w:proofErr w:type="spellStart"/>
      <w:r w:rsidRPr="007B35C5">
        <w:rPr>
          <w:rFonts w:ascii="Arial" w:hAnsi="Arial" w:cs="Arial"/>
          <w:bCs/>
          <w:sz w:val="21"/>
          <w:szCs w:val="20"/>
        </w:rPr>
        <w:t>Best</w:t>
      </w:r>
      <w:proofErr w:type="spellEnd"/>
      <w:r w:rsidRPr="007B35C5">
        <w:rPr>
          <w:rFonts w:ascii="Arial" w:hAnsi="Arial" w:cs="Arial"/>
          <w:bCs/>
          <w:sz w:val="21"/>
          <w:szCs w:val="20"/>
        </w:rPr>
        <w:t xml:space="preserve"> </w:t>
      </w:r>
      <w:proofErr w:type="spellStart"/>
      <w:r w:rsidRPr="007B35C5">
        <w:rPr>
          <w:rFonts w:ascii="Arial" w:hAnsi="Arial" w:cs="Arial"/>
          <w:bCs/>
          <w:sz w:val="21"/>
          <w:szCs w:val="20"/>
        </w:rPr>
        <w:t>Buy</w:t>
      </w:r>
      <w:proofErr w:type="spellEnd"/>
      <w:r w:rsidRPr="007B35C5">
        <w:rPr>
          <w:rFonts w:ascii="Arial" w:hAnsi="Arial" w:cs="Arial"/>
          <w:bCs/>
          <w:sz w:val="21"/>
          <w:szCs w:val="20"/>
        </w:rPr>
        <w:t xml:space="preserve"> y Liverpool (de la ciudad de México y área metropolitana), del </w:t>
      </w:r>
      <w:r w:rsidR="008F6BF3">
        <w:rPr>
          <w:rFonts w:ascii="Arial" w:hAnsi="Arial" w:cs="Arial"/>
          <w:bCs/>
          <w:sz w:val="21"/>
          <w:szCs w:val="20"/>
        </w:rPr>
        <w:t xml:space="preserve">8 </w:t>
      </w:r>
      <w:r w:rsidRPr="007B35C5">
        <w:rPr>
          <w:rFonts w:ascii="Arial" w:hAnsi="Arial" w:cs="Arial"/>
          <w:bCs/>
          <w:sz w:val="21"/>
          <w:szCs w:val="20"/>
        </w:rPr>
        <w:t>al 11 de julio, donde se tendrá una mesa de experiencia exclusiva con el personal más capacitado.</w:t>
      </w:r>
    </w:p>
    <w:p w:rsidR="00146558" w:rsidRDefault="00D9783E" w:rsidP="00D82478">
      <w:pPr>
        <w:jc w:val="both"/>
        <w:rPr>
          <w:rFonts w:ascii="Arial" w:hAnsi="Arial" w:cs="Arial"/>
          <w:bCs/>
          <w:sz w:val="21"/>
          <w:szCs w:val="20"/>
        </w:rPr>
      </w:pPr>
      <w:r w:rsidRPr="00012F1D">
        <w:rPr>
          <w:rFonts w:ascii="Arial" w:hAnsi="Arial" w:cs="Arial"/>
          <w:bCs/>
          <w:sz w:val="21"/>
          <w:szCs w:val="20"/>
        </w:rPr>
        <w:t>A partir del</w:t>
      </w:r>
      <w:r w:rsidRPr="00E15DB3">
        <w:rPr>
          <w:rFonts w:ascii="Arial" w:hAnsi="Arial" w:cs="Arial"/>
          <w:b/>
          <w:bCs/>
          <w:sz w:val="21"/>
          <w:szCs w:val="20"/>
        </w:rPr>
        <w:t xml:space="preserve"> 1</w:t>
      </w:r>
      <w:r w:rsidR="00E15DB3">
        <w:rPr>
          <w:rFonts w:ascii="Arial" w:hAnsi="Arial" w:cs="Arial"/>
          <w:b/>
          <w:bCs/>
          <w:sz w:val="21"/>
          <w:szCs w:val="20"/>
        </w:rPr>
        <w:t>1</w:t>
      </w:r>
      <w:r w:rsidRPr="00E15DB3">
        <w:rPr>
          <w:rFonts w:ascii="Arial" w:hAnsi="Arial" w:cs="Arial"/>
          <w:b/>
          <w:bCs/>
          <w:sz w:val="21"/>
          <w:szCs w:val="20"/>
        </w:rPr>
        <w:t xml:space="preserve"> de julio</w:t>
      </w:r>
      <w:r w:rsidR="00146558">
        <w:rPr>
          <w:rFonts w:ascii="Arial" w:hAnsi="Arial" w:cs="Arial"/>
          <w:bCs/>
          <w:sz w:val="21"/>
          <w:szCs w:val="20"/>
        </w:rPr>
        <w:t>, el nuevo</w:t>
      </w:r>
      <w:r w:rsidRPr="00F20DA2">
        <w:rPr>
          <w:rFonts w:ascii="Arial" w:hAnsi="Arial" w:cs="Arial"/>
          <w:bCs/>
          <w:sz w:val="21"/>
          <w:szCs w:val="20"/>
        </w:rPr>
        <w:t xml:space="preserve"> </w:t>
      </w:r>
      <w:r w:rsidR="002630CE" w:rsidRPr="00F20DA2">
        <w:rPr>
          <w:rFonts w:ascii="Arial" w:hAnsi="Arial" w:cs="Arial"/>
          <w:bCs/>
          <w:sz w:val="21"/>
          <w:szCs w:val="20"/>
        </w:rPr>
        <w:t>Galaxy A</w:t>
      </w:r>
      <w:r w:rsidRPr="00F20DA2">
        <w:rPr>
          <w:rFonts w:ascii="Arial" w:hAnsi="Arial" w:cs="Arial"/>
          <w:bCs/>
          <w:sz w:val="21"/>
          <w:szCs w:val="20"/>
        </w:rPr>
        <w:t>80</w:t>
      </w:r>
      <w:r w:rsidR="002630CE" w:rsidRPr="00F20DA2">
        <w:rPr>
          <w:rFonts w:ascii="Arial" w:hAnsi="Arial" w:cs="Arial"/>
          <w:bCs/>
          <w:sz w:val="21"/>
          <w:szCs w:val="20"/>
        </w:rPr>
        <w:t xml:space="preserve"> estará</w:t>
      </w:r>
      <w:r w:rsidR="005A2ADF" w:rsidRPr="00F20DA2">
        <w:rPr>
          <w:rFonts w:ascii="Arial" w:hAnsi="Arial" w:cs="Arial"/>
          <w:bCs/>
          <w:sz w:val="21"/>
          <w:szCs w:val="20"/>
        </w:rPr>
        <w:t xml:space="preserve"> disponible a través de </w:t>
      </w:r>
      <w:r w:rsidRPr="00F20DA2">
        <w:rPr>
          <w:rFonts w:ascii="Arial" w:hAnsi="Arial" w:cs="Arial"/>
          <w:bCs/>
          <w:sz w:val="21"/>
          <w:szCs w:val="20"/>
        </w:rPr>
        <w:t xml:space="preserve">la tienda en línea </w:t>
      </w:r>
      <w:hyperlink r:id="rId13" w:history="1">
        <w:r w:rsidR="005A2ADF" w:rsidRPr="00F20DA2">
          <w:rPr>
            <w:rStyle w:val="Hipervnculo"/>
            <w:rFonts w:ascii="Arial" w:hAnsi="Arial" w:cs="Arial"/>
            <w:bCs/>
            <w:sz w:val="21"/>
            <w:szCs w:val="20"/>
          </w:rPr>
          <w:t>shop.samsungstore.mx</w:t>
        </w:r>
      </w:hyperlink>
      <w:r w:rsidR="005A2ADF" w:rsidRPr="00F20DA2">
        <w:rPr>
          <w:rFonts w:ascii="Arial" w:hAnsi="Arial" w:cs="Arial"/>
          <w:bCs/>
          <w:sz w:val="21"/>
          <w:szCs w:val="20"/>
        </w:rPr>
        <w:t xml:space="preserve">, </w:t>
      </w:r>
      <w:r w:rsidRPr="00F20DA2">
        <w:rPr>
          <w:rFonts w:ascii="Arial" w:hAnsi="Arial" w:cs="Arial"/>
          <w:bCs/>
          <w:sz w:val="21"/>
          <w:szCs w:val="20"/>
        </w:rPr>
        <w:t xml:space="preserve">y </w:t>
      </w:r>
      <w:r w:rsidR="005A2ADF" w:rsidRPr="00F20DA2">
        <w:rPr>
          <w:rFonts w:ascii="Arial" w:hAnsi="Arial" w:cs="Arial"/>
          <w:bCs/>
          <w:sz w:val="21"/>
          <w:szCs w:val="20"/>
        </w:rPr>
        <w:t xml:space="preserve">en las diferentes Samsung Store del país (Centro Comercial Andares, Angelópolis, </w:t>
      </w:r>
      <w:proofErr w:type="spellStart"/>
      <w:r w:rsidR="00011BE3" w:rsidRPr="00F20DA2">
        <w:rPr>
          <w:rFonts w:ascii="Arial" w:hAnsi="Arial" w:cs="Arial"/>
          <w:bCs/>
          <w:sz w:val="21"/>
          <w:szCs w:val="20"/>
        </w:rPr>
        <w:t>Antea</w:t>
      </w:r>
      <w:proofErr w:type="spellEnd"/>
      <w:r w:rsidR="00011BE3" w:rsidRPr="00F20DA2">
        <w:rPr>
          <w:rFonts w:ascii="Arial" w:hAnsi="Arial" w:cs="Arial"/>
          <w:bCs/>
          <w:sz w:val="21"/>
          <w:szCs w:val="20"/>
        </w:rPr>
        <w:t xml:space="preserve">, Coyoacán, Parque Delta, </w:t>
      </w:r>
      <w:r w:rsidR="005A2ADF" w:rsidRPr="00F20DA2">
        <w:rPr>
          <w:rFonts w:ascii="Arial" w:hAnsi="Arial" w:cs="Arial"/>
          <w:bCs/>
          <w:sz w:val="21"/>
          <w:szCs w:val="20"/>
        </w:rPr>
        <w:t xml:space="preserve">Paseo San Pedro, Perisur, </w:t>
      </w:r>
      <w:r w:rsidR="00011BE3" w:rsidRPr="00F20DA2">
        <w:rPr>
          <w:rFonts w:ascii="Arial" w:hAnsi="Arial" w:cs="Arial"/>
          <w:bCs/>
          <w:sz w:val="21"/>
          <w:szCs w:val="20"/>
        </w:rPr>
        <w:t>Santa Fe,</w:t>
      </w:r>
      <w:r w:rsidR="00011BE3" w:rsidRPr="00F20DA2" w:rsidDel="00011BE3">
        <w:rPr>
          <w:rFonts w:ascii="Arial" w:hAnsi="Arial" w:cs="Arial"/>
          <w:bCs/>
          <w:sz w:val="21"/>
          <w:szCs w:val="20"/>
        </w:rPr>
        <w:t xml:space="preserve"> </w:t>
      </w:r>
      <w:r w:rsidR="005A2ADF" w:rsidRPr="00F20DA2">
        <w:rPr>
          <w:rFonts w:ascii="Arial" w:hAnsi="Arial" w:cs="Arial"/>
          <w:bCs/>
          <w:sz w:val="21"/>
          <w:szCs w:val="20"/>
        </w:rPr>
        <w:t>Satélite, Toreo Parque Central, Town Square Metepec</w:t>
      </w:r>
      <w:r w:rsidR="002630CE" w:rsidRPr="00F20DA2">
        <w:rPr>
          <w:rFonts w:ascii="Arial" w:hAnsi="Arial" w:cs="Arial"/>
          <w:bCs/>
          <w:sz w:val="21"/>
          <w:szCs w:val="20"/>
        </w:rPr>
        <w:t>, Plaza Punto Valle</w:t>
      </w:r>
      <w:r w:rsidR="005A2ADF" w:rsidRPr="00F20DA2">
        <w:rPr>
          <w:rFonts w:ascii="Arial" w:hAnsi="Arial" w:cs="Arial"/>
          <w:bCs/>
          <w:sz w:val="21"/>
          <w:szCs w:val="20"/>
        </w:rPr>
        <w:t xml:space="preserve"> y el Centro de Servicio, ubicado en Mariano Escobedo 476, Col. Anzures, Ciudad de México), así como en </w:t>
      </w:r>
      <w:r w:rsidR="00EB119B">
        <w:rPr>
          <w:rFonts w:ascii="Arial" w:hAnsi="Arial" w:cs="Arial"/>
          <w:bCs/>
          <w:sz w:val="21"/>
          <w:szCs w:val="20"/>
        </w:rPr>
        <w:t>puntos de venta de socios comerciales ya mencionados.</w:t>
      </w:r>
    </w:p>
    <w:p w:rsidR="00DE5F14" w:rsidRDefault="00146558" w:rsidP="00D82478">
      <w:pPr>
        <w:jc w:val="both"/>
        <w:rPr>
          <w:rFonts w:ascii="Arial" w:hAnsi="Arial" w:cs="Arial"/>
          <w:bCs/>
          <w:sz w:val="21"/>
          <w:szCs w:val="20"/>
        </w:rPr>
      </w:pPr>
      <w:r>
        <w:rPr>
          <w:rFonts w:ascii="Arial" w:hAnsi="Arial" w:cs="Arial"/>
          <w:bCs/>
          <w:sz w:val="21"/>
          <w:szCs w:val="20"/>
        </w:rPr>
        <w:t>Para más información sobre Galaxy A80, visit</w:t>
      </w:r>
      <w:r w:rsidR="00DE5F14">
        <w:rPr>
          <w:rFonts w:ascii="Arial" w:hAnsi="Arial" w:cs="Arial"/>
          <w:bCs/>
          <w:sz w:val="21"/>
          <w:szCs w:val="20"/>
        </w:rPr>
        <w:t>e</w:t>
      </w:r>
      <w:r>
        <w:rPr>
          <w:rFonts w:ascii="Arial" w:hAnsi="Arial" w:cs="Arial"/>
          <w:bCs/>
          <w:sz w:val="21"/>
          <w:szCs w:val="20"/>
        </w:rPr>
        <w:t>:</w:t>
      </w:r>
    </w:p>
    <w:p w:rsidR="00C8632A" w:rsidRDefault="006D099E" w:rsidP="00B80237">
      <w:pPr>
        <w:rPr>
          <w:rFonts w:ascii="Arial" w:hAnsi="Arial" w:cs="Arial"/>
          <w:bCs/>
          <w:sz w:val="21"/>
          <w:szCs w:val="20"/>
        </w:rPr>
      </w:pPr>
      <w:hyperlink r:id="rId14" w:history="1">
        <w:r w:rsidR="00DE5F14" w:rsidRPr="00822BA5">
          <w:rPr>
            <w:rStyle w:val="Hipervnculo"/>
            <w:rFonts w:ascii="Arial" w:hAnsi="Arial" w:cs="Arial"/>
            <w:bCs/>
            <w:sz w:val="21"/>
            <w:szCs w:val="20"/>
            <w:lang w:val="es-MX"/>
          </w:rPr>
          <w:t>https://www.samsung.com/global/galaxy/galaxy-a80/</w:t>
        </w:r>
      </w:hyperlink>
    </w:p>
    <w:p w:rsidR="00D445AF" w:rsidRDefault="00D445AF" w:rsidP="00D82478">
      <w:pPr>
        <w:jc w:val="both"/>
        <w:rPr>
          <w:rFonts w:ascii="Arial" w:hAnsi="Arial" w:cs="Arial"/>
          <w:bCs/>
          <w:sz w:val="21"/>
          <w:szCs w:val="20"/>
        </w:rPr>
      </w:pPr>
    </w:p>
    <w:p w:rsidR="00DE5F14" w:rsidRDefault="00DE5F14">
      <w:pPr>
        <w:rPr>
          <w:rFonts w:ascii="Arial" w:hAnsi="Arial" w:cs="Arial"/>
          <w:b/>
          <w:bCs/>
          <w:sz w:val="21"/>
          <w:szCs w:val="20"/>
        </w:rPr>
      </w:pPr>
      <w:r>
        <w:rPr>
          <w:rFonts w:ascii="Arial" w:hAnsi="Arial" w:cs="Arial"/>
          <w:b/>
          <w:bCs/>
          <w:sz w:val="21"/>
          <w:szCs w:val="20"/>
        </w:rPr>
        <w:br w:type="page"/>
      </w:r>
    </w:p>
    <w:p w:rsidR="00C8632A" w:rsidRPr="00C8632A" w:rsidRDefault="00C8632A" w:rsidP="00C8632A">
      <w:pPr>
        <w:jc w:val="both"/>
        <w:rPr>
          <w:rFonts w:ascii="Arial" w:hAnsi="Arial" w:cs="Arial"/>
          <w:b/>
          <w:bCs/>
          <w:sz w:val="21"/>
          <w:szCs w:val="20"/>
        </w:rPr>
      </w:pPr>
      <w:r>
        <w:rPr>
          <w:rFonts w:ascii="Arial" w:hAnsi="Arial" w:cs="Arial"/>
          <w:b/>
          <w:bCs/>
          <w:sz w:val="21"/>
          <w:szCs w:val="20"/>
        </w:rPr>
        <w:lastRenderedPageBreak/>
        <w:t>Especificaciones del producto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2471"/>
        <w:gridCol w:w="5540"/>
      </w:tblGrid>
      <w:tr w:rsidR="00860D66" w:rsidRPr="00C8632A" w:rsidTr="005A2ADF">
        <w:tc>
          <w:tcPr>
            <w:tcW w:w="8801" w:type="dxa"/>
            <w:gridSpan w:val="3"/>
            <w:shd w:val="clear" w:color="auto" w:fill="FFFFFF"/>
            <w:vAlign w:val="center"/>
            <w:hideMark/>
          </w:tcPr>
          <w:p w:rsidR="00860D66" w:rsidRPr="00A810C8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4"/>
                <w:szCs w:val="24"/>
                <w:lang w:val="es-MX" w:eastAsia="ja-JP"/>
              </w:rPr>
            </w:pPr>
            <w:r w:rsidRPr="00C8632A">
              <w:rPr>
                <w:rFonts w:ascii="MS Gothic" w:eastAsia="MS Gothic" w:hAnsi="MS Gothic" w:cs="MS Gothic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 xml:space="preserve">　</w:t>
            </w:r>
            <w:r w:rsidRPr="00A810C8">
              <w:rPr>
                <w:rFonts w:ascii="Arial" w:eastAsia="Times New Roman" w:hAnsi="Arial" w:cs="Arial"/>
                <w:b/>
                <w:color w:val="000000"/>
                <w:spacing w:val="3"/>
                <w:sz w:val="24"/>
                <w:szCs w:val="24"/>
                <w:lang w:val="es-MX" w:eastAsia="ja-JP"/>
              </w:rPr>
              <w:t>Galaxy A80</w:t>
            </w:r>
          </w:p>
          <w:p w:rsidR="006169C9" w:rsidRPr="00C8632A" w:rsidRDefault="006169C9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</w:p>
        </w:tc>
      </w:tr>
      <w:tr w:rsidR="00C8632A" w:rsidRPr="00C46560" w:rsidTr="007B35C5">
        <w:trPr>
          <w:trHeight w:val="680"/>
        </w:trPr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Display</w:t>
            </w: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vertAlign w:val="superscript"/>
                <w:lang w:val="es-MX" w:eastAsia="ja-JP"/>
              </w:rPr>
              <w:t>***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6.7</w:t>
            </w:r>
            <w:r w:rsid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”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 FHD+ (1080×2400) Super AMOLED,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br/>
            </w:r>
            <w:r w:rsid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Nuevo 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Infinity Display</w:t>
            </w:r>
          </w:p>
        </w:tc>
      </w:tr>
      <w:tr w:rsidR="00860D66" w:rsidRPr="00C8632A" w:rsidTr="007B35C5">
        <w:trPr>
          <w:trHeight w:val="1004"/>
        </w:trPr>
        <w:tc>
          <w:tcPr>
            <w:tcW w:w="0" w:type="auto"/>
            <w:shd w:val="clear" w:color="auto" w:fill="FFFFFF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C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á</w:t>
            </w: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m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a</w:t>
            </w: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ra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 xml:space="preserve"> </w:t>
            </w:r>
          </w:p>
        </w:tc>
        <w:tc>
          <w:tcPr>
            <w:tcW w:w="2471" w:type="dxa"/>
            <w:shd w:val="clear" w:color="auto" w:fill="FFFFFF"/>
            <w:vAlign w:val="center"/>
            <w:hideMark/>
          </w:tcPr>
          <w:p w:rsidR="00C8632A" w:rsidRPr="00C8632A" w:rsidRDefault="00DE5F1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 xml:space="preserve"> Giratoria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 xml:space="preserve">    </w:t>
            </w:r>
          </w:p>
        </w:tc>
        <w:tc>
          <w:tcPr>
            <w:tcW w:w="5540" w:type="dxa"/>
            <w:shd w:val="clear" w:color="auto" w:fill="FFFFFF"/>
            <w:vAlign w:val="center"/>
            <w:hideMark/>
          </w:tcPr>
          <w:p w:rsidR="00C8632A" w:rsidRPr="00A810C8" w:rsidRDefault="00860D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Principal</w:t>
            </w:r>
            <w:r w:rsidR="00C8632A"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: 48MP, F2.0</w:t>
            </w:r>
            <w:r w:rsidR="00C8632A"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br/>
            </w:r>
            <w:r w:rsidR="00B21481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Ultra </w:t>
            </w:r>
            <w:r w:rsidR="00F03C82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Gran Angular</w:t>
            </w:r>
            <w:r w:rsidR="00C8632A"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: 8MP, F2.2 (123°)</w:t>
            </w:r>
            <w:r w:rsidR="00C8632A"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br/>
            </w:r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P</w:t>
            </w: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rofundidad 3D</w:t>
            </w:r>
          </w:p>
        </w:tc>
      </w:tr>
      <w:tr w:rsidR="00C8632A" w:rsidRPr="00C8632A" w:rsidTr="007B35C5">
        <w:trPr>
          <w:trHeight w:val="437"/>
        </w:trPr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Dimensiones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165.2 x 76.5 x 9.3 mm</w:t>
            </w:r>
          </w:p>
        </w:tc>
      </w:tr>
      <w:tr w:rsidR="00C8632A" w:rsidRPr="00C46560" w:rsidTr="007B35C5">
        <w:trPr>
          <w:trHeight w:val="446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:rsidR="00C8632A" w:rsidRPr="00C8632A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Procesador</w:t>
            </w:r>
          </w:p>
        </w:tc>
        <w:tc>
          <w:tcPr>
            <w:tcW w:w="5540" w:type="dxa"/>
            <w:shd w:val="clear" w:color="auto" w:fill="FFFFFF"/>
            <w:vAlign w:val="center"/>
            <w:hideMark/>
          </w:tcPr>
          <w:p w:rsidR="00C8632A" w:rsidRPr="007B35C5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pt-PT" w:eastAsia="ja-JP"/>
              </w:rPr>
            </w:pPr>
            <w:r w:rsidRPr="007B35C5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pt-PT" w:eastAsia="ja-JP"/>
              </w:rPr>
              <w:t>Octa Core (2.2GHz Dual + 1.8GHz Hexa)</w:t>
            </w:r>
          </w:p>
        </w:tc>
      </w:tr>
      <w:tr w:rsidR="00C8632A" w:rsidRPr="004C78DB" w:rsidTr="003E417C"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Memor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ia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8 GB RAM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br/>
              <w:t xml:space="preserve">128 GB </w:t>
            </w: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Interna</w:t>
            </w:r>
            <w:proofErr w:type="spellEnd"/>
          </w:p>
        </w:tc>
      </w:tr>
      <w:tr w:rsidR="00C8632A" w:rsidRPr="00C8632A" w:rsidTr="007B35C5">
        <w:trPr>
          <w:trHeight w:val="689"/>
        </w:trPr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Batería</w:t>
            </w:r>
            <w:r w:rsidR="00C8632A"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vertAlign w:val="superscript"/>
                <w:lang w:val="es-MX" w:eastAsia="ja-JP"/>
              </w:rPr>
              <w:t>****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3700</w:t>
            </w:r>
            <w:r w:rsidR="00860D66"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 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mAh</w:t>
            </w: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br/>
              <w:t xml:space="preserve">25W </w:t>
            </w:r>
            <w:r w:rsidR="00860D66"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Carga Súper R</w:t>
            </w:r>
            <w:r w:rsid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ápida</w:t>
            </w:r>
          </w:p>
        </w:tc>
      </w:tr>
      <w:tr w:rsidR="00C8632A" w:rsidRPr="00C8632A" w:rsidTr="007B35C5">
        <w:trPr>
          <w:trHeight w:val="455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:rsidR="00C8632A" w:rsidRPr="00C8632A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Sistema Operativo</w:t>
            </w:r>
          </w:p>
        </w:tc>
        <w:tc>
          <w:tcPr>
            <w:tcW w:w="5540" w:type="dxa"/>
            <w:shd w:val="clear" w:color="auto" w:fill="FFFFFF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Android 9.0 (Pie)</w:t>
            </w:r>
          </w:p>
        </w:tc>
      </w:tr>
      <w:tr w:rsidR="00C8632A" w:rsidRPr="00C8632A" w:rsidTr="007B35C5">
        <w:trPr>
          <w:trHeight w:val="446"/>
        </w:trPr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DE5F14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Lector de huella digital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DE5F14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En pantalla</w:t>
            </w:r>
          </w:p>
        </w:tc>
      </w:tr>
      <w:tr w:rsidR="00C8632A" w:rsidRPr="00C8632A" w:rsidTr="007B35C5">
        <w:trPr>
          <w:trHeight w:val="419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Color</w:t>
            </w:r>
          </w:p>
        </w:tc>
        <w:tc>
          <w:tcPr>
            <w:tcW w:w="5540" w:type="dxa"/>
            <w:shd w:val="clear" w:color="auto" w:fill="FFFFFF"/>
            <w:vAlign w:val="center"/>
            <w:hideMark/>
          </w:tcPr>
          <w:p w:rsidR="00C8632A" w:rsidRPr="00C8632A" w:rsidRDefault="00860D66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</w:pPr>
            <w:r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N</w:t>
            </w:r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egro, </w:t>
            </w:r>
            <w:proofErr w:type="spellStart"/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oro</w:t>
            </w:r>
            <w:proofErr w:type="spellEnd"/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 xml:space="preserve"> y </w:t>
            </w:r>
            <w:proofErr w:type="spellStart"/>
            <w:r w:rsidRPr="00860D66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n-US" w:eastAsia="ja-JP"/>
              </w:rPr>
              <w:t>plata</w:t>
            </w:r>
            <w:proofErr w:type="spellEnd"/>
          </w:p>
        </w:tc>
      </w:tr>
      <w:tr w:rsidR="00C8632A" w:rsidRPr="00C8632A" w:rsidTr="007B35C5">
        <w:trPr>
          <w:trHeight w:val="536"/>
        </w:trPr>
        <w:tc>
          <w:tcPr>
            <w:tcW w:w="3261" w:type="dxa"/>
            <w:gridSpan w:val="2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D</w:t>
            </w:r>
            <w:r w:rsidR="00860D66">
              <w:rPr>
                <w:rFonts w:ascii="Arial" w:eastAsia="Times New Roman" w:hAnsi="Arial" w:cs="Arial"/>
                <w:b/>
                <w:color w:val="000000"/>
                <w:spacing w:val="3"/>
                <w:sz w:val="21"/>
                <w:szCs w:val="21"/>
                <w:lang w:val="es-MX" w:eastAsia="ja-JP"/>
              </w:rPr>
              <w:t>iseño</w:t>
            </w:r>
          </w:p>
        </w:tc>
        <w:tc>
          <w:tcPr>
            <w:tcW w:w="5540" w:type="dxa"/>
            <w:shd w:val="clear" w:color="auto" w:fill="F7F7F7"/>
            <w:vAlign w:val="center"/>
            <w:hideMark/>
          </w:tcPr>
          <w:p w:rsidR="00C8632A" w:rsidRPr="00C8632A" w:rsidRDefault="00C8632A" w:rsidP="00C863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</w:pPr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3D </w:t>
            </w: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Glass</w:t>
            </w:r>
            <w:proofErr w:type="spellEnd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 xml:space="preserve"> + Metal </w:t>
            </w:r>
            <w:proofErr w:type="spellStart"/>
            <w:r w:rsidRPr="00C8632A">
              <w:rPr>
                <w:rFonts w:ascii="Arial" w:eastAsia="Times New Roman" w:hAnsi="Arial" w:cs="Arial"/>
                <w:color w:val="000000"/>
                <w:spacing w:val="3"/>
                <w:sz w:val="21"/>
                <w:szCs w:val="21"/>
                <w:lang w:val="es-MX" w:eastAsia="ja-JP"/>
              </w:rPr>
              <w:t>Frame</w:t>
            </w:r>
            <w:proofErr w:type="spellEnd"/>
          </w:p>
        </w:tc>
      </w:tr>
    </w:tbl>
    <w:p w:rsidR="00860D66" w:rsidRDefault="00C8632A" w:rsidP="00860D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</w:pPr>
      <w:r w:rsidRPr="00C8632A"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  <w:t> </w:t>
      </w:r>
    </w:p>
    <w:p w:rsidR="00860D66" w:rsidRPr="00860D66" w:rsidRDefault="00C8632A" w:rsidP="00860D6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</w:pPr>
      <w:r w:rsidRPr="00C8632A">
        <w:rPr>
          <w:rFonts w:ascii="Arial" w:eastAsia="Times New Roman" w:hAnsi="Arial" w:cs="Arial"/>
          <w:color w:val="000000"/>
          <w:spacing w:val="3"/>
          <w:sz w:val="27"/>
          <w:szCs w:val="27"/>
          <w:lang w:val="es-MX" w:eastAsia="ja-JP"/>
        </w:rPr>
        <w:t> </w:t>
      </w:r>
    </w:p>
    <w:p w:rsidR="00B14685" w:rsidRPr="004C752A" w:rsidRDefault="00B14685" w:rsidP="00B14685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:rsidR="00B14685" w:rsidRPr="004C752A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</w:t>
      </w:r>
      <w:r w:rsidR="00D9783E"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D9783E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15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:rsidR="00B14685" w:rsidRDefault="00B14685" w:rsidP="00E23836"/>
    <w:sectPr w:rsidR="00B146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MX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36"/>
    <w:rsid w:val="00005F3A"/>
    <w:rsid w:val="00011BE3"/>
    <w:rsid w:val="00012F1D"/>
    <w:rsid w:val="00041939"/>
    <w:rsid w:val="00042738"/>
    <w:rsid w:val="00091E7D"/>
    <w:rsid w:val="000E7CF0"/>
    <w:rsid w:val="000F0995"/>
    <w:rsid w:val="00135E48"/>
    <w:rsid w:val="00146558"/>
    <w:rsid w:val="00152BE0"/>
    <w:rsid w:val="001661A2"/>
    <w:rsid w:val="00174CB3"/>
    <w:rsid w:val="00183CF1"/>
    <w:rsid w:val="001A0954"/>
    <w:rsid w:val="001A1EEC"/>
    <w:rsid w:val="001E3403"/>
    <w:rsid w:val="001E374D"/>
    <w:rsid w:val="001F1E7A"/>
    <w:rsid w:val="0020193B"/>
    <w:rsid w:val="00211F65"/>
    <w:rsid w:val="002630CE"/>
    <w:rsid w:val="00285D27"/>
    <w:rsid w:val="00292944"/>
    <w:rsid w:val="002E2F7D"/>
    <w:rsid w:val="002E3E92"/>
    <w:rsid w:val="002F2E32"/>
    <w:rsid w:val="0030335B"/>
    <w:rsid w:val="00310019"/>
    <w:rsid w:val="00326B02"/>
    <w:rsid w:val="00340462"/>
    <w:rsid w:val="003A7B9F"/>
    <w:rsid w:val="003B68B3"/>
    <w:rsid w:val="003C7D76"/>
    <w:rsid w:val="003E1721"/>
    <w:rsid w:val="003E27F1"/>
    <w:rsid w:val="003E417C"/>
    <w:rsid w:val="0042168A"/>
    <w:rsid w:val="0042200B"/>
    <w:rsid w:val="0042409A"/>
    <w:rsid w:val="00476D34"/>
    <w:rsid w:val="004861EC"/>
    <w:rsid w:val="004C78DB"/>
    <w:rsid w:val="00513BD5"/>
    <w:rsid w:val="0052420A"/>
    <w:rsid w:val="00553EAE"/>
    <w:rsid w:val="00571852"/>
    <w:rsid w:val="00571AFB"/>
    <w:rsid w:val="005829E4"/>
    <w:rsid w:val="005A2ADF"/>
    <w:rsid w:val="006169C9"/>
    <w:rsid w:val="006D099E"/>
    <w:rsid w:val="006E79F0"/>
    <w:rsid w:val="00793A9C"/>
    <w:rsid w:val="00797D33"/>
    <w:rsid w:val="007B35C5"/>
    <w:rsid w:val="007C34FD"/>
    <w:rsid w:val="007F22A6"/>
    <w:rsid w:val="00850F5C"/>
    <w:rsid w:val="00860D66"/>
    <w:rsid w:val="00892A27"/>
    <w:rsid w:val="00893160"/>
    <w:rsid w:val="00894C5D"/>
    <w:rsid w:val="008B45F2"/>
    <w:rsid w:val="008D062A"/>
    <w:rsid w:val="008F6BF3"/>
    <w:rsid w:val="00901672"/>
    <w:rsid w:val="0090322F"/>
    <w:rsid w:val="00906457"/>
    <w:rsid w:val="00917410"/>
    <w:rsid w:val="00917FB7"/>
    <w:rsid w:val="00977847"/>
    <w:rsid w:val="00A013AF"/>
    <w:rsid w:val="00A40453"/>
    <w:rsid w:val="00A64825"/>
    <w:rsid w:val="00A80361"/>
    <w:rsid w:val="00A810C8"/>
    <w:rsid w:val="00AA3745"/>
    <w:rsid w:val="00AB329E"/>
    <w:rsid w:val="00AD0604"/>
    <w:rsid w:val="00AE3AAA"/>
    <w:rsid w:val="00B14685"/>
    <w:rsid w:val="00B21481"/>
    <w:rsid w:val="00B477FF"/>
    <w:rsid w:val="00B67AC0"/>
    <w:rsid w:val="00B80237"/>
    <w:rsid w:val="00BA0939"/>
    <w:rsid w:val="00C1707C"/>
    <w:rsid w:val="00C4189B"/>
    <w:rsid w:val="00C46560"/>
    <w:rsid w:val="00C71F9E"/>
    <w:rsid w:val="00C77B28"/>
    <w:rsid w:val="00C8632A"/>
    <w:rsid w:val="00CD601B"/>
    <w:rsid w:val="00D00036"/>
    <w:rsid w:val="00D445AF"/>
    <w:rsid w:val="00D82478"/>
    <w:rsid w:val="00D9783E"/>
    <w:rsid w:val="00DA1DF4"/>
    <w:rsid w:val="00DA3CFD"/>
    <w:rsid w:val="00DB7A01"/>
    <w:rsid w:val="00DD5C35"/>
    <w:rsid w:val="00DE5F14"/>
    <w:rsid w:val="00DF29A6"/>
    <w:rsid w:val="00E15DB3"/>
    <w:rsid w:val="00E23836"/>
    <w:rsid w:val="00E61BC0"/>
    <w:rsid w:val="00E622D5"/>
    <w:rsid w:val="00EA1033"/>
    <w:rsid w:val="00EB07AB"/>
    <w:rsid w:val="00EB119B"/>
    <w:rsid w:val="00EF56CF"/>
    <w:rsid w:val="00F03C82"/>
    <w:rsid w:val="00F20DA2"/>
    <w:rsid w:val="00F2764A"/>
    <w:rsid w:val="00F312E6"/>
    <w:rsid w:val="00F33955"/>
    <w:rsid w:val="00FF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B7BAC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paragraph" w:styleId="Ttulo3">
    <w:name w:val="heading 3"/>
    <w:basedOn w:val="Normal"/>
    <w:link w:val="Ttulo3Car"/>
    <w:uiPriority w:val="9"/>
    <w:qFormat/>
    <w:rsid w:val="00C86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MX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00036"/>
    <w:pPr>
      <w:spacing w:after="0" w:line="240" w:lineRule="auto"/>
    </w:pPr>
    <w:rPr>
      <w:lang w:val="es-ES" w:eastAsia="ko-KR"/>
    </w:rPr>
  </w:style>
  <w:style w:type="table" w:styleId="Tablanormal4">
    <w:name w:val="Plain Table 4"/>
    <w:basedOn w:val="Tablanormal"/>
    <w:uiPriority w:val="44"/>
    <w:rsid w:val="00C863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C8632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Textoennegrita">
    <w:name w:val="Strong"/>
    <w:basedOn w:val="Fuentedeprrafopredeter"/>
    <w:uiPriority w:val="22"/>
    <w:qFormat/>
    <w:rsid w:val="00C8632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863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6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69C9"/>
    <w:rPr>
      <w:rFonts w:ascii="Segoe UI" w:hAnsi="Segoe UI" w:cs="Segoe UI"/>
      <w:sz w:val="18"/>
      <w:szCs w:val="18"/>
      <w:lang w:val="es-ES" w:eastAsia="ko-KR"/>
    </w:rPr>
  </w:style>
  <w:style w:type="character" w:styleId="Refdecomentario">
    <w:name w:val="annotation reference"/>
    <w:basedOn w:val="Fuentedeprrafopredeter"/>
    <w:uiPriority w:val="99"/>
    <w:semiHidden/>
    <w:unhideWhenUsed/>
    <w:rsid w:val="004220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200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200B"/>
    <w:rPr>
      <w:sz w:val="20"/>
      <w:szCs w:val="20"/>
      <w:lang w:val="es-ES"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20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200B"/>
    <w:rPr>
      <w:b/>
      <w:bCs/>
      <w:sz w:val="20"/>
      <w:szCs w:val="20"/>
      <w:lang w:val="es-ES" w:eastAsia="ko-KR"/>
    </w:rPr>
  </w:style>
  <w:style w:type="character" w:styleId="Hipervnculo">
    <w:name w:val="Hyperlink"/>
    <w:basedOn w:val="Fuentedeprrafopredeter"/>
    <w:uiPriority w:val="99"/>
    <w:unhideWhenUsed/>
    <w:rsid w:val="0042168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216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1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ars.com.mx" TargetMode="External"/><Relationship Id="rId13" Type="http://schemas.openxmlformats.org/officeDocument/2006/relationships/hyperlink" Target="https://shop.samsungstore.mx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estbuy.com.mx" TargetMode="External"/><Relationship Id="rId12" Type="http://schemas.openxmlformats.org/officeDocument/2006/relationships/hyperlink" Target="http://www.amazon.com.mx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dramos@jeffreygroup.com" TargetMode="External"/><Relationship Id="rId11" Type="http://schemas.openxmlformats.org/officeDocument/2006/relationships/hyperlink" Target="http://www.att.com.mx" TargetMode="External"/><Relationship Id="rId5" Type="http://schemas.openxmlformats.org/officeDocument/2006/relationships/hyperlink" Target="mailto:fer.gonzalez@samsung.com" TargetMode="External"/><Relationship Id="rId15" Type="http://schemas.openxmlformats.org/officeDocument/2006/relationships/hyperlink" Target="http://news.samsung.com" TargetMode="External"/><Relationship Id="rId10" Type="http://schemas.openxmlformats.org/officeDocument/2006/relationships/hyperlink" Target="http://www.telcel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sanborns.com.mx" TargetMode="External"/><Relationship Id="rId14" Type="http://schemas.openxmlformats.org/officeDocument/2006/relationships/hyperlink" Target="https://www.samsung.com/global/galaxy/galaxy-a80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Daniela Ramos</cp:lastModifiedBy>
  <cp:revision>2</cp:revision>
  <cp:lastPrinted>2019-07-03T16:38:00Z</cp:lastPrinted>
  <dcterms:created xsi:type="dcterms:W3CDTF">2019-07-03T17:13:00Z</dcterms:created>
  <dcterms:modified xsi:type="dcterms:W3CDTF">2019-07-03T17:13:00Z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C:\Users\fer.gonzalez\AppData\Local\Microsoft\Windows\INetCache\Content.Outlook\LRWGUQU2\06 24 Samsung Galaxy A80 el teléfono inteligente más innovador y con cámara giratoria ya disponible en México.docx</vt:lpwstr>
  </property>
</Properties>
</file>