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2DF5" w:rsidRPr="00E12DF5" w:rsidRDefault="00E12DF5" w:rsidP="00E12DF5">
      <w:pPr>
        <w:adjustRightInd w:val="0"/>
        <w:snapToGrid w:val="0"/>
        <w:spacing w:after="0" w:line="240" w:lineRule="auto"/>
        <w:jc w:val="right"/>
        <w:rPr>
          <w:rFonts w:ascii="Arial" w:eastAsia="MS Mincho" w:hAnsi="Arial" w:cs="Arial"/>
          <w:b/>
          <w:sz w:val="16"/>
          <w:szCs w:val="16"/>
          <w:lang w:val="es-MX"/>
        </w:rPr>
      </w:pPr>
      <w:r>
        <w:rPr>
          <w:noProof/>
        </w:rPr>
        <w:drawing>
          <wp:anchor distT="0" distB="0" distL="114300" distR="114300" simplePos="0" relativeHeight="251659264" behindDoc="0" locked="0" layoutInCell="1" allowOverlap="1" wp14:anchorId="7D8CF5BB" wp14:editId="23BC0916">
            <wp:simplePos x="0" y="0"/>
            <wp:positionH relativeFrom="column">
              <wp:posOffset>0</wp:posOffset>
            </wp:positionH>
            <wp:positionV relativeFrom="paragraph">
              <wp:posOffset>0</wp:posOffset>
            </wp:positionV>
            <wp:extent cx="1658620" cy="254635"/>
            <wp:effectExtent l="0" t="0" r="0" b="0"/>
            <wp:wrapThrough wrapText="bothSides">
              <wp:wrapPolygon edited="0">
                <wp:start x="0" y="0"/>
                <wp:lineTo x="0" y="19392"/>
                <wp:lineTo x="21335" y="19392"/>
                <wp:lineTo x="21335" y="0"/>
                <wp:lineTo x="0" y="0"/>
              </wp:wrapPolygon>
            </wp:wrapThrough>
            <wp:docPr id="1" name="Picture 1"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삼성 로고(Lettermar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E12DF5">
        <w:rPr>
          <w:rFonts w:ascii="Arial" w:eastAsia="MS Mincho" w:hAnsi="Arial" w:cs="Arial"/>
          <w:b/>
          <w:sz w:val="16"/>
          <w:szCs w:val="16"/>
          <w:lang w:val="es-MX"/>
        </w:rPr>
        <w:t>Fernanda González</w:t>
      </w:r>
    </w:p>
    <w:p w:rsidR="00E12DF5" w:rsidRPr="00E12DF5" w:rsidRDefault="00E12DF5" w:rsidP="00E12DF5">
      <w:pPr>
        <w:adjustRightInd w:val="0"/>
        <w:snapToGrid w:val="0"/>
        <w:spacing w:after="0" w:line="240" w:lineRule="auto"/>
        <w:jc w:val="right"/>
        <w:rPr>
          <w:rFonts w:ascii="Arial" w:eastAsia="MS Mincho" w:hAnsi="Arial" w:cs="Arial"/>
          <w:b/>
          <w:sz w:val="16"/>
          <w:szCs w:val="16"/>
          <w:lang w:val="es-MX"/>
        </w:rPr>
      </w:pPr>
      <w:r w:rsidRPr="00E12DF5">
        <w:rPr>
          <w:rFonts w:ascii="Arial" w:eastAsia="MS Mincho" w:hAnsi="Arial" w:cs="Arial"/>
          <w:sz w:val="16"/>
          <w:szCs w:val="16"/>
          <w:lang w:val="es-MX"/>
        </w:rPr>
        <w:t xml:space="preserve">Samsung </w:t>
      </w:r>
      <w:proofErr w:type="spellStart"/>
      <w:r w:rsidRPr="00E12DF5">
        <w:rPr>
          <w:rFonts w:ascii="Arial" w:eastAsia="MS Mincho" w:hAnsi="Arial" w:cs="Arial"/>
          <w:sz w:val="16"/>
          <w:szCs w:val="16"/>
          <w:lang w:val="es-MX"/>
        </w:rPr>
        <w:t>Electronics</w:t>
      </w:r>
      <w:proofErr w:type="spellEnd"/>
      <w:r w:rsidRPr="00E12DF5">
        <w:rPr>
          <w:rFonts w:ascii="Arial" w:eastAsia="MS Mincho" w:hAnsi="Arial" w:cs="Arial"/>
          <w:sz w:val="16"/>
          <w:szCs w:val="16"/>
          <w:lang w:val="es-MX"/>
        </w:rPr>
        <w:t xml:space="preserve"> México</w:t>
      </w:r>
    </w:p>
    <w:p w:rsidR="00E12DF5" w:rsidRPr="00E12DF5" w:rsidRDefault="00E12DF5" w:rsidP="00E12DF5">
      <w:pPr>
        <w:adjustRightInd w:val="0"/>
        <w:snapToGrid w:val="0"/>
        <w:spacing w:after="0" w:line="240" w:lineRule="auto"/>
        <w:jc w:val="right"/>
        <w:rPr>
          <w:rFonts w:ascii="Arial" w:eastAsia="MS Mincho" w:hAnsi="Arial" w:cs="Arial"/>
          <w:sz w:val="16"/>
          <w:szCs w:val="16"/>
          <w:lang w:val="es-MX"/>
        </w:rPr>
      </w:pPr>
      <w:r w:rsidRPr="00E12DF5">
        <w:rPr>
          <w:rFonts w:ascii="Arial" w:eastAsia="MS Mincho" w:hAnsi="Arial" w:cs="Arial"/>
          <w:sz w:val="16"/>
          <w:szCs w:val="16"/>
          <w:lang w:val="es-MX"/>
        </w:rPr>
        <w:tab/>
      </w:r>
      <w:r w:rsidRPr="00E12DF5">
        <w:rPr>
          <w:rFonts w:ascii="Arial" w:eastAsia="MS Mincho" w:hAnsi="Arial" w:cs="Arial"/>
          <w:sz w:val="16"/>
          <w:szCs w:val="16"/>
          <w:lang w:val="es-MX"/>
        </w:rPr>
        <w:tab/>
        <w:t xml:space="preserve">Tel. 5747 5100 ext. 5078 </w:t>
      </w:r>
    </w:p>
    <w:p w:rsidR="00E12DF5" w:rsidRPr="00E12DF5" w:rsidRDefault="009C02C0" w:rsidP="00E12DF5">
      <w:pPr>
        <w:adjustRightInd w:val="0"/>
        <w:snapToGrid w:val="0"/>
        <w:spacing w:after="0" w:line="240" w:lineRule="auto"/>
        <w:jc w:val="right"/>
        <w:rPr>
          <w:rFonts w:ascii="Arial" w:eastAsia="MS Mincho" w:hAnsi="Arial" w:cs="Arial"/>
          <w:sz w:val="16"/>
          <w:szCs w:val="16"/>
          <w:lang w:val="es-MX"/>
        </w:rPr>
      </w:pPr>
      <w:r>
        <w:fldChar w:fldCharType="begin"/>
      </w:r>
      <w:r w:rsidRPr="009C02C0">
        <w:rPr>
          <w:lang w:val="es-MX"/>
        </w:rPr>
        <w:instrText xml:space="preserve"> HYPERLINK "mailto:fer.gonzalez@samsung.com" </w:instrText>
      </w:r>
      <w:r>
        <w:fldChar w:fldCharType="separate"/>
      </w:r>
      <w:r w:rsidR="00E12DF5" w:rsidRPr="00E12DF5">
        <w:rPr>
          <w:rStyle w:val="Hyperlink"/>
          <w:rFonts w:ascii="Arial" w:eastAsia="MS Mincho" w:hAnsi="Arial" w:cs="Arial"/>
          <w:sz w:val="16"/>
          <w:szCs w:val="16"/>
          <w:lang w:val="es-MX"/>
        </w:rPr>
        <w:t>fer.gonzalez@samsung.com</w:t>
      </w:r>
      <w:r>
        <w:rPr>
          <w:rStyle w:val="Hyperlink"/>
          <w:rFonts w:ascii="Arial" w:eastAsia="MS Mincho" w:hAnsi="Arial" w:cs="Arial"/>
          <w:sz w:val="16"/>
          <w:szCs w:val="16"/>
          <w:lang w:val="es-MX"/>
        </w:rPr>
        <w:fldChar w:fldCharType="end"/>
      </w:r>
    </w:p>
    <w:p w:rsidR="00E12DF5" w:rsidRPr="00E12DF5" w:rsidRDefault="00E12DF5" w:rsidP="00E12DF5">
      <w:pPr>
        <w:adjustRightInd w:val="0"/>
        <w:snapToGrid w:val="0"/>
        <w:spacing w:after="0" w:line="240" w:lineRule="auto"/>
        <w:jc w:val="right"/>
        <w:rPr>
          <w:rFonts w:ascii="Arial" w:eastAsia="MS Mincho" w:hAnsi="Arial" w:cs="Arial"/>
          <w:b/>
          <w:sz w:val="16"/>
          <w:szCs w:val="16"/>
          <w:lang w:val="es-MX"/>
        </w:rPr>
      </w:pPr>
      <w:r w:rsidRPr="00E12DF5">
        <w:rPr>
          <w:rFonts w:ascii="Arial" w:eastAsia="MS Mincho" w:hAnsi="Arial" w:cs="Arial"/>
          <w:b/>
          <w:sz w:val="16"/>
          <w:szCs w:val="16"/>
          <w:lang w:val="es-MX"/>
        </w:rPr>
        <w:tab/>
      </w:r>
      <w:r w:rsidRPr="00E12DF5">
        <w:rPr>
          <w:rFonts w:ascii="Arial" w:eastAsia="MS Mincho" w:hAnsi="Arial" w:cs="Arial"/>
          <w:b/>
          <w:sz w:val="16"/>
          <w:szCs w:val="16"/>
          <w:lang w:val="es-MX"/>
        </w:rPr>
        <w:tab/>
      </w:r>
    </w:p>
    <w:p w:rsidR="00E12DF5" w:rsidRPr="00E12DF5" w:rsidRDefault="00E12DF5" w:rsidP="00E12DF5">
      <w:pPr>
        <w:adjustRightInd w:val="0"/>
        <w:snapToGrid w:val="0"/>
        <w:spacing w:after="0" w:line="240" w:lineRule="auto"/>
        <w:jc w:val="right"/>
        <w:rPr>
          <w:rFonts w:ascii="Arial" w:eastAsia="MS Mincho" w:hAnsi="Arial" w:cs="Arial"/>
          <w:b/>
          <w:sz w:val="16"/>
          <w:szCs w:val="16"/>
          <w:lang w:val="es-MX"/>
        </w:rPr>
      </w:pPr>
      <w:r w:rsidRPr="00E12DF5">
        <w:rPr>
          <w:rFonts w:ascii="Arial" w:eastAsia="MS Mincho" w:hAnsi="Arial" w:cs="Arial"/>
          <w:b/>
          <w:sz w:val="16"/>
          <w:szCs w:val="16"/>
          <w:lang w:val="es-MX"/>
        </w:rPr>
        <w:t>Karen Mejía</w:t>
      </w:r>
    </w:p>
    <w:p w:rsidR="00E12DF5" w:rsidRPr="00E12DF5" w:rsidRDefault="00E12DF5" w:rsidP="00E12DF5">
      <w:pPr>
        <w:adjustRightInd w:val="0"/>
        <w:snapToGrid w:val="0"/>
        <w:spacing w:after="0" w:line="240" w:lineRule="auto"/>
        <w:jc w:val="right"/>
        <w:rPr>
          <w:rFonts w:ascii="Arial" w:eastAsia="MS Mincho" w:hAnsi="Arial" w:cs="Arial"/>
          <w:sz w:val="16"/>
          <w:szCs w:val="16"/>
          <w:lang w:val="es-MX"/>
        </w:rPr>
      </w:pPr>
      <w:proofErr w:type="spellStart"/>
      <w:r w:rsidRPr="00E12DF5">
        <w:rPr>
          <w:rFonts w:ascii="Arial" w:eastAsia="MS Mincho" w:hAnsi="Arial" w:cs="Arial"/>
          <w:sz w:val="16"/>
          <w:szCs w:val="16"/>
          <w:lang w:val="es-MX"/>
        </w:rPr>
        <w:t>Edelman</w:t>
      </w:r>
      <w:proofErr w:type="spellEnd"/>
      <w:r w:rsidRPr="00E12DF5">
        <w:rPr>
          <w:rFonts w:ascii="Arial" w:eastAsia="MS Mincho" w:hAnsi="Arial" w:cs="Arial"/>
          <w:sz w:val="16"/>
          <w:szCs w:val="16"/>
          <w:lang w:val="es-MX"/>
        </w:rPr>
        <w:t xml:space="preserve"> México</w:t>
      </w:r>
    </w:p>
    <w:p w:rsidR="00E12DF5" w:rsidRPr="00E12DF5" w:rsidRDefault="00E12DF5" w:rsidP="00E12DF5">
      <w:pPr>
        <w:adjustRightInd w:val="0"/>
        <w:snapToGrid w:val="0"/>
        <w:spacing w:after="0" w:line="240" w:lineRule="auto"/>
        <w:jc w:val="right"/>
        <w:rPr>
          <w:rFonts w:ascii="Arial" w:eastAsia="MS Mincho" w:hAnsi="Arial" w:cs="Arial"/>
          <w:sz w:val="16"/>
          <w:szCs w:val="16"/>
          <w:lang w:val="es-MX"/>
        </w:rPr>
      </w:pPr>
      <w:r w:rsidRPr="00E12DF5">
        <w:rPr>
          <w:rFonts w:ascii="Arial" w:eastAsia="MS Mincho" w:hAnsi="Arial" w:cs="Arial"/>
          <w:sz w:val="16"/>
          <w:szCs w:val="16"/>
          <w:lang w:val="es-MX"/>
        </w:rPr>
        <w:t>Tel. 5350 1500 ext.5008</w:t>
      </w:r>
    </w:p>
    <w:p w:rsidR="00E12DF5" w:rsidRPr="00E12DF5" w:rsidRDefault="009C02C0" w:rsidP="00E12DF5">
      <w:pPr>
        <w:adjustRightInd w:val="0"/>
        <w:snapToGrid w:val="0"/>
        <w:spacing w:after="0" w:line="240" w:lineRule="auto"/>
        <w:jc w:val="right"/>
        <w:rPr>
          <w:rFonts w:ascii="Arial" w:eastAsia="MS Mincho" w:hAnsi="Arial" w:cs="Arial"/>
          <w:sz w:val="16"/>
          <w:szCs w:val="16"/>
          <w:lang w:val="es-MX"/>
        </w:rPr>
      </w:pPr>
      <w:r>
        <w:fldChar w:fldCharType="begin"/>
      </w:r>
      <w:r w:rsidRPr="009C02C0">
        <w:rPr>
          <w:lang w:val="es-MX"/>
        </w:rPr>
        <w:instrText xml:space="preserve"> HYPERLINK "mailto:karen.mejia@edelman.com" </w:instrText>
      </w:r>
      <w:r>
        <w:fldChar w:fldCharType="separate"/>
      </w:r>
      <w:r w:rsidR="00E12DF5" w:rsidRPr="00E12DF5">
        <w:rPr>
          <w:rStyle w:val="Hyperlink"/>
          <w:rFonts w:ascii="Arial" w:eastAsia="MS Mincho" w:hAnsi="Arial" w:cs="Arial"/>
          <w:sz w:val="16"/>
          <w:szCs w:val="16"/>
          <w:lang w:val="es-MX"/>
        </w:rPr>
        <w:t>karen.mejia@edelman.com</w:t>
      </w:r>
      <w:r>
        <w:rPr>
          <w:rStyle w:val="Hyperlink"/>
          <w:rFonts w:ascii="Arial" w:eastAsia="MS Mincho" w:hAnsi="Arial" w:cs="Arial"/>
          <w:sz w:val="16"/>
          <w:szCs w:val="16"/>
          <w:lang w:val="es-MX"/>
        </w:rPr>
        <w:fldChar w:fldCharType="end"/>
      </w:r>
    </w:p>
    <w:p w:rsidR="00E12DF5" w:rsidRPr="00E12DF5" w:rsidRDefault="00E12DF5" w:rsidP="00E12DF5">
      <w:pPr>
        <w:spacing w:after="0" w:line="240" w:lineRule="auto"/>
        <w:jc w:val="both"/>
        <w:rPr>
          <w:rFonts w:ascii="Arial" w:eastAsia="Times New Roman" w:hAnsi="Arial" w:cs="Arial"/>
          <w:b/>
          <w:bCs/>
          <w:lang w:val="es-MX"/>
        </w:rPr>
      </w:pPr>
    </w:p>
    <w:p w:rsidR="00E12DF5" w:rsidRPr="00E12DF5" w:rsidRDefault="00E12DF5" w:rsidP="00E12DF5">
      <w:pPr>
        <w:spacing w:after="0" w:line="240" w:lineRule="auto"/>
        <w:jc w:val="both"/>
        <w:rPr>
          <w:rFonts w:ascii="Arial" w:eastAsia="Times New Roman" w:hAnsi="Arial" w:cs="Arial"/>
          <w:b/>
          <w:bCs/>
          <w:lang w:val="es-MX"/>
        </w:rPr>
      </w:pPr>
    </w:p>
    <w:p w:rsidR="0042487B" w:rsidRPr="00E12DF5" w:rsidRDefault="0042487B" w:rsidP="00E12DF5">
      <w:pPr>
        <w:spacing w:after="0" w:line="240" w:lineRule="auto"/>
        <w:jc w:val="center"/>
        <w:rPr>
          <w:rFonts w:ascii="Arial" w:eastAsia="Times New Roman" w:hAnsi="Arial" w:cs="Arial"/>
          <w:sz w:val="28"/>
          <w:lang w:val="es-MX"/>
        </w:rPr>
      </w:pPr>
      <w:r w:rsidRPr="00E12DF5">
        <w:rPr>
          <w:rFonts w:ascii="Arial" w:eastAsia="Times New Roman" w:hAnsi="Arial" w:cs="Arial"/>
          <w:b/>
          <w:bCs/>
          <w:sz w:val="28"/>
          <w:lang w:val="es-MX"/>
        </w:rPr>
        <w:t>Samsung expande su presencia en México con un nuevo negocio: redes inalámbricas para ambientes empresariales</w:t>
      </w:r>
    </w:p>
    <w:p w:rsidR="0042487B" w:rsidRPr="00E12DF5" w:rsidRDefault="0042487B" w:rsidP="00E12DF5">
      <w:pPr>
        <w:spacing w:after="0" w:line="240" w:lineRule="auto"/>
        <w:jc w:val="both"/>
        <w:rPr>
          <w:rFonts w:ascii="Arial" w:eastAsia="Times New Roman" w:hAnsi="Arial" w:cs="Arial"/>
          <w:lang w:val="es-MX"/>
        </w:rPr>
      </w:pPr>
      <w:r w:rsidRPr="00E12DF5">
        <w:rPr>
          <w:rFonts w:ascii="Arial" w:eastAsia="Times New Roman" w:hAnsi="Arial" w:cs="Arial"/>
          <w:lang w:val="es-MX"/>
        </w:rPr>
        <w:t> </w:t>
      </w:r>
    </w:p>
    <w:p w:rsidR="0042487B" w:rsidRPr="009C02C0" w:rsidRDefault="0042487B" w:rsidP="00E12DF5">
      <w:pPr>
        <w:numPr>
          <w:ilvl w:val="0"/>
          <w:numId w:val="1"/>
        </w:numPr>
        <w:spacing w:after="0" w:line="240" w:lineRule="auto"/>
        <w:ind w:left="540"/>
        <w:jc w:val="both"/>
        <w:textAlignment w:val="center"/>
        <w:rPr>
          <w:rFonts w:ascii="Arial" w:eastAsia="Times New Roman" w:hAnsi="Arial" w:cs="Arial"/>
          <w:i/>
          <w:sz w:val="24"/>
          <w:szCs w:val="24"/>
          <w:lang w:val="es-MX"/>
        </w:rPr>
      </w:pPr>
      <w:r w:rsidRPr="009C02C0">
        <w:rPr>
          <w:rFonts w:ascii="Arial" w:eastAsia="Times New Roman" w:hAnsi="Arial" w:cs="Arial"/>
          <w:i/>
          <w:lang w:val="es-MX"/>
        </w:rPr>
        <w:t xml:space="preserve">La compañía </w:t>
      </w:r>
      <w:r w:rsidR="00CB74F6" w:rsidRPr="009C02C0">
        <w:rPr>
          <w:rFonts w:ascii="Arial" w:eastAsia="Times New Roman" w:hAnsi="Arial" w:cs="Arial"/>
          <w:i/>
          <w:lang w:val="es-MX"/>
        </w:rPr>
        <w:t>presenta</w:t>
      </w:r>
      <w:r w:rsidRPr="009C02C0">
        <w:rPr>
          <w:rFonts w:ascii="Arial" w:eastAsia="Times New Roman" w:hAnsi="Arial" w:cs="Arial"/>
          <w:i/>
          <w:lang w:val="es-MX"/>
        </w:rPr>
        <w:t xml:space="preserve"> su solución de redes </w:t>
      </w:r>
      <w:proofErr w:type="spellStart"/>
      <w:r w:rsidRPr="009C02C0">
        <w:rPr>
          <w:rFonts w:ascii="Arial" w:eastAsia="Times New Roman" w:hAnsi="Arial" w:cs="Arial"/>
          <w:i/>
          <w:lang w:val="es-MX"/>
        </w:rPr>
        <w:t>Wi</w:t>
      </w:r>
      <w:proofErr w:type="spellEnd"/>
      <w:r w:rsidRPr="009C02C0">
        <w:rPr>
          <w:rFonts w:ascii="Arial" w:eastAsia="Times New Roman" w:hAnsi="Arial" w:cs="Arial"/>
          <w:i/>
          <w:lang w:val="es-MX"/>
        </w:rPr>
        <w:t>-Fi, enfocada en escenarios de transformación digital y de renovación de infraestructura inalámbrica en las empresas</w:t>
      </w:r>
    </w:p>
    <w:p w:rsidR="0042487B" w:rsidRPr="009C02C0" w:rsidRDefault="0042487B" w:rsidP="00E12DF5">
      <w:pPr>
        <w:spacing w:after="0" w:line="240" w:lineRule="auto"/>
        <w:ind w:left="540"/>
        <w:jc w:val="both"/>
        <w:rPr>
          <w:rFonts w:ascii="Arial" w:eastAsia="Times New Roman" w:hAnsi="Arial" w:cs="Arial"/>
          <w:i/>
          <w:lang w:val="es-MX"/>
        </w:rPr>
      </w:pPr>
      <w:r w:rsidRPr="009C02C0">
        <w:rPr>
          <w:rFonts w:ascii="Arial" w:eastAsia="Times New Roman" w:hAnsi="Arial" w:cs="Arial"/>
          <w:i/>
          <w:lang w:val="es-MX"/>
        </w:rPr>
        <w:t> </w:t>
      </w:r>
    </w:p>
    <w:p w:rsidR="0042487B" w:rsidRPr="009C02C0" w:rsidRDefault="0036379D" w:rsidP="00E12DF5">
      <w:pPr>
        <w:numPr>
          <w:ilvl w:val="0"/>
          <w:numId w:val="2"/>
        </w:numPr>
        <w:spacing w:after="0" w:line="240" w:lineRule="auto"/>
        <w:ind w:left="540"/>
        <w:jc w:val="both"/>
        <w:textAlignment w:val="center"/>
        <w:rPr>
          <w:rFonts w:ascii="Arial" w:eastAsia="Times New Roman" w:hAnsi="Arial" w:cs="Arial"/>
          <w:i/>
          <w:sz w:val="24"/>
          <w:szCs w:val="24"/>
          <w:lang w:val="es-MX"/>
        </w:rPr>
      </w:pPr>
      <w:r w:rsidRPr="009C02C0">
        <w:rPr>
          <w:rFonts w:ascii="Arial" w:eastAsia="Times New Roman" w:hAnsi="Arial" w:cs="Arial"/>
          <w:i/>
          <w:lang w:val="es-MX"/>
        </w:rPr>
        <w:t>Los</w:t>
      </w:r>
      <w:r w:rsidR="0042487B" w:rsidRPr="009C02C0">
        <w:rPr>
          <w:rFonts w:ascii="Arial" w:eastAsia="Times New Roman" w:hAnsi="Arial" w:cs="Arial"/>
          <w:i/>
          <w:lang w:val="es-MX"/>
        </w:rPr>
        <w:t xml:space="preserve"> dispositivos de red Samsung Smart </w:t>
      </w:r>
      <w:proofErr w:type="spellStart"/>
      <w:r w:rsidR="0042487B" w:rsidRPr="009C02C0">
        <w:rPr>
          <w:rFonts w:ascii="Arial" w:eastAsia="Times New Roman" w:hAnsi="Arial" w:cs="Arial"/>
          <w:i/>
          <w:lang w:val="es-MX"/>
        </w:rPr>
        <w:t>Wi</w:t>
      </w:r>
      <w:proofErr w:type="spellEnd"/>
      <w:r w:rsidR="0042487B" w:rsidRPr="009C02C0">
        <w:rPr>
          <w:rFonts w:ascii="Arial" w:eastAsia="Times New Roman" w:hAnsi="Arial" w:cs="Arial"/>
          <w:i/>
          <w:lang w:val="es-MX"/>
        </w:rPr>
        <w:t xml:space="preserve">-Fi, proveen conectividad inalámbrica para </w:t>
      </w:r>
      <w:r w:rsidRPr="009C02C0">
        <w:rPr>
          <w:rFonts w:ascii="Arial" w:eastAsia="Times New Roman" w:hAnsi="Arial" w:cs="Arial"/>
          <w:i/>
          <w:lang w:val="es-MX"/>
        </w:rPr>
        <w:t>superar</w:t>
      </w:r>
      <w:r w:rsidR="0042487B" w:rsidRPr="009C02C0">
        <w:rPr>
          <w:rFonts w:ascii="Arial" w:eastAsia="Times New Roman" w:hAnsi="Arial" w:cs="Arial"/>
          <w:i/>
          <w:lang w:val="es-MX"/>
        </w:rPr>
        <w:t xml:space="preserve"> los retos de movilidad, seguridad y desempeño que enfrentan los negocios</w:t>
      </w:r>
    </w:p>
    <w:p w:rsidR="0042487B" w:rsidRPr="00E12DF5" w:rsidRDefault="0042487B" w:rsidP="00E12DF5">
      <w:pPr>
        <w:spacing w:after="0" w:line="240" w:lineRule="auto"/>
        <w:jc w:val="both"/>
        <w:rPr>
          <w:rFonts w:ascii="Arial" w:eastAsia="Times New Roman" w:hAnsi="Arial" w:cs="Arial"/>
          <w:lang w:val="es-MX"/>
        </w:rPr>
      </w:pPr>
      <w:r w:rsidRPr="00E12DF5">
        <w:rPr>
          <w:rFonts w:ascii="Arial" w:eastAsia="Times New Roman" w:hAnsi="Arial" w:cs="Arial"/>
          <w:lang w:val="es-MX"/>
        </w:rPr>
        <w:t> </w:t>
      </w:r>
    </w:p>
    <w:p w:rsidR="0042487B" w:rsidRPr="00E12DF5" w:rsidRDefault="0042487B" w:rsidP="00E12DF5">
      <w:pPr>
        <w:spacing w:after="0" w:line="240" w:lineRule="auto"/>
        <w:jc w:val="both"/>
        <w:rPr>
          <w:rFonts w:ascii="Arial" w:eastAsia="Times New Roman" w:hAnsi="Arial" w:cs="Arial"/>
          <w:lang w:val="es-MX"/>
        </w:rPr>
      </w:pPr>
      <w:r w:rsidRPr="00E12DF5">
        <w:rPr>
          <w:rFonts w:ascii="Arial" w:eastAsia="Times New Roman" w:hAnsi="Arial" w:cs="Arial"/>
          <w:b/>
          <w:bCs/>
          <w:lang w:val="es-MX"/>
        </w:rPr>
        <w:t xml:space="preserve">Ciudad de México, </w:t>
      </w:r>
      <w:r w:rsidR="00BC70D7">
        <w:rPr>
          <w:rFonts w:ascii="Arial" w:eastAsia="Times New Roman" w:hAnsi="Arial" w:cs="Arial"/>
          <w:b/>
          <w:bCs/>
          <w:lang w:val="es-MX"/>
        </w:rPr>
        <w:t>17</w:t>
      </w:r>
      <w:r w:rsidRPr="00E12DF5">
        <w:rPr>
          <w:rFonts w:ascii="Arial" w:eastAsia="Times New Roman" w:hAnsi="Arial" w:cs="Arial"/>
          <w:b/>
          <w:bCs/>
          <w:lang w:val="es-MX"/>
        </w:rPr>
        <w:t xml:space="preserve"> de </w:t>
      </w:r>
      <w:r w:rsidR="00E12DF5">
        <w:rPr>
          <w:rFonts w:ascii="Arial" w:eastAsia="Times New Roman" w:hAnsi="Arial" w:cs="Arial"/>
          <w:b/>
          <w:bCs/>
          <w:lang w:val="es-MX"/>
        </w:rPr>
        <w:t>octubre</w:t>
      </w:r>
      <w:r w:rsidRPr="00E12DF5">
        <w:rPr>
          <w:rFonts w:ascii="Arial" w:eastAsia="Times New Roman" w:hAnsi="Arial" w:cs="Arial"/>
          <w:b/>
          <w:bCs/>
          <w:lang w:val="es-MX"/>
        </w:rPr>
        <w:t xml:space="preserve"> de 2017</w:t>
      </w:r>
      <w:r w:rsidRPr="00E12DF5">
        <w:rPr>
          <w:rFonts w:ascii="Arial" w:eastAsia="Times New Roman" w:hAnsi="Arial" w:cs="Arial"/>
          <w:lang w:val="es-MX"/>
        </w:rPr>
        <w:t xml:space="preserve"> - </w:t>
      </w:r>
      <w:bookmarkStart w:id="0" w:name="_GoBack"/>
      <w:r w:rsidRPr="00E12DF5">
        <w:rPr>
          <w:rFonts w:ascii="Arial" w:eastAsia="Times New Roman" w:hAnsi="Arial" w:cs="Arial"/>
          <w:lang w:val="es-MX"/>
        </w:rPr>
        <w:t xml:space="preserve">Samsung </w:t>
      </w:r>
      <w:proofErr w:type="spellStart"/>
      <w:r w:rsidRPr="00E12DF5">
        <w:rPr>
          <w:rFonts w:ascii="Arial" w:eastAsia="Times New Roman" w:hAnsi="Arial" w:cs="Arial"/>
          <w:lang w:val="es-MX"/>
        </w:rPr>
        <w:t>Electronics</w:t>
      </w:r>
      <w:proofErr w:type="spellEnd"/>
      <w:r w:rsidRPr="00E12DF5">
        <w:rPr>
          <w:rFonts w:ascii="Arial" w:eastAsia="Times New Roman" w:hAnsi="Arial" w:cs="Arial"/>
          <w:lang w:val="es-MX"/>
        </w:rPr>
        <w:t xml:space="preserve"> presenta, por primera vez en México, un portafolio innovador de Puntos de Acceso Inalámbrico (AP, por sus siglas en inglés, Access </w:t>
      </w:r>
      <w:proofErr w:type="spellStart"/>
      <w:r w:rsidRPr="00E12DF5">
        <w:rPr>
          <w:rFonts w:ascii="Arial" w:eastAsia="Times New Roman" w:hAnsi="Arial" w:cs="Arial"/>
          <w:lang w:val="es-MX"/>
        </w:rPr>
        <w:t>Points</w:t>
      </w:r>
      <w:proofErr w:type="spellEnd"/>
      <w:r w:rsidRPr="00E12DF5">
        <w:rPr>
          <w:rFonts w:ascii="Arial" w:eastAsia="Times New Roman" w:hAnsi="Arial" w:cs="Arial"/>
          <w:lang w:val="es-MX"/>
        </w:rPr>
        <w:t xml:space="preserve">) diseñados para brindar conectividad </w:t>
      </w:r>
      <w:proofErr w:type="spellStart"/>
      <w:r w:rsidRPr="00E12DF5">
        <w:rPr>
          <w:rFonts w:ascii="Arial" w:eastAsia="Times New Roman" w:hAnsi="Arial" w:cs="Arial"/>
          <w:lang w:val="es-MX"/>
        </w:rPr>
        <w:t>Wi</w:t>
      </w:r>
      <w:proofErr w:type="spellEnd"/>
      <w:r w:rsidRPr="00E12DF5">
        <w:rPr>
          <w:rFonts w:ascii="Arial" w:eastAsia="Times New Roman" w:hAnsi="Arial" w:cs="Arial"/>
          <w:lang w:val="es-MX"/>
        </w:rPr>
        <w:t>-Fi para todo tipo de ambientes y escenarios de negocio.</w:t>
      </w:r>
    </w:p>
    <w:p w:rsidR="0042487B" w:rsidRPr="00E12DF5" w:rsidRDefault="0042487B" w:rsidP="00E12DF5">
      <w:pPr>
        <w:spacing w:after="0" w:line="240" w:lineRule="auto"/>
        <w:jc w:val="both"/>
        <w:rPr>
          <w:rFonts w:ascii="Arial" w:eastAsia="Times New Roman" w:hAnsi="Arial" w:cs="Arial"/>
          <w:lang w:val="es-MX"/>
        </w:rPr>
      </w:pPr>
      <w:r w:rsidRPr="00E12DF5">
        <w:rPr>
          <w:rFonts w:ascii="Arial" w:eastAsia="Times New Roman" w:hAnsi="Arial" w:cs="Arial"/>
          <w:lang w:val="es-MX"/>
        </w:rPr>
        <w:t> </w:t>
      </w:r>
    </w:p>
    <w:p w:rsidR="0042487B" w:rsidRPr="00E12DF5" w:rsidRDefault="0042487B" w:rsidP="00E12DF5">
      <w:pPr>
        <w:spacing w:after="0" w:line="240" w:lineRule="auto"/>
        <w:jc w:val="both"/>
        <w:rPr>
          <w:rFonts w:ascii="Arial" w:eastAsia="Times New Roman" w:hAnsi="Arial" w:cs="Arial"/>
          <w:lang w:val="es-MX"/>
        </w:rPr>
      </w:pPr>
      <w:r w:rsidRPr="00E12DF5">
        <w:rPr>
          <w:rFonts w:ascii="Arial" w:eastAsia="Times New Roman" w:hAnsi="Arial" w:cs="Arial"/>
          <w:lang w:val="es-MX"/>
        </w:rPr>
        <w:t xml:space="preserve">Este lanzamiento representa la incursión de la surcoreana en una nueva división de negocio en el país, lo cual demuestra el compromiso de la compañía por liderar la movilidad empresarial, conduciendo la evolución de las redes y dispositivos móviles en la región. </w:t>
      </w:r>
    </w:p>
    <w:p w:rsidR="0042487B" w:rsidRPr="00E12DF5" w:rsidRDefault="0042487B" w:rsidP="00E12DF5">
      <w:pPr>
        <w:spacing w:after="0" w:line="240" w:lineRule="auto"/>
        <w:jc w:val="both"/>
        <w:rPr>
          <w:rFonts w:ascii="Arial" w:eastAsia="Times New Roman" w:hAnsi="Arial" w:cs="Arial"/>
          <w:lang w:val="es-MX"/>
        </w:rPr>
      </w:pPr>
      <w:r w:rsidRPr="00E12DF5">
        <w:rPr>
          <w:rFonts w:ascii="Arial" w:eastAsia="Times New Roman" w:hAnsi="Arial" w:cs="Arial"/>
          <w:lang w:val="es-MX"/>
        </w:rPr>
        <w:t> </w:t>
      </w:r>
    </w:p>
    <w:p w:rsidR="00CB74F6" w:rsidRDefault="0042487B" w:rsidP="00E12DF5">
      <w:pPr>
        <w:spacing w:after="0" w:line="240" w:lineRule="auto"/>
        <w:jc w:val="both"/>
        <w:rPr>
          <w:rFonts w:ascii="Arial" w:eastAsia="Times New Roman" w:hAnsi="Arial" w:cs="Arial"/>
          <w:lang w:val="es-MX"/>
        </w:rPr>
      </w:pPr>
      <w:r w:rsidRPr="00E12DF5">
        <w:rPr>
          <w:rFonts w:ascii="Arial" w:eastAsia="Times New Roman" w:hAnsi="Arial" w:cs="Arial"/>
          <w:lang w:val="es-MX"/>
        </w:rPr>
        <w:t xml:space="preserve">La adopción de dispositivos móviles y el uso de redes </w:t>
      </w:r>
      <w:r w:rsidR="00CB74F6" w:rsidRPr="00E12DF5">
        <w:rPr>
          <w:rFonts w:ascii="Arial" w:eastAsia="Times New Roman" w:hAnsi="Arial" w:cs="Arial"/>
          <w:lang w:val="es-MX"/>
        </w:rPr>
        <w:t>inalámbricas</w:t>
      </w:r>
      <w:r w:rsidRPr="00E12DF5">
        <w:rPr>
          <w:rFonts w:ascii="Arial" w:eastAsia="Times New Roman" w:hAnsi="Arial" w:cs="Arial"/>
          <w:lang w:val="es-MX"/>
        </w:rPr>
        <w:t xml:space="preserve"> son dos tendencias que han transformado los esquemas tradicionales de trabajo, consumo y entretenimiento. El uso constante de dispositivos móviles </w:t>
      </w:r>
      <w:r w:rsidR="00CB74F6" w:rsidRPr="00E12DF5">
        <w:rPr>
          <w:rFonts w:ascii="Arial" w:eastAsia="Times New Roman" w:hAnsi="Arial" w:cs="Arial"/>
          <w:lang w:val="es-MX"/>
        </w:rPr>
        <w:t>personales</w:t>
      </w:r>
      <w:r w:rsidRPr="00E12DF5">
        <w:rPr>
          <w:rFonts w:ascii="Arial" w:eastAsia="Times New Roman" w:hAnsi="Arial" w:cs="Arial"/>
          <w:lang w:val="es-MX"/>
        </w:rPr>
        <w:t xml:space="preserve"> genera una creciente demanda de ancho de banda y hace necesario que las empresas y gobiernos ofrezcan acceso inalámbrico a Internet de manera </w:t>
      </w:r>
      <w:r w:rsidR="00CB74F6">
        <w:rPr>
          <w:rFonts w:ascii="Arial" w:eastAsia="Times New Roman" w:hAnsi="Arial" w:cs="Arial"/>
          <w:lang w:val="es-MX"/>
        </w:rPr>
        <w:t>simple y segura.</w:t>
      </w:r>
    </w:p>
    <w:p w:rsidR="00CB74F6" w:rsidRDefault="00CB74F6" w:rsidP="00E12DF5">
      <w:pPr>
        <w:spacing w:after="0" w:line="240" w:lineRule="auto"/>
        <w:jc w:val="both"/>
        <w:rPr>
          <w:rFonts w:ascii="Arial" w:eastAsia="Times New Roman" w:hAnsi="Arial" w:cs="Arial"/>
          <w:lang w:val="es-MX"/>
        </w:rPr>
      </w:pPr>
    </w:p>
    <w:p w:rsidR="0042487B" w:rsidRPr="00E12DF5" w:rsidRDefault="00CB74F6" w:rsidP="00E12DF5">
      <w:pPr>
        <w:spacing w:after="0" w:line="240" w:lineRule="auto"/>
        <w:jc w:val="both"/>
        <w:rPr>
          <w:rFonts w:ascii="Arial" w:eastAsia="Times New Roman" w:hAnsi="Arial" w:cs="Arial"/>
          <w:lang w:val="es-MX"/>
        </w:rPr>
      </w:pPr>
      <w:r>
        <w:rPr>
          <w:rFonts w:ascii="Arial" w:eastAsia="Times New Roman" w:hAnsi="Arial" w:cs="Arial"/>
          <w:lang w:val="es-MX"/>
        </w:rPr>
        <w:t>Prueba de ello</w:t>
      </w:r>
      <w:r w:rsidR="0042487B" w:rsidRPr="00E12DF5">
        <w:rPr>
          <w:rFonts w:ascii="Arial" w:eastAsia="Times New Roman" w:hAnsi="Arial" w:cs="Arial"/>
          <w:lang w:val="es-MX"/>
        </w:rPr>
        <w:t xml:space="preserve"> es el hecho de que, actualmente en México, la tecnología </w:t>
      </w:r>
      <w:proofErr w:type="spellStart"/>
      <w:r w:rsidR="0042487B" w:rsidRPr="00E12DF5">
        <w:rPr>
          <w:rFonts w:ascii="Arial" w:eastAsia="Times New Roman" w:hAnsi="Arial" w:cs="Arial"/>
          <w:lang w:val="es-MX"/>
        </w:rPr>
        <w:t>Wi</w:t>
      </w:r>
      <w:proofErr w:type="spellEnd"/>
      <w:r w:rsidR="0042487B" w:rsidRPr="00E12DF5">
        <w:rPr>
          <w:rFonts w:ascii="Arial" w:eastAsia="Times New Roman" w:hAnsi="Arial" w:cs="Arial"/>
          <w:lang w:val="es-MX"/>
        </w:rPr>
        <w:t xml:space="preserve">-Fi es la forma de conexión a Internet más utilizada por usuarios de </w:t>
      </w:r>
      <w:r w:rsidR="0042487B" w:rsidRPr="00E12DF5">
        <w:rPr>
          <w:rFonts w:ascii="Arial" w:eastAsia="Times New Roman" w:hAnsi="Arial" w:cs="Arial"/>
          <w:i/>
          <w:iCs/>
          <w:lang w:val="es-MX"/>
        </w:rPr>
        <w:t>smartphones</w:t>
      </w:r>
      <w:r w:rsidR="0042487B" w:rsidRPr="00E12DF5">
        <w:rPr>
          <w:rFonts w:ascii="Arial" w:eastAsia="Times New Roman" w:hAnsi="Arial" w:cs="Arial"/>
          <w:lang w:val="es-MX"/>
        </w:rPr>
        <w:t>, representando un 54% del total de tiempo de conexión.</w:t>
      </w:r>
    </w:p>
    <w:p w:rsidR="0042487B" w:rsidRPr="00E12DF5" w:rsidRDefault="0042487B" w:rsidP="00E12DF5">
      <w:pPr>
        <w:spacing w:after="0" w:line="240" w:lineRule="auto"/>
        <w:jc w:val="both"/>
        <w:rPr>
          <w:rFonts w:ascii="Arial" w:eastAsia="Times New Roman" w:hAnsi="Arial" w:cs="Arial"/>
          <w:lang w:val="es-MX"/>
        </w:rPr>
      </w:pPr>
      <w:r w:rsidRPr="00E12DF5">
        <w:rPr>
          <w:rFonts w:ascii="Arial" w:eastAsia="Times New Roman" w:hAnsi="Arial" w:cs="Arial"/>
          <w:lang w:val="es-MX"/>
        </w:rPr>
        <w:t> </w:t>
      </w:r>
    </w:p>
    <w:p w:rsidR="00CB74F6" w:rsidRDefault="0042487B" w:rsidP="00E12DF5">
      <w:pPr>
        <w:spacing w:after="0" w:line="240" w:lineRule="auto"/>
        <w:jc w:val="both"/>
        <w:rPr>
          <w:rFonts w:ascii="Arial" w:eastAsia="Times New Roman" w:hAnsi="Arial" w:cs="Arial"/>
          <w:lang w:val="es-MX"/>
        </w:rPr>
      </w:pPr>
      <w:r w:rsidRPr="00CB74F6">
        <w:rPr>
          <w:rFonts w:ascii="Arial" w:eastAsia="Times New Roman" w:hAnsi="Arial" w:cs="Arial"/>
          <w:lang w:val="es-MX"/>
        </w:rPr>
        <w:t xml:space="preserve">"La importancia de contar con una infraestructura de conectividad de calidad en las empresas, va más allá de simplemente proveer a los dispositivos acceso inalámbrico a Internet. Hoy, gracias a las redes inalámbricas, es posible habilitar nuevos escenarios de movilidad y productividad, así como prácticas de </w:t>
      </w:r>
      <w:proofErr w:type="spellStart"/>
      <w:r w:rsidRPr="00CB74F6">
        <w:rPr>
          <w:rFonts w:ascii="Arial" w:eastAsia="Times New Roman" w:hAnsi="Arial" w:cs="Arial"/>
          <w:i/>
          <w:iCs/>
          <w:lang w:val="es-MX"/>
        </w:rPr>
        <w:t>Bring</w:t>
      </w:r>
      <w:proofErr w:type="spellEnd"/>
      <w:r w:rsidRPr="00CB74F6">
        <w:rPr>
          <w:rFonts w:ascii="Arial" w:eastAsia="Times New Roman" w:hAnsi="Arial" w:cs="Arial"/>
          <w:i/>
          <w:iCs/>
          <w:lang w:val="es-MX"/>
        </w:rPr>
        <w:t xml:space="preserve"> </w:t>
      </w:r>
      <w:proofErr w:type="spellStart"/>
      <w:r w:rsidRPr="00CB74F6">
        <w:rPr>
          <w:rFonts w:ascii="Arial" w:eastAsia="Times New Roman" w:hAnsi="Arial" w:cs="Arial"/>
          <w:i/>
          <w:iCs/>
          <w:lang w:val="es-MX"/>
        </w:rPr>
        <w:t>Your</w:t>
      </w:r>
      <w:proofErr w:type="spellEnd"/>
      <w:r w:rsidRPr="00CB74F6">
        <w:rPr>
          <w:rFonts w:ascii="Arial" w:eastAsia="Times New Roman" w:hAnsi="Arial" w:cs="Arial"/>
          <w:i/>
          <w:iCs/>
          <w:lang w:val="es-MX"/>
        </w:rPr>
        <w:t xml:space="preserve"> </w:t>
      </w:r>
      <w:proofErr w:type="spellStart"/>
      <w:r w:rsidRPr="00CB74F6">
        <w:rPr>
          <w:rFonts w:ascii="Arial" w:eastAsia="Times New Roman" w:hAnsi="Arial" w:cs="Arial"/>
          <w:i/>
          <w:iCs/>
          <w:lang w:val="es-MX"/>
        </w:rPr>
        <w:t>Own</w:t>
      </w:r>
      <w:proofErr w:type="spellEnd"/>
      <w:r w:rsidRPr="00CB74F6">
        <w:rPr>
          <w:rFonts w:ascii="Arial" w:eastAsia="Times New Roman" w:hAnsi="Arial" w:cs="Arial"/>
          <w:i/>
          <w:iCs/>
          <w:lang w:val="es-MX"/>
        </w:rPr>
        <w:t xml:space="preserve"> </w:t>
      </w:r>
      <w:proofErr w:type="spellStart"/>
      <w:r w:rsidRPr="00CB74F6">
        <w:rPr>
          <w:rFonts w:ascii="Arial" w:eastAsia="Times New Roman" w:hAnsi="Arial" w:cs="Arial"/>
          <w:i/>
          <w:iCs/>
          <w:lang w:val="es-MX"/>
        </w:rPr>
        <w:t>Device</w:t>
      </w:r>
      <w:proofErr w:type="spellEnd"/>
      <w:r w:rsidR="00503701" w:rsidRPr="00CB74F6">
        <w:rPr>
          <w:rFonts w:ascii="Arial" w:eastAsia="Times New Roman" w:hAnsi="Arial" w:cs="Arial"/>
          <w:lang w:val="es-MX"/>
        </w:rPr>
        <w:t xml:space="preserve"> y</w:t>
      </w:r>
      <w:r w:rsidRPr="00CB74F6">
        <w:rPr>
          <w:rFonts w:ascii="Arial" w:eastAsia="Times New Roman" w:hAnsi="Arial" w:cs="Arial"/>
          <w:lang w:val="es-MX"/>
        </w:rPr>
        <w:t xml:space="preserve"> proyectos de Internet de las Cosas</w:t>
      </w:r>
      <w:r w:rsidR="00CB74F6">
        <w:rPr>
          <w:rFonts w:ascii="Arial" w:eastAsia="Times New Roman" w:hAnsi="Arial" w:cs="Arial"/>
          <w:lang w:val="es-MX"/>
        </w:rPr>
        <w:t xml:space="preserve">”, </w:t>
      </w:r>
      <w:r w:rsidR="00CB74F6" w:rsidRPr="00CB74F6">
        <w:rPr>
          <w:rFonts w:ascii="Arial" w:hAnsi="Arial" w:cs="Arial"/>
          <w:lang w:val="es-MX"/>
        </w:rPr>
        <w:t xml:space="preserve">señaló Benjamín Figueroa, </w:t>
      </w:r>
      <w:r w:rsidR="00BC70D7" w:rsidRPr="00BC70D7">
        <w:rPr>
          <w:rFonts w:ascii="Arial" w:hAnsi="Arial" w:cs="Arial"/>
          <w:lang w:val="es-MX"/>
        </w:rPr>
        <w:t xml:space="preserve">gerente de producto para Networks y </w:t>
      </w:r>
      <w:proofErr w:type="spellStart"/>
      <w:r w:rsidR="00BC70D7" w:rsidRPr="00BC70D7">
        <w:rPr>
          <w:rFonts w:ascii="Arial" w:hAnsi="Arial" w:cs="Arial"/>
          <w:lang w:val="es-MX"/>
        </w:rPr>
        <w:t>IoT</w:t>
      </w:r>
      <w:proofErr w:type="spellEnd"/>
      <w:r w:rsidR="00BC70D7" w:rsidRPr="00BC70D7">
        <w:rPr>
          <w:rFonts w:ascii="Arial" w:hAnsi="Arial" w:cs="Arial"/>
          <w:lang w:val="es-MX"/>
        </w:rPr>
        <w:t xml:space="preserve"> </w:t>
      </w:r>
      <w:r w:rsidR="00CB74F6">
        <w:rPr>
          <w:rFonts w:ascii="Arial" w:hAnsi="Arial" w:cs="Arial"/>
          <w:lang w:val="es-MX"/>
        </w:rPr>
        <w:t xml:space="preserve">en Samsung </w:t>
      </w:r>
      <w:proofErr w:type="spellStart"/>
      <w:r w:rsidR="00CB74F6">
        <w:rPr>
          <w:rFonts w:ascii="Arial" w:hAnsi="Arial" w:cs="Arial"/>
          <w:lang w:val="es-MX"/>
        </w:rPr>
        <w:t>Electronics</w:t>
      </w:r>
      <w:proofErr w:type="spellEnd"/>
      <w:r w:rsidR="00CB74F6">
        <w:rPr>
          <w:rFonts w:ascii="Arial" w:hAnsi="Arial" w:cs="Arial"/>
          <w:lang w:val="es-MX"/>
        </w:rPr>
        <w:t xml:space="preserve"> México</w:t>
      </w:r>
      <w:r w:rsidR="00CB74F6">
        <w:rPr>
          <w:rFonts w:ascii="Arial" w:eastAsia="Times New Roman" w:hAnsi="Arial" w:cs="Arial"/>
          <w:lang w:val="es-MX"/>
        </w:rPr>
        <w:t>.</w:t>
      </w:r>
    </w:p>
    <w:p w:rsidR="00CB74F6" w:rsidRDefault="00CB74F6" w:rsidP="00E12DF5">
      <w:pPr>
        <w:spacing w:after="0" w:line="240" w:lineRule="auto"/>
        <w:jc w:val="both"/>
        <w:rPr>
          <w:rFonts w:ascii="Arial" w:eastAsia="Times New Roman" w:hAnsi="Arial" w:cs="Arial"/>
          <w:lang w:val="es-MX"/>
        </w:rPr>
      </w:pPr>
    </w:p>
    <w:p w:rsidR="0042487B" w:rsidRPr="00CB74F6" w:rsidRDefault="00CB74F6" w:rsidP="00E12DF5">
      <w:pPr>
        <w:spacing w:after="0" w:line="240" w:lineRule="auto"/>
        <w:jc w:val="both"/>
        <w:rPr>
          <w:rFonts w:ascii="Arial" w:eastAsia="Times New Roman" w:hAnsi="Arial" w:cs="Arial"/>
          <w:lang w:val="es-MX"/>
        </w:rPr>
      </w:pPr>
      <w:r>
        <w:rPr>
          <w:rFonts w:ascii="Arial" w:eastAsia="Times New Roman" w:hAnsi="Arial" w:cs="Arial"/>
          <w:lang w:val="es-MX"/>
        </w:rPr>
        <w:t>“</w:t>
      </w:r>
      <w:r w:rsidR="0042487B" w:rsidRPr="00CB74F6">
        <w:rPr>
          <w:rFonts w:ascii="Arial" w:eastAsia="Times New Roman" w:hAnsi="Arial" w:cs="Arial"/>
          <w:lang w:val="es-MX"/>
        </w:rPr>
        <w:t>Por otro lado, los usuarios móviles demandan cada vez mejores velocidades de transferencia para llevar a cabo sus acti</w:t>
      </w:r>
      <w:r w:rsidR="00A24619" w:rsidRPr="00CB74F6">
        <w:rPr>
          <w:rFonts w:ascii="Arial" w:eastAsia="Times New Roman" w:hAnsi="Arial" w:cs="Arial"/>
          <w:lang w:val="es-MX"/>
        </w:rPr>
        <w:t>vidades diarias, ya sea consumiendo servicios en la nube o accediendo</w:t>
      </w:r>
      <w:r w:rsidR="0042487B" w:rsidRPr="00CB74F6">
        <w:rPr>
          <w:rFonts w:ascii="Arial" w:eastAsia="Times New Roman" w:hAnsi="Arial" w:cs="Arial"/>
          <w:lang w:val="es-MX"/>
        </w:rPr>
        <w:t xml:space="preserve"> a contenidos digitales de alta </w:t>
      </w:r>
      <w:r>
        <w:rPr>
          <w:rFonts w:ascii="Arial" w:eastAsia="Times New Roman" w:hAnsi="Arial" w:cs="Arial"/>
          <w:lang w:val="es-MX"/>
        </w:rPr>
        <w:t>calidad, como audio y video</w:t>
      </w:r>
      <w:r w:rsidR="0042487B" w:rsidRPr="00CB74F6">
        <w:rPr>
          <w:rFonts w:ascii="Arial" w:eastAsia="Times New Roman" w:hAnsi="Arial" w:cs="Arial"/>
          <w:lang w:val="es-MX"/>
        </w:rPr>
        <w:t>"</w:t>
      </w:r>
      <w:r>
        <w:rPr>
          <w:rFonts w:ascii="Arial" w:eastAsia="Times New Roman" w:hAnsi="Arial" w:cs="Arial"/>
          <w:lang w:val="es-MX"/>
        </w:rPr>
        <w:t>, puntualizó.</w:t>
      </w:r>
    </w:p>
    <w:p w:rsidR="0042487B" w:rsidRPr="00E12DF5" w:rsidRDefault="0042487B" w:rsidP="00E12DF5">
      <w:pPr>
        <w:spacing w:after="0" w:line="240" w:lineRule="auto"/>
        <w:jc w:val="both"/>
        <w:rPr>
          <w:rFonts w:ascii="Arial" w:eastAsia="Times New Roman" w:hAnsi="Arial" w:cs="Arial"/>
          <w:lang w:val="es-MX"/>
        </w:rPr>
      </w:pPr>
      <w:r w:rsidRPr="00E12DF5">
        <w:rPr>
          <w:rFonts w:ascii="Arial" w:eastAsia="Times New Roman" w:hAnsi="Arial" w:cs="Arial"/>
          <w:lang w:val="es-MX"/>
        </w:rPr>
        <w:t> </w:t>
      </w:r>
    </w:p>
    <w:p w:rsidR="0042487B" w:rsidRPr="00E12DF5" w:rsidRDefault="0042487B" w:rsidP="00E12DF5">
      <w:pPr>
        <w:spacing w:after="0" w:line="240" w:lineRule="auto"/>
        <w:jc w:val="both"/>
        <w:rPr>
          <w:rFonts w:ascii="Arial" w:eastAsia="Times New Roman" w:hAnsi="Arial" w:cs="Arial"/>
          <w:lang w:val="es-MX"/>
        </w:rPr>
      </w:pPr>
      <w:r w:rsidRPr="00E12DF5">
        <w:rPr>
          <w:rFonts w:ascii="Arial" w:eastAsia="Times New Roman" w:hAnsi="Arial" w:cs="Arial"/>
          <w:lang w:val="es-MX"/>
        </w:rPr>
        <w:t xml:space="preserve">Samsung </w:t>
      </w:r>
      <w:proofErr w:type="spellStart"/>
      <w:r w:rsidRPr="00E12DF5">
        <w:rPr>
          <w:rFonts w:ascii="Arial" w:eastAsia="Times New Roman" w:hAnsi="Arial" w:cs="Arial"/>
          <w:lang w:val="es-MX"/>
        </w:rPr>
        <w:t>Electronics</w:t>
      </w:r>
      <w:proofErr w:type="spellEnd"/>
      <w:r w:rsidRPr="00E12DF5">
        <w:rPr>
          <w:rFonts w:ascii="Arial" w:eastAsia="Times New Roman" w:hAnsi="Arial" w:cs="Arial"/>
          <w:lang w:val="es-MX"/>
        </w:rPr>
        <w:t xml:space="preserve"> se sitúa en el espacio de las soluciones de redes inalámbricas empresariales, con el lanzamiento de puntos de acceso de última generación, que implementan los estándares de redes más actuales. Estos productos apoyarán las actividades de movilidad empresarial y mejorarán la experiencia de los usuarios que consumen contenidos digit</w:t>
      </w:r>
      <w:r w:rsidR="00A24619" w:rsidRPr="00E12DF5">
        <w:rPr>
          <w:rFonts w:ascii="Arial" w:eastAsia="Times New Roman" w:hAnsi="Arial" w:cs="Arial"/>
          <w:lang w:val="es-MX"/>
        </w:rPr>
        <w:t xml:space="preserve">ales en </w:t>
      </w:r>
      <w:r w:rsidR="00A24619" w:rsidRPr="00E12DF5">
        <w:rPr>
          <w:rFonts w:ascii="Arial" w:eastAsia="Times New Roman" w:hAnsi="Arial" w:cs="Arial"/>
          <w:lang w:val="es-MX"/>
        </w:rPr>
        <w:lastRenderedPageBreak/>
        <w:t xml:space="preserve">todo tipo de ambientes, incluyendo </w:t>
      </w:r>
      <w:r w:rsidRPr="00E12DF5">
        <w:rPr>
          <w:rFonts w:ascii="Arial" w:eastAsia="Times New Roman" w:hAnsi="Arial" w:cs="Arial"/>
          <w:lang w:val="es-MX"/>
        </w:rPr>
        <w:t xml:space="preserve">oficinas y espacios de trabajo, escuelas, hospitales, hoteles, restaurantes, tiendas </w:t>
      </w:r>
      <w:r w:rsidR="00A24619" w:rsidRPr="00E12DF5">
        <w:rPr>
          <w:rFonts w:ascii="Arial" w:eastAsia="Times New Roman" w:hAnsi="Arial" w:cs="Arial"/>
          <w:lang w:val="es-MX"/>
        </w:rPr>
        <w:t>departamentales</w:t>
      </w:r>
      <w:r w:rsidRPr="00E12DF5">
        <w:rPr>
          <w:rFonts w:ascii="Arial" w:eastAsia="Times New Roman" w:hAnsi="Arial" w:cs="Arial"/>
          <w:lang w:val="es-MX"/>
        </w:rPr>
        <w:t xml:space="preserve">, centros comerciales, estadios deportivos, centros de </w:t>
      </w:r>
      <w:r w:rsidR="00A24619" w:rsidRPr="00E12DF5">
        <w:rPr>
          <w:rFonts w:ascii="Arial" w:eastAsia="Times New Roman" w:hAnsi="Arial" w:cs="Arial"/>
          <w:lang w:val="es-MX"/>
        </w:rPr>
        <w:t>convenciones</w:t>
      </w:r>
      <w:r w:rsidR="00CB74F6">
        <w:rPr>
          <w:rFonts w:ascii="Arial" w:eastAsia="Times New Roman" w:hAnsi="Arial" w:cs="Arial"/>
          <w:lang w:val="es-MX"/>
        </w:rPr>
        <w:t xml:space="preserve"> y</w:t>
      </w:r>
      <w:r w:rsidRPr="00E12DF5">
        <w:rPr>
          <w:rFonts w:ascii="Arial" w:eastAsia="Times New Roman" w:hAnsi="Arial" w:cs="Arial"/>
          <w:lang w:val="es-MX"/>
        </w:rPr>
        <w:t xml:space="preserve"> aeropuertos</w:t>
      </w:r>
      <w:r w:rsidR="00857D3A" w:rsidRPr="00E12DF5">
        <w:rPr>
          <w:rFonts w:ascii="Arial" w:eastAsia="Times New Roman" w:hAnsi="Arial" w:cs="Arial"/>
          <w:lang w:val="es-MX"/>
        </w:rPr>
        <w:t>, entre otr</w:t>
      </w:r>
      <w:r w:rsidR="008A029A" w:rsidRPr="00E12DF5">
        <w:rPr>
          <w:rFonts w:ascii="Arial" w:eastAsia="Times New Roman" w:hAnsi="Arial" w:cs="Arial"/>
          <w:lang w:val="es-MX"/>
        </w:rPr>
        <w:t>os</w:t>
      </w:r>
      <w:r w:rsidRPr="00E12DF5">
        <w:rPr>
          <w:rFonts w:ascii="Arial" w:eastAsia="Times New Roman" w:hAnsi="Arial" w:cs="Arial"/>
          <w:lang w:val="es-MX"/>
        </w:rPr>
        <w:t>.</w:t>
      </w:r>
    </w:p>
    <w:p w:rsidR="0042487B" w:rsidRPr="00E12DF5" w:rsidRDefault="0042487B" w:rsidP="00E12DF5">
      <w:pPr>
        <w:spacing w:after="0" w:line="240" w:lineRule="auto"/>
        <w:jc w:val="both"/>
        <w:rPr>
          <w:rFonts w:ascii="Arial" w:eastAsia="Times New Roman" w:hAnsi="Arial" w:cs="Arial"/>
          <w:lang w:val="es-MX"/>
        </w:rPr>
      </w:pPr>
      <w:r w:rsidRPr="00E12DF5">
        <w:rPr>
          <w:rFonts w:ascii="Arial" w:eastAsia="Times New Roman" w:hAnsi="Arial" w:cs="Arial"/>
          <w:lang w:val="es-MX"/>
        </w:rPr>
        <w:t> </w:t>
      </w:r>
    </w:p>
    <w:p w:rsidR="0042487B" w:rsidRPr="00CB74F6" w:rsidRDefault="0042487B" w:rsidP="00E12DF5">
      <w:pPr>
        <w:spacing w:after="0" w:line="240" w:lineRule="auto"/>
        <w:jc w:val="both"/>
        <w:rPr>
          <w:rFonts w:ascii="Arial" w:eastAsia="Times New Roman" w:hAnsi="Arial" w:cs="Arial"/>
          <w:lang w:val="es-MX"/>
        </w:rPr>
      </w:pPr>
      <w:r w:rsidRPr="00CB74F6">
        <w:rPr>
          <w:rFonts w:ascii="Arial" w:eastAsia="Times New Roman" w:hAnsi="Arial" w:cs="Arial"/>
          <w:lang w:val="es-MX"/>
        </w:rPr>
        <w:t xml:space="preserve">"Actualmente, la infraestructura de red en muchas empresas está siendo sobrepasada por el creciente número de dispositivos móviles que requieren conectividad inalámbrica y por la cantidad de datos que se consumen a diario. Esto, sin duda, impacta directamente en la satisfacción de los usuarios, causando muchas veces frustración y afectando la productividad. </w:t>
      </w:r>
      <w:r w:rsidR="00CB74F6">
        <w:rPr>
          <w:rFonts w:ascii="Arial" w:eastAsia="Times New Roman" w:hAnsi="Arial" w:cs="Arial"/>
          <w:lang w:val="es-MX"/>
        </w:rPr>
        <w:t>La</w:t>
      </w:r>
      <w:r w:rsidRPr="00CB74F6">
        <w:rPr>
          <w:rFonts w:ascii="Arial" w:eastAsia="Times New Roman" w:hAnsi="Arial" w:cs="Arial"/>
          <w:lang w:val="es-MX"/>
        </w:rPr>
        <w:t xml:space="preserve"> solución de redes </w:t>
      </w:r>
      <w:proofErr w:type="spellStart"/>
      <w:r w:rsidRPr="00CB74F6">
        <w:rPr>
          <w:rFonts w:ascii="Arial" w:eastAsia="Times New Roman" w:hAnsi="Arial" w:cs="Arial"/>
          <w:lang w:val="es-MX"/>
        </w:rPr>
        <w:t>Wi</w:t>
      </w:r>
      <w:proofErr w:type="spellEnd"/>
      <w:r w:rsidRPr="00CB74F6">
        <w:rPr>
          <w:rFonts w:ascii="Arial" w:eastAsia="Times New Roman" w:hAnsi="Arial" w:cs="Arial"/>
          <w:lang w:val="es-MX"/>
        </w:rPr>
        <w:t xml:space="preserve">-Fi </w:t>
      </w:r>
      <w:r w:rsidR="00CB74F6">
        <w:rPr>
          <w:rFonts w:ascii="Arial" w:eastAsia="Times New Roman" w:hAnsi="Arial" w:cs="Arial"/>
          <w:lang w:val="es-MX"/>
        </w:rPr>
        <w:t xml:space="preserve">de Samsung está </w:t>
      </w:r>
      <w:r w:rsidRPr="00CB74F6">
        <w:rPr>
          <w:rFonts w:ascii="Arial" w:eastAsia="Times New Roman" w:hAnsi="Arial" w:cs="Arial"/>
          <w:lang w:val="es-MX"/>
        </w:rPr>
        <w:t xml:space="preserve">lista para </w:t>
      </w:r>
      <w:r w:rsidR="00A24619" w:rsidRPr="00CB74F6">
        <w:rPr>
          <w:rFonts w:ascii="Arial" w:eastAsia="Times New Roman" w:hAnsi="Arial" w:cs="Arial"/>
          <w:lang w:val="es-MX"/>
        </w:rPr>
        <w:t xml:space="preserve">afrontar </w:t>
      </w:r>
      <w:r w:rsidRPr="00CB74F6">
        <w:rPr>
          <w:rFonts w:ascii="Arial" w:eastAsia="Times New Roman" w:hAnsi="Arial" w:cs="Arial"/>
          <w:lang w:val="es-MX"/>
        </w:rPr>
        <w:t>los retos de hoy y de los próximos años en términos de desempeño y segurid</w:t>
      </w:r>
      <w:r w:rsidR="00CB74F6">
        <w:rPr>
          <w:rFonts w:ascii="Arial" w:eastAsia="Times New Roman" w:hAnsi="Arial" w:cs="Arial"/>
          <w:lang w:val="es-MX"/>
        </w:rPr>
        <w:t>ad</w:t>
      </w:r>
      <w:r w:rsidRPr="00CB74F6">
        <w:rPr>
          <w:rFonts w:ascii="Arial" w:eastAsia="Times New Roman" w:hAnsi="Arial" w:cs="Arial"/>
          <w:lang w:val="es-MX"/>
        </w:rPr>
        <w:t>"</w:t>
      </w:r>
      <w:r w:rsidR="00CB74F6">
        <w:rPr>
          <w:rFonts w:ascii="Arial" w:eastAsia="Times New Roman" w:hAnsi="Arial" w:cs="Arial"/>
          <w:lang w:val="es-MX"/>
        </w:rPr>
        <w:t>, comentó Figueroa durante la presentación.</w:t>
      </w:r>
    </w:p>
    <w:p w:rsidR="0042487B" w:rsidRPr="00E12DF5" w:rsidRDefault="0042487B" w:rsidP="00E12DF5">
      <w:pPr>
        <w:spacing w:after="0" w:line="240" w:lineRule="auto"/>
        <w:jc w:val="both"/>
        <w:rPr>
          <w:rFonts w:ascii="Arial" w:eastAsia="Times New Roman" w:hAnsi="Arial" w:cs="Arial"/>
          <w:lang w:val="es-MX"/>
        </w:rPr>
      </w:pPr>
      <w:r w:rsidRPr="00E12DF5">
        <w:rPr>
          <w:rFonts w:ascii="Arial" w:eastAsia="Times New Roman" w:hAnsi="Arial" w:cs="Arial"/>
          <w:lang w:val="es-MX"/>
        </w:rPr>
        <w:t> </w:t>
      </w:r>
    </w:p>
    <w:p w:rsidR="0042487B" w:rsidRPr="00E12DF5" w:rsidRDefault="0042487B" w:rsidP="00E12DF5">
      <w:pPr>
        <w:spacing w:after="0" w:line="240" w:lineRule="auto"/>
        <w:jc w:val="both"/>
        <w:rPr>
          <w:rStyle w:val="IntenseEmphasis"/>
          <w:rFonts w:ascii="Arial" w:hAnsi="Arial" w:cs="Arial"/>
          <w:lang w:val="es-MX"/>
        </w:rPr>
      </w:pPr>
      <w:r w:rsidRPr="00E12DF5">
        <w:rPr>
          <w:rStyle w:val="IntenseEmphasis"/>
          <w:rFonts w:ascii="Arial" w:hAnsi="Arial" w:cs="Arial"/>
          <w:lang w:val="es-MX"/>
        </w:rPr>
        <w:t>Puntos de acceso Serie 400 y 500</w:t>
      </w:r>
    </w:p>
    <w:p w:rsidR="0042487B" w:rsidRPr="00E12DF5" w:rsidRDefault="0042487B" w:rsidP="00E12DF5">
      <w:pPr>
        <w:spacing w:after="0" w:line="240" w:lineRule="auto"/>
        <w:jc w:val="both"/>
        <w:rPr>
          <w:rFonts w:ascii="Arial" w:eastAsia="Times New Roman" w:hAnsi="Arial" w:cs="Arial"/>
          <w:lang w:val="es-MX"/>
        </w:rPr>
      </w:pPr>
      <w:r w:rsidRPr="00E12DF5">
        <w:rPr>
          <w:rFonts w:ascii="Arial" w:eastAsia="Times New Roman" w:hAnsi="Arial" w:cs="Arial"/>
          <w:lang w:val="es-MX"/>
        </w:rPr>
        <w:t> </w:t>
      </w:r>
    </w:p>
    <w:p w:rsidR="0042487B" w:rsidRPr="00E12DF5" w:rsidRDefault="0042487B" w:rsidP="00E12DF5">
      <w:pPr>
        <w:spacing w:after="0" w:line="240" w:lineRule="auto"/>
        <w:jc w:val="both"/>
        <w:rPr>
          <w:rFonts w:ascii="Arial" w:eastAsia="Times New Roman" w:hAnsi="Arial" w:cs="Arial"/>
          <w:lang w:val="es-MX"/>
        </w:rPr>
      </w:pPr>
      <w:r w:rsidRPr="00E12DF5">
        <w:rPr>
          <w:rFonts w:ascii="Arial" w:eastAsia="Times New Roman" w:hAnsi="Arial" w:cs="Arial"/>
          <w:lang w:val="es-MX"/>
        </w:rPr>
        <w:t xml:space="preserve">Los puntos de acceso de la Serie 400 y 500, son ideales para las necesidades actuales de conectividad tanto en la pequeña y mediana empresa, como en </w:t>
      </w:r>
      <w:r w:rsidR="00284291" w:rsidRPr="00E12DF5">
        <w:rPr>
          <w:rFonts w:ascii="Arial" w:eastAsia="Times New Roman" w:hAnsi="Arial" w:cs="Arial"/>
          <w:lang w:val="es-MX"/>
        </w:rPr>
        <w:t>ambientes</w:t>
      </w:r>
      <w:r w:rsidRPr="00E12DF5">
        <w:rPr>
          <w:rFonts w:ascii="Arial" w:eastAsia="Times New Roman" w:hAnsi="Arial" w:cs="Arial"/>
          <w:lang w:val="es-MX"/>
        </w:rPr>
        <w:t xml:space="preserve"> de misión crítica. Están diseñados para escenarios de alta densidad, en los que se requiere </w:t>
      </w:r>
      <w:r w:rsidR="00241DFE" w:rsidRPr="00E12DF5">
        <w:rPr>
          <w:rFonts w:ascii="Arial" w:eastAsia="Times New Roman" w:hAnsi="Arial" w:cs="Arial"/>
          <w:lang w:val="es-MX"/>
        </w:rPr>
        <w:t xml:space="preserve">proveer servicio </w:t>
      </w:r>
      <w:proofErr w:type="spellStart"/>
      <w:r w:rsidR="00241DFE" w:rsidRPr="00E12DF5">
        <w:rPr>
          <w:rFonts w:ascii="Arial" w:eastAsia="Times New Roman" w:hAnsi="Arial" w:cs="Arial"/>
          <w:lang w:val="es-MX"/>
        </w:rPr>
        <w:t>Wi</w:t>
      </w:r>
      <w:proofErr w:type="spellEnd"/>
      <w:r w:rsidR="00241DFE" w:rsidRPr="00E12DF5">
        <w:rPr>
          <w:rFonts w:ascii="Arial" w:eastAsia="Times New Roman" w:hAnsi="Arial" w:cs="Arial"/>
          <w:lang w:val="es-MX"/>
        </w:rPr>
        <w:t xml:space="preserve">-Fi </w:t>
      </w:r>
      <w:r w:rsidRPr="00E12DF5">
        <w:rPr>
          <w:rFonts w:ascii="Arial" w:eastAsia="Times New Roman" w:hAnsi="Arial" w:cs="Arial"/>
          <w:lang w:val="es-MX"/>
        </w:rPr>
        <w:t xml:space="preserve">a </w:t>
      </w:r>
      <w:r w:rsidR="00A24619" w:rsidRPr="00E12DF5">
        <w:rPr>
          <w:rFonts w:ascii="Arial" w:eastAsia="Times New Roman" w:hAnsi="Arial" w:cs="Arial"/>
          <w:lang w:val="es-MX"/>
        </w:rPr>
        <w:t>un gran número de</w:t>
      </w:r>
      <w:r w:rsidRPr="00E12DF5">
        <w:rPr>
          <w:rFonts w:ascii="Arial" w:eastAsia="Times New Roman" w:hAnsi="Arial" w:cs="Arial"/>
          <w:lang w:val="es-MX"/>
        </w:rPr>
        <w:t xml:space="preserve"> dispositivos para consumir contenidos digitales, tales como audio y video de alta calidad. </w:t>
      </w:r>
    </w:p>
    <w:p w:rsidR="0042487B" w:rsidRPr="00E12DF5" w:rsidRDefault="0042487B" w:rsidP="00E12DF5">
      <w:pPr>
        <w:spacing w:after="0" w:line="240" w:lineRule="auto"/>
        <w:jc w:val="both"/>
        <w:rPr>
          <w:rFonts w:ascii="Arial" w:eastAsia="Times New Roman" w:hAnsi="Arial" w:cs="Arial"/>
          <w:lang w:val="es-MX"/>
        </w:rPr>
      </w:pPr>
      <w:r w:rsidRPr="00E12DF5">
        <w:rPr>
          <w:rFonts w:ascii="Arial" w:eastAsia="Times New Roman" w:hAnsi="Arial" w:cs="Arial"/>
          <w:lang w:val="es-MX"/>
        </w:rPr>
        <w:t> </w:t>
      </w:r>
    </w:p>
    <w:p w:rsidR="0036379D" w:rsidRDefault="0042487B" w:rsidP="00E12DF5">
      <w:pPr>
        <w:spacing w:after="0" w:line="240" w:lineRule="auto"/>
        <w:jc w:val="both"/>
        <w:rPr>
          <w:rFonts w:ascii="Arial" w:eastAsia="Times New Roman" w:hAnsi="Arial" w:cs="Arial"/>
          <w:lang w:val="es-MX"/>
        </w:rPr>
      </w:pPr>
      <w:r w:rsidRPr="00E12DF5">
        <w:rPr>
          <w:rFonts w:ascii="Arial" w:eastAsia="Times New Roman" w:hAnsi="Arial" w:cs="Arial"/>
          <w:lang w:val="es-MX"/>
        </w:rPr>
        <w:t xml:space="preserve">Los puntos de acceso Samsung cuentan con una tecnología de antena inteligente, la cual brinda un servicio </w:t>
      </w:r>
      <w:proofErr w:type="spellStart"/>
      <w:r w:rsidRPr="00E12DF5">
        <w:rPr>
          <w:rFonts w:ascii="Arial" w:eastAsia="Times New Roman" w:hAnsi="Arial" w:cs="Arial"/>
          <w:lang w:val="es-MX"/>
        </w:rPr>
        <w:t>Wi</w:t>
      </w:r>
      <w:proofErr w:type="spellEnd"/>
      <w:r w:rsidRPr="00E12DF5">
        <w:rPr>
          <w:rFonts w:ascii="Arial" w:eastAsia="Times New Roman" w:hAnsi="Arial" w:cs="Arial"/>
          <w:lang w:val="es-MX"/>
        </w:rPr>
        <w:t xml:space="preserve">-Fi con mayor cobertura y ayuda a reducir los problemas de interferencia. En cuanto a la seguridad, los puntos de acceso </w:t>
      </w:r>
      <w:r w:rsidR="00A24619" w:rsidRPr="00E12DF5">
        <w:rPr>
          <w:rFonts w:ascii="Arial" w:eastAsia="Times New Roman" w:hAnsi="Arial" w:cs="Arial"/>
          <w:lang w:val="es-MX"/>
        </w:rPr>
        <w:t>incorporan</w:t>
      </w:r>
      <w:r w:rsidRPr="00E12DF5">
        <w:rPr>
          <w:rFonts w:ascii="Arial" w:eastAsia="Times New Roman" w:hAnsi="Arial" w:cs="Arial"/>
          <w:lang w:val="es-MX"/>
        </w:rPr>
        <w:t xml:space="preserve"> un módulo de monitoreo integrado, el cual se utiliza para la d</w:t>
      </w:r>
      <w:r w:rsidR="0036379D">
        <w:rPr>
          <w:rFonts w:ascii="Arial" w:eastAsia="Times New Roman" w:hAnsi="Arial" w:cs="Arial"/>
          <w:lang w:val="es-MX"/>
        </w:rPr>
        <w:t>etección de intrusos en la red.</w:t>
      </w:r>
    </w:p>
    <w:p w:rsidR="0036379D" w:rsidRDefault="0036379D" w:rsidP="00E12DF5">
      <w:pPr>
        <w:spacing w:after="0" w:line="240" w:lineRule="auto"/>
        <w:jc w:val="both"/>
        <w:rPr>
          <w:rFonts w:ascii="Arial" w:eastAsia="Times New Roman" w:hAnsi="Arial" w:cs="Arial"/>
          <w:lang w:val="es-MX"/>
        </w:rPr>
      </w:pPr>
    </w:p>
    <w:p w:rsidR="0042487B" w:rsidRPr="00E12DF5" w:rsidRDefault="00A24619" w:rsidP="00E12DF5">
      <w:pPr>
        <w:spacing w:after="0" w:line="240" w:lineRule="auto"/>
        <w:jc w:val="both"/>
        <w:rPr>
          <w:rFonts w:ascii="Arial" w:eastAsia="Times New Roman" w:hAnsi="Arial" w:cs="Arial"/>
          <w:lang w:val="es-MX"/>
        </w:rPr>
      </w:pPr>
      <w:r w:rsidRPr="00E12DF5">
        <w:rPr>
          <w:rFonts w:ascii="Arial" w:eastAsia="Times New Roman" w:hAnsi="Arial" w:cs="Arial"/>
          <w:lang w:val="es-MX"/>
        </w:rPr>
        <w:t>Asimismo</w:t>
      </w:r>
      <w:r w:rsidR="0042487B" w:rsidRPr="00E12DF5">
        <w:rPr>
          <w:rFonts w:ascii="Arial" w:eastAsia="Times New Roman" w:hAnsi="Arial" w:cs="Arial"/>
          <w:lang w:val="es-MX"/>
        </w:rPr>
        <w:t xml:space="preserve">, los puntos de acceso cuentan con la capacidad de optimizar la señal </w:t>
      </w:r>
      <w:proofErr w:type="spellStart"/>
      <w:r w:rsidR="0042487B" w:rsidRPr="00E12DF5">
        <w:rPr>
          <w:rFonts w:ascii="Arial" w:eastAsia="Times New Roman" w:hAnsi="Arial" w:cs="Arial"/>
          <w:lang w:val="es-MX"/>
        </w:rPr>
        <w:t>Wi</w:t>
      </w:r>
      <w:proofErr w:type="spellEnd"/>
      <w:r w:rsidR="0042487B" w:rsidRPr="00E12DF5">
        <w:rPr>
          <w:rFonts w:ascii="Arial" w:eastAsia="Times New Roman" w:hAnsi="Arial" w:cs="Arial"/>
          <w:lang w:val="es-MX"/>
        </w:rPr>
        <w:t xml:space="preserve">-Fi de manera automática, esto significa que </w:t>
      </w:r>
      <w:r w:rsidRPr="00E12DF5">
        <w:rPr>
          <w:rFonts w:ascii="Arial" w:eastAsia="Times New Roman" w:hAnsi="Arial" w:cs="Arial"/>
          <w:lang w:val="es-MX"/>
        </w:rPr>
        <w:t>la potencia de la señal se adap</w:t>
      </w:r>
      <w:r w:rsidR="0042487B" w:rsidRPr="00E12DF5">
        <w:rPr>
          <w:rFonts w:ascii="Arial" w:eastAsia="Times New Roman" w:hAnsi="Arial" w:cs="Arial"/>
          <w:lang w:val="es-MX"/>
        </w:rPr>
        <w:t xml:space="preserve">ta </w:t>
      </w:r>
      <w:r w:rsidR="0036379D">
        <w:rPr>
          <w:rFonts w:ascii="Arial" w:eastAsia="Times New Roman" w:hAnsi="Arial" w:cs="Arial"/>
          <w:lang w:val="es-MX"/>
        </w:rPr>
        <w:t>de acuerdo con</w:t>
      </w:r>
      <w:r w:rsidR="0042487B" w:rsidRPr="00E12DF5">
        <w:rPr>
          <w:rFonts w:ascii="Arial" w:eastAsia="Times New Roman" w:hAnsi="Arial" w:cs="Arial"/>
          <w:lang w:val="es-MX"/>
        </w:rPr>
        <w:t xml:space="preserve"> el espacio</w:t>
      </w:r>
      <w:r w:rsidRPr="00E12DF5">
        <w:rPr>
          <w:rFonts w:ascii="Arial" w:eastAsia="Times New Roman" w:hAnsi="Arial" w:cs="Arial"/>
          <w:lang w:val="es-MX"/>
        </w:rPr>
        <w:t xml:space="preserve"> de cobertura</w:t>
      </w:r>
      <w:r w:rsidR="0042487B" w:rsidRPr="00E12DF5">
        <w:rPr>
          <w:rFonts w:ascii="Arial" w:eastAsia="Times New Roman" w:hAnsi="Arial" w:cs="Arial"/>
          <w:lang w:val="es-MX"/>
        </w:rPr>
        <w:t xml:space="preserve"> y la ubicación de los dispositivos, </w:t>
      </w:r>
      <w:r w:rsidR="0036379D">
        <w:rPr>
          <w:rFonts w:ascii="Arial" w:eastAsia="Times New Roman" w:hAnsi="Arial" w:cs="Arial"/>
          <w:lang w:val="es-MX"/>
        </w:rPr>
        <w:t xml:space="preserve">lo cual se traduce en </w:t>
      </w:r>
      <w:r w:rsidR="0042487B" w:rsidRPr="00E12DF5">
        <w:rPr>
          <w:rFonts w:ascii="Arial" w:eastAsia="Times New Roman" w:hAnsi="Arial" w:cs="Arial"/>
          <w:lang w:val="es-MX"/>
        </w:rPr>
        <w:t>una reducción en los costo</w:t>
      </w:r>
      <w:r w:rsidR="00284291" w:rsidRPr="00E12DF5">
        <w:rPr>
          <w:rFonts w:ascii="Arial" w:eastAsia="Times New Roman" w:hAnsi="Arial" w:cs="Arial"/>
          <w:lang w:val="es-MX"/>
        </w:rPr>
        <w:t>s y tiempos de</w:t>
      </w:r>
      <w:r w:rsidR="0042487B" w:rsidRPr="00E12DF5">
        <w:rPr>
          <w:rFonts w:ascii="Arial" w:eastAsia="Times New Roman" w:hAnsi="Arial" w:cs="Arial"/>
          <w:lang w:val="es-MX"/>
        </w:rPr>
        <w:t xml:space="preserve"> diseño de la red.</w:t>
      </w:r>
    </w:p>
    <w:p w:rsidR="0042487B" w:rsidRPr="00E12DF5" w:rsidRDefault="0042487B" w:rsidP="00E12DF5">
      <w:pPr>
        <w:spacing w:after="0" w:line="240" w:lineRule="auto"/>
        <w:jc w:val="both"/>
        <w:rPr>
          <w:rFonts w:ascii="Arial" w:eastAsia="Times New Roman" w:hAnsi="Arial" w:cs="Arial"/>
          <w:lang w:val="es-MX"/>
        </w:rPr>
      </w:pPr>
      <w:r w:rsidRPr="00E12DF5">
        <w:rPr>
          <w:rFonts w:ascii="Arial" w:eastAsia="Times New Roman" w:hAnsi="Arial" w:cs="Arial"/>
          <w:lang w:val="es-MX"/>
        </w:rPr>
        <w:t> </w:t>
      </w:r>
    </w:p>
    <w:p w:rsidR="0042487B" w:rsidRPr="00E12DF5" w:rsidRDefault="0042487B" w:rsidP="00E12DF5">
      <w:pPr>
        <w:spacing w:after="0" w:line="240" w:lineRule="auto"/>
        <w:jc w:val="both"/>
        <w:rPr>
          <w:rStyle w:val="IntenseEmphasis"/>
          <w:rFonts w:ascii="Arial" w:hAnsi="Arial" w:cs="Arial"/>
          <w:lang w:val="es-MX"/>
        </w:rPr>
      </w:pPr>
      <w:proofErr w:type="spellStart"/>
      <w:r w:rsidRPr="00E12DF5">
        <w:rPr>
          <w:rStyle w:val="IntenseEmphasis"/>
          <w:rFonts w:ascii="Arial" w:hAnsi="Arial" w:cs="Arial"/>
          <w:lang w:val="es-MX"/>
        </w:rPr>
        <w:t>Outdoor</w:t>
      </w:r>
      <w:proofErr w:type="spellEnd"/>
      <w:r w:rsidRPr="00E12DF5">
        <w:rPr>
          <w:rStyle w:val="IntenseEmphasis"/>
          <w:rFonts w:ascii="Arial" w:hAnsi="Arial" w:cs="Arial"/>
          <w:lang w:val="es-MX"/>
        </w:rPr>
        <w:t xml:space="preserve"> </w:t>
      </w:r>
      <w:proofErr w:type="spellStart"/>
      <w:r w:rsidRPr="00E12DF5">
        <w:rPr>
          <w:rStyle w:val="IntenseEmphasis"/>
          <w:rFonts w:ascii="Arial" w:hAnsi="Arial" w:cs="Arial"/>
          <w:lang w:val="es-MX"/>
        </w:rPr>
        <w:t>Mesh</w:t>
      </w:r>
      <w:proofErr w:type="spellEnd"/>
      <w:r w:rsidRPr="00E12DF5">
        <w:rPr>
          <w:rStyle w:val="IntenseEmphasis"/>
          <w:rFonts w:ascii="Arial" w:hAnsi="Arial" w:cs="Arial"/>
          <w:lang w:val="es-MX"/>
        </w:rPr>
        <w:t xml:space="preserve"> AP</w:t>
      </w:r>
    </w:p>
    <w:p w:rsidR="0042487B" w:rsidRPr="00E12DF5" w:rsidRDefault="0042487B" w:rsidP="00E12DF5">
      <w:pPr>
        <w:spacing w:after="0" w:line="240" w:lineRule="auto"/>
        <w:jc w:val="both"/>
        <w:rPr>
          <w:rFonts w:ascii="Arial" w:eastAsia="Times New Roman" w:hAnsi="Arial" w:cs="Arial"/>
          <w:lang w:val="es-MX"/>
        </w:rPr>
      </w:pPr>
      <w:r w:rsidRPr="00E12DF5">
        <w:rPr>
          <w:rFonts w:ascii="Arial" w:eastAsia="Times New Roman" w:hAnsi="Arial" w:cs="Arial"/>
          <w:lang w:val="es-MX"/>
        </w:rPr>
        <w:t> </w:t>
      </w:r>
    </w:p>
    <w:p w:rsidR="0036379D" w:rsidRDefault="0042487B" w:rsidP="00E12DF5">
      <w:pPr>
        <w:spacing w:after="0" w:line="240" w:lineRule="auto"/>
        <w:jc w:val="both"/>
        <w:rPr>
          <w:rFonts w:ascii="Arial" w:eastAsia="Times New Roman" w:hAnsi="Arial" w:cs="Arial"/>
          <w:lang w:val="es-MX"/>
        </w:rPr>
      </w:pPr>
      <w:r w:rsidRPr="00E12DF5">
        <w:rPr>
          <w:rFonts w:ascii="Arial" w:eastAsia="Times New Roman" w:hAnsi="Arial" w:cs="Arial"/>
          <w:lang w:val="es-MX"/>
        </w:rPr>
        <w:t xml:space="preserve">Los puntos de acceso en malla para exteriores, Samsung </w:t>
      </w:r>
      <w:proofErr w:type="spellStart"/>
      <w:r w:rsidRPr="00E12DF5">
        <w:rPr>
          <w:rFonts w:ascii="Arial" w:eastAsia="Times New Roman" w:hAnsi="Arial" w:cs="Arial"/>
          <w:lang w:val="es-MX"/>
        </w:rPr>
        <w:t>Outdoor</w:t>
      </w:r>
      <w:proofErr w:type="spellEnd"/>
      <w:r w:rsidRPr="00E12DF5">
        <w:rPr>
          <w:rFonts w:ascii="Arial" w:eastAsia="Times New Roman" w:hAnsi="Arial" w:cs="Arial"/>
          <w:lang w:val="es-MX"/>
        </w:rPr>
        <w:t xml:space="preserve"> </w:t>
      </w:r>
      <w:proofErr w:type="spellStart"/>
      <w:r w:rsidRPr="00E12DF5">
        <w:rPr>
          <w:rFonts w:ascii="Arial" w:eastAsia="Times New Roman" w:hAnsi="Arial" w:cs="Arial"/>
          <w:lang w:val="es-MX"/>
        </w:rPr>
        <w:t>Mesh</w:t>
      </w:r>
      <w:proofErr w:type="spellEnd"/>
      <w:r w:rsidRPr="00E12DF5">
        <w:rPr>
          <w:rFonts w:ascii="Arial" w:eastAsia="Times New Roman" w:hAnsi="Arial" w:cs="Arial"/>
          <w:lang w:val="es-MX"/>
        </w:rPr>
        <w:t xml:space="preserve"> Access </w:t>
      </w:r>
      <w:proofErr w:type="spellStart"/>
      <w:r w:rsidRPr="00E12DF5">
        <w:rPr>
          <w:rFonts w:ascii="Arial" w:eastAsia="Times New Roman" w:hAnsi="Arial" w:cs="Arial"/>
          <w:lang w:val="es-MX"/>
        </w:rPr>
        <w:t>Points</w:t>
      </w:r>
      <w:proofErr w:type="spellEnd"/>
      <w:r w:rsidRPr="00E12DF5">
        <w:rPr>
          <w:rFonts w:ascii="Arial" w:eastAsia="Times New Roman" w:hAnsi="Arial" w:cs="Arial"/>
          <w:lang w:val="es-MX"/>
        </w:rPr>
        <w:t>, permiten la comunicación entre varios puntos de acceso sin necesidad de contar con cableado. La conectividad a través de cables de red Ethernet en espacios abiertos no es posible en muchos casos por la instalación y mantenimiento que esta infraestructura requiere. Las ventajas de una red en malla para exteriores comprenden la eliminación de restricciones físicas y la reducción d</w:t>
      </w:r>
      <w:r w:rsidR="0036379D">
        <w:rPr>
          <w:rFonts w:ascii="Arial" w:eastAsia="Times New Roman" w:hAnsi="Arial" w:cs="Arial"/>
          <w:lang w:val="es-MX"/>
        </w:rPr>
        <w:t>e los costos de implementación.</w:t>
      </w:r>
    </w:p>
    <w:p w:rsidR="0036379D" w:rsidRDefault="0036379D" w:rsidP="00E12DF5">
      <w:pPr>
        <w:spacing w:after="0" w:line="240" w:lineRule="auto"/>
        <w:jc w:val="both"/>
        <w:rPr>
          <w:rFonts w:ascii="Arial" w:eastAsia="Times New Roman" w:hAnsi="Arial" w:cs="Arial"/>
          <w:lang w:val="es-MX"/>
        </w:rPr>
      </w:pPr>
    </w:p>
    <w:p w:rsidR="0042487B" w:rsidRDefault="0042487B" w:rsidP="00E12DF5">
      <w:pPr>
        <w:spacing w:after="0" w:line="240" w:lineRule="auto"/>
        <w:jc w:val="both"/>
        <w:rPr>
          <w:rFonts w:ascii="Arial" w:eastAsia="Times New Roman" w:hAnsi="Arial" w:cs="Arial"/>
          <w:lang w:val="es-MX"/>
        </w:rPr>
      </w:pPr>
      <w:r w:rsidRPr="00E12DF5">
        <w:rPr>
          <w:rFonts w:ascii="Arial" w:eastAsia="Times New Roman" w:hAnsi="Arial" w:cs="Arial"/>
          <w:lang w:val="es-MX"/>
        </w:rPr>
        <w:t xml:space="preserve">El punto de acceso </w:t>
      </w:r>
      <w:proofErr w:type="spellStart"/>
      <w:r w:rsidRPr="00E12DF5">
        <w:rPr>
          <w:rFonts w:ascii="Arial" w:eastAsia="Times New Roman" w:hAnsi="Arial" w:cs="Arial"/>
          <w:lang w:val="es-MX"/>
        </w:rPr>
        <w:t>Outdoor</w:t>
      </w:r>
      <w:proofErr w:type="spellEnd"/>
      <w:r w:rsidRPr="00E12DF5">
        <w:rPr>
          <w:rFonts w:ascii="Arial" w:eastAsia="Times New Roman" w:hAnsi="Arial" w:cs="Arial"/>
          <w:lang w:val="es-MX"/>
        </w:rPr>
        <w:t xml:space="preserve"> </w:t>
      </w:r>
      <w:proofErr w:type="spellStart"/>
      <w:r w:rsidRPr="00E12DF5">
        <w:rPr>
          <w:rFonts w:ascii="Arial" w:eastAsia="Times New Roman" w:hAnsi="Arial" w:cs="Arial"/>
          <w:lang w:val="es-MX"/>
        </w:rPr>
        <w:t>Mesh</w:t>
      </w:r>
      <w:proofErr w:type="spellEnd"/>
      <w:r w:rsidRPr="00E12DF5">
        <w:rPr>
          <w:rFonts w:ascii="Arial" w:eastAsia="Times New Roman" w:hAnsi="Arial" w:cs="Arial"/>
          <w:lang w:val="es-MX"/>
        </w:rPr>
        <w:t xml:space="preserve"> de Samsung posee una clasificación de protección ambiental de IP67, que garantiza la seguridad del dispositivo contra y agua, así como temperaturas extremas. </w:t>
      </w:r>
      <w:r w:rsidR="0036379D">
        <w:rPr>
          <w:rFonts w:ascii="Arial" w:eastAsia="Times New Roman" w:hAnsi="Arial" w:cs="Arial"/>
          <w:lang w:val="es-MX"/>
        </w:rPr>
        <w:t>Al respecto, Benjamín comenta: "n</w:t>
      </w:r>
      <w:r w:rsidRPr="00E12DF5">
        <w:rPr>
          <w:rFonts w:ascii="Arial" w:eastAsia="Times New Roman" w:hAnsi="Arial" w:cs="Arial"/>
          <w:lang w:val="es-MX"/>
        </w:rPr>
        <w:t>uestro punto de acceso para exteriores ha sido probado en diferentes entornos urbanos y condiciones ambientales demandantes, habilitando escenarios de ciudades inteligentes, tal y como suc</w:t>
      </w:r>
      <w:r w:rsidR="00284291" w:rsidRPr="00E12DF5">
        <w:rPr>
          <w:rFonts w:ascii="Arial" w:eastAsia="Times New Roman" w:hAnsi="Arial" w:cs="Arial"/>
          <w:lang w:val="es-MX"/>
        </w:rPr>
        <w:t>ede en Corea, en donde,</w:t>
      </w:r>
      <w:r w:rsidRPr="00E12DF5">
        <w:rPr>
          <w:rFonts w:ascii="Arial" w:eastAsia="Times New Roman" w:hAnsi="Arial" w:cs="Arial"/>
          <w:lang w:val="es-MX"/>
        </w:rPr>
        <w:t xml:space="preserve"> mediante conectividad </w:t>
      </w:r>
      <w:proofErr w:type="spellStart"/>
      <w:r w:rsidRPr="00E12DF5">
        <w:rPr>
          <w:rFonts w:ascii="Arial" w:eastAsia="Times New Roman" w:hAnsi="Arial" w:cs="Arial"/>
          <w:lang w:val="es-MX"/>
        </w:rPr>
        <w:t>Wi</w:t>
      </w:r>
      <w:proofErr w:type="spellEnd"/>
      <w:r w:rsidRPr="00E12DF5">
        <w:rPr>
          <w:rFonts w:ascii="Arial" w:eastAsia="Times New Roman" w:hAnsi="Arial" w:cs="Arial"/>
          <w:lang w:val="es-MX"/>
        </w:rPr>
        <w:t xml:space="preserve">-Fi, se </w:t>
      </w:r>
      <w:r w:rsidR="00A24619" w:rsidRPr="00E12DF5">
        <w:rPr>
          <w:rFonts w:ascii="Arial" w:eastAsia="Times New Roman" w:hAnsi="Arial" w:cs="Arial"/>
          <w:lang w:val="es-MX"/>
        </w:rPr>
        <w:t>implementan</w:t>
      </w:r>
      <w:r w:rsidRPr="00E12DF5">
        <w:rPr>
          <w:rFonts w:ascii="Arial" w:eastAsia="Times New Roman" w:hAnsi="Arial" w:cs="Arial"/>
          <w:lang w:val="es-MX"/>
        </w:rPr>
        <w:t xml:space="preserve"> sistemas de tránsito, iluminación, seguridad, control de calidad del aire, entre otros".</w:t>
      </w:r>
    </w:p>
    <w:p w:rsidR="0042487B" w:rsidRPr="00E12DF5" w:rsidRDefault="0042487B" w:rsidP="00E12DF5">
      <w:pPr>
        <w:spacing w:after="0" w:line="240" w:lineRule="auto"/>
        <w:jc w:val="both"/>
        <w:rPr>
          <w:rFonts w:ascii="Arial" w:eastAsia="Times New Roman" w:hAnsi="Arial" w:cs="Arial"/>
          <w:lang w:val="es-MX"/>
        </w:rPr>
      </w:pPr>
    </w:p>
    <w:p w:rsidR="0042487B" w:rsidRPr="00E12DF5" w:rsidRDefault="0042487B" w:rsidP="00E12DF5">
      <w:pPr>
        <w:spacing w:after="0" w:line="240" w:lineRule="auto"/>
        <w:jc w:val="both"/>
        <w:rPr>
          <w:rStyle w:val="IntenseEmphasis"/>
          <w:rFonts w:ascii="Arial" w:hAnsi="Arial" w:cs="Arial"/>
          <w:lang w:val="es-MX"/>
        </w:rPr>
      </w:pPr>
      <w:r w:rsidRPr="00E12DF5">
        <w:rPr>
          <w:rStyle w:val="IntenseEmphasis"/>
          <w:rFonts w:ascii="Arial" w:hAnsi="Arial" w:cs="Arial"/>
          <w:lang w:val="es-MX"/>
        </w:rPr>
        <w:t>Un futuro prometedor en tecnología inalámbrica para Samsung</w:t>
      </w:r>
    </w:p>
    <w:p w:rsidR="0042487B" w:rsidRPr="0036379D" w:rsidRDefault="0042487B" w:rsidP="00E12DF5">
      <w:pPr>
        <w:spacing w:after="0" w:line="240" w:lineRule="auto"/>
        <w:jc w:val="both"/>
        <w:rPr>
          <w:rFonts w:ascii="Arial" w:eastAsia="Times New Roman" w:hAnsi="Arial" w:cs="Arial"/>
          <w:lang w:val="es-MX"/>
        </w:rPr>
      </w:pPr>
    </w:p>
    <w:p w:rsidR="0042487B" w:rsidRPr="00E12DF5" w:rsidRDefault="0036379D" w:rsidP="00E12DF5">
      <w:pPr>
        <w:spacing w:after="0" w:line="240" w:lineRule="auto"/>
        <w:jc w:val="both"/>
        <w:rPr>
          <w:rFonts w:ascii="Arial" w:eastAsia="Times New Roman" w:hAnsi="Arial" w:cs="Arial"/>
          <w:lang w:val="es-MX"/>
        </w:rPr>
      </w:pPr>
      <w:r>
        <w:rPr>
          <w:rFonts w:ascii="Arial" w:eastAsia="Times New Roman" w:hAnsi="Arial" w:cs="Arial"/>
          <w:lang w:val="es-MX"/>
        </w:rPr>
        <w:t>Samsung ha comercializado con éxito</w:t>
      </w:r>
      <w:r w:rsidR="0042487B" w:rsidRPr="00E12DF5">
        <w:rPr>
          <w:rFonts w:ascii="Arial" w:eastAsia="Times New Roman" w:hAnsi="Arial" w:cs="Arial"/>
          <w:lang w:val="es-MX"/>
        </w:rPr>
        <w:t xml:space="preserve"> estas soluciones en Corea, Europa y Estados Unidos, países en donde, actualmente, empresas y usuarios ya disfrutan de conectividad inalámbrica mejorada, tanto en lugares de trabajo como en espacios públicos, atendiendo sus necesidades </w:t>
      </w:r>
      <w:r w:rsidR="0042487B" w:rsidRPr="00E12DF5">
        <w:rPr>
          <w:rFonts w:ascii="Arial" w:eastAsia="Times New Roman" w:hAnsi="Arial" w:cs="Arial"/>
          <w:lang w:val="es-MX"/>
        </w:rPr>
        <w:lastRenderedPageBreak/>
        <w:t>de estar siempre conectados, compartir y consumir contenido en diferentes formatos, y navegar por la red.</w:t>
      </w:r>
    </w:p>
    <w:p w:rsidR="0042487B" w:rsidRPr="00E12DF5" w:rsidRDefault="0042487B" w:rsidP="00E12DF5">
      <w:pPr>
        <w:spacing w:after="0" w:line="240" w:lineRule="auto"/>
        <w:jc w:val="both"/>
        <w:rPr>
          <w:rFonts w:ascii="Arial" w:eastAsia="Times New Roman" w:hAnsi="Arial" w:cs="Arial"/>
          <w:lang w:val="es-MX"/>
        </w:rPr>
      </w:pPr>
      <w:r w:rsidRPr="00E12DF5">
        <w:rPr>
          <w:rFonts w:ascii="Arial" w:eastAsia="Times New Roman" w:hAnsi="Arial" w:cs="Arial"/>
          <w:lang w:val="es-MX"/>
        </w:rPr>
        <w:t> </w:t>
      </w:r>
    </w:p>
    <w:p w:rsidR="0036379D" w:rsidRPr="0036379D" w:rsidRDefault="0036379D" w:rsidP="0036379D">
      <w:pPr>
        <w:spacing w:after="0" w:line="240" w:lineRule="auto"/>
        <w:jc w:val="both"/>
        <w:rPr>
          <w:rFonts w:ascii="Arial" w:eastAsia="Times New Roman" w:hAnsi="Arial" w:cs="Arial"/>
          <w:lang w:val="es-MX"/>
        </w:rPr>
      </w:pPr>
      <w:r w:rsidRPr="0036379D">
        <w:rPr>
          <w:rFonts w:ascii="Arial" w:eastAsia="Times New Roman" w:hAnsi="Arial" w:cs="Arial"/>
          <w:lang w:val="es-MX"/>
        </w:rPr>
        <w:t>"Samsung incorpora toda la experiencia adquirida</w:t>
      </w:r>
      <w:r>
        <w:rPr>
          <w:rFonts w:ascii="Arial" w:eastAsia="Times New Roman" w:hAnsi="Arial" w:cs="Arial"/>
          <w:lang w:val="es-MX"/>
        </w:rPr>
        <w:t>,</w:t>
      </w:r>
      <w:r w:rsidRPr="0036379D">
        <w:rPr>
          <w:rFonts w:ascii="Arial" w:eastAsia="Times New Roman" w:hAnsi="Arial" w:cs="Arial"/>
          <w:lang w:val="es-MX"/>
        </w:rPr>
        <w:t xml:space="preserve"> durante más de más de 35 años trabajando con dispositivos móviles e infraestructura celular</w:t>
      </w:r>
      <w:r>
        <w:rPr>
          <w:rFonts w:ascii="Arial" w:eastAsia="Times New Roman" w:hAnsi="Arial" w:cs="Arial"/>
          <w:lang w:val="es-MX"/>
        </w:rPr>
        <w:t>,</w:t>
      </w:r>
      <w:r w:rsidRPr="0036379D">
        <w:rPr>
          <w:rFonts w:ascii="Arial" w:eastAsia="Times New Roman" w:hAnsi="Arial" w:cs="Arial"/>
          <w:lang w:val="es-MX"/>
        </w:rPr>
        <w:t xml:space="preserve"> a la solución de redes </w:t>
      </w:r>
      <w:proofErr w:type="spellStart"/>
      <w:r w:rsidRPr="0036379D">
        <w:rPr>
          <w:rFonts w:ascii="Arial" w:eastAsia="Times New Roman" w:hAnsi="Arial" w:cs="Arial"/>
          <w:lang w:val="es-MX"/>
        </w:rPr>
        <w:t>Wi</w:t>
      </w:r>
      <w:proofErr w:type="spellEnd"/>
      <w:r w:rsidRPr="0036379D">
        <w:rPr>
          <w:rFonts w:ascii="Arial" w:eastAsia="Times New Roman" w:hAnsi="Arial" w:cs="Arial"/>
          <w:lang w:val="es-MX"/>
        </w:rPr>
        <w:t>-Fi. Conocemos mejor que nadie los clientes que se conectan a las redes inalámbricas y aprovechamos ese conocimiento para brinda</w:t>
      </w:r>
      <w:r>
        <w:rPr>
          <w:rFonts w:ascii="Arial" w:eastAsia="Times New Roman" w:hAnsi="Arial" w:cs="Arial"/>
          <w:lang w:val="es-MX"/>
        </w:rPr>
        <w:t>r una mejor experiencia</w:t>
      </w:r>
      <w:r w:rsidRPr="0036379D">
        <w:rPr>
          <w:rFonts w:ascii="Arial" w:eastAsia="Times New Roman" w:hAnsi="Arial" w:cs="Arial"/>
          <w:lang w:val="es-MX"/>
        </w:rPr>
        <w:t xml:space="preserve"> optimizada para los usuarios móviles, siguiendo la línea de innovación y calidad que h</w:t>
      </w:r>
      <w:r>
        <w:rPr>
          <w:rFonts w:ascii="Arial" w:eastAsia="Times New Roman" w:hAnsi="Arial" w:cs="Arial"/>
          <w:lang w:val="es-MX"/>
        </w:rPr>
        <w:t>a caracterizado a Samsung</w:t>
      </w:r>
      <w:r w:rsidRPr="0036379D">
        <w:rPr>
          <w:rFonts w:ascii="Arial" w:eastAsia="Times New Roman" w:hAnsi="Arial" w:cs="Arial"/>
          <w:lang w:val="es-MX"/>
        </w:rPr>
        <w:t>"</w:t>
      </w:r>
      <w:r>
        <w:rPr>
          <w:rFonts w:ascii="Arial" w:eastAsia="Times New Roman" w:hAnsi="Arial" w:cs="Arial"/>
          <w:lang w:val="es-MX"/>
        </w:rPr>
        <w:t>, finalizó Figueroa.</w:t>
      </w:r>
    </w:p>
    <w:p w:rsidR="0036379D" w:rsidRDefault="0036379D" w:rsidP="00E12DF5">
      <w:pPr>
        <w:spacing w:after="0" w:line="240" w:lineRule="auto"/>
        <w:jc w:val="both"/>
        <w:rPr>
          <w:rFonts w:ascii="Arial" w:eastAsia="Times New Roman" w:hAnsi="Arial" w:cs="Arial"/>
          <w:lang w:val="es-MX"/>
        </w:rPr>
      </w:pPr>
    </w:p>
    <w:p w:rsidR="00953A8C" w:rsidRDefault="00A24619" w:rsidP="00E12DF5">
      <w:pPr>
        <w:spacing w:after="0" w:line="240" w:lineRule="auto"/>
        <w:jc w:val="both"/>
        <w:rPr>
          <w:rFonts w:ascii="Arial" w:eastAsia="Times New Roman" w:hAnsi="Arial" w:cs="Arial"/>
          <w:lang w:val="es-MX"/>
        </w:rPr>
      </w:pPr>
      <w:r w:rsidRPr="00E12DF5">
        <w:rPr>
          <w:rFonts w:ascii="Arial" w:eastAsia="Times New Roman" w:hAnsi="Arial" w:cs="Arial"/>
          <w:lang w:val="es-MX"/>
        </w:rPr>
        <w:t>P</w:t>
      </w:r>
      <w:r w:rsidR="0042487B" w:rsidRPr="00E12DF5">
        <w:rPr>
          <w:rFonts w:ascii="Arial" w:eastAsia="Times New Roman" w:hAnsi="Arial" w:cs="Arial"/>
          <w:lang w:val="es-MX"/>
        </w:rPr>
        <w:t>ara las empresas, estas soluciones representan una mayor satisfacción de socios y clientes, gracias a una experiencia me</w:t>
      </w:r>
      <w:r w:rsidRPr="00E12DF5">
        <w:rPr>
          <w:rFonts w:ascii="Arial" w:eastAsia="Times New Roman" w:hAnsi="Arial" w:cs="Arial"/>
          <w:lang w:val="es-MX"/>
        </w:rPr>
        <w:t>jorada de conectividad</w:t>
      </w:r>
      <w:r w:rsidR="00241DFE" w:rsidRPr="00E12DF5">
        <w:rPr>
          <w:rFonts w:ascii="Arial" w:eastAsia="Times New Roman" w:hAnsi="Arial" w:cs="Arial"/>
          <w:lang w:val="es-MX"/>
        </w:rPr>
        <w:t xml:space="preserve">, y constituyen la plataforma que soportará </w:t>
      </w:r>
      <w:r w:rsidR="000608C9" w:rsidRPr="00E12DF5">
        <w:rPr>
          <w:rFonts w:ascii="Arial" w:eastAsia="Times New Roman" w:hAnsi="Arial" w:cs="Arial"/>
          <w:lang w:val="es-MX"/>
        </w:rPr>
        <w:t>su</w:t>
      </w:r>
      <w:r w:rsidR="00241DFE" w:rsidRPr="00E12DF5">
        <w:rPr>
          <w:rFonts w:ascii="Arial" w:eastAsia="Times New Roman" w:hAnsi="Arial" w:cs="Arial"/>
          <w:lang w:val="es-MX"/>
        </w:rPr>
        <w:t xml:space="preserve"> estrategia de transformación digital en los siguientes años.</w:t>
      </w:r>
    </w:p>
    <w:bookmarkEnd w:id="0"/>
    <w:p w:rsidR="00CB74F6" w:rsidRDefault="00CB74F6" w:rsidP="00E12DF5">
      <w:pPr>
        <w:spacing w:after="0" w:line="240" w:lineRule="auto"/>
        <w:jc w:val="both"/>
        <w:rPr>
          <w:rFonts w:ascii="Arial" w:eastAsia="Times New Roman" w:hAnsi="Arial" w:cs="Arial"/>
          <w:lang w:val="es-MX"/>
        </w:rPr>
      </w:pPr>
    </w:p>
    <w:p w:rsidR="0036379D" w:rsidRDefault="0036379D" w:rsidP="00E12DF5">
      <w:pPr>
        <w:spacing w:after="0" w:line="240" w:lineRule="auto"/>
        <w:jc w:val="both"/>
        <w:rPr>
          <w:rFonts w:ascii="Arial" w:eastAsia="Times New Roman" w:hAnsi="Arial" w:cs="Arial"/>
          <w:lang w:val="es-MX"/>
        </w:rPr>
      </w:pPr>
    </w:p>
    <w:p w:rsidR="0036379D" w:rsidRDefault="0036379D" w:rsidP="00E12DF5">
      <w:pPr>
        <w:spacing w:after="0" w:line="240" w:lineRule="auto"/>
        <w:jc w:val="both"/>
        <w:rPr>
          <w:rFonts w:ascii="Arial" w:eastAsia="Times New Roman" w:hAnsi="Arial" w:cs="Arial"/>
          <w:lang w:val="es-MX"/>
        </w:rPr>
      </w:pPr>
    </w:p>
    <w:p w:rsidR="00CB74F6" w:rsidRDefault="00CB74F6" w:rsidP="00CB74F6">
      <w:pPr>
        <w:jc w:val="both"/>
        <w:rPr>
          <w:rFonts w:ascii="Arial" w:hAnsi="Arial" w:cs="Arial"/>
          <w:b/>
          <w:bCs/>
          <w:sz w:val="20"/>
          <w:u w:val="single"/>
        </w:rPr>
      </w:pPr>
      <w:proofErr w:type="spellStart"/>
      <w:r w:rsidRPr="008529B5">
        <w:rPr>
          <w:rFonts w:ascii="Arial" w:hAnsi="Arial" w:cs="Arial"/>
          <w:b/>
          <w:bCs/>
          <w:sz w:val="20"/>
          <w:u w:val="single"/>
        </w:rPr>
        <w:t>Sobre</w:t>
      </w:r>
      <w:proofErr w:type="spellEnd"/>
      <w:r w:rsidRPr="008529B5">
        <w:rPr>
          <w:rFonts w:ascii="Arial" w:hAnsi="Arial" w:cs="Arial"/>
          <w:b/>
          <w:bCs/>
          <w:sz w:val="20"/>
          <w:u w:val="single"/>
        </w:rPr>
        <w:t xml:space="preserve"> Samsung Electronics Co., Ltd.</w:t>
      </w:r>
    </w:p>
    <w:p w:rsidR="00CB74F6" w:rsidRPr="00474FAB" w:rsidRDefault="00CB74F6" w:rsidP="00CB74F6">
      <w:pPr>
        <w:jc w:val="both"/>
        <w:rPr>
          <w:rFonts w:ascii="Arial" w:hAnsi="Arial" w:cs="Arial"/>
          <w:b/>
          <w:bCs/>
          <w:sz w:val="20"/>
          <w:u w:val="single"/>
          <w:lang w:val="es-CL"/>
        </w:rPr>
      </w:pPr>
      <w:r w:rsidRPr="008529B5">
        <w:rPr>
          <w:rFonts w:ascii="Arial" w:hAnsi="Arial" w:cs="Arial"/>
          <w:sz w:val="20"/>
          <w:lang w:val="es-ES"/>
        </w:rPr>
        <w:t xml:space="preserve">Samsung inspira al mundo y diseña el futuro con ideas y tecnologías innovadoras. La compañía está redefiniendo el mundo de las </w:t>
      </w:r>
      <w:proofErr w:type="spellStart"/>
      <w:r w:rsidRPr="008529B5">
        <w:rPr>
          <w:rFonts w:ascii="Arial" w:hAnsi="Arial" w:cs="Arial"/>
          <w:sz w:val="20"/>
          <w:lang w:val="es-ES"/>
        </w:rPr>
        <w:t>TVs</w:t>
      </w:r>
      <w:proofErr w:type="spellEnd"/>
      <w:r w:rsidRPr="008529B5">
        <w:rPr>
          <w:rFonts w:ascii="Arial" w:hAnsi="Arial" w:cs="Arial"/>
          <w:sz w:val="20"/>
          <w:lang w:val="es-ES"/>
        </w:rPr>
        <w:t xml:space="preserve">, </w:t>
      </w:r>
      <w:r w:rsidRPr="008529B5">
        <w:rPr>
          <w:rFonts w:ascii="Arial" w:hAnsi="Arial" w:cs="Arial"/>
          <w:i/>
          <w:iCs/>
          <w:sz w:val="20"/>
          <w:lang w:val="es-ES"/>
        </w:rPr>
        <w:t xml:space="preserve">smartphones, </w:t>
      </w:r>
      <w:proofErr w:type="gramStart"/>
      <w:r w:rsidRPr="008529B5">
        <w:rPr>
          <w:rFonts w:ascii="Arial" w:hAnsi="Arial" w:cs="Arial"/>
          <w:i/>
          <w:iCs/>
          <w:sz w:val="20"/>
          <w:lang w:val="es-ES"/>
        </w:rPr>
        <w:t>wearables</w:t>
      </w:r>
      <w:proofErr w:type="gramEnd"/>
      <w:r w:rsidRPr="008529B5">
        <w:rPr>
          <w:rFonts w:ascii="Arial" w:hAnsi="Arial" w:cs="Arial"/>
          <w:sz w:val="20"/>
          <w:lang w:val="es-ES"/>
        </w:rPr>
        <w:t>, tabletas, electrodomésticos, sistemas de conexión y memoria, sistema</w:t>
      </w:r>
      <w:r w:rsidRPr="008529B5">
        <w:rPr>
          <w:rFonts w:ascii="Arial" w:hAnsi="Arial" w:cs="Arial"/>
          <w:i/>
          <w:iCs/>
          <w:sz w:val="20"/>
          <w:lang w:val="es-ES"/>
        </w:rPr>
        <w:t xml:space="preserve"> LSI</w:t>
      </w:r>
      <w:r w:rsidRPr="008529B5">
        <w:rPr>
          <w:rFonts w:ascii="Arial" w:hAnsi="Arial" w:cs="Arial"/>
          <w:sz w:val="20"/>
          <w:lang w:val="es-ES"/>
        </w:rPr>
        <w:t xml:space="preserve"> y soluciones LED. Para conocer las últimas noticias, por favor visite la Sala de Prensa de Samsung en </w:t>
      </w:r>
      <w:hyperlink r:id="rId6" w:history="1">
        <w:r w:rsidRPr="004F1CBB">
          <w:rPr>
            <w:rStyle w:val="Hyperlink"/>
            <w:rFonts w:ascii="Arial" w:hAnsi="Arial" w:cs="Arial"/>
            <w:sz w:val="20"/>
            <w:lang w:val="es-ES"/>
          </w:rPr>
          <w:t>http://news.samsung.com/mx</w:t>
        </w:r>
      </w:hyperlink>
      <w:r>
        <w:rPr>
          <w:rFonts w:ascii="Arial" w:hAnsi="Arial" w:cs="Arial"/>
          <w:sz w:val="20"/>
          <w:lang w:val="es-ES"/>
        </w:rPr>
        <w:t xml:space="preserve"> </w:t>
      </w:r>
    </w:p>
    <w:p w:rsidR="00CB74F6" w:rsidRPr="00CB74F6" w:rsidRDefault="00CB74F6" w:rsidP="00E12DF5">
      <w:pPr>
        <w:spacing w:after="0" w:line="240" w:lineRule="auto"/>
        <w:jc w:val="both"/>
        <w:rPr>
          <w:rFonts w:ascii="Arial" w:eastAsia="Times New Roman" w:hAnsi="Arial" w:cs="Arial"/>
          <w:lang w:val="es-CL"/>
        </w:rPr>
      </w:pPr>
    </w:p>
    <w:sectPr w:rsidR="00CB74F6" w:rsidRPr="00CB74F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807C30"/>
    <w:multiLevelType w:val="multilevel"/>
    <w:tmpl w:val="FBBE5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1516913"/>
    <w:multiLevelType w:val="multilevel"/>
    <w:tmpl w:val="B9101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87B"/>
    <w:rsid w:val="000608C9"/>
    <w:rsid w:val="00241DFE"/>
    <w:rsid w:val="00284291"/>
    <w:rsid w:val="0036379D"/>
    <w:rsid w:val="0042487B"/>
    <w:rsid w:val="00503701"/>
    <w:rsid w:val="00857D3A"/>
    <w:rsid w:val="008A029A"/>
    <w:rsid w:val="008B1EE6"/>
    <w:rsid w:val="00953A8C"/>
    <w:rsid w:val="009C02C0"/>
    <w:rsid w:val="00A24619"/>
    <w:rsid w:val="00BC70D7"/>
    <w:rsid w:val="00BF4036"/>
    <w:rsid w:val="00CB74F6"/>
    <w:rsid w:val="00E12D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1B895C-FF98-4106-A069-96B959C6F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2487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2487B"/>
    <w:rPr>
      <w:color w:val="0000FF"/>
      <w:u w:val="single"/>
    </w:rPr>
  </w:style>
  <w:style w:type="character" w:styleId="IntenseEmphasis">
    <w:name w:val="Intense Emphasis"/>
    <w:basedOn w:val="DefaultParagraphFont"/>
    <w:uiPriority w:val="21"/>
    <w:qFormat/>
    <w:rsid w:val="0042487B"/>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4547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ews.samsung.com/mx"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1118</Words>
  <Characters>6373</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Benjamin Figueroa Cruz</dc:creator>
  <cp:lastModifiedBy>Mejia, Karen</cp:lastModifiedBy>
  <cp:revision>3</cp:revision>
  <dcterms:created xsi:type="dcterms:W3CDTF">2017-09-27T21:15:00Z</dcterms:created>
  <dcterms:modified xsi:type="dcterms:W3CDTF">2017-10-16T23:05:00Z</dcterms:modified>
</cp:coreProperties>
</file>